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EE" w:rsidRPr="00DD2993" w:rsidRDefault="000B31EE" w:rsidP="001B196E">
      <w:pPr>
        <w:tabs>
          <w:tab w:val="left" w:pos="0"/>
        </w:tabs>
        <w:jc w:val="left"/>
        <w:rPr>
          <w:rFonts w:ascii="TH Sarabun New" w:hAnsi="TH Sarabun New" w:cs="TH Sarabun New"/>
          <w:b/>
          <w:bCs/>
          <w:sz w:val="40"/>
          <w:szCs w:val="40"/>
        </w:rPr>
      </w:pPr>
      <w:r w:rsidRPr="00DD2993">
        <w:rPr>
          <w:rFonts w:ascii="TH Sarabun New" w:hAnsi="TH Sarabun New" w:cs="TH Sarabun New"/>
          <w:b/>
          <w:bCs/>
          <w:sz w:val="40"/>
          <w:szCs w:val="40"/>
          <w:cs/>
        </w:rPr>
        <w:t>ชื่อเรื่อง</w:t>
      </w:r>
      <w:r w:rsidRPr="00DD2993">
        <w:rPr>
          <w:rFonts w:ascii="TH Sarabun New" w:hAnsi="TH Sarabun New" w:cs="TH Sarabun New"/>
          <w:b/>
          <w:bCs/>
          <w:sz w:val="40"/>
          <w:szCs w:val="40"/>
          <w:cs/>
        </w:rPr>
        <w:tab/>
        <w:t>ภาวะผู้นำของผู้บริหารสถานศึกษาในศตวรรษที่ 21 ที่ส่งผลต่อ</w:t>
      </w:r>
    </w:p>
    <w:p w:rsidR="000B31EE" w:rsidRPr="00DD2993" w:rsidRDefault="000B31EE" w:rsidP="001B196E">
      <w:pPr>
        <w:tabs>
          <w:tab w:val="left" w:pos="0"/>
        </w:tabs>
        <w:ind w:left="1440"/>
        <w:jc w:val="left"/>
        <w:rPr>
          <w:rFonts w:ascii="TH Sarabun New" w:hAnsi="TH Sarabun New" w:cs="TH Sarabun New"/>
          <w:b/>
          <w:bCs/>
          <w:sz w:val="40"/>
          <w:szCs w:val="40"/>
        </w:rPr>
      </w:pPr>
      <w:r w:rsidRPr="00DD2993">
        <w:rPr>
          <w:rFonts w:ascii="TH Sarabun New" w:hAnsi="TH Sarabun New" w:cs="TH Sarabun New"/>
          <w:b/>
          <w:bCs/>
          <w:sz w:val="40"/>
          <w:szCs w:val="40"/>
          <w:cs/>
        </w:rPr>
        <w:t xml:space="preserve">แรงจูงใจในการปฏิบัติงานของครู สังกัดสำนักงานเขตพื้นที่การศึกษาประถมศึกษา หนองบัวลำภู เขต </w:t>
      </w:r>
      <w:r w:rsidRPr="00DD2993">
        <w:rPr>
          <w:rFonts w:ascii="TH Sarabun New" w:hAnsi="TH Sarabun New" w:cs="TH Sarabun New"/>
          <w:b/>
          <w:bCs/>
          <w:sz w:val="40"/>
          <w:szCs w:val="40"/>
        </w:rPr>
        <w:t>1</w:t>
      </w:r>
    </w:p>
    <w:p w:rsidR="000B31EE" w:rsidRPr="00DD2993" w:rsidRDefault="000B31EE" w:rsidP="001B196E">
      <w:pPr>
        <w:tabs>
          <w:tab w:val="left" w:pos="993"/>
        </w:tabs>
        <w:ind w:left="1440" w:hanging="1440"/>
        <w:jc w:val="left"/>
        <w:rPr>
          <w:rFonts w:ascii="TH Sarabun New" w:hAnsi="TH Sarabun New" w:cs="TH Sarabun New"/>
          <w:b/>
          <w:bCs/>
          <w:sz w:val="40"/>
          <w:szCs w:val="40"/>
        </w:rPr>
      </w:pPr>
      <w:r w:rsidRPr="00DD2993">
        <w:rPr>
          <w:rFonts w:ascii="TH Sarabun New" w:hAnsi="TH Sarabun New" w:cs="TH Sarabun New"/>
          <w:b/>
          <w:bCs/>
          <w:sz w:val="40"/>
          <w:szCs w:val="40"/>
        </w:rPr>
        <w:t>TITLE</w:t>
      </w:r>
      <w:r w:rsidRPr="00DD2993">
        <w:rPr>
          <w:rFonts w:ascii="TH Sarabun New" w:hAnsi="TH Sarabun New" w:cs="TH Sarabun New"/>
          <w:b/>
          <w:bCs/>
          <w:sz w:val="48"/>
          <w:szCs w:val="48"/>
        </w:rPr>
        <w:t xml:space="preserve"> </w:t>
      </w:r>
      <w:r w:rsidRPr="00DD2993">
        <w:rPr>
          <w:rFonts w:ascii="TH Sarabun New" w:hAnsi="TH Sarabun New" w:cs="TH Sarabun New"/>
          <w:b/>
          <w:bCs/>
          <w:sz w:val="40"/>
          <w:szCs w:val="40"/>
        </w:rPr>
        <w:tab/>
      </w:r>
      <w:r w:rsidRPr="00DD2993">
        <w:rPr>
          <w:rFonts w:ascii="TH Sarabun New" w:hAnsi="TH Sarabun New" w:cs="TH Sarabun New"/>
          <w:b/>
          <w:bCs/>
          <w:sz w:val="40"/>
          <w:szCs w:val="40"/>
        </w:rPr>
        <w:tab/>
        <w:t>21</w:t>
      </w:r>
      <w:r w:rsidRPr="00DD2993">
        <w:rPr>
          <w:rFonts w:ascii="TH Sarabun New" w:hAnsi="TH Sarabun New" w:cs="TH Sarabun New"/>
          <w:b/>
          <w:bCs/>
          <w:sz w:val="40"/>
          <w:szCs w:val="40"/>
          <w:vertAlign w:val="superscript"/>
        </w:rPr>
        <w:t>st</w:t>
      </w:r>
      <w:r w:rsidR="00701341" w:rsidRPr="00DD2993">
        <w:rPr>
          <w:rFonts w:ascii="TH Sarabun New" w:hAnsi="TH Sarabun New" w:cs="TH Sarabun New"/>
          <w:b/>
          <w:bCs/>
          <w:sz w:val="40"/>
          <w:szCs w:val="40"/>
        </w:rPr>
        <w:t xml:space="preserve"> CENTURY LEADERSHIP OF SCHOOL </w:t>
      </w:r>
      <w:r w:rsidRPr="00DD2993">
        <w:rPr>
          <w:rFonts w:ascii="TH Sarabun New" w:hAnsi="TH Sarabun New" w:cs="TH Sarabun New"/>
          <w:b/>
          <w:bCs/>
          <w:sz w:val="40"/>
          <w:szCs w:val="40"/>
        </w:rPr>
        <w:t xml:space="preserve">ADMINISTRATORS AFFECTING THE PERFORMANCE </w:t>
      </w:r>
      <w:r w:rsidR="00D25693" w:rsidRPr="00DD2993">
        <w:rPr>
          <w:rFonts w:ascii="TH Sarabun New" w:hAnsi="TH Sarabun New" w:cs="TH Sarabun New"/>
          <w:b/>
          <w:bCs/>
          <w:sz w:val="40"/>
          <w:szCs w:val="40"/>
        </w:rPr>
        <w:t xml:space="preserve">MOTIVATION </w:t>
      </w:r>
      <w:r w:rsidRPr="00DD2993">
        <w:rPr>
          <w:rFonts w:ascii="TH Sarabun New" w:hAnsi="TH Sarabun New" w:cs="TH Sarabun New"/>
          <w:b/>
          <w:bCs/>
          <w:sz w:val="40"/>
          <w:szCs w:val="40"/>
        </w:rPr>
        <w:t>OF TEACHERS IN SCHOO</w:t>
      </w:r>
      <w:r w:rsidR="00701341" w:rsidRPr="00DD2993">
        <w:rPr>
          <w:rFonts w:ascii="TH Sarabun New" w:hAnsi="TH Sarabun New" w:cs="TH Sarabun New"/>
          <w:b/>
          <w:bCs/>
          <w:sz w:val="40"/>
          <w:szCs w:val="40"/>
        </w:rPr>
        <w:t xml:space="preserve">LS UNDER NONGBUALAMPHU PRIMARY </w:t>
      </w:r>
      <w:r w:rsidRPr="00DD2993">
        <w:rPr>
          <w:rFonts w:ascii="TH Sarabun New" w:hAnsi="TH Sarabun New" w:cs="TH Sarabun New"/>
          <w:b/>
          <w:bCs/>
          <w:sz w:val="40"/>
          <w:szCs w:val="40"/>
        </w:rPr>
        <w:t>EDUCATIONAL SERVICE AREA OFFICE 1</w:t>
      </w:r>
    </w:p>
    <w:p w:rsidR="000B31EE" w:rsidRPr="00DD2993" w:rsidRDefault="000B31EE" w:rsidP="001B196E">
      <w:pPr>
        <w:tabs>
          <w:tab w:val="left" w:pos="0"/>
          <w:tab w:val="left" w:pos="993"/>
          <w:tab w:val="left" w:pos="1620"/>
          <w:tab w:val="left" w:pos="1890"/>
          <w:tab w:val="left" w:pos="2127"/>
        </w:tabs>
        <w:jc w:val="left"/>
        <w:rPr>
          <w:rFonts w:ascii="TH Sarabun New" w:hAnsi="TH Sarabun New" w:cs="TH Sarabun New"/>
          <w:sz w:val="20"/>
          <w:szCs w:val="20"/>
        </w:rPr>
      </w:pPr>
    </w:p>
    <w:p w:rsidR="00D5042A" w:rsidRPr="00DD2993" w:rsidRDefault="00D5042A" w:rsidP="001B196E">
      <w:pPr>
        <w:tabs>
          <w:tab w:val="left" w:pos="0"/>
          <w:tab w:val="left" w:pos="993"/>
          <w:tab w:val="left" w:pos="1620"/>
          <w:tab w:val="left" w:pos="1890"/>
          <w:tab w:val="left" w:pos="2127"/>
        </w:tabs>
        <w:jc w:val="right"/>
        <w:rPr>
          <w:rFonts w:ascii="TH Sarabun New" w:hAnsi="TH Sarabun New" w:cs="TH Sarabun New"/>
          <w:sz w:val="28"/>
          <w:szCs w:val="28"/>
          <w:cs/>
        </w:rPr>
      </w:pPr>
      <w:r w:rsidRPr="00DD2993">
        <w:rPr>
          <w:rFonts w:ascii="TH Sarabun New" w:hAnsi="TH Sarabun New" w:cs="TH Sarabun New"/>
          <w:b/>
          <w:bCs/>
          <w:sz w:val="28"/>
          <w:szCs w:val="28"/>
          <w:cs/>
        </w:rPr>
        <w:t>ชื่อผู้วิจัย</w:t>
      </w:r>
      <w:r w:rsidRPr="00DD2993">
        <w:rPr>
          <w:rStyle w:val="FootnoteReference"/>
          <w:rFonts w:ascii="TH Sarabun New" w:hAnsi="TH Sarabun New" w:cs="TH Sarabun New"/>
          <w:sz w:val="28"/>
          <w:szCs w:val="28"/>
          <w:cs/>
        </w:rPr>
        <w:footnoteReference w:id="1"/>
      </w:r>
      <w:r w:rsidRPr="00DD2993">
        <w:rPr>
          <w:rFonts w:ascii="TH Sarabun New" w:hAnsi="TH Sarabun New" w:cs="TH Sarabun New"/>
          <w:sz w:val="28"/>
          <w:szCs w:val="28"/>
          <w:cs/>
        </w:rPr>
        <w:t xml:space="preserve"> ละดา ดอนหงษา</w:t>
      </w:r>
    </w:p>
    <w:p w:rsidR="00D5042A" w:rsidRPr="00DD2993" w:rsidRDefault="00D5042A" w:rsidP="001B196E">
      <w:pPr>
        <w:tabs>
          <w:tab w:val="left" w:pos="0"/>
          <w:tab w:val="left" w:pos="993"/>
          <w:tab w:val="left" w:pos="1620"/>
          <w:tab w:val="left" w:pos="1890"/>
          <w:tab w:val="left" w:pos="2127"/>
        </w:tabs>
        <w:jc w:val="right"/>
        <w:rPr>
          <w:rFonts w:ascii="TH Sarabun New" w:hAnsi="TH Sarabun New" w:cs="TH Sarabun New"/>
          <w:sz w:val="28"/>
          <w:szCs w:val="28"/>
        </w:rPr>
      </w:pPr>
      <w:r w:rsidRPr="00DD2993">
        <w:rPr>
          <w:rFonts w:ascii="TH Sarabun New" w:hAnsi="TH Sarabun New" w:cs="TH Sarabun New"/>
          <w:sz w:val="28"/>
          <w:szCs w:val="28"/>
          <w:cs/>
        </w:rPr>
        <w:tab/>
      </w:r>
      <w:r w:rsidRPr="00DD2993">
        <w:rPr>
          <w:rFonts w:ascii="TH Sarabun New" w:hAnsi="TH Sarabun New" w:cs="TH Sarabun New"/>
          <w:b/>
          <w:bCs/>
          <w:sz w:val="28"/>
          <w:szCs w:val="28"/>
          <w:cs/>
        </w:rPr>
        <w:t>ชื่อผู้วิจัย</w:t>
      </w:r>
      <w:r w:rsidRPr="00DD2993">
        <w:rPr>
          <w:rStyle w:val="FootnoteReference"/>
          <w:rFonts w:ascii="TH Sarabun New" w:hAnsi="TH Sarabun New" w:cs="TH Sarabun New"/>
          <w:sz w:val="28"/>
          <w:szCs w:val="28"/>
          <w:cs/>
        </w:rPr>
        <w:footnoteReference w:id="2"/>
      </w:r>
      <w:r w:rsidRPr="00DD2993">
        <w:rPr>
          <w:rFonts w:ascii="TH Sarabun New" w:hAnsi="TH Sarabun New" w:cs="TH Sarabun New"/>
          <w:sz w:val="28"/>
          <w:szCs w:val="28"/>
          <w:cs/>
        </w:rPr>
        <w:t xml:space="preserve"> นิทรา ช่อสูงเนิน</w:t>
      </w:r>
    </w:p>
    <w:p w:rsidR="000B31EE" w:rsidRPr="00DD2993" w:rsidRDefault="00D5042A" w:rsidP="001B196E">
      <w:pPr>
        <w:tabs>
          <w:tab w:val="left" w:pos="0"/>
          <w:tab w:val="left" w:pos="993"/>
          <w:tab w:val="left" w:pos="1620"/>
          <w:tab w:val="left" w:pos="1890"/>
          <w:tab w:val="left" w:pos="2127"/>
        </w:tabs>
        <w:jc w:val="right"/>
        <w:rPr>
          <w:rFonts w:ascii="TH Sarabun New" w:hAnsi="TH Sarabun New" w:cs="TH Sarabun New"/>
          <w:sz w:val="28"/>
          <w:szCs w:val="28"/>
          <w:cs/>
        </w:rPr>
      </w:pPr>
      <w:r w:rsidRPr="00DD2993">
        <w:rPr>
          <w:rFonts w:ascii="TH Sarabun New" w:hAnsi="TH Sarabun New" w:cs="TH Sarabun New"/>
          <w:b/>
          <w:bCs/>
          <w:sz w:val="28"/>
          <w:szCs w:val="28"/>
          <w:cs/>
        </w:rPr>
        <w:t>ชื่อผู้วิจัย</w:t>
      </w:r>
      <w:r w:rsidRPr="00DD2993">
        <w:rPr>
          <w:rStyle w:val="FootnoteReference"/>
          <w:rFonts w:ascii="TH Sarabun New" w:hAnsi="TH Sarabun New" w:cs="TH Sarabun New"/>
          <w:sz w:val="28"/>
          <w:szCs w:val="28"/>
          <w:cs/>
        </w:rPr>
        <w:footnoteReference w:id="3"/>
      </w:r>
      <w:r w:rsidRPr="00DD2993">
        <w:rPr>
          <w:rFonts w:ascii="TH Sarabun New" w:hAnsi="TH Sarabun New" w:cs="TH Sarabun New"/>
          <w:sz w:val="28"/>
          <w:szCs w:val="28"/>
          <w:cs/>
        </w:rPr>
        <w:t xml:space="preserve"> สาคร อาร้อน </w:t>
      </w:r>
    </w:p>
    <w:p w:rsidR="000B31EE" w:rsidRPr="00DD2993" w:rsidRDefault="000B31EE" w:rsidP="001B196E">
      <w:pPr>
        <w:rPr>
          <w:rFonts w:ascii="TH Sarabun New" w:hAnsi="TH Sarabun New" w:cs="TH Sarabun New"/>
          <w:sz w:val="36"/>
          <w:szCs w:val="36"/>
        </w:rPr>
      </w:pPr>
      <w:r w:rsidRPr="00DD2993">
        <w:rPr>
          <w:rFonts w:ascii="TH Sarabun New" w:hAnsi="TH Sarabun New" w:cs="TH Sarabun New"/>
          <w:noProof/>
          <w:sz w:val="36"/>
          <w:szCs w:val="36"/>
        </w:rPr>
        <mc:AlternateContent>
          <mc:Choice Requires="wps">
            <w:drawing>
              <wp:anchor distT="0" distB="0" distL="114300" distR="114300" simplePos="0" relativeHeight="251659264" behindDoc="0" locked="0" layoutInCell="1" allowOverlap="1" wp14:anchorId="10632303" wp14:editId="4642E1C3">
                <wp:simplePos x="0" y="0"/>
                <wp:positionH relativeFrom="column">
                  <wp:posOffset>15875</wp:posOffset>
                </wp:positionH>
                <wp:positionV relativeFrom="paragraph">
                  <wp:posOffset>260351</wp:posOffset>
                </wp:positionV>
                <wp:extent cx="4981575" cy="0"/>
                <wp:effectExtent l="0" t="0" r="28575" b="19050"/>
                <wp:wrapNone/>
                <wp:docPr id="1" name="ตัวเชื่อมต่อตรง 1"/>
                <wp:cNvGraphicFramePr/>
                <a:graphic xmlns:a="http://schemas.openxmlformats.org/drawingml/2006/main">
                  <a:graphicData uri="http://schemas.microsoft.com/office/word/2010/wordprocessingShape">
                    <wps:wsp>
                      <wps:cNvCnPr/>
                      <wps:spPr>
                        <a:xfrm>
                          <a:off x="0" y="0"/>
                          <a:ext cx="4981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ตัวเชื่อมต่อตรง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20.5pt" to="39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" strokecolor="black [3213]"/>
            </w:pict>
          </mc:Fallback>
        </mc:AlternateContent>
      </w:r>
      <w:r w:rsidRPr="00DD2993">
        <w:rPr>
          <w:rFonts w:ascii="TH Sarabun New" w:hAnsi="TH Sarabun New" w:cs="TH Sarabun New"/>
          <w:sz w:val="36"/>
          <w:szCs w:val="36"/>
        </w:rPr>
        <w:tab/>
      </w:r>
    </w:p>
    <w:p w:rsidR="000B31EE" w:rsidRPr="00DD2993" w:rsidRDefault="000B31EE" w:rsidP="001B196E">
      <w:pPr>
        <w:jc w:val="right"/>
        <w:rPr>
          <w:rFonts w:ascii="TH Sarabun New" w:hAnsi="TH Sarabun New" w:cs="TH Sarabun New"/>
          <w:sz w:val="20"/>
          <w:szCs w:val="20"/>
        </w:rPr>
      </w:pPr>
    </w:p>
    <w:p w:rsidR="000B31EE" w:rsidRPr="00DD2993" w:rsidRDefault="000B31EE" w:rsidP="001B196E">
      <w:pPr>
        <w:jc w:val="left"/>
        <w:rPr>
          <w:rFonts w:ascii="TH Sarabun New" w:hAnsi="TH Sarabun New" w:cs="TH Sarabun New"/>
          <w:b/>
          <w:bCs/>
          <w:sz w:val="36"/>
          <w:szCs w:val="36"/>
        </w:rPr>
      </w:pPr>
      <w:r w:rsidRPr="00DD2993">
        <w:rPr>
          <w:rFonts w:ascii="TH Sarabun New" w:hAnsi="TH Sarabun New" w:cs="TH Sarabun New"/>
          <w:b/>
          <w:bCs/>
          <w:sz w:val="36"/>
          <w:szCs w:val="36"/>
          <w:cs/>
        </w:rPr>
        <w:t>บทคัดย่อ</w:t>
      </w:r>
    </w:p>
    <w:p w:rsidR="00335875" w:rsidRPr="00DD2993" w:rsidRDefault="000B31EE" w:rsidP="001B196E">
      <w:pPr>
        <w:jc w:val="thaiDistribute"/>
        <w:rPr>
          <w:rFonts w:ascii="TH Sarabun New" w:hAnsi="TH Sarabun New" w:cs="TH Sarabun New"/>
        </w:rPr>
      </w:pPr>
      <w:r w:rsidRPr="00DD2993">
        <w:rPr>
          <w:rFonts w:ascii="TH Sarabun New" w:hAnsi="TH Sarabun New" w:cs="TH Sarabun New"/>
          <w:cs/>
        </w:rPr>
        <w:tab/>
      </w:r>
      <w:r w:rsidR="000103E3" w:rsidRPr="00DD2993">
        <w:rPr>
          <w:rFonts w:ascii="TH Sarabun New" w:hAnsi="TH Sarabun New" w:cs="TH Sarabun New"/>
          <w:cs/>
        </w:rPr>
        <w:t xml:space="preserve">การวิจัยในครั้งนี้มีวัตถุประสงค์เพื่อ 1) ศึกษาภาวะผู้นำของผู้บริหารสถานศึกษาในศตวรรษที่ 21 2) ศึกษาแรงจูงในการปฏิบัติงานของครูและบุคลากรทางการศึกษา 3) ศึกษาความสัมพันธ์ระหว่างภาวะผู้นำของผู้บริหารสถานศึกษาในศตวรรษที่ 21 กับแรงจูงใจในการปฏิบัติงานของครู 4) ศึกษาภาวะผู้นำของผู้บริหารสถานศึกษาในศตวรรษที่ 21 ที่ส่งผลต่อแรงจูงใจในการปฏิบัติงานของครู กลุ่มตัวอย่าง ได้แก่ ผู้บริหารสถานศึกษา และครู สังกัดสำนักงานเขตพื้นที่การศึกษาประถมศึกษาหนองบัวลำภู เขต 1 จำนวน 336 คน กำหนดขนาดกลุ่มตัวอย่างโดยใช้ตารางเครจซี่และมอร์แกน และสุ่มกลุ่มตัวอย่างแบบแบ่งชั้น เครื่องมือที่ใช้ในการวิจัย ได้แก่ แบบสอบถามมาตราส่วนประมาณค่า ซึ่งตอนที่ 2 </w:t>
      </w:r>
      <w:r w:rsidR="0009676E">
        <w:rPr>
          <w:rFonts w:ascii="TH Sarabun New" w:hAnsi="TH Sarabun New" w:cs="TH Sarabun New" w:hint="cs"/>
          <w:cs/>
        </w:rPr>
        <w:t xml:space="preserve">มีค่าอำนาจจำแนกอยู่ระหว่าง .494 - .855 และมีค่าความเชื่อมั่น .863 </w:t>
      </w:r>
      <w:r w:rsidR="000103E3" w:rsidRPr="00DD2993">
        <w:rPr>
          <w:rFonts w:ascii="TH Sarabun New" w:hAnsi="TH Sarabun New" w:cs="TH Sarabun New"/>
          <w:cs/>
        </w:rPr>
        <w:t xml:space="preserve">และตอนที่ 3 </w:t>
      </w:r>
      <w:r w:rsidR="0009676E">
        <w:rPr>
          <w:rFonts w:ascii="TH Sarabun New" w:hAnsi="TH Sarabun New" w:cs="TH Sarabun New" w:hint="cs"/>
          <w:cs/>
        </w:rPr>
        <w:t>มีค่าอำนาจจำแนกอยู่ระหว่าง .551 - .862 และมีค่าความเชื่อมั่น .861</w:t>
      </w:r>
      <w:r w:rsidR="000103E3" w:rsidRPr="00DD2993">
        <w:rPr>
          <w:rFonts w:ascii="TH Sarabun New" w:hAnsi="TH Sarabun New" w:cs="TH Sarabun New"/>
          <w:cs/>
        </w:rPr>
        <w:t xml:space="preserve"> สถิติที่ใช้วิเคราะห์ข้อมูล ได้แก่ ร้อยละ ค่าเฉลี่ย ส่วนเบี่ยงเบนมาตรฐาน การหาค่าสัมประสิทธิ์สหสัมพันธ์แบบเพียร์สัน และการวิเคราะห์การถดถอยพหุคูณ</w:t>
      </w:r>
    </w:p>
    <w:p w:rsidR="00B42E7E" w:rsidRPr="00DD2993" w:rsidRDefault="00B42E7E" w:rsidP="001B196E">
      <w:pPr>
        <w:tabs>
          <w:tab w:val="left" w:pos="851"/>
          <w:tab w:val="left" w:pos="1134"/>
          <w:tab w:val="left" w:pos="1418"/>
          <w:tab w:val="left" w:pos="1701"/>
          <w:tab w:val="left" w:pos="1985"/>
        </w:tabs>
        <w:jc w:val="thaiDistribute"/>
        <w:rPr>
          <w:rFonts w:ascii="TH Sarabun New" w:hAnsi="TH Sarabun New" w:cs="TH Sarabun New"/>
        </w:rPr>
      </w:pPr>
      <w:r w:rsidRPr="00DD2993">
        <w:rPr>
          <w:rFonts w:ascii="TH Sarabun New" w:hAnsi="TH Sarabun New" w:cs="TH Sarabun New"/>
          <w:cs/>
        </w:rPr>
        <w:tab/>
        <w:t xml:space="preserve">ผลการวิจัยพบว่า 1) ภาวะผู้นำของผู้บริหารสถานศึกษาในศตวรรษที่ </w:t>
      </w:r>
      <w:r w:rsidRPr="00DD2993">
        <w:rPr>
          <w:rFonts w:ascii="TH Sarabun New" w:hAnsi="TH Sarabun New" w:cs="TH Sarabun New"/>
        </w:rPr>
        <w:t xml:space="preserve">21 </w:t>
      </w:r>
      <w:r w:rsidRPr="00DD2993">
        <w:rPr>
          <w:rFonts w:ascii="TH Sarabun New" w:hAnsi="TH Sarabun New" w:cs="TH Sarabun New"/>
          <w:cs/>
        </w:rPr>
        <w:t xml:space="preserve">โดยรวมอยู่ในระดับมากที่สุด 2) แรงจูงใจในการปฏิบัติงานของครู โดยรวมอยู่ในระดับมากที่สุด 3) ภาวะผู้นำของผู้บริหารสถานศึกษาในศตวรรษที่ </w:t>
      </w:r>
      <w:r w:rsidRPr="00DD2993">
        <w:rPr>
          <w:rFonts w:ascii="TH Sarabun New" w:hAnsi="TH Sarabun New" w:cs="TH Sarabun New"/>
        </w:rPr>
        <w:t xml:space="preserve">21 </w:t>
      </w:r>
      <w:r w:rsidRPr="00DD2993">
        <w:rPr>
          <w:rFonts w:ascii="TH Sarabun New" w:hAnsi="TH Sarabun New" w:cs="TH Sarabun New"/>
          <w:cs/>
        </w:rPr>
        <w:t>กับแรงจูงใจในการปฏิบัติงานของครู มีความสัมพันธ์กันเชิงบวกอย่างมีนัยสำคัญทางสถิติที่</w:t>
      </w:r>
      <w:r w:rsidRPr="00DD2993">
        <w:rPr>
          <w:rFonts w:ascii="TH Sarabun New" w:hAnsi="TH Sarabun New" w:cs="TH Sarabun New"/>
          <w:cs/>
        </w:rPr>
        <w:lastRenderedPageBreak/>
        <w:t xml:space="preserve">ระดับ .01 </w:t>
      </w:r>
      <w:r w:rsidR="004A0715">
        <w:rPr>
          <w:rFonts w:ascii="TH Sarabun New" w:hAnsi="TH Sarabun New" w:cs="TH Sarabun New" w:hint="cs"/>
          <w:cs/>
        </w:rPr>
        <w:t xml:space="preserve">โดยมีความสัมพันธ์กันในระดับสูง </w:t>
      </w:r>
      <w:r w:rsidRPr="00DD2993">
        <w:rPr>
          <w:rFonts w:ascii="TH Sarabun New" w:hAnsi="TH Sarabun New" w:cs="TH Sarabun New"/>
          <w:cs/>
        </w:rPr>
        <w:t xml:space="preserve">4) ภาวะผู้นำของผู้บริหารสถานศึกษาในศตวรรษที่ </w:t>
      </w:r>
      <w:r w:rsidRPr="00DD2993">
        <w:rPr>
          <w:rFonts w:ascii="TH Sarabun New" w:hAnsi="TH Sarabun New" w:cs="TH Sarabun New"/>
        </w:rPr>
        <w:t xml:space="preserve">21 </w:t>
      </w:r>
      <w:r w:rsidRPr="00DD2993">
        <w:rPr>
          <w:rFonts w:ascii="TH Sarabun New" w:hAnsi="TH Sarabun New" w:cs="TH Sarabun New"/>
          <w:cs/>
        </w:rPr>
        <w:t>ส่งผลต่อแรงจูงใจในการปฏิบัติงานของครู อย่างมีนัยสำคัญทางสถิติที่ระดับ .01 ใน 4 ด้าน คือ ด้านวิสัยทัศน์ทางการศึกษา</w:t>
      </w:r>
      <w:r w:rsidRPr="00DD2993">
        <w:rPr>
          <w:rFonts w:ascii="TH Sarabun New" w:hAnsi="TH Sarabun New" w:cs="TH Sarabun New"/>
        </w:rPr>
        <w:t xml:space="preserve"> </w:t>
      </w:r>
      <w:r w:rsidRPr="00DD2993">
        <w:rPr>
          <w:rFonts w:ascii="TH Sarabun New" w:hAnsi="TH Sarabun New" w:cs="TH Sarabun New"/>
          <w:cs/>
        </w:rPr>
        <w:t>ด้านการเสริมพลังภาวะผู้นำ ด้านสมรรถนะภาวะผู้นำ และด้านพฤติกรรมภาวะผู้นำ เขียนเป็นสมการณ์พยากรณ์ได้ดังนี้</w:t>
      </w:r>
    </w:p>
    <w:p w:rsidR="00B42E7E" w:rsidRPr="00DD2993" w:rsidRDefault="004B2D2F" w:rsidP="001B196E">
      <w:pPr>
        <w:tabs>
          <w:tab w:val="left" w:pos="851"/>
        </w:tabs>
        <w:rPr>
          <w:rFonts w:ascii="TH Sarabun New" w:hAnsi="TH Sarabun New" w:cs="TH Sarabun New"/>
        </w:rPr>
      </w:pPr>
      <w:r w:rsidRPr="00DD2993">
        <w:rPr>
          <w:rFonts w:ascii="TH Sarabun New" w:hAnsi="TH Sarabun New" w:cs="TH Sarabun New"/>
          <w:cs/>
        </w:rPr>
        <w:tab/>
      </w:r>
      <w:r w:rsidRPr="00DD2993">
        <w:rPr>
          <w:rFonts w:ascii="TH Sarabun New" w:hAnsi="TH Sarabun New" w:cs="TH Sarabun New"/>
          <w:cs/>
        </w:rPr>
        <w:tab/>
      </w:r>
      <w:r w:rsidR="00B42E7E" w:rsidRPr="00DD2993">
        <w:rPr>
          <w:rFonts w:ascii="TH Sarabun New" w:hAnsi="TH Sarabun New" w:cs="TH Sarabun New"/>
          <w:cs/>
        </w:rPr>
        <w:t>สมการณ์พยากรณ์ในรูปคะแนนดิบ คือ</w:t>
      </w:r>
    </w:p>
    <w:p w:rsidR="00B42E7E" w:rsidRPr="00DD2993" w:rsidRDefault="00B42E7E" w:rsidP="001B196E">
      <w:pPr>
        <w:tabs>
          <w:tab w:val="left" w:pos="0"/>
          <w:tab w:val="left" w:pos="993"/>
          <w:tab w:val="left" w:pos="1620"/>
          <w:tab w:val="left" w:pos="1890"/>
          <w:tab w:val="left" w:pos="2127"/>
        </w:tabs>
        <w:rPr>
          <w:rFonts w:ascii="TH Sarabun New" w:hAnsi="TH Sarabun New" w:cs="TH Sarabun New"/>
        </w:rPr>
      </w:pPr>
      <w:r w:rsidRPr="00DD2993">
        <w:rPr>
          <w:rFonts w:ascii="TH Sarabun New" w:eastAsiaTheme="minorEastAsia" w:hAnsi="TH Sarabun New" w:cs="TH Sarabun New"/>
        </w:rPr>
        <w:tab/>
      </w:r>
      <w:r w:rsidRPr="00DD2993">
        <w:rPr>
          <w:rFonts w:ascii="TH Sarabun New" w:eastAsiaTheme="minorEastAsia" w:hAnsi="TH Sarabun New" w:cs="TH Sarabun New"/>
        </w:rPr>
        <w:tab/>
      </w:r>
      <m:oMath>
        <m:acc>
          <m:accPr>
            <m:ctrlPr>
              <w:rPr>
                <w:rFonts w:ascii="Cambria Math" w:eastAsia="Calibri" w:hAnsi="Cambria Math" w:cs="TH Sarabun New"/>
                <w:i/>
              </w:rPr>
            </m:ctrlPr>
          </m:accPr>
          <m:e>
            <m:r>
              <w:rPr>
                <w:rFonts w:ascii="Cambria Math" w:eastAsia="Calibri" w:hAnsi="Cambria Math" w:cs="TH Sarabun New"/>
              </w:rPr>
              <m:t>y</m:t>
            </m:r>
          </m:e>
        </m:acc>
      </m:oMath>
      <w:proofErr w:type="gramStart"/>
      <w:r w:rsidRPr="00DD2993">
        <w:rPr>
          <w:rFonts w:ascii="TH Sarabun New" w:eastAsia="Calibri" w:hAnsi="TH Sarabun New" w:cs="TH Sarabun New"/>
        </w:rPr>
        <w:t>=</w:t>
      </w:r>
      <w:r w:rsidRPr="00DD2993">
        <w:rPr>
          <w:rFonts w:ascii="TH Sarabun New" w:hAnsi="TH Sarabun New" w:cs="TH Sarabun New"/>
          <w:vertAlign w:val="subscript"/>
        </w:rPr>
        <w:t xml:space="preserve"> </w:t>
      </w:r>
      <w:r w:rsidRPr="00DD2993">
        <w:rPr>
          <w:rFonts w:ascii="TH Sarabun New" w:hAnsi="TH Sarabun New" w:cs="TH Sarabun New"/>
          <w:vertAlign w:val="subscript"/>
          <w:cs/>
        </w:rPr>
        <w:t xml:space="preserve"> </w:t>
      </w:r>
      <w:r w:rsidRPr="00DD2993">
        <w:rPr>
          <w:rFonts w:ascii="TH Sarabun New" w:hAnsi="TH Sarabun New" w:cs="TH Sarabun New"/>
        </w:rPr>
        <w:t>.</w:t>
      </w:r>
      <w:proofErr w:type="gramEnd"/>
      <w:r w:rsidRPr="00DD2993">
        <w:rPr>
          <w:rFonts w:ascii="TH Sarabun New" w:hAnsi="TH Sarabun New" w:cs="TH Sarabun New"/>
        </w:rPr>
        <w:t>352+</w:t>
      </w:r>
      <w:r w:rsidRPr="00DD2993">
        <w:rPr>
          <w:rFonts w:ascii="TH Sarabun New" w:hAnsi="TH Sarabun New" w:cs="TH Sarabun New"/>
          <w:cs/>
        </w:rPr>
        <w:t>(</w:t>
      </w:r>
      <w:r w:rsidRPr="00DD2993">
        <w:rPr>
          <w:rFonts w:ascii="TH Sarabun New" w:hAnsi="TH Sarabun New" w:cs="TH Sarabun New"/>
        </w:rPr>
        <w:t>.122</w:t>
      </w:r>
      <w:r w:rsidRPr="00DD2993">
        <w:rPr>
          <w:rFonts w:ascii="TH Sarabun New" w:hAnsi="TH Sarabun New" w:cs="TH Sarabun New"/>
          <w:cs/>
        </w:rPr>
        <w:t>)</w:t>
      </w:r>
      <w:r w:rsidRPr="00DD2993">
        <w:rPr>
          <w:rFonts w:ascii="TH Sarabun New" w:hAnsi="TH Sarabun New" w:cs="TH Sarabun New"/>
        </w:rPr>
        <w:t xml:space="preserve"> X</w:t>
      </w:r>
      <w:r w:rsidRPr="00DD2993">
        <w:rPr>
          <w:rFonts w:ascii="TH Sarabun New" w:hAnsi="TH Sarabun New" w:cs="TH Sarabun New"/>
          <w:vertAlign w:val="subscript"/>
        </w:rPr>
        <w:t>1</w:t>
      </w:r>
      <w:r w:rsidRPr="00DD2993">
        <w:rPr>
          <w:rFonts w:ascii="TH Sarabun New" w:hAnsi="TH Sarabun New" w:cs="TH Sarabun New"/>
        </w:rPr>
        <w:t xml:space="preserve"> </w:t>
      </w:r>
      <w:r w:rsidRPr="00DD2993">
        <w:rPr>
          <w:rFonts w:ascii="TH Sarabun New" w:hAnsi="TH Sarabun New" w:cs="TH Sarabun New"/>
          <w:cs/>
        </w:rPr>
        <w:t>+(</w:t>
      </w:r>
      <w:r w:rsidRPr="00DD2993">
        <w:rPr>
          <w:rFonts w:ascii="TH Sarabun New" w:hAnsi="TH Sarabun New" w:cs="TH Sarabun New"/>
        </w:rPr>
        <w:t>.101</w:t>
      </w:r>
      <w:r w:rsidRPr="00DD2993">
        <w:rPr>
          <w:rFonts w:ascii="TH Sarabun New" w:hAnsi="TH Sarabun New" w:cs="TH Sarabun New"/>
          <w:cs/>
        </w:rPr>
        <w:t>)</w:t>
      </w:r>
      <w:r w:rsidRPr="00DD2993">
        <w:rPr>
          <w:rFonts w:ascii="TH Sarabun New" w:hAnsi="TH Sarabun New" w:cs="TH Sarabun New"/>
        </w:rPr>
        <w:t xml:space="preserve"> X</w:t>
      </w:r>
      <w:r w:rsidRPr="00DD2993">
        <w:rPr>
          <w:rFonts w:ascii="TH Sarabun New" w:hAnsi="TH Sarabun New" w:cs="TH Sarabun New"/>
          <w:vertAlign w:val="subscript"/>
        </w:rPr>
        <w:t>2</w:t>
      </w:r>
      <w:r w:rsidRPr="00DD2993">
        <w:rPr>
          <w:rFonts w:ascii="TH Sarabun New" w:hAnsi="TH Sarabun New" w:cs="TH Sarabun New"/>
        </w:rPr>
        <w:t xml:space="preserve"> + </w:t>
      </w:r>
      <w:r w:rsidRPr="00DD2993">
        <w:rPr>
          <w:rFonts w:ascii="TH Sarabun New" w:hAnsi="TH Sarabun New" w:cs="TH Sarabun New"/>
          <w:cs/>
        </w:rPr>
        <w:t>(</w:t>
      </w:r>
      <w:r w:rsidRPr="00DD2993">
        <w:rPr>
          <w:rFonts w:ascii="TH Sarabun New" w:hAnsi="TH Sarabun New" w:cs="TH Sarabun New"/>
        </w:rPr>
        <w:t>.221</w:t>
      </w:r>
      <w:r w:rsidRPr="00DD2993">
        <w:rPr>
          <w:rFonts w:ascii="TH Sarabun New" w:hAnsi="TH Sarabun New" w:cs="TH Sarabun New"/>
          <w:cs/>
        </w:rPr>
        <w:t>)</w:t>
      </w:r>
      <w:r w:rsidRPr="00DD2993">
        <w:rPr>
          <w:rFonts w:ascii="TH Sarabun New" w:hAnsi="TH Sarabun New" w:cs="TH Sarabun New"/>
        </w:rPr>
        <w:t>X</w:t>
      </w:r>
      <w:r w:rsidRPr="00DD2993">
        <w:rPr>
          <w:rFonts w:ascii="TH Sarabun New" w:hAnsi="TH Sarabun New" w:cs="TH Sarabun New"/>
          <w:vertAlign w:val="subscript"/>
        </w:rPr>
        <w:t>3</w:t>
      </w:r>
      <w:r w:rsidRPr="00DD2993">
        <w:rPr>
          <w:rFonts w:ascii="TH Sarabun New" w:hAnsi="TH Sarabun New" w:cs="TH Sarabun New"/>
          <w:cs/>
        </w:rPr>
        <w:t xml:space="preserve"> </w:t>
      </w:r>
      <w:r w:rsidRPr="00DD2993">
        <w:rPr>
          <w:rFonts w:ascii="TH Sarabun New" w:hAnsi="TH Sarabun New" w:cs="TH Sarabun New"/>
        </w:rPr>
        <w:t>+</w:t>
      </w:r>
      <w:r w:rsidRPr="00DD2993">
        <w:rPr>
          <w:rFonts w:ascii="TH Sarabun New" w:hAnsi="TH Sarabun New" w:cs="TH Sarabun New"/>
          <w:cs/>
        </w:rPr>
        <w:t>(</w:t>
      </w:r>
      <w:r w:rsidRPr="00DD2993">
        <w:rPr>
          <w:rFonts w:ascii="TH Sarabun New" w:hAnsi="TH Sarabun New" w:cs="TH Sarabun New"/>
        </w:rPr>
        <w:t>.095</w:t>
      </w:r>
      <w:r w:rsidRPr="00DD2993">
        <w:rPr>
          <w:rFonts w:ascii="TH Sarabun New" w:hAnsi="TH Sarabun New" w:cs="TH Sarabun New"/>
          <w:cs/>
        </w:rPr>
        <w:t>)</w:t>
      </w:r>
      <w:r w:rsidRPr="00DD2993">
        <w:rPr>
          <w:rFonts w:ascii="TH Sarabun New" w:hAnsi="TH Sarabun New" w:cs="TH Sarabun New"/>
        </w:rPr>
        <w:t>X</w:t>
      </w:r>
      <w:r w:rsidRPr="00DD2993">
        <w:rPr>
          <w:rFonts w:ascii="TH Sarabun New" w:hAnsi="TH Sarabun New" w:cs="TH Sarabun New"/>
          <w:vertAlign w:val="subscript"/>
        </w:rPr>
        <w:t>4</w:t>
      </w:r>
      <w:r w:rsidRPr="00DD2993">
        <w:rPr>
          <w:rFonts w:ascii="TH Sarabun New" w:hAnsi="TH Sarabun New" w:cs="TH Sarabun New"/>
        </w:rPr>
        <w:t xml:space="preserve"> </w:t>
      </w:r>
    </w:p>
    <w:p w:rsidR="00B42E7E" w:rsidRPr="00DD2993" w:rsidRDefault="00B42E7E" w:rsidP="001B196E">
      <w:pPr>
        <w:tabs>
          <w:tab w:val="left" w:pos="0"/>
          <w:tab w:val="left" w:pos="993"/>
          <w:tab w:val="left" w:pos="1620"/>
          <w:tab w:val="left" w:pos="1890"/>
          <w:tab w:val="left" w:pos="2127"/>
        </w:tabs>
        <w:ind w:firstLine="1418"/>
        <w:rPr>
          <w:rFonts w:ascii="TH Sarabun New" w:hAnsi="TH Sarabun New" w:cs="TH Sarabun New"/>
        </w:rPr>
      </w:pPr>
      <w:r w:rsidRPr="00DD2993">
        <w:rPr>
          <w:rFonts w:ascii="TH Sarabun New" w:hAnsi="TH Sarabun New" w:cs="TH Sarabun New"/>
          <w:cs/>
        </w:rPr>
        <w:t>สมการณ์พยากรณ์ในรูปคะแนนมาตรฐาน คือ</w:t>
      </w:r>
    </w:p>
    <w:p w:rsidR="00B42E7E" w:rsidRPr="00DD2993" w:rsidRDefault="00B42E7E" w:rsidP="001B196E">
      <w:pPr>
        <w:tabs>
          <w:tab w:val="left" w:pos="0"/>
          <w:tab w:val="left" w:pos="993"/>
          <w:tab w:val="left" w:pos="1620"/>
          <w:tab w:val="left" w:pos="1890"/>
          <w:tab w:val="left" w:pos="2127"/>
        </w:tabs>
        <w:rPr>
          <w:rFonts w:ascii="TH Sarabun New" w:hAnsi="TH Sarabun New" w:cs="TH Sarabun New"/>
        </w:rPr>
      </w:pPr>
      <w:r w:rsidRPr="00DD2993">
        <w:rPr>
          <w:rFonts w:ascii="TH Sarabun New" w:hAnsi="TH Sarabun New" w:cs="TH Sarabun New"/>
          <w:cs/>
        </w:rPr>
        <w:tab/>
      </w:r>
      <w:r w:rsidRPr="00DD2993">
        <w:rPr>
          <w:rFonts w:ascii="TH Sarabun New" w:hAnsi="TH Sarabun New" w:cs="TH Sarabun New"/>
          <w:cs/>
        </w:rPr>
        <w:tab/>
      </w:r>
      <m:oMath>
        <m:acc>
          <m:accPr>
            <m:ctrlPr>
              <w:rPr>
                <w:rFonts w:ascii="Cambria Math" w:hAnsi="Cambria Math" w:cs="TH Sarabun New"/>
                <w:i/>
                <w:vertAlign w:val="superscript"/>
              </w:rPr>
            </m:ctrlPr>
          </m:accPr>
          <m:e>
            <m:r>
              <w:rPr>
                <w:rFonts w:ascii="Cambria Math" w:hAnsi="Cambria Math" w:cs="TH Sarabun New"/>
                <w:vertAlign w:val="superscript"/>
              </w:rPr>
              <m:t>z</m:t>
            </m:r>
          </m:e>
        </m:acc>
      </m:oMath>
      <w:r w:rsidRPr="00DD2993">
        <w:rPr>
          <w:rFonts w:ascii="TH Sarabun New" w:hAnsi="TH Sarabun New" w:cs="TH Sarabun New"/>
          <w:vertAlign w:val="superscript"/>
        </w:rPr>
        <w:tab/>
      </w:r>
      <w:r w:rsidRPr="00DD2993">
        <w:rPr>
          <w:rFonts w:ascii="TH Sarabun New" w:eastAsia="Calibri" w:hAnsi="TH Sarabun New" w:cs="TH Sarabun New"/>
        </w:rPr>
        <w:t>=</w:t>
      </w:r>
      <w:r w:rsidRPr="00DD2993">
        <w:rPr>
          <w:rFonts w:ascii="TH Sarabun New" w:hAnsi="TH Sarabun New" w:cs="TH Sarabun New"/>
          <w:vertAlign w:val="superscript"/>
        </w:rPr>
        <w:t xml:space="preserve">  </w:t>
      </w:r>
      <w:r w:rsidRPr="00DD2993">
        <w:rPr>
          <w:rFonts w:ascii="TH Sarabun New" w:hAnsi="TH Sarabun New" w:cs="TH Sarabun New"/>
          <w:vertAlign w:val="subscript"/>
        </w:rPr>
        <w:t xml:space="preserve"> </w:t>
      </w:r>
      <w:r w:rsidRPr="00DD2993">
        <w:rPr>
          <w:rFonts w:ascii="TH Sarabun New" w:hAnsi="TH Sarabun New" w:cs="TH Sarabun New"/>
          <w:cs/>
        </w:rPr>
        <w:t>(</w:t>
      </w:r>
      <w:r w:rsidRPr="00DD2993">
        <w:rPr>
          <w:rFonts w:ascii="TH Sarabun New" w:hAnsi="TH Sarabun New" w:cs="TH Sarabun New"/>
        </w:rPr>
        <w:t>.332</w:t>
      </w:r>
      <w:r w:rsidRPr="00DD2993">
        <w:rPr>
          <w:rFonts w:ascii="TH Sarabun New" w:hAnsi="TH Sarabun New" w:cs="TH Sarabun New"/>
          <w:cs/>
        </w:rPr>
        <w:t xml:space="preserve">) </w:t>
      </w:r>
      <w:r w:rsidRPr="00DD2993">
        <w:rPr>
          <w:rFonts w:ascii="TH Sarabun New" w:hAnsi="TH Sarabun New" w:cs="TH Sarabun New"/>
        </w:rPr>
        <w:t>X</w:t>
      </w:r>
      <w:r w:rsidRPr="00DD2993">
        <w:rPr>
          <w:rFonts w:ascii="TH Sarabun New" w:hAnsi="TH Sarabun New" w:cs="TH Sarabun New"/>
          <w:vertAlign w:val="subscript"/>
        </w:rPr>
        <w:t>1</w:t>
      </w:r>
      <w:r w:rsidRPr="00DD2993">
        <w:rPr>
          <w:rFonts w:ascii="TH Sarabun New" w:hAnsi="TH Sarabun New" w:cs="TH Sarabun New"/>
        </w:rPr>
        <w:t xml:space="preserve"> </w:t>
      </w:r>
      <w:proofErr w:type="gramStart"/>
      <w:r w:rsidRPr="00DD2993">
        <w:rPr>
          <w:rFonts w:ascii="TH Sarabun New" w:hAnsi="TH Sarabun New" w:cs="TH Sarabun New"/>
          <w:cs/>
        </w:rPr>
        <w:t>+(</w:t>
      </w:r>
      <w:proofErr w:type="gramEnd"/>
      <w:r w:rsidRPr="00DD2993">
        <w:rPr>
          <w:rFonts w:ascii="TH Sarabun New" w:hAnsi="TH Sarabun New" w:cs="TH Sarabun New"/>
        </w:rPr>
        <w:t>.316</w:t>
      </w:r>
      <w:r w:rsidRPr="00DD2993">
        <w:rPr>
          <w:rFonts w:ascii="TH Sarabun New" w:hAnsi="TH Sarabun New" w:cs="TH Sarabun New"/>
          <w:cs/>
        </w:rPr>
        <w:t>)</w:t>
      </w:r>
      <w:r w:rsidRPr="00DD2993">
        <w:rPr>
          <w:rFonts w:ascii="TH Sarabun New" w:hAnsi="TH Sarabun New" w:cs="TH Sarabun New"/>
        </w:rPr>
        <w:t xml:space="preserve"> X</w:t>
      </w:r>
      <w:r w:rsidRPr="00DD2993">
        <w:rPr>
          <w:rFonts w:ascii="TH Sarabun New" w:hAnsi="TH Sarabun New" w:cs="TH Sarabun New"/>
          <w:vertAlign w:val="subscript"/>
        </w:rPr>
        <w:t>2</w:t>
      </w:r>
      <w:r w:rsidRPr="00DD2993">
        <w:rPr>
          <w:rFonts w:ascii="TH Sarabun New" w:hAnsi="TH Sarabun New" w:cs="TH Sarabun New"/>
        </w:rPr>
        <w:t xml:space="preserve"> + </w:t>
      </w:r>
      <w:r w:rsidRPr="00DD2993">
        <w:rPr>
          <w:rFonts w:ascii="TH Sarabun New" w:hAnsi="TH Sarabun New" w:cs="TH Sarabun New"/>
          <w:cs/>
        </w:rPr>
        <w:t>(</w:t>
      </w:r>
      <w:r w:rsidRPr="00DD2993">
        <w:rPr>
          <w:rFonts w:ascii="TH Sarabun New" w:hAnsi="TH Sarabun New" w:cs="TH Sarabun New"/>
        </w:rPr>
        <w:t>.321</w:t>
      </w:r>
      <w:r w:rsidRPr="00DD2993">
        <w:rPr>
          <w:rFonts w:ascii="TH Sarabun New" w:hAnsi="TH Sarabun New" w:cs="TH Sarabun New"/>
          <w:cs/>
        </w:rPr>
        <w:t>)</w:t>
      </w:r>
      <w:r w:rsidRPr="00DD2993">
        <w:rPr>
          <w:rFonts w:ascii="TH Sarabun New" w:hAnsi="TH Sarabun New" w:cs="TH Sarabun New"/>
        </w:rPr>
        <w:t>X</w:t>
      </w:r>
      <w:r w:rsidRPr="00DD2993">
        <w:rPr>
          <w:rFonts w:ascii="TH Sarabun New" w:hAnsi="TH Sarabun New" w:cs="TH Sarabun New"/>
          <w:vertAlign w:val="subscript"/>
        </w:rPr>
        <w:t>3</w:t>
      </w:r>
      <w:r w:rsidRPr="00DD2993">
        <w:rPr>
          <w:rFonts w:ascii="TH Sarabun New" w:hAnsi="TH Sarabun New" w:cs="TH Sarabun New"/>
          <w:cs/>
        </w:rPr>
        <w:t xml:space="preserve"> </w:t>
      </w:r>
      <w:r w:rsidRPr="00DD2993">
        <w:rPr>
          <w:rFonts w:ascii="TH Sarabun New" w:hAnsi="TH Sarabun New" w:cs="TH Sarabun New"/>
        </w:rPr>
        <w:t>+</w:t>
      </w:r>
      <w:r w:rsidRPr="00DD2993">
        <w:rPr>
          <w:rFonts w:ascii="TH Sarabun New" w:hAnsi="TH Sarabun New" w:cs="TH Sarabun New"/>
          <w:cs/>
        </w:rPr>
        <w:t>(</w:t>
      </w:r>
      <w:r w:rsidRPr="00DD2993">
        <w:rPr>
          <w:rFonts w:ascii="TH Sarabun New" w:hAnsi="TH Sarabun New" w:cs="TH Sarabun New"/>
        </w:rPr>
        <w:t>.315</w:t>
      </w:r>
      <w:r w:rsidRPr="00DD2993">
        <w:rPr>
          <w:rFonts w:ascii="TH Sarabun New" w:hAnsi="TH Sarabun New" w:cs="TH Sarabun New"/>
          <w:cs/>
        </w:rPr>
        <w:t>)</w:t>
      </w:r>
      <w:r w:rsidRPr="00DD2993">
        <w:rPr>
          <w:rFonts w:ascii="TH Sarabun New" w:hAnsi="TH Sarabun New" w:cs="TH Sarabun New"/>
        </w:rPr>
        <w:t>X</w:t>
      </w:r>
      <w:r w:rsidRPr="00DD2993">
        <w:rPr>
          <w:rFonts w:ascii="TH Sarabun New" w:hAnsi="TH Sarabun New" w:cs="TH Sarabun New"/>
          <w:vertAlign w:val="subscript"/>
        </w:rPr>
        <w:t>4</w:t>
      </w:r>
    </w:p>
    <w:p w:rsidR="00B42E7E" w:rsidRPr="00DD2993" w:rsidRDefault="00B42E7E" w:rsidP="001B196E">
      <w:pPr>
        <w:tabs>
          <w:tab w:val="left" w:pos="0"/>
          <w:tab w:val="left" w:pos="993"/>
          <w:tab w:val="left" w:pos="1620"/>
          <w:tab w:val="left" w:pos="1890"/>
          <w:tab w:val="left" w:pos="2127"/>
        </w:tabs>
        <w:rPr>
          <w:rFonts w:ascii="TH Sarabun New" w:hAnsi="TH Sarabun New" w:cs="TH Sarabun New"/>
        </w:rPr>
      </w:pPr>
    </w:p>
    <w:p w:rsidR="00B42E7E" w:rsidRPr="00DD2993" w:rsidRDefault="00B42E7E" w:rsidP="001B196E">
      <w:pPr>
        <w:ind w:left="1440" w:hanging="1440"/>
        <w:rPr>
          <w:rFonts w:ascii="TH Sarabun New" w:hAnsi="TH Sarabun New" w:cs="TH Sarabun New"/>
        </w:rPr>
      </w:pPr>
      <w:r w:rsidRPr="00DD2993">
        <w:rPr>
          <w:rFonts w:ascii="TH Sarabun New" w:hAnsi="TH Sarabun New" w:cs="TH Sarabun New"/>
          <w:b/>
          <w:bCs/>
          <w:cs/>
        </w:rPr>
        <w:t>คำสำคัญ</w:t>
      </w:r>
      <w:r w:rsidRPr="00DD2993">
        <w:rPr>
          <w:rFonts w:ascii="TH Sarabun New" w:hAnsi="TH Sarabun New" w:cs="TH Sarabun New"/>
          <w:b/>
          <w:bCs/>
        </w:rPr>
        <w:t xml:space="preserve"> </w:t>
      </w:r>
      <w:r w:rsidRPr="00DD2993">
        <w:rPr>
          <w:rFonts w:ascii="TH Sarabun New" w:hAnsi="TH Sarabun New" w:cs="TH Sarabun New"/>
          <w:b/>
          <w:bCs/>
          <w:cs/>
        </w:rPr>
        <w:tab/>
      </w:r>
      <w:r w:rsidRPr="00DD2993">
        <w:rPr>
          <w:rFonts w:ascii="TH Sarabun New" w:hAnsi="TH Sarabun New" w:cs="TH Sarabun New"/>
          <w:cs/>
        </w:rPr>
        <w:t>ภาวะผู้นำของผู้บริหารสถานศึกษาในศตวรรษที่ 21, แรงจูงใจในการปฏิบัติงานของครู</w:t>
      </w:r>
    </w:p>
    <w:p w:rsidR="00722D59" w:rsidRPr="00DD2993" w:rsidRDefault="00722D59" w:rsidP="001B196E">
      <w:pPr>
        <w:jc w:val="left"/>
        <w:rPr>
          <w:rFonts w:ascii="TH Sarabun New" w:hAnsi="TH Sarabun New" w:cs="TH Sarabun New"/>
        </w:rPr>
      </w:pPr>
    </w:p>
    <w:p w:rsidR="00722D59" w:rsidRPr="00DD2993" w:rsidRDefault="00722D59" w:rsidP="001B196E">
      <w:pPr>
        <w:tabs>
          <w:tab w:val="left" w:pos="709"/>
          <w:tab w:val="left" w:pos="1134"/>
        </w:tabs>
        <w:jc w:val="left"/>
        <w:rPr>
          <w:rFonts w:ascii="TH Sarabun New" w:hAnsi="TH Sarabun New" w:cs="TH Sarabun New"/>
          <w:b/>
          <w:bCs/>
          <w:sz w:val="36"/>
          <w:szCs w:val="36"/>
        </w:rPr>
      </w:pPr>
      <w:r w:rsidRPr="00DD2993">
        <w:rPr>
          <w:rFonts w:ascii="TH Sarabun New" w:hAnsi="TH Sarabun New" w:cs="TH Sarabun New"/>
          <w:b/>
          <w:bCs/>
          <w:sz w:val="36"/>
          <w:szCs w:val="36"/>
        </w:rPr>
        <w:t>ABSTRACT</w:t>
      </w:r>
    </w:p>
    <w:p w:rsidR="00976981" w:rsidRPr="00DD2993" w:rsidRDefault="00976981" w:rsidP="001B196E">
      <w:pPr>
        <w:tabs>
          <w:tab w:val="left" w:pos="851"/>
        </w:tabs>
        <w:jc w:val="thaiDistribute"/>
        <w:rPr>
          <w:rFonts w:ascii="TH Sarabun New" w:hAnsi="TH Sarabun New" w:cs="TH Sarabun New"/>
        </w:rPr>
      </w:pPr>
      <w:r w:rsidRPr="00DD2993">
        <w:rPr>
          <w:rFonts w:ascii="TH Sarabun New" w:hAnsi="TH Sarabun New" w:cs="TH Sarabun New"/>
        </w:rPr>
        <w:tab/>
        <w:t xml:space="preserve">This research aims to 1) study the leadership of school administrators in the 21st century 2) study the performance motivations of teachers and educational personnel 3) study the relationship between leadership of school administrators in the 21st century </w:t>
      </w:r>
      <w:r w:rsidR="00C0274D">
        <w:rPr>
          <w:rFonts w:ascii="TH Sarabun New" w:hAnsi="TH Sarabun New" w:cs="TH Sarabun New"/>
        </w:rPr>
        <w:t xml:space="preserve">and </w:t>
      </w:r>
      <w:r w:rsidRPr="00DD2993">
        <w:rPr>
          <w:rFonts w:ascii="TH Sarabun New" w:hAnsi="TH Sarabun New" w:cs="TH Sarabun New"/>
        </w:rPr>
        <w:t xml:space="preserve">the performance </w:t>
      </w:r>
      <w:r w:rsidR="00C0274D">
        <w:rPr>
          <w:rFonts w:ascii="TH Sarabun New" w:hAnsi="TH Sarabun New" w:cs="TH Sarabun New"/>
        </w:rPr>
        <w:t>motivation</w:t>
      </w:r>
      <w:r w:rsidR="00C0274D" w:rsidRPr="00DD2993">
        <w:rPr>
          <w:rFonts w:ascii="TH Sarabun New" w:hAnsi="TH Sarabun New" w:cs="TH Sarabun New"/>
        </w:rPr>
        <w:t xml:space="preserve"> </w:t>
      </w:r>
      <w:r w:rsidRPr="00DD2993">
        <w:rPr>
          <w:rFonts w:ascii="TH Sarabun New" w:hAnsi="TH Sarabun New" w:cs="TH Sarabun New"/>
        </w:rPr>
        <w:t>of teachers 4) Study the leadership of school administrators in the 21st century that affects teachers' performance</w:t>
      </w:r>
      <w:r w:rsidR="00D869C7">
        <w:rPr>
          <w:rFonts w:ascii="TH Sarabun New" w:hAnsi="TH Sarabun New" w:cs="TH Sarabun New"/>
        </w:rPr>
        <w:t xml:space="preserve"> motivation</w:t>
      </w:r>
      <w:r w:rsidRPr="00DD2993">
        <w:rPr>
          <w:rFonts w:ascii="TH Sarabun New" w:hAnsi="TH Sarabun New" w:cs="TH Sarabun New"/>
        </w:rPr>
        <w:t xml:space="preserve">. The sample group consisted of 336 school administrators and teachers under </w:t>
      </w:r>
      <w:proofErr w:type="spellStart"/>
      <w:r w:rsidRPr="00DD2993">
        <w:rPr>
          <w:rFonts w:ascii="TH Sarabun New" w:hAnsi="TH Sarabun New" w:cs="TH Sarabun New"/>
        </w:rPr>
        <w:t>Nong</w:t>
      </w:r>
      <w:proofErr w:type="spellEnd"/>
      <w:r w:rsidRPr="00DD2993">
        <w:rPr>
          <w:rFonts w:ascii="TH Sarabun New" w:hAnsi="TH Sarabun New" w:cs="TH Sarabun New"/>
        </w:rPr>
        <w:t xml:space="preserve"> </w:t>
      </w:r>
      <w:proofErr w:type="spellStart"/>
      <w:r w:rsidRPr="00DD2993">
        <w:rPr>
          <w:rFonts w:ascii="TH Sarabun New" w:hAnsi="TH Sarabun New" w:cs="TH Sarabun New"/>
        </w:rPr>
        <w:t>Bua</w:t>
      </w:r>
      <w:proofErr w:type="spellEnd"/>
      <w:r w:rsidRPr="00DD2993">
        <w:rPr>
          <w:rFonts w:ascii="TH Sarabun New" w:hAnsi="TH Sarabun New" w:cs="TH Sarabun New"/>
        </w:rPr>
        <w:t xml:space="preserve"> </w:t>
      </w:r>
      <w:proofErr w:type="spellStart"/>
      <w:r w:rsidRPr="00DD2993">
        <w:rPr>
          <w:rFonts w:ascii="TH Sarabun New" w:hAnsi="TH Sarabun New" w:cs="TH Sarabun New"/>
        </w:rPr>
        <w:t>Lamphu</w:t>
      </w:r>
      <w:proofErr w:type="spellEnd"/>
      <w:r w:rsidRPr="00DD2993">
        <w:rPr>
          <w:rFonts w:ascii="TH Sarabun New" w:hAnsi="TH Sarabun New" w:cs="TH Sarabun New"/>
        </w:rPr>
        <w:t xml:space="preserve"> Primary Educational Service Area Office </w:t>
      </w:r>
      <w:proofErr w:type="gramStart"/>
      <w:r w:rsidRPr="00DD2993">
        <w:rPr>
          <w:rFonts w:ascii="TH Sarabun New" w:hAnsi="TH Sarabun New" w:cs="TH Sarabun New"/>
        </w:rPr>
        <w:t>1,</w:t>
      </w:r>
      <w:proofErr w:type="gramEnd"/>
      <w:r w:rsidRPr="00DD2993">
        <w:rPr>
          <w:rFonts w:ascii="TH Sarabun New" w:hAnsi="TH Sarabun New" w:cs="TH Sarabun New"/>
        </w:rPr>
        <w:t xml:space="preserve"> the sample size was determined using </w:t>
      </w:r>
      <w:proofErr w:type="spellStart"/>
      <w:r w:rsidRPr="00DD2993">
        <w:rPr>
          <w:rFonts w:ascii="TH Sarabun New" w:hAnsi="TH Sarabun New" w:cs="TH Sarabun New"/>
        </w:rPr>
        <w:t>Craigsy</w:t>
      </w:r>
      <w:proofErr w:type="spellEnd"/>
      <w:r w:rsidRPr="00DD2993">
        <w:rPr>
          <w:rFonts w:ascii="TH Sarabun New" w:hAnsi="TH Sarabun New" w:cs="TH Sarabun New"/>
        </w:rPr>
        <w:t xml:space="preserve"> and Morgan tables. </w:t>
      </w:r>
      <w:r w:rsidR="00D869C7" w:rsidRPr="00DD2993">
        <w:rPr>
          <w:rFonts w:ascii="TH Sarabun New" w:hAnsi="TH Sarabun New" w:cs="TH Sarabun New"/>
        </w:rPr>
        <w:t>A</w:t>
      </w:r>
      <w:r w:rsidRPr="00DD2993">
        <w:rPr>
          <w:rFonts w:ascii="TH Sarabun New" w:hAnsi="TH Sarabun New" w:cs="TH Sarabun New"/>
        </w:rPr>
        <w:t>nd</w:t>
      </w:r>
      <w:r w:rsidR="00D869C7">
        <w:rPr>
          <w:rFonts w:ascii="TH Sarabun New" w:hAnsi="TH Sarabun New" w:cs="TH Sarabun New"/>
        </w:rPr>
        <w:t xml:space="preserve"> Using stratified random sampling technique</w:t>
      </w:r>
      <w:r w:rsidRPr="00DD2993">
        <w:rPr>
          <w:rFonts w:ascii="TH Sarabun New" w:hAnsi="TH Sarabun New" w:cs="TH Sarabun New"/>
        </w:rPr>
        <w:t xml:space="preserve">. The research tools were the estimation scale questionnaire. Part 2 </w:t>
      </w:r>
      <w:r w:rsidR="0009676E">
        <w:rPr>
          <w:rFonts w:ascii="TH Sarabun New" w:hAnsi="TH Sarabun New" w:cs="TH Sarabun New"/>
        </w:rPr>
        <w:t xml:space="preserve">has </w:t>
      </w:r>
      <w:r w:rsidR="0009676E" w:rsidRPr="0009676E">
        <w:rPr>
          <w:rFonts w:ascii="TH Sarabun New" w:hAnsi="TH Sarabun New" w:cs="TH Sarabun New"/>
        </w:rPr>
        <w:t>classification power is between .494 - .855 and the confidence value is .863 and Part 3 has the classification power is between .551 - .862 and the confidence value is .86</w:t>
      </w:r>
      <w:r w:rsidR="00EF214F">
        <w:rPr>
          <w:rFonts w:ascii="TH Sarabun New" w:hAnsi="TH Sarabun New" w:cs="TH Sarabun New"/>
        </w:rPr>
        <w:t>1</w:t>
      </w:r>
      <w:r w:rsidRPr="00DD2993">
        <w:rPr>
          <w:rFonts w:ascii="TH Sarabun New" w:hAnsi="TH Sarabun New" w:cs="TH Sarabun New"/>
        </w:rPr>
        <w:t xml:space="preserve">. The statistics used for data analysis were percentage, mean, standard deviation. Finding the Pearson Correlation Coefficient and multiple regression analysis </w:t>
      </w:r>
    </w:p>
    <w:p w:rsidR="00976981" w:rsidRPr="00DD2993" w:rsidRDefault="00976981" w:rsidP="001B196E">
      <w:pPr>
        <w:tabs>
          <w:tab w:val="left" w:pos="851"/>
        </w:tabs>
        <w:jc w:val="thaiDistribute"/>
        <w:rPr>
          <w:rFonts w:ascii="TH Sarabun New" w:hAnsi="TH Sarabun New" w:cs="TH Sarabun New"/>
        </w:rPr>
      </w:pPr>
      <w:r w:rsidRPr="00DD2993">
        <w:rPr>
          <w:rFonts w:ascii="TH Sarabun New" w:hAnsi="TH Sarabun New" w:cs="TH Sarabun New"/>
        </w:rPr>
        <w:tab/>
        <w:t xml:space="preserve">The results showed that 1) the overall leadership of school administrators in the 21st century was at the highest level; 2) the teachers' performance motivation. </w:t>
      </w:r>
      <w:r w:rsidR="004A0715" w:rsidRPr="004A0715">
        <w:rPr>
          <w:rFonts w:ascii="TH Sarabun New" w:hAnsi="TH Sarabun New" w:cs="TH Sarabun New"/>
        </w:rPr>
        <w:t xml:space="preserve">3) Leadership of school administrators in the 21st century and teacher performance motivation </w:t>
      </w:r>
      <w:proofErr w:type="gramStart"/>
      <w:r w:rsidR="004A0715" w:rsidRPr="004A0715">
        <w:rPr>
          <w:rFonts w:ascii="TH Sarabun New" w:hAnsi="TH Sarabun New" w:cs="TH Sarabun New"/>
        </w:rPr>
        <w:t>There</w:t>
      </w:r>
      <w:proofErr w:type="gramEnd"/>
      <w:r w:rsidR="004A0715" w:rsidRPr="004A0715">
        <w:rPr>
          <w:rFonts w:ascii="TH Sarabun New" w:hAnsi="TH Sarabun New" w:cs="TH Sarabun New"/>
        </w:rPr>
        <w:t xml:space="preserve"> was a statistically significant positive correlation at the .01 level, with a high level of correlation.</w:t>
      </w:r>
      <w:r w:rsidRPr="00DD2993">
        <w:rPr>
          <w:rFonts w:ascii="TH Sarabun New" w:hAnsi="TH Sarabun New" w:cs="TH Sarabun New"/>
        </w:rPr>
        <w:t xml:space="preserve"> 4) Leadership of school administrators in the 21st century affects teachers' performance motivation. It was statistically significant at the .01 level in 4aspects, namely educational </w:t>
      </w:r>
      <w:r w:rsidRPr="00DD2993">
        <w:rPr>
          <w:rFonts w:ascii="TH Sarabun New" w:hAnsi="TH Sarabun New" w:cs="TH Sarabun New"/>
        </w:rPr>
        <w:lastRenderedPageBreak/>
        <w:t>vision. Leadership Empowerment Leadership competency and leadership behavior It can be written as a forecast equation as follows:</w:t>
      </w:r>
    </w:p>
    <w:p w:rsidR="00976981" w:rsidRPr="00DD2993" w:rsidRDefault="00976981" w:rsidP="001B196E">
      <w:pPr>
        <w:tabs>
          <w:tab w:val="left" w:pos="851"/>
        </w:tabs>
        <w:jc w:val="thaiDistribute"/>
        <w:rPr>
          <w:rFonts w:ascii="TH Sarabun New" w:hAnsi="TH Sarabun New" w:cs="TH Sarabun New"/>
        </w:rPr>
      </w:pPr>
      <w:r w:rsidRPr="00DD2993">
        <w:rPr>
          <w:rFonts w:ascii="TH Sarabun New" w:hAnsi="TH Sarabun New" w:cs="TH Sarabun New"/>
        </w:rPr>
        <w:tab/>
        <w:t>The forecast equation in raw score form is</w:t>
      </w:r>
    </w:p>
    <w:p w:rsidR="004B2D2F" w:rsidRPr="00DD2993" w:rsidRDefault="00976981" w:rsidP="001B196E">
      <w:pPr>
        <w:tabs>
          <w:tab w:val="left" w:pos="851"/>
        </w:tabs>
        <w:jc w:val="thaiDistribute"/>
        <w:rPr>
          <w:rFonts w:ascii="TH Sarabun New" w:hAnsi="TH Sarabun New" w:cs="TH Sarabun New"/>
        </w:rPr>
      </w:pPr>
      <w:r w:rsidRPr="00DD2993">
        <w:rPr>
          <w:rFonts w:ascii="TH Sarabun New" w:hAnsi="TH Sarabun New" w:cs="TH Sarabun New"/>
        </w:rPr>
        <w:tab/>
      </w:r>
      <w:r w:rsidRPr="00DD2993">
        <w:rPr>
          <w:rFonts w:ascii="TH Sarabun New" w:hAnsi="TH Sarabun New" w:cs="TH Sarabun New"/>
        </w:rPr>
        <w:tab/>
      </w:r>
      <m:oMath>
        <m:acc>
          <m:accPr>
            <m:ctrlPr>
              <w:rPr>
                <w:rFonts w:ascii="Cambria Math" w:eastAsia="Calibri" w:hAnsi="Cambria Math" w:cs="TH Sarabun New"/>
                <w:i/>
              </w:rPr>
            </m:ctrlPr>
          </m:accPr>
          <m:e>
            <m:r>
              <w:rPr>
                <w:rFonts w:ascii="Cambria Math" w:eastAsia="Calibri" w:hAnsi="Cambria Math" w:cs="TH Sarabun New"/>
              </w:rPr>
              <m:t>y</m:t>
            </m:r>
          </m:e>
        </m:acc>
      </m:oMath>
      <w:r w:rsidRPr="00DD2993">
        <w:rPr>
          <w:rFonts w:ascii="TH Sarabun New" w:eastAsia="Calibri" w:hAnsi="TH Sarabun New" w:cs="TH Sarabun New"/>
        </w:rPr>
        <w:t xml:space="preserve"> </w:t>
      </w:r>
      <w:r w:rsidRPr="00DD2993">
        <w:rPr>
          <w:rFonts w:ascii="TH Sarabun New" w:hAnsi="TH Sarabun New" w:cs="TH Sarabun New"/>
        </w:rPr>
        <w:t>= .352</w:t>
      </w:r>
      <w:proofErr w:type="gramStart"/>
      <w:r w:rsidRPr="00DD2993">
        <w:rPr>
          <w:rFonts w:ascii="TH Sarabun New" w:hAnsi="TH Sarabun New" w:cs="TH Sarabun New"/>
        </w:rPr>
        <w:t>+</w:t>
      </w:r>
      <w:r w:rsidRPr="00DD2993">
        <w:rPr>
          <w:rFonts w:ascii="TH Sarabun New" w:hAnsi="TH Sarabun New" w:cs="TH Sarabun New"/>
          <w:cs/>
        </w:rPr>
        <w:t>(</w:t>
      </w:r>
      <w:proofErr w:type="gramEnd"/>
      <w:r w:rsidRPr="00DD2993">
        <w:rPr>
          <w:rFonts w:ascii="TH Sarabun New" w:hAnsi="TH Sarabun New" w:cs="TH Sarabun New"/>
        </w:rPr>
        <w:t>.122</w:t>
      </w:r>
      <w:r w:rsidRPr="00DD2993">
        <w:rPr>
          <w:rFonts w:ascii="TH Sarabun New" w:hAnsi="TH Sarabun New" w:cs="TH Sarabun New"/>
          <w:cs/>
        </w:rPr>
        <w:t>)</w:t>
      </w:r>
      <w:r w:rsidRPr="00DD2993">
        <w:rPr>
          <w:rFonts w:ascii="TH Sarabun New" w:hAnsi="TH Sarabun New" w:cs="TH Sarabun New"/>
        </w:rPr>
        <w:t xml:space="preserve"> X</w:t>
      </w:r>
      <w:r w:rsidRPr="00DD2993">
        <w:rPr>
          <w:rFonts w:ascii="TH Sarabun New" w:hAnsi="TH Sarabun New" w:cs="TH Sarabun New"/>
          <w:vertAlign w:val="subscript"/>
        </w:rPr>
        <w:t>1</w:t>
      </w:r>
      <w:r w:rsidRPr="00DD2993">
        <w:rPr>
          <w:rFonts w:ascii="TH Sarabun New" w:hAnsi="TH Sarabun New" w:cs="TH Sarabun New"/>
        </w:rPr>
        <w:t xml:space="preserve"> </w:t>
      </w:r>
      <w:r w:rsidRPr="00DD2993">
        <w:rPr>
          <w:rFonts w:ascii="TH Sarabun New" w:hAnsi="TH Sarabun New" w:cs="TH Sarabun New"/>
          <w:cs/>
        </w:rPr>
        <w:t>+(</w:t>
      </w:r>
      <w:r w:rsidRPr="00DD2993">
        <w:rPr>
          <w:rFonts w:ascii="TH Sarabun New" w:hAnsi="TH Sarabun New" w:cs="TH Sarabun New"/>
        </w:rPr>
        <w:t>.101</w:t>
      </w:r>
      <w:r w:rsidRPr="00DD2993">
        <w:rPr>
          <w:rFonts w:ascii="TH Sarabun New" w:hAnsi="TH Sarabun New" w:cs="TH Sarabun New"/>
          <w:cs/>
        </w:rPr>
        <w:t>)</w:t>
      </w:r>
      <w:r w:rsidRPr="00DD2993">
        <w:rPr>
          <w:rFonts w:ascii="TH Sarabun New" w:hAnsi="TH Sarabun New" w:cs="TH Sarabun New"/>
        </w:rPr>
        <w:t xml:space="preserve"> X</w:t>
      </w:r>
      <w:r w:rsidRPr="00DD2993">
        <w:rPr>
          <w:rFonts w:ascii="TH Sarabun New" w:hAnsi="TH Sarabun New" w:cs="TH Sarabun New"/>
          <w:vertAlign w:val="subscript"/>
        </w:rPr>
        <w:t>2</w:t>
      </w:r>
      <w:r w:rsidRPr="00DD2993">
        <w:rPr>
          <w:rFonts w:ascii="TH Sarabun New" w:hAnsi="TH Sarabun New" w:cs="TH Sarabun New"/>
        </w:rPr>
        <w:t xml:space="preserve"> + </w:t>
      </w:r>
      <w:r w:rsidRPr="00DD2993">
        <w:rPr>
          <w:rFonts w:ascii="TH Sarabun New" w:hAnsi="TH Sarabun New" w:cs="TH Sarabun New"/>
          <w:cs/>
        </w:rPr>
        <w:t>(</w:t>
      </w:r>
      <w:r w:rsidRPr="00DD2993">
        <w:rPr>
          <w:rFonts w:ascii="TH Sarabun New" w:hAnsi="TH Sarabun New" w:cs="TH Sarabun New"/>
        </w:rPr>
        <w:t>.221</w:t>
      </w:r>
      <w:r w:rsidRPr="00DD2993">
        <w:rPr>
          <w:rFonts w:ascii="TH Sarabun New" w:hAnsi="TH Sarabun New" w:cs="TH Sarabun New"/>
          <w:cs/>
        </w:rPr>
        <w:t>)</w:t>
      </w:r>
      <w:r w:rsidRPr="00DD2993">
        <w:rPr>
          <w:rFonts w:ascii="TH Sarabun New" w:hAnsi="TH Sarabun New" w:cs="TH Sarabun New"/>
        </w:rPr>
        <w:t>X</w:t>
      </w:r>
      <w:r w:rsidRPr="00DD2993">
        <w:rPr>
          <w:rFonts w:ascii="TH Sarabun New" w:hAnsi="TH Sarabun New" w:cs="TH Sarabun New"/>
          <w:vertAlign w:val="subscript"/>
        </w:rPr>
        <w:t>3</w:t>
      </w:r>
      <w:r w:rsidRPr="00DD2993">
        <w:rPr>
          <w:rFonts w:ascii="TH Sarabun New" w:hAnsi="TH Sarabun New" w:cs="TH Sarabun New"/>
          <w:cs/>
        </w:rPr>
        <w:t xml:space="preserve"> </w:t>
      </w:r>
      <w:r w:rsidRPr="00DD2993">
        <w:rPr>
          <w:rFonts w:ascii="TH Sarabun New" w:hAnsi="TH Sarabun New" w:cs="TH Sarabun New"/>
        </w:rPr>
        <w:t>+</w:t>
      </w:r>
      <w:r w:rsidRPr="00DD2993">
        <w:rPr>
          <w:rFonts w:ascii="TH Sarabun New" w:hAnsi="TH Sarabun New" w:cs="TH Sarabun New"/>
          <w:cs/>
        </w:rPr>
        <w:t>(</w:t>
      </w:r>
      <w:r w:rsidRPr="00DD2993">
        <w:rPr>
          <w:rFonts w:ascii="TH Sarabun New" w:hAnsi="TH Sarabun New" w:cs="TH Sarabun New"/>
        </w:rPr>
        <w:t>.095</w:t>
      </w:r>
      <w:r w:rsidRPr="00DD2993">
        <w:rPr>
          <w:rFonts w:ascii="TH Sarabun New" w:hAnsi="TH Sarabun New" w:cs="TH Sarabun New"/>
          <w:cs/>
        </w:rPr>
        <w:t>)</w:t>
      </w:r>
      <w:r w:rsidRPr="00DD2993">
        <w:rPr>
          <w:rFonts w:ascii="TH Sarabun New" w:hAnsi="TH Sarabun New" w:cs="TH Sarabun New"/>
        </w:rPr>
        <w:t>X</w:t>
      </w:r>
      <w:r w:rsidRPr="00DD2993">
        <w:rPr>
          <w:rFonts w:ascii="TH Sarabun New" w:hAnsi="TH Sarabun New" w:cs="TH Sarabun New"/>
          <w:vertAlign w:val="subscript"/>
        </w:rPr>
        <w:t>4</w:t>
      </w:r>
    </w:p>
    <w:p w:rsidR="00976981" w:rsidRPr="00DD2993" w:rsidRDefault="00976981" w:rsidP="001B196E">
      <w:pPr>
        <w:tabs>
          <w:tab w:val="left" w:pos="851"/>
        </w:tabs>
        <w:jc w:val="thaiDistribute"/>
        <w:rPr>
          <w:rFonts w:ascii="TH Sarabun New" w:hAnsi="TH Sarabun New" w:cs="TH Sarabun New"/>
        </w:rPr>
      </w:pPr>
      <w:r w:rsidRPr="00DD2993">
        <w:rPr>
          <w:rFonts w:ascii="TH Sarabun New" w:hAnsi="TH Sarabun New" w:cs="TH Sarabun New"/>
        </w:rPr>
        <w:tab/>
        <w:t>The forecast equation in standard score form is</w:t>
      </w:r>
    </w:p>
    <w:p w:rsidR="00976981" w:rsidRPr="00DD2993" w:rsidRDefault="00976981" w:rsidP="001B196E">
      <w:pPr>
        <w:tabs>
          <w:tab w:val="left" w:pos="851"/>
        </w:tabs>
        <w:jc w:val="thaiDistribute"/>
        <w:rPr>
          <w:rFonts w:ascii="TH Sarabun New" w:hAnsi="TH Sarabun New" w:cs="TH Sarabun New"/>
        </w:rPr>
      </w:pPr>
      <w:r w:rsidRPr="00DD2993">
        <w:rPr>
          <w:rFonts w:ascii="TH Sarabun New" w:hAnsi="TH Sarabun New" w:cs="TH Sarabun New"/>
        </w:rPr>
        <w:tab/>
      </w:r>
      <w:r w:rsidRPr="00DD2993">
        <w:rPr>
          <w:rFonts w:ascii="TH Sarabun New" w:hAnsi="TH Sarabun New" w:cs="TH Sarabun New"/>
        </w:rPr>
        <w:tab/>
      </w:r>
      <m:oMath>
        <m:acc>
          <m:accPr>
            <m:ctrlPr>
              <w:rPr>
                <w:rFonts w:ascii="Cambria Math" w:hAnsi="Cambria Math" w:cs="TH Sarabun New"/>
                <w:i/>
                <w:vertAlign w:val="superscript"/>
              </w:rPr>
            </m:ctrlPr>
          </m:accPr>
          <m:e>
            <m:r>
              <w:rPr>
                <w:rFonts w:ascii="Cambria Math" w:hAnsi="Cambria Math" w:cs="TH Sarabun New"/>
                <w:vertAlign w:val="superscript"/>
              </w:rPr>
              <m:t>z</m:t>
            </m:r>
          </m:e>
        </m:acc>
      </m:oMath>
      <w:r w:rsidRPr="00DD2993">
        <w:rPr>
          <w:rFonts w:ascii="TH Sarabun New" w:hAnsi="TH Sarabun New" w:cs="TH Sarabun New"/>
          <w:vertAlign w:val="superscript"/>
        </w:rPr>
        <w:t xml:space="preserve"> </w:t>
      </w:r>
      <w:proofErr w:type="gramStart"/>
      <w:r w:rsidRPr="00DD2993">
        <w:rPr>
          <w:rFonts w:ascii="TH Sarabun New" w:hAnsi="TH Sarabun New" w:cs="TH Sarabun New"/>
        </w:rPr>
        <w:t xml:space="preserve">=  </w:t>
      </w:r>
      <w:r w:rsidRPr="00DD2993">
        <w:rPr>
          <w:rFonts w:ascii="TH Sarabun New" w:hAnsi="TH Sarabun New" w:cs="TH Sarabun New"/>
          <w:cs/>
        </w:rPr>
        <w:t>(</w:t>
      </w:r>
      <w:proofErr w:type="gramEnd"/>
      <w:r w:rsidRPr="00DD2993">
        <w:rPr>
          <w:rFonts w:ascii="TH Sarabun New" w:hAnsi="TH Sarabun New" w:cs="TH Sarabun New"/>
        </w:rPr>
        <w:t>.332</w:t>
      </w:r>
      <w:r w:rsidRPr="00DD2993">
        <w:rPr>
          <w:rFonts w:ascii="TH Sarabun New" w:hAnsi="TH Sarabun New" w:cs="TH Sarabun New"/>
          <w:cs/>
        </w:rPr>
        <w:t xml:space="preserve">) </w:t>
      </w:r>
      <w:r w:rsidRPr="00DD2993">
        <w:rPr>
          <w:rFonts w:ascii="TH Sarabun New" w:hAnsi="TH Sarabun New" w:cs="TH Sarabun New"/>
        </w:rPr>
        <w:t>X</w:t>
      </w:r>
      <w:r w:rsidRPr="00DD2993">
        <w:rPr>
          <w:rFonts w:ascii="TH Sarabun New" w:hAnsi="TH Sarabun New" w:cs="TH Sarabun New"/>
          <w:vertAlign w:val="subscript"/>
        </w:rPr>
        <w:t>1</w:t>
      </w:r>
      <w:r w:rsidRPr="00DD2993">
        <w:rPr>
          <w:rFonts w:ascii="TH Sarabun New" w:hAnsi="TH Sarabun New" w:cs="TH Sarabun New"/>
        </w:rPr>
        <w:t xml:space="preserve"> </w:t>
      </w:r>
      <w:r w:rsidRPr="00DD2993">
        <w:rPr>
          <w:rFonts w:ascii="TH Sarabun New" w:hAnsi="TH Sarabun New" w:cs="TH Sarabun New"/>
          <w:cs/>
        </w:rPr>
        <w:t>+(</w:t>
      </w:r>
      <w:r w:rsidRPr="00DD2993">
        <w:rPr>
          <w:rFonts w:ascii="TH Sarabun New" w:hAnsi="TH Sarabun New" w:cs="TH Sarabun New"/>
        </w:rPr>
        <w:t>.316</w:t>
      </w:r>
      <w:r w:rsidRPr="00DD2993">
        <w:rPr>
          <w:rFonts w:ascii="TH Sarabun New" w:hAnsi="TH Sarabun New" w:cs="TH Sarabun New"/>
          <w:cs/>
        </w:rPr>
        <w:t>)</w:t>
      </w:r>
      <w:r w:rsidRPr="00DD2993">
        <w:rPr>
          <w:rFonts w:ascii="TH Sarabun New" w:hAnsi="TH Sarabun New" w:cs="TH Sarabun New"/>
        </w:rPr>
        <w:t xml:space="preserve"> X</w:t>
      </w:r>
      <w:r w:rsidRPr="00DD2993">
        <w:rPr>
          <w:rFonts w:ascii="TH Sarabun New" w:hAnsi="TH Sarabun New" w:cs="TH Sarabun New"/>
          <w:vertAlign w:val="subscript"/>
        </w:rPr>
        <w:t>2</w:t>
      </w:r>
      <w:r w:rsidRPr="00DD2993">
        <w:rPr>
          <w:rFonts w:ascii="TH Sarabun New" w:hAnsi="TH Sarabun New" w:cs="TH Sarabun New"/>
        </w:rPr>
        <w:t xml:space="preserve"> + </w:t>
      </w:r>
      <w:r w:rsidRPr="00DD2993">
        <w:rPr>
          <w:rFonts w:ascii="TH Sarabun New" w:hAnsi="TH Sarabun New" w:cs="TH Sarabun New"/>
          <w:cs/>
        </w:rPr>
        <w:t>(</w:t>
      </w:r>
      <w:r w:rsidRPr="00DD2993">
        <w:rPr>
          <w:rFonts w:ascii="TH Sarabun New" w:hAnsi="TH Sarabun New" w:cs="TH Sarabun New"/>
        </w:rPr>
        <w:t>.321</w:t>
      </w:r>
      <w:r w:rsidRPr="00DD2993">
        <w:rPr>
          <w:rFonts w:ascii="TH Sarabun New" w:hAnsi="TH Sarabun New" w:cs="TH Sarabun New"/>
          <w:cs/>
        </w:rPr>
        <w:t>)</w:t>
      </w:r>
      <w:r w:rsidRPr="00DD2993">
        <w:rPr>
          <w:rFonts w:ascii="TH Sarabun New" w:hAnsi="TH Sarabun New" w:cs="TH Sarabun New"/>
        </w:rPr>
        <w:t>X</w:t>
      </w:r>
      <w:r w:rsidRPr="00DD2993">
        <w:rPr>
          <w:rFonts w:ascii="TH Sarabun New" w:hAnsi="TH Sarabun New" w:cs="TH Sarabun New"/>
          <w:vertAlign w:val="subscript"/>
        </w:rPr>
        <w:t>3</w:t>
      </w:r>
      <w:r w:rsidRPr="00DD2993">
        <w:rPr>
          <w:rFonts w:ascii="TH Sarabun New" w:hAnsi="TH Sarabun New" w:cs="TH Sarabun New"/>
          <w:cs/>
        </w:rPr>
        <w:t xml:space="preserve"> </w:t>
      </w:r>
      <w:r w:rsidRPr="00DD2993">
        <w:rPr>
          <w:rFonts w:ascii="TH Sarabun New" w:hAnsi="TH Sarabun New" w:cs="TH Sarabun New"/>
        </w:rPr>
        <w:t>+</w:t>
      </w:r>
      <w:r w:rsidRPr="00DD2993">
        <w:rPr>
          <w:rFonts w:ascii="TH Sarabun New" w:hAnsi="TH Sarabun New" w:cs="TH Sarabun New"/>
          <w:cs/>
        </w:rPr>
        <w:t>(</w:t>
      </w:r>
      <w:r w:rsidRPr="00DD2993">
        <w:rPr>
          <w:rFonts w:ascii="TH Sarabun New" w:hAnsi="TH Sarabun New" w:cs="TH Sarabun New"/>
        </w:rPr>
        <w:t>.315</w:t>
      </w:r>
      <w:r w:rsidRPr="00DD2993">
        <w:rPr>
          <w:rFonts w:ascii="TH Sarabun New" w:hAnsi="TH Sarabun New" w:cs="TH Sarabun New"/>
          <w:cs/>
        </w:rPr>
        <w:t>)</w:t>
      </w:r>
      <w:r w:rsidRPr="00DD2993">
        <w:rPr>
          <w:rFonts w:ascii="TH Sarabun New" w:hAnsi="TH Sarabun New" w:cs="TH Sarabun New"/>
        </w:rPr>
        <w:t>X</w:t>
      </w:r>
      <w:r w:rsidRPr="00DD2993">
        <w:rPr>
          <w:rFonts w:ascii="TH Sarabun New" w:hAnsi="TH Sarabun New" w:cs="TH Sarabun New"/>
          <w:vertAlign w:val="subscript"/>
        </w:rPr>
        <w:t>4</w:t>
      </w:r>
    </w:p>
    <w:p w:rsidR="00976981" w:rsidRPr="00DD2993" w:rsidRDefault="00976981" w:rsidP="001B196E">
      <w:pPr>
        <w:tabs>
          <w:tab w:val="left" w:pos="851"/>
        </w:tabs>
        <w:jc w:val="thaiDistribute"/>
        <w:rPr>
          <w:rFonts w:ascii="TH Sarabun New" w:hAnsi="TH Sarabun New" w:cs="TH Sarabun New"/>
        </w:rPr>
      </w:pPr>
    </w:p>
    <w:p w:rsidR="00976981" w:rsidRPr="00DD2993" w:rsidRDefault="00976981" w:rsidP="001B196E">
      <w:pPr>
        <w:tabs>
          <w:tab w:val="left" w:pos="851"/>
        </w:tabs>
        <w:jc w:val="thaiDistribute"/>
        <w:rPr>
          <w:rFonts w:ascii="TH Sarabun New" w:hAnsi="TH Sarabun New" w:cs="TH Sarabun New"/>
        </w:rPr>
      </w:pPr>
      <w:r w:rsidRPr="00DD2993">
        <w:rPr>
          <w:rFonts w:ascii="TH Sarabun New" w:hAnsi="TH Sarabun New" w:cs="TH Sarabun New"/>
          <w:b/>
          <w:bCs/>
        </w:rPr>
        <w:t>Keywords</w:t>
      </w:r>
      <w:r w:rsidRPr="00DD2993">
        <w:rPr>
          <w:rFonts w:ascii="TH Sarabun New" w:hAnsi="TH Sarabun New" w:cs="TH Sarabun New"/>
        </w:rPr>
        <w:tab/>
        <w:t xml:space="preserve">21st Century Leadership of School Administrators, </w:t>
      </w:r>
      <w:proofErr w:type="gramStart"/>
      <w:r w:rsidRPr="00DD2993">
        <w:rPr>
          <w:rFonts w:ascii="TH Sarabun New" w:hAnsi="TH Sarabun New" w:cs="TH Sarabun New"/>
        </w:rPr>
        <w:t>The</w:t>
      </w:r>
      <w:proofErr w:type="gramEnd"/>
      <w:r w:rsidRPr="00DD2993">
        <w:rPr>
          <w:rFonts w:ascii="TH Sarabun New" w:hAnsi="TH Sarabun New" w:cs="TH Sarabun New"/>
        </w:rPr>
        <w:t xml:space="preserve"> Motivation and </w:t>
      </w:r>
    </w:p>
    <w:p w:rsidR="00976981" w:rsidRPr="00DD2993" w:rsidRDefault="00976981" w:rsidP="001B196E">
      <w:pPr>
        <w:tabs>
          <w:tab w:val="left" w:pos="851"/>
        </w:tabs>
        <w:jc w:val="left"/>
        <w:rPr>
          <w:rFonts w:ascii="TH Sarabun New" w:hAnsi="TH Sarabun New" w:cs="TH Sarabun New"/>
        </w:rPr>
      </w:pPr>
      <w:r w:rsidRPr="00DD2993">
        <w:rPr>
          <w:rFonts w:ascii="TH Sarabun New" w:hAnsi="TH Sarabun New" w:cs="TH Sarabun New"/>
        </w:rPr>
        <w:tab/>
      </w:r>
      <w:r w:rsidRPr="00DD2993">
        <w:rPr>
          <w:rFonts w:ascii="TH Sarabun New" w:hAnsi="TH Sarabun New" w:cs="TH Sarabun New"/>
        </w:rPr>
        <w:tab/>
        <w:t>Performance of Teacher in School</w:t>
      </w:r>
    </w:p>
    <w:p w:rsidR="002B1128" w:rsidRPr="00DD2993" w:rsidRDefault="002B1128" w:rsidP="001B196E">
      <w:pPr>
        <w:tabs>
          <w:tab w:val="left" w:pos="851"/>
        </w:tabs>
        <w:jc w:val="left"/>
        <w:rPr>
          <w:rFonts w:ascii="TH Sarabun New" w:hAnsi="TH Sarabun New" w:cs="TH Sarabun New"/>
        </w:rPr>
      </w:pPr>
    </w:p>
    <w:p w:rsidR="002B1128" w:rsidRPr="00DD2993" w:rsidRDefault="00C53F3F" w:rsidP="001B196E">
      <w:pPr>
        <w:tabs>
          <w:tab w:val="left" w:pos="851"/>
        </w:tabs>
        <w:jc w:val="left"/>
        <w:rPr>
          <w:rFonts w:ascii="TH Sarabun New" w:hAnsi="TH Sarabun New" w:cs="TH Sarabun New"/>
          <w:b/>
          <w:bCs/>
          <w:sz w:val="36"/>
          <w:szCs w:val="36"/>
        </w:rPr>
      </w:pPr>
      <w:r w:rsidRPr="00DD2993">
        <w:rPr>
          <w:rFonts w:ascii="TH Sarabun New" w:hAnsi="TH Sarabun New" w:cs="TH Sarabun New"/>
          <w:b/>
          <w:bCs/>
          <w:sz w:val="36"/>
          <w:szCs w:val="36"/>
          <w:cs/>
        </w:rPr>
        <w:t xml:space="preserve">1. </w:t>
      </w:r>
      <w:r w:rsidR="002B1128" w:rsidRPr="00DD2993">
        <w:rPr>
          <w:rFonts w:ascii="TH Sarabun New" w:hAnsi="TH Sarabun New" w:cs="TH Sarabun New"/>
          <w:b/>
          <w:bCs/>
          <w:sz w:val="36"/>
          <w:szCs w:val="36"/>
          <w:cs/>
        </w:rPr>
        <w:t>บทนำ</w:t>
      </w:r>
    </w:p>
    <w:p w:rsidR="002B1128" w:rsidRPr="00DD2993" w:rsidRDefault="002B1128"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DD2993">
        <w:rPr>
          <w:rFonts w:ascii="TH Sarabun New" w:hAnsi="TH Sarabun New" w:cs="TH Sarabun New"/>
          <w:b/>
          <w:bCs/>
          <w:sz w:val="36"/>
          <w:szCs w:val="36"/>
          <w:cs/>
        </w:rPr>
        <w:tab/>
      </w:r>
      <w:r w:rsidRPr="00DD2993">
        <w:rPr>
          <w:rFonts w:ascii="TH Sarabun New" w:hAnsi="TH Sarabun New" w:cs="TH Sarabun New"/>
          <w:cs/>
        </w:rPr>
        <w:t xml:space="preserve">โลกในศตวรรษที่ 21 </w:t>
      </w:r>
      <w:r w:rsidR="00F81E8E">
        <w:rPr>
          <w:rFonts w:ascii="TH Sarabun New" w:hAnsi="TH Sarabun New" w:cs="TH Sarabun New"/>
          <w:cs/>
        </w:rPr>
        <w:t>มีการเป</w:t>
      </w:r>
      <w:r w:rsidR="00AE67BC">
        <w:rPr>
          <w:rFonts w:ascii="TH Sarabun New" w:hAnsi="TH Sarabun New" w:cs="TH Sarabun New"/>
          <w:cs/>
        </w:rPr>
        <w:t>ลี่ยนแปลง</w:t>
      </w:r>
      <w:r w:rsidRPr="00DD2993">
        <w:rPr>
          <w:rFonts w:ascii="TH Sarabun New" w:hAnsi="TH Sarabun New" w:cs="TH Sarabun New"/>
          <w:cs/>
        </w:rPr>
        <w:t>อย่างรวดเร็ว อันเป็นผลสืบเนื่องมาจากการใช้เทคโนโลยีเชื่อมข้อมูลต่างๆ ของทุกภูมิภาคและทั่วโลกเข้าด้วยกัน ทั้งความก้าวหน้าทางวิทยาศาสตร์และ</w:t>
      </w:r>
      <w:r w:rsidR="00F81E8E">
        <w:rPr>
          <w:rFonts w:ascii="TH Sarabun New" w:hAnsi="TH Sarabun New" w:cs="TH Sarabun New"/>
          <w:cs/>
        </w:rPr>
        <w:t xml:space="preserve">นวัตกรรม </w:t>
      </w:r>
      <w:r w:rsidRPr="00DD2993">
        <w:rPr>
          <w:rFonts w:ascii="TH Sarabun New" w:hAnsi="TH Sarabun New" w:cs="TH Sarabun New"/>
          <w:cs/>
        </w:rPr>
        <w:t>ส่งผลกระทบต่อการจัดการศึกษา (สุทธิวรรณ ตันติรจนาวงศ์, 2560</w:t>
      </w:r>
      <w:r w:rsidR="00FF591C">
        <w:rPr>
          <w:rFonts w:ascii="TH Sarabun New" w:hAnsi="TH Sarabun New" w:cs="TH Sarabun New" w:hint="cs"/>
          <w:cs/>
        </w:rPr>
        <w:t>,</w:t>
      </w:r>
      <w:r w:rsidRPr="00DD2993">
        <w:rPr>
          <w:rFonts w:ascii="TH Sarabun New" w:hAnsi="TH Sarabun New" w:cs="TH Sarabun New"/>
          <w:cs/>
        </w:rPr>
        <w:t xml:space="preserve"> </w:t>
      </w:r>
      <w:r w:rsidR="00FF591C">
        <w:rPr>
          <w:rFonts w:ascii="TH Sarabun New" w:hAnsi="TH Sarabun New" w:cs="TH Sarabun New" w:hint="cs"/>
          <w:cs/>
        </w:rPr>
        <w:t>หน้า</w:t>
      </w:r>
      <w:r w:rsidRPr="00DD2993">
        <w:rPr>
          <w:rFonts w:ascii="TH Sarabun New" w:hAnsi="TH Sarabun New" w:cs="TH Sarabun New"/>
        </w:rPr>
        <w:t xml:space="preserve"> 2843-2845</w:t>
      </w:r>
      <w:r w:rsidRPr="00DD2993">
        <w:rPr>
          <w:rFonts w:ascii="TH Sarabun New" w:hAnsi="TH Sarabun New" w:cs="TH Sarabun New"/>
          <w:cs/>
        </w:rPr>
        <w:t>) ระบบการศึกษาในปัจจุบันต้องมีการเปลี่ยนแปลงเพื่อตอบสนองความต้องการของสังคมโลก จำเป็นต้องเปลี่ยนวิธีการที่จะให้ความรู้แก่ผู้เรียนด้วยการจัดการศึกษาที่มุ่งเน้นการพัฒนาผู้เรียนในภาพรวมมากกว่าความสำเร็จทางวิ</w:t>
      </w:r>
      <w:r w:rsidR="00623C26" w:rsidRPr="00DD2993">
        <w:rPr>
          <w:rFonts w:ascii="TH Sarabun New" w:hAnsi="TH Sarabun New" w:cs="TH Sarabun New"/>
          <w:cs/>
        </w:rPr>
        <w:t>ชาการแต่เพียงอย่างเดียว ดังนั้น</w:t>
      </w:r>
      <w:r w:rsidRPr="00DD2993">
        <w:rPr>
          <w:rFonts w:ascii="TH Sarabun New" w:hAnsi="TH Sarabun New" w:cs="TH Sarabun New"/>
          <w:cs/>
        </w:rPr>
        <w:t xml:space="preserve">สำนักงานคณะกรรมการการศึกษาขั้นพื้นฐาน </w:t>
      </w:r>
      <w:r w:rsidR="00623C26" w:rsidRPr="00DD2993">
        <w:rPr>
          <w:rFonts w:ascii="TH Sarabun New" w:hAnsi="TH Sarabun New" w:cs="TH Sarabun New"/>
          <w:cs/>
        </w:rPr>
        <w:t>จึง</w:t>
      </w:r>
      <w:r w:rsidRPr="00DD2993">
        <w:rPr>
          <w:rFonts w:ascii="TH Sarabun New" w:hAnsi="TH Sarabun New" w:cs="TH Sarabun New"/>
          <w:cs/>
        </w:rPr>
        <w:t xml:space="preserve">ได้กำหนดนโยบาย </w:t>
      </w:r>
      <w:r w:rsidR="000521DF">
        <w:rPr>
          <w:rFonts w:ascii="TH Sarabun New" w:hAnsi="TH Sarabun New" w:cs="TH Sarabun New" w:hint="cs"/>
          <w:cs/>
        </w:rPr>
        <w:t>คือ</w:t>
      </w:r>
      <w:r w:rsidRPr="00DD2993">
        <w:rPr>
          <w:rFonts w:ascii="TH Sarabun New" w:hAnsi="TH Sarabun New" w:cs="TH Sarabun New"/>
          <w:cs/>
        </w:rPr>
        <w:t xml:space="preserve">การสร้างโอกาสและความเสมอภาคทางการศึกษา การจัดการเรียนการสอนสู่การเรียนรู้ฐานสมรรถนะเพื่อตอบสนองการเปลี่ยนแปลงในศตวรรษที่ </w:t>
      </w:r>
      <w:r w:rsidRPr="00DD2993">
        <w:rPr>
          <w:rFonts w:ascii="TH Sarabun New" w:hAnsi="TH Sarabun New" w:cs="TH Sarabun New"/>
        </w:rPr>
        <w:t xml:space="preserve">21 </w:t>
      </w:r>
      <w:r w:rsidRPr="00DD2993">
        <w:rPr>
          <w:rFonts w:ascii="TH Sarabun New" w:hAnsi="TH Sarabun New" w:cs="TH Sarabun New"/>
          <w:cs/>
        </w:rPr>
        <w:t>และการปฏิรูปกลไกและระบบการผลิตพัฒนาครูและบุคลากรทางการศึกษาให้มีคุณภาพมาตรฐาน (สำนักงานคณะกรรมการการศึกษาขั้นพื้นฐาน, 2564</w:t>
      </w:r>
      <w:r w:rsidR="00FF591C">
        <w:rPr>
          <w:rFonts w:ascii="TH Sarabun New" w:hAnsi="TH Sarabun New" w:cs="TH Sarabun New" w:hint="cs"/>
          <w:cs/>
        </w:rPr>
        <w:t>,</w:t>
      </w:r>
      <w:r w:rsidR="00FF591C" w:rsidRPr="00DD2993">
        <w:rPr>
          <w:rFonts w:ascii="TH Sarabun New" w:hAnsi="TH Sarabun New" w:cs="TH Sarabun New"/>
          <w:cs/>
        </w:rPr>
        <w:t xml:space="preserve"> </w:t>
      </w:r>
      <w:r w:rsidR="00FF591C">
        <w:rPr>
          <w:rFonts w:ascii="TH Sarabun New" w:hAnsi="TH Sarabun New" w:cs="TH Sarabun New" w:hint="cs"/>
          <w:cs/>
        </w:rPr>
        <w:t>หน้า</w:t>
      </w:r>
      <w:r w:rsidR="00FF591C" w:rsidRPr="00DD2993">
        <w:rPr>
          <w:rFonts w:ascii="TH Sarabun New" w:hAnsi="TH Sarabun New" w:cs="TH Sarabun New"/>
        </w:rPr>
        <w:t xml:space="preserve"> </w:t>
      </w:r>
      <w:r w:rsidRPr="00DD2993">
        <w:rPr>
          <w:rFonts w:ascii="TH Sarabun New" w:hAnsi="TH Sarabun New" w:cs="TH Sarabun New"/>
          <w:cs/>
        </w:rPr>
        <w:t xml:space="preserve">1-2) จะเห็นได้ว่าสำนักงานคณะกรรมการการศึกษาขั้นพื้นฐาน ได้เห็นความสำคัญของการเปลี่ยนแปลงในศตวรรษที่ </w:t>
      </w:r>
      <w:r w:rsidRPr="00DD2993">
        <w:rPr>
          <w:rFonts w:ascii="TH Sarabun New" w:hAnsi="TH Sarabun New" w:cs="TH Sarabun New"/>
        </w:rPr>
        <w:t>21</w:t>
      </w:r>
      <w:r w:rsidRPr="00DD2993">
        <w:rPr>
          <w:rFonts w:ascii="TH Sarabun New" w:hAnsi="TH Sarabun New" w:cs="TH Sarabun New"/>
          <w:cs/>
        </w:rPr>
        <w:t xml:space="preserve"> ซึ่งแนวคิดในการจัดการเรียนรู้ในยุคนี้ ทักษะการเรียนรู้ (</w:t>
      </w:r>
      <w:r w:rsidRPr="00DD2993">
        <w:rPr>
          <w:rFonts w:ascii="TH Sarabun New" w:hAnsi="TH Sarabun New" w:cs="TH Sarabun New"/>
        </w:rPr>
        <w:t xml:space="preserve">Learning Skill) </w:t>
      </w:r>
      <w:r w:rsidR="00B85F84">
        <w:rPr>
          <w:rFonts w:ascii="TH Sarabun New" w:hAnsi="TH Sarabun New" w:cs="TH Sarabun New"/>
          <w:cs/>
        </w:rPr>
        <w:t>ความสามารถ</w:t>
      </w:r>
      <w:r w:rsidRPr="00DD2993">
        <w:rPr>
          <w:rFonts w:ascii="TH Sarabun New" w:hAnsi="TH Sarabun New" w:cs="TH Sarabun New"/>
          <w:cs/>
        </w:rPr>
        <w:t>และทักษะจำเป็น (วิจารณ์ พานิช</w:t>
      </w:r>
      <w:r w:rsidRPr="00DD2993">
        <w:rPr>
          <w:rFonts w:ascii="TH Sarabun New" w:hAnsi="TH Sarabun New" w:cs="TH Sarabun New"/>
        </w:rPr>
        <w:t xml:space="preserve">, </w:t>
      </w:r>
      <w:r w:rsidRPr="00DD2993">
        <w:rPr>
          <w:rFonts w:ascii="TH Sarabun New" w:hAnsi="TH Sarabun New" w:cs="TH Sarabun New"/>
          <w:cs/>
        </w:rPr>
        <w:t>2555</w:t>
      </w:r>
      <w:r w:rsidR="00FF591C">
        <w:rPr>
          <w:rFonts w:ascii="TH Sarabun New" w:hAnsi="TH Sarabun New" w:cs="TH Sarabun New" w:hint="cs"/>
          <w:cs/>
        </w:rPr>
        <w:t>,</w:t>
      </w:r>
      <w:r w:rsidR="00FF591C" w:rsidRPr="00DD2993">
        <w:rPr>
          <w:rFonts w:ascii="TH Sarabun New" w:hAnsi="TH Sarabun New" w:cs="TH Sarabun New"/>
          <w:cs/>
        </w:rPr>
        <w:t xml:space="preserve"> </w:t>
      </w:r>
      <w:r w:rsidR="00FF591C">
        <w:rPr>
          <w:rFonts w:ascii="TH Sarabun New" w:hAnsi="TH Sarabun New" w:cs="TH Sarabun New" w:hint="cs"/>
          <w:cs/>
        </w:rPr>
        <w:t>หน้า</w:t>
      </w:r>
      <w:r w:rsidR="00FF591C" w:rsidRPr="00DD2993">
        <w:rPr>
          <w:rFonts w:ascii="TH Sarabun New" w:hAnsi="TH Sarabun New" w:cs="TH Sarabun New"/>
        </w:rPr>
        <w:t xml:space="preserve"> </w:t>
      </w:r>
      <w:r w:rsidRPr="00DD2993">
        <w:rPr>
          <w:rFonts w:ascii="TH Sarabun New" w:hAnsi="TH Sarabun New" w:cs="TH Sarabun New"/>
          <w:cs/>
        </w:rPr>
        <w:t>16-21) โดยเฉพาะทักษะด้านความร่วมม</w:t>
      </w:r>
      <w:r w:rsidR="005330E1">
        <w:rPr>
          <w:rFonts w:ascii="TH Sarabun New" w:hAnsi="TH Sarabun New" w:cs="TH Sarabun New"/>
          <w:cs/>
        </w:rPr>
        <w:t>ือ การทำงานเป็นทีม และภาวะผู้นำซึ่งครูผู้สอน</w:t>
      </w:r>
      <w:r w:rsidR="005330E1">
        <w:rPr>
          <w:rFonts w:ascii="TH Sarabun New" w:hAnsi="TH Sarabun New" w:cs="TH Sarabun New" w:hint="cs"/>
          <w:cs/>
        </w:rPr>
        <w:t>และ</w:t>
      </w:r>
      <w:r w:rsidRPr="00DD2993">
        <w:rPr>
          <w:rFonts w:ascii="TH Sarabun New" w:hAnsi="TH Sarabun New" w:cs="TH Sarabun New"/>
          <w:cs/>
        </w:rPr>
        <w:t>ผู้บริหารสถานศึกษาในศตวรรษที่ 21 จึงจำเป็นอย่างยิ่</w:t>
      </w:r>
      <w:r w:rsidR="00AE67BC">
        <w:rPr>
          <w:rFonts w:ascii="TH Sarabun New" w:hAnsi="TH Sarabun New" w:cs="TH Sarabun New"/>
          <w:cs/>
        </w:rPr>
        <w:t>งที่จะต้องปรับตัวและเข้าใจบทบาท</w:t>
      </w:r>
      <w:r w:rsidRPr="00DD2993">
        <w:rPr>
          <w:rFonts w:ascii="TH Sarabun New" w:hAnsi="TH Sarabun New" w:cs="TH Sarabun New"/>
          <w:cs/>
        </w:rPr>
        <w:t>ของตนที่เปลี่ยนแปลงไป</w:t>
      </w:r>
    </w:p>
    <w:p w:rsidR="002B1128" w:rsidRPr="00DD2993" w:rsidRDefault="002B1128"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DD2993">
        <w:rPr>
          <w:rFonts w:ascii="TH Sarabun New" w:hAnsi="TH Sarabun New" w:cs="TH Sarabun New"/>
          <w:cs/>
        </w:rPr>
        <w:tab/>
        <w:t>ผู้บริหารสถานศึกษาในฐานะที่เป็นบุคลากรหลักในการขับเคลื่อนนโยบายสู่การปฏิบัติ โดยเฉพาะผู้บริหารในยุคศตวรรษที่ 21 ต้องแสดงภาวะผู้นำในการบริหารจัดการ ต้องเป็นผู้นำที่มีวิสัยทัศน์ทางการศึกษา เป็นผู้นำที่มีพฤติกรรมทางวิชาการมีความรู้ความสามารถและมีความเป็นมืออาชีพที่สามารถบริหารจัดการอย่างมีประสิทธิภาพ และเกิดประสิทธิผล และสามารถเชื่อมโยงสภาพปัจจุบันไปสู่อนาคตได้ โดยเฉพาะอย่างยิ่งการจัดการศึกษาในศตวรรษที่ 21 ประกอ</w:t>
      </w:r>
      <w:r w:rsidR="003A469E">
        <w:rPr>
          <w:rFonts w:ascii="TH Sarabun New" w:hAnsi="TH Sarabun New" w:cs="TH Sarabun New"/>
          <w:cs/>
        </w:rPr>
        <w:t xml:space="preserve">บด้วยการเรียนรู้ที่หลากหลาย </w:t>
      </w:r>
      <w:r w:rsidRPr="00DD2993">
        <w:rPr>
          <w:rFonts w:ascii="TH Sarabun New" w:hAnsi="TH Sarabun New" w:cs="TH Sarabun New"/>
          <w:cs/>
        </w:rPr>
        <w:t>เช่น การเรียนรู้เพื่อรู้ (</w:t>
      </w:r>
      <w:r w:rsidRPr="00DD2993">
        <w:rPr>
          <w:rFonts w:ascii="TH Sarabun New" w:hAnsi="TH Sarabun New" w:cs="TH Sarabun New"/>
        </w:rPr>
        <w:t xml:space="preserve">Learning to Know) </w:t>
      </w:r>
      <w:r w:rsidRPr="00DD2993">
        <w:rPr>
          <w:rFonts w:ascii="TH Sarabun New" w:hAnsi="TH Sarabun New" w:cs="TH Sarabun New"/>
          <w:cs/>
        </w:rPr>
        <w:t>การเรียนรู้เพื่อปฏิบัติได้(</w:t>
      </w:r>
      <w:r w:rsidRPr="00DD2993">
        <w:rPr>
          <w:rFonts w:ascii="TH Sarabun New" w:hAnsi="TH Sarabun New" w:cs="TH Sarabun New"/>
        </w:rPr>
        <w:t xml:space="preserve">Learning to Do) </w:t>
      </w:r>
      <w:r w:rsidRPr="00DD2993">
        <w:rPr>
          <w:rFonts w:ascii="TH Sarabun New" w:hAnsi="TH Sarabun New" w:cs="TH Sarabun New"/>
          <w:cs/>
        </w:rPr>
        <w:t>การเรียนรู้ที่จะอยู่ร่วมกัน (</w:t>
      </w:r>
      <w:r w:rsidRPr="00DD2993">
        <w:rPr>
          <w:rFonts w:ascii="TH Sarabun New" w:hAnsi="TH Sarabun New" w:cs="TH Sarabun New"/>
        </w:rPr>
        <w:t xml:space="preserve">Learning to Live Together) </w:t>
      </w:r>
      <w:r w:rsidRPr="00DD2993">
        <w:rPr>
          <w:rFonts w:ascii="TH Sarabun New" w:hAnsi="TH Sarabun New" w:cs="TH Sarabun New"/>
          <w:cs/>
        </w:rPr>
        <w:t>และการเรียนรู้เพื่อชีวิต (</w:t>
      </w:r>
      <w:r w:rsidRPr="00DD2993">
        <w:rPr>
          <w:rFonts w:ascii="TH Sarabun New" w:hAnsi="TH Sarabun New" w:cs="TH Sarabun New"/>
        </w:rPr>
        <w:t xml:space="preserve">Learning to Be) </w:t>
      </w:r>
      <w:r w:rsidRPr="00DD2993">
        <w:rPr>
          <w:rFonts w:ascii="TH Sarabun New" w:hAnsi="TH Sarabun New" w:cs="TH Sarabun New"/>
          <w:cs/>
        </w:rPr>
        <w:t>เป็นต้น ดังนั้นภาวะผู้นำของผู้บริ</w:t>
      </w:r>
      <w:r w:rsidR="003A469E">
        <w:rPr>
          <w:rFonts w:ascii="TH Sarabun New" w:hAnsi="TH Sarabun New" w:cs="TH Sarabun New"/>
          <w:cs/>
        </w:rPr>
        <w:t>หารสถานศึกษาใน</w:t>
      </w:r>
      <w:r w:rsidR="003A469E">
        <w:rPr>
          <w:rFonts w:ascii="TH Sarabun New" w:hAnsi="TH Sarabun New" w:cs="TH Sarabun New"/>
          <w:cs/>
        </w:rPr>
        <w:lastRenderedPageBreak/>
        <w:t xml:space="preserve">ศตวรรษที่ 21 </w:t>
      </w:r>
      <w:r w:rsidRPr="00DD2993">
        <w:rPr>
          <w:rFonts w:ascii="TH Sarabun New" w:hAnsi="TH Sarabun New" w:cs="TH Sarabun New"/>
          <w:cs/>
        </w:rPr>
        <w:t>เป็นแนวทางการบริหารจัดการศึกษาแนวใหม่นำไปสู่การสร้างคุณภาพทางการศึกษา (ชัยยนต์  เพาพาน, 2559</w:t>
      </w:r>
      <w:r w:rsidR="00FF591C">
        <w:rPr>
          <w:rFonts w:ascii="TH Sarabun New" w:hAnsi="TH Sarabun New" w:cs="TH Sarabun New" w:hint="cs"/>
          <w:cs/>
        </w:rPr>
        <w:t>,</w:t>
      </w:r>
      <w:r w:rsidR="00FF591C" w:rsidRPr="00DD2993">
        <w:rPr>
          <w:rFonts w:ascii="TH Sarabun New" w:hAnsi="TH Sarabun New" w:cs="TH Sarabun New"/>
          <w:cs/>
        </w:rPr>
        <w:t xml:space="preserve"> </w:t>
      </w:r>
      <w:r w:rsidR="00FF591C">
        <w:rPr>
          <w:rFonts w:ascii="TH Sarabun New" w:hAnsi="TH Sarabun New" w:cs="TH Sarabun New" w:hint="cs"/>
          <w:cs/>
        </w:rPr>
        <w:t>หน้า</w:t>
      </w:r>
      <w:r w:rsidR="00FF591C" w:rsidRPr="00DD2993">
        <w:rPr>
          <w:rFonts w:ascii="TH Sarabun New" w:hAnsi="TH Sarabun New" w:cs="TH Sarabun New"/>
        </w:rPr>
        <w:t xml:space="preserve"> </w:t>
      </w:r>
      <w:r w:rsidRPr="00DD2993">
        <w:rPr>
          <w:rFonts w:ascii="TH Sarabun New" w:hAnsi="TH Sarabun New" w:cs="TH Sarabun New"/>
        </w:rPr>
        <w:t>2</w:t>
      </w:r>
      <w:r w:rsidRPr="00DD2993">
        <w:rPr>
          <w:rFonts w:ascii="TH Sarabun New" w:hAnsi="TH Sarabun New" w:cs="TH Sarabun New"/>
          <w:cs/>
        </w:rPr>
        <w:t>) เพื่อให้แรงกระตุ้นและแรงจูงใจในการปฏิบัติงานผู้ใต้บังคับบัญชาปฏิบัติงานได้อย่างมีประสิทธิภาพจนบรรลุวัตถุประสงค์ท่ามกลางความท้าทายนี้</w:t>
      </w:r>
      <w:r w:rsidR="00416FD8">
        <w:rPr>
          <w:rFonts w:ascii="TH Sarabun New" w:hAnsi="TH Sarabun New" w:cs="TH Sarabun New" w:hint="cs"/>
          <w:cs/>
        </w:rPr>
        <w:t xml:space="preserve"> </w:t>
      </w:r>
      <w:r w:rsidR="000521DF">
        <w:rPr>
          <w:rFonts w:ascii="TH Sarabun New" w:hAnsi="TH Sarabun New" w:cs="TH Sarabun New" w:hint="cs"/>
          <w:cs/>
        </w:rPr>
        <w:t>ภาระงาน</w:t>
      </w:r>
      <w:r w:rsidRPr="00DD2993">
        <w:rPr>
          <w:rFonts w:ascii="TH Sarabun New" w:hAnsi="TH Sarabun New" w:cs="TH Sarabun New"/>
          <w:cs/>
        </w:rPr>
        <w:t>ของครู คือ จัดเตรียม วางแผนและออกแบบกิจกรรมการเรียนการสอน จัดการชั้นเรียนให้เอื้อต่อการเรียนรู้ของนักเรียน ดูแลและให้คำแนะนำนักเรียนในเรื่องของคุณธรรมจริยธรรม เป็นที่ปรึกษาให้กับนักเรียน ทำหน้าที่ประสานงานระหว่างโรงเรียนกับผู้ปกครองของนักเรียนในชั้นเรียน รวมไปถึงปฏิบัติงานในโรงเรียนเพิ่มเติมหรืองานพิเศษที่นอกเหนือจากการจัดการเรียนการสอน</w:t>
      </w:r>
      <w:r w:rsidRPr="00DD2993">
        <w:rPr>
          <w:rFonts w:ascii="TH Sarabun New" w:hAnsi="TH Sarabun New" w:cs="TH Sarabun New"/>
        </w:rPr>
        <w:t xml:space="preserve"> </w:t>
      </w:r>
      <w:r w:rsidRPr="00DD2993">
        <w:rPr>
          <w:rFonts w:ascii="TH Sarabun New" w:hAnsi="TH Sarabun New" w:cs="TH Sarabun New"/>
          <w:cs/>
        </w:rPr>
        <w:t>ซึ่งการที่ครูจะปฏิบัติงานได้ประสบความสำเร็จและบรรลุวัตถุประสงค์นั้น ปัจจัยหลักคือแรงจูงใจในการปฏิบัติงานของครู ซึ่งแรงจูงใจในการปฏิบัติงานของครูถือเป็นสิ่งที่สำคัญที่ผู้บริหารจะต้องให้ความสนใจ เนื่องจากครูเป็นผู้ปฏิบัติ เป็นผู้สอนเป็นผู้ทำให้หลักสูตรมีประสิทธิผล เพราะแรงจูงใจในการปฏิบัติงานของครูมีอิทธิพลต่อพฤติกรรมการสอนของครูโดยตรง ถ้าครูผู้สอนมีแรงจูงใจที่ดีก็จะนำไปสู่การปฏิบัติงานที่มีประสิทธิภาพ (เมตตา สอนเสนา, 2558</w:t>
      </w:r>
      <w:r w:rsidR="00FF591C">
        <w:rPr>
          <w:rFonts w:ascii="TH Sarabun New" w:hAnsi="TH Sarabun New" w:cs="TH Sarabun New" w:hint="cs"/>
          <w:cs/>
        </w:rPr>
        <w:t>,</w:t>
      </w:r>
      <w:r w:rsidR="00FF591C" w:rsidRPr="00DD2993">
        <w:rPr>
          <w:rFonts w:ascii="TH Sarabun New" w:hAnsi="TH Sarabun New" w:cs="TH Sarabun New"/>
          <w:cs/>
        </w:rPr>
        <w:t xml:space="preserve"> </w:t>
      </w:r>
      <w:r w:rsidR="00FF591C">
        <w:rPr>
          <w:rFonts w:ascii="TH Sarabun New" w:hAnsi="TH Sarabun New" w:cs="TH Sarabun New" w:hint="cs"/>
          <w:cs/>
        </w:rPr>
        <w:t>หน้า</w:t>
      </w:r>
      <w:r w:rsidR="00FF591C" w:rsidRPr="00DD2993">
        <w:rPr>
          <w:rFonts w:ascii="TH Sarabun New" w:hAnsi="TH Sarabun New" w:cs="TH Sarabun New"/>
        </w:rPr>
        <w:t xml:space="preserve"> </w:t>
      </w:r>
      <w:r w:rsidRPr="00DD2993">
        <w:rPr>
          <w:rFonts w:ascii="TH Sarabun New" w:hAnsi="TH Sarabun New" w:cs="TH Sarabun New"/>
        </w:rPr>
        <w:t>115-123</w:t>
      </w:r>
      <w:r w:rsidRPr="00DD2993">
        <w:rPr>
          <w:rFonts w:ascii="TH Sarabun New" w:hAnsi="TH Sarabun New" w:cs="TH Sarabun New"/>
          <w:cs/>
        </w:rPr>
        <w:t xml:space="preserve">) บนเงื่อนไขแรงจูงใจทั้งภายนอกและภายใน ตามแนวคิดของ </w:t>
      </w:r>
      <w:r w:rsidRPr="00DD2993">
        <w:rPr>
          <w:rFonts w:ascii="TH Sarabun New" w:hAnsi="TH Sarabun New" w:cs="TH Sarabun New"/>
        </w:rPr>
        <w:t xml:space="preserve">Herzberg </w:t>
      </w:r>
      <w:proofErr w:type="spellStart"/>
      <w:r w:rsidRPr="00DD2993">
        <w:rPr>
          <w:rFonts w:ascii="TH Sarabun New" w:hAnsi="TH Sarabun New" w:cs="TH Sarabun New"/>
        </w:rPr>
        <w:t>Mausner</w:t>
      </w:r>
      <w:proofErr w:type="spellEnd"/>
      <w:r w:rsidRPr="00DD2993">
        <w:rPr>
          <w:rFonts w:ascii="TH Sarabun New" w:hAnsi="TH Sarabun New" w:cs="TH Sarabun New"/>
        </w:rPr>
        <w:t xml:space="preserve"> &amp; </w:t>
      </w:r>
      <w:proofErr w:type="spellStart"/>
      <w:r w:rsidRPr="00DD2993">
        <w:rPr>
          <w:rFonts w:ascii="TH Sarabun New" w:hAnsi="TH Sarabun New" w:cs="TH Sarabun New"/>
        </w:rPr>
        <w:t>Snyderman</w:t>
      </w:r>
      <w:proofErr w:type="spellEnd"/>
      <w:r w:rsidRPr="00DD2993">
        <w:rPr>
          <w:rFonts w:ascii="TH Sarabun New" w:hAnsi="TH Sarabun New" w:cs="TH Sarabun New"/>
          <w:cs/>
        </w:rPr>
        <w:t xml:space="preserve"> (1959</w:t>
      </w:r>
      <w:r w:rsidR="00FF591C">
        <w:rPr>
          <w:rFonts w:ascii="TH Sarabun New" w:hAnsi="TH Sarabun New" w:cs="TH Sarabun New" w:hint="cs"/>
          <w:cs/>
        </w:rPr>
        <w:t>,</w:t>
      </w:r>
      <w:r w:rsidR="00FF591C" w:rsidRPr="00DD2993">
        <w:rPr>
          <w:rFonts w:ascii="TH Sarabun New" w:hAnsi="TH Sarabun New" w:cs="TH Sarabun New"/>
          <w:cs/>
        </w:rPr>
        <w:t xml:space="preserve"> </w:t>
      </w:r>
      <w:r w:rsidR="00FF591C">
        <w:rPr>
          <w:rFonts w:ascii="TH Sarabun New" w:hAnsi="TH Sarabun New" w:cs="TH Sarabun New" w:hint="cs"/>
          <w:cs/>
        </w:rPr>
        <w:t>หน้า</w:t>
      </w:r>
      <w:r w:rsidR="00FF591C" w:rsidRPr="00DD2993">
        <w:rPr>
          <w:rFonts w:ascii="TH Sarabun New" w:hAnsi="TH Sarabun New" w:cs="TH Sarabun New"/>
        </w:rPr>
        <w:t xml:space="preserve"> </w:t>
      </w:r>
      <w:r w:rsidRPr="00DD2993">
        <w:rPr>
          <w:rFonts w:ascii="TH Sarabun New" w:hAnsi="TH Sarabun New" w:cs="TH Sarabun New"/>
          <w:cs/>
        </w:rPr>
        <w:t xml:space="preserve">113-119) </w:t>
      </w:r>
      <w:r w:rsidR="000521DF">
        <w:rPr>
          <w:rFonts w:ascii="TH Sarabun New" w:hAnsi="TH Sarabun New" w:cs="TH Sarabun New" w:hint="cs"/>
          <w:cs/>
        </w:rPr>
        <w:t>ที่</w:t>
      </w:r>
      <w:r w:rsidRPr="00DD2993">
        <w:rPr>
          <w:rFonts w:ascii="TH Sarabun New" w:hAnsi="TH Sarabun New" w:cs="TH Sarabun New"/>
          <w:cs/>
        </w:rPr>
        <w:t xml:space="preserve">ว่า แรงจูงใจในการปฏิบัติงานของครู </w:t>
      </w:r>
      <w:r w:rsidR="000521DF">
        <w:rPr>
          <w:rFonts w:ascii="TH Sarabun New" w:hAnsi="TH Sarabun New" w:cs="TH Sarabun New" w:hint="cs"/>
          <w:cs/>
        </w:rPr>
        <w:t>คือ</w:t>
      </w:r>
      <w:r w:rsidRPr="00DD2993">
        <w:rPr>
          <w:rFonts w:ascii="TH Sarabun New" w:hAnsi="TH Sarabun New" w:cs="TH Sarabun New"/>
          <w:cs/>
        </w:rPr>
        <w:t xml:space="preserve"> เงื่อนไขหรือปัจจัยที่เป็นตัวกระตุ้นให้ครูปฏิบัติงานได้อย่างมีประสิทธิภาพและประสิทธิผลตามวัตถุประสงค์ที่ตั้งไว้ ต้องประกอบไปด้วย 4 ด้าน ได้แก่ ด้านการยอมรับนับถือ ด้านความก้าวหน้า ด้านความมั่นคงปลอดภัยในการปฏิบัติงาน และด้านความสัมพันธ์กับผู้บังคับบัญชา และเพื่อนร่วมงาน </w:t>
      </w:r>
    </w:p>
    <w:p w:rsidR="002B1128" w:rsidRPr="00DD2993" w:rsidRDefault="002B1128"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DD2993">
        <w:rPr>
          <w:rFonts w:ascii="TH Sarabun New" w:hAnsi="TH Sarabun New" w:cs="TH Sarabun New"/>
          <w:cs/>
        </w:rPr>
        <w:tab/>
        <w:t>สำนักงานเขตพื้นที่การศึกษาประถมศึกษาหนองบัวลำภู เขต 1 เป็นส่วนราชการที่รับผิดชอบ การจัดการศึกษาภาคบังคับในเขตพื้นที่ 3 อำเภอ คือ อำเภอเมืองหนองบัวลำภู อำเภอศรีบุญเรือง และอำเภอโนนสัง (สำนักงานเขตพื้นที่การศึกษาประถมศึกษาหนองบัวลำภู เขต 1</w:t>
      </w:r>
      <w:r w:rsidRPr="00DD2993">
        <w:rPr>
          <w:rFonts w:ascii="TH Sarabun New" w:hAnsi="TH Sarabun New" w:cs="TH Sarabun New"/>
        </w:rPr>
        <w:t xml:space="preserve">, </w:t>
      </w:r>
      <w:r w:rsidR="00F81E8E">
        <w:rPr>
          <w:rFonts w:ascii="TH Sarabun New" w:hAnsi="TH Sarabun New" w:cs="TH Sarabun New"/>
          <w:cs/>
        </w:rPr>
        <w:t>2564</w:t>
      </w:r>
      <w:r w:rsidR="00FF591C">
        <w:rPr>
          <w:rFonts w:ascii="TH Sarabun New" w:hAnsi="TH Sarabun New" w:cs="TH Sarabun New" w:hint="cs"/>
          <w:cs/>
        </w:rPr>
        <w:t>,</w:t>
      </w:r>
      <w:r w:rsidR="00FF591C" w:rsidRPr="00DD2993">
        <w:rPr>
          <w:rFonts w:ascii="TH Sarabun New" w:hAnsi="TH Sarabun New" w:cs="TH Sarabun New"/>
          <w:cs/>
        </w:rPr>
        <w:t xml:space="preserve"> </w:t>
      </w:r>
      <w:r w:rsidR="00FF591C">
        <w:rPr>
          <w:rFonts w:ascii="TH Sarabun New" w:hAnsi="TH Sarabun New" w:cs="TH Sarabun New" w:hint="cs"/>
          <w:cs/>
        </w:rPr>
        <w:t>หน้า</w:t>
      </w:r>
      <w:r w:rsidR="00FF591C" w:rsidRPr="00DD2993">
        <w:rPr>
          <w:rFonts w:ascii="TH Sarabun New" w:hAnsi="TH Sarabun New" w:cs="TH Sarabun New"/>
        </w:rPr>
        <w:t xml:space="preserve"> </w:t>
      </w:r>
      <w:r w:rsidR="00F81E8E">
        <w:rPr>
          <w:rFonts w:ascii="TH Sarabun New" w:hAnsi="TH Sarabun New" w:cs="TH Sarabun New"/>
          <w:cs/>
        </w:rPr>
        <w:t>1-9) มีสถานศึกษา</w:t>
      </w:r>
      <w:r w:rsidR="00F81E8E" w:rsidRPr="00DD2993">
        <w:rPr>
          <w:rFonts w:ascii="TH Sarabun New" w:hAnsi="TH Sarabun New" w:cs="TH Sarabun New"/>
          <w:cs/>
        </w:rPr>
        <w:t>จำนวน 201 โรง</w:t>
      </w:r>
      <w:r w:rsidR="00F81E8E">
        <w:rPr>
          <w:rFonts w:ascii="TH Sarabun New" w:hAnsi="TH Sarabun New" w:cs="TH Sarabun New" w:hint="cs"/>
          <w:cs/>
        </w:rPr>
        <w:t>เรียน</w:t>
      </w:r>
      <w:r w:rsidR="00F81E8E" w:rsidRPr="00DD2993">
        <w:rPr>
          <w:rFonts w:ascii="TH Sarabun New" w:hAnsi="TH Sarabun New" w:cs="TH Sarabun New"/>
          <w:cs/>
        </w:rPr>
        <w:t xml:space="preserve"> </w:t>
      </w:r>
      <w:r w:rsidR="00F81E8E">
        <w:rPr>
          <w:rFonts w:ascii="TH Sarabun New" w:hAnsi="TH Sarabun New" w:cs="TH Sarabun New"/>
          <w:cs/>
        </w:rPr>
        <w:t>นักเรียน</w:t>
      </w:r>
      <w:r w:rsidR="00F81E8E" w:rsidRPr="00DD2993">
        <w:rPr>
          <w:rFonts w:ascii="TH Sarabun New" w:hAnsi="TH Sarabun New" w:cs="TH Sarabun New"/>
          <w:cs/>
        </w:rPr>
        <w:t>จำนวน 2</w:t>
      </w:r>
      <w:r w:rsidR="00F81E8E" w:rsidRPr="00DD2993">
        <w:rPr>
          <w:rFonts w:ascii="TH Sarabun New" w:hAnsi="TH Sarabun New" w:cs="TH Sarabun New"/>
        </w:rPr>
        <w:t>,</w:t>
      </w:r>
      <w:r w:rsidR="00F81E8E" w:rsidRPr="00DD2993">
        <w:rPr>
          <w:rFonts w:ascii="TH Sarabun New" w:hAnsi="TH Sarabun New" w:cs="TH Sarabun New"/>
          <w:cs/>
        </w:rPr>
        <w:t xml:space="preserve">472 คน </w:t>
      </w:r>
      <w:r w:rsidRPr="00DD2993">
        <w:rPr>
          <w:rFonts w:ascii="TH Sarabun New" w:hAnsi="TH Sarabun New" w:cs="TH Sarabun New"/>
          <w:cs/>
        </w:rPr>
        <w:t>และบุคลากร</w:t>
      </w:r>
      <w:r w:rsidR="00F81E8E">
        <w:rPr>
          <w:rFonts w:ascii="TH Sarabun New" w:hAnsi="TH Sarabun New" w:cs="TH Sarabun New" w:hint="cs"/>
          <w:cs/>
        </w:rPr>
        <w:t xml:space="preserve"> 2,472 คน</w:t>
      </w:r>
      <w:r w:rsidRPr="00DD2993">
        <w:rPr>
          <w:rFonts w:ascii="TH Sarabun New" w:hAnsi="TH Sarabun New" w:cs="TH Sarabun New"/>
          <w:cs/>
        </w:rPr>
        <w:t xml:space="preserve"> ที่อยู่ในความรับผิดชอบ สภาพปัญหาของการดำเนินงานที่ผ่านมาของสำนักงานเขตพื้นที่การศึกษาประถมศึกษาหนองบัวลำภู เขต 1 ยังประสบปัญหาหลายประการอย่าง</w:t>
      </w:r>
      <w:r w:rsidR="00F81E8E">
        <w:rPr>
          <w:rFonts w:ascii="TH Sarabun New" w:hAnsi="TH Sarabun New" w:cs="TH Sarabun New" w:hint="cs"/>
          <w:cs/>
        </w:rPr>
        <w:t>ได้แก่</w:t>
      </w:r>
      <w:r w:rsidRPr="00DD2993">
        <w:rPr>
          <w:rFonts w:ascii="TH Sarabun New" w:hAnsi="TH Sarabun New" w:cs="TH Sarabun New"/>
          <w:cs/>
        </w:rPr>
        <w:t xml:space="preserve"> การจัดการเรียนการสอนของครูผู้สอนส่วนหนึ่งยังขาดประสิทธิภาพ สอนโดยไม่เน้นผู้เรียนเป็นสำคัญ ไม่ใช้ สื่อ นวัตกรรม และเทคโนโลยี ครูส่วนหนึ่งไม่นำกระบวนการและผลงานวิจัยมาใช้ ในการจัดการเรียนการสอน และพัฒนา คุณภาพนักเรียน ครูและบุคลากรส่วนหนึ่งยังขาดความรู้ ทักษะด้านเทคโนโลยี (</w:t>
      </w:r>
      <w:r w:rsidRPr="00DD2993">
        <w:rPr>
          <w:rFonts w:ascii="TH Sarabun New" w:hAnsi="TH Sarabun New" w:cs="TH Sarabun New"/>
        </w:rPr>
        <w:t xml:space="preserve">ICT) </w:t>
      </w:r>
      <w:r w:rsidR="00F81E8E">
        <w:rPr>
          <w:rFonts w:ascii="TH Sarabun New" w:hAnsi="TH Sarabun New" w:cs="TH Sarabun New"/>
          <w:cs/>
        </w:rPr>
        <w:t>เพื่อใช้ในการบริหารจัดการและ</w:t>
      </w:r>
      <w:r w:rsidRPr="00DD2993">
        <w:rPr>
          <w:rFonts w:ascii="TH Sarabun New" w:hAnsi="TH Sarabun New" w:cs="TH Sarabun New"/>
          <w:cs/>
        </w:rPr>
        <w:t>การจัดการเรียนการสอน อาจจะมีผลมาจากครูผู้สอนขาดแรงจูงใจในการปฏิบัติงาน (สำนักงานเขตพื้นที่การศึกษาประถมศึกษาหนองบัวลำภู เขต 1</w:t>
      </w:r>
      <w:r w:rsidRPr="00DD2993">
        <w:rPr>
          <w:rFonts w:ascii="TH Sarabun New" w:hAnsi="TH Sarabun New" w:cs="TH Sarabun New"/>
        </w:rPr>
        <w:t xml:space="preserve">, </w:t>
      </w:r>
      <w:r w:rsidR="00F81E8E">
        <w:rPr>
          <w:rFonts w:ascii="TH Sarabun New" w:hAnsi="TH Sarabun New" w:cs="TH Sarabun New"/>
          <w:cs/>
        </w:rPr>
        <w:t>2564</w:t>
      </w:r>
      <w:r w:rsidR="00FF591C">
        <w:rPr>
          <w:rFonts w:ascii="TH Sarabun New" w:hAnsi="TH Sarabun New" w:cs="TH Sarabun New" w:hint="cs"/>
          <w:cs/>
        </w:rPr>
        <w:t>,</w:t>
      </w:r>
      <w:r w:rsidR="00FF591C" w:rsidRPr="00DD2993">
        <w:rPr>
          <w:rFonts w:ascii="TH Sarabun New" w:hAnsi="TH Sarabun New" w:cs="TH Sarabun New"/>
          <w:cs/>
        </w:rPr>
        <w:t xml:space="preserve"> </w:t>
      </w:r>
      <w:r w:rsidR="00FF591C">
        <w:rPr>
          <w:rFonts w:ascii="TH Sarabun New" w:hAnsi="TH Sarabun New" w:cs="TH Sarabun New" w:hint="cs"/>
          <w:cs/>
        </w:rPr>
        <w:t>หน้า</w:t>
      </w:r>
      <w:r w:rsidR="00FF591C" w:rsidRPr="00DD2993">
        <w:rPr>
          <w:rFonts w:ascii="TH Sarabun New" w:hAnsi="TH Sarabun New" w:cs="TH Sarabun New"/>
        </w:rPr>
        <w:t xml:space="preserve"> </w:t>
      </w:r>
      <w:r w:rsidR="00F81E8E">
        <w:rPr>
          <w:rFonts w:ascii="TH Sarabun New" w:hAnsi="TH Sarabun New" w:cs="TH Sarabun New"/>
          <w:cs/>
        </w:rPr>
        <w:t xml:space="preserve">1-9) </w:t>
      </w:r>
      <w:r w:rsidRPr="00DD2993">
        <w:rPr>
          <w:rFonts w:ascii="TH Sarabun New" w:hAnsi="TH Sarabun New" w:cs="TH Sarabun New"/>
          <w:cs/>
        </w:rPr>
        <w:t>ทั้งนี้อาจจะมีผลมาจากผู้บริหารในฐานะบุคคลหลักในการขับเคลื่อนยังไม่สามารถเป็นผู้นำและมีภาวะผู้นำ</w:t>
      </w:r>
      <w:r w:rsidR="00F81E8E">
        <w:rPr>
          <w:rFonts w:ascii="TH Sarabun New" w:hAnsi="TH Sarabun New" w:cs="TH Sarabun New"/>
          <w:cs/>
        </w:rPr>
        <w:t xml:space="preserve"> ที่มุ่งนวัตกรรมและการใช้เทคโนโลยี</w:t>
      </w:r>
      <w:r w:rsidRPr="00DD2993">
        <w:rPr>
          <w:rFonts w:ascii="TH Sarabun New" w:hAnsi="TH Sarabun New" w:cs="TH Sarabun New"/>
          <w:cs/>
        </w:rPr>
        <w:t xml:space="preserve"> สำนักงานเขตพื้นที่การศึกษาประถมศึกษาหนองบัวลำภู เขต 1 จึงพยายามแก้ไขปัญหาดังกล่าวโดยกำหนดยุทธศาส</w:t>
      </w:r>
      <w:r w:rsidR="000521DF">
        <w:rPr>
          <w:rFonts w:ascii="TH Sarabun New" w:hAnsi="TH Sarabun New" w:cs="TH Sarabun New"/>
          <w:cs/>
        </w:rPr>
        <w:t>ตร์ไว้ในแผนปฏิบัติการงบประมาณปี</w:t>
      </w:r>
      <w:r w:rsidRPr="00DD2993">
        <w:rPr>
          <w:rFonts w:ascii="TH Sarabun New" w:hAnsi="TH Sarabun New" w:cs="TH Sarabun New"/>
          <w:cs/>
        </w:rPr>
        <w:t xml:space="preserve"> คือ พัฒนาระบบการบริหารงานบุคคลให้มีประสิทฺธิภาพ โดยเชื่อมโยงกับหน่วยงานที่เกี่ยวข้อง การสรรหา การบรรจุแต่งตั้ง การประเมินและการพัฒนา การสร้างแรงจูงใจให้ครูและบุคลากรทางการศึกษามีขวัญกำลังใจในการทำงาน และส่งเสริมการจัดสวัสดิการ และพัฒนาคุณภาพชีวิตครูและบุคลากรทางการศึกษา (สำนักงานเขต</w:t>
      </w:r>
      <w:r w:rsidRPr="00DD2993">
        <w:rPr>
          <w:rFonts w:ascii="TH Sarabun New" w:hAnsi="TH Sarabun New" w:cs="TH Sarabun New"/>
          <w:cs/>
        </w:rPr>
        <w:lastRenderedPageBreak/>
        <w:t>พื้นที่การศึกษาประถมศึกษาหนองบัวลำภู เขต 1</w:t>
      </w:r>
      <w:r w:rsidRPr="00DD2993">
        <w:rPr>
          <w:rFonts w:ascii="TH Sarabun New" w:hAnsi="TH Sarabun New" w:cs="TH Sarabun New"/>
        </w:rPr>
        <w:t xml:space="preserve">, </w:t>
      </w:r>
      <w:r w:rsidRPr="00DD2993">
        <w:rPr>
          <w:rFonts w:ascii="TH Sarabun New" w:hAnsi="TH Sarabun New" w:cs="TH Sarabun New"/>
          <w:cs/>
        </w:rPr>
        <w:t>2564</w:t>
      </w:r>
      <w:r w:rsidR="00FF591C">
        <w:rPr>
          <w:rFonts w:ascii="TH Sarabun New" w:hAnsi="TH Sarabun New" w:cs="TH Sarabun New" w:hint="cs"/>
          <w:cs/>
        </w:rPr>
        <w:t>,</w:t>
      </w:r>
      <w:r w:rsidR="00FF591C" w:rsidRPr="00DD2993">
        <w:rPr>
          <w:rFonts w:ascii="TH Sarabun New" w:hAnsi="TH Sarabun New" w:cs="TH Sarabun New"/>
          <w:cs/>
        </w:rPr>
        <w:t xml:space="preserve"> </w:t>
      </w:r>
      <w:r w:rsidR="00FF591C">
        <w:rPr>
          <w:rFonts w:ascii="TH Sarabun New" w:hAnsi="TH Sarabun New" w:cs="TH Sarabun New" w:hint="cs"/>
          <w:cs/>
        </w:rPr>
        <w:t>หน้า</w:t>
      </w:r>
      <w:r w:rsidR="00FF591C" w:rsidRPr="00DD2993">
        <w:rPr>
          <w:rFonts w:ascii="TH Sarabun New" w:hAnsi="TH Sarabun New" w:cs="TH Sarabun New"/>
        </w:rPr>
        <w:t xml:space="preserve"> </w:t>
      </w:r>
      <w:r w:rsidRPr="00DD2993">
        <w:rPr>
          <w:rFonts w:ascii="TH Sarabun New" w:hAnsi="TH Sarabun New" w:cs="TH Sarabun New"/>
          <w:cs/>
        </w:rPr>
        <w:t>1-9) เพื่อเป็นแนวทางในการแก้ไขปัญหาข้างต้นที่เกิดในปีที่ผ่านมา ทั้งนี้ผู้นำหรือผู้บริหารจึงแสดงความมีภาวะผู้นำดังกล่าวให้ยุทธศาสตร์ข้างต้นบรรลุวัตถุประสงค์</w:t>
      </w:r>
    </w:p>
    <w:p w:rsidR="002B1128" w:rsidRPr="00DD2993" w:rsidRDefault="002B1128" w:rsidP="001B196E">
      <w:pPr>
        <w:tabs>
          <w:tab w:val="left" w:pos="851"/>
          <w:tab w:val="left" w:pos="1134"/>
          <w:tab w:val="left" w:pos="1418"/>
          <w:tab w:val="left" w:pos="1701"/>
          <w:tab w:val="left" w:pos="1985"/>
          <w:tab w:val="left" w:pos="2268"/>
        </w:tabs>
        <w:jc w:val="thaiDistribute"/>
        <w:rPr>
          <w:rFonts w:ascii="TH Sarabun New" w:hAnsi="TH Sarabun New" w:cs="TH Sarabun New"/>
          <w:sz w:val="24"/>
        </w:rPr>
      </w:pPr>
      <w:r w:rsidRPr="00DD2993">
        <w:rPr>
          <w:rFonts w:ascii="TH Sarabun New" w:hAnsi="TH Sarabun New" w:cs="TH Sarabun New"/>
          <w:cs/>
        </w:rPr>
        <w:tab/>
        <w:t>จากที่มาและความสำคัญของปัญหาข้างต้นผู้วิจัยจึงมีความสนใจที่จะทำการวิจัยเรื่อง ภาวะผู้นำของผู้บริหารสถานศึกษาในศตวรรษที่ 21 ที่ส่งผลต่อแรงจูงใจในการปฏิบัติงานของครู สังกัดสำนักงานเขตพื้นที่การศึกษาประถมศึกษาหนองบัวลำภู เขต 1</w:t>
      </w:r>
      <w:r w:rsidRPr="00DD2993">
        <w:rPr>
          <w:rFonts w:ascii="TH Sarabun New" w:hAnsi="TH Sarabun New" w:cs="TH Sarabun New"/>
          <w:sz w:val="24"/>
          <w:cs/>
        </w:rPr>
        <w:t xml:space="preserve"> เพื่อศึกษาระดับภาวะผู้นำของผู้บริ</w:t>
      </w:r>
      <w:r w:rsidR="00053EB9">
        <w:rPr>
          <w:rFonts w:ascii="TH Sarabun New" w:hAnsi="TH Sarabun New" w:cs="TH Sarabun New"/>
          <w:sz w:val="24"/>
          <w:cs/>
        </w:rPr>
        <w:t xml:space="preserve">หารสถานศึกษาในศตวรรษที่ 21 </w:t>
      </w:r>
      <w:r w:rsidRPr="00DD2993">
        <w:rPr>
          <w:rFonts w:ascii="TH Sarabun New" w:hAnsi="TH Sarabun New" w:cs="TH Sarabun New"/>
          <w:sz w:val="24"/>
          <w:cs/>
        </w:rPr>
        <w:t>ศึกษาระดับแรงจูงในการปฏิบัติงานข</w:t>
      </w:r>
      <w:r w:rsidR="00053EB9">
        <w:rPr>
          <w:rFonts w:ascii="TH Sarabun New" w:hAnsi="TH Sarabun New" w:cs="TH Sarabun New"/>
          <w:sz w:val="24"/>
          <w:cs/>
        </w:rPr>
        <w:t xml:space="preserve">องครูและบุคลากรทางการศึกษา </w:t>
      </w:r>
      <w:r w:rsidRPr="00DD2993">
        <w:rPr>
          <w:rFonts w:ascii="TH Sarabun New" w:hAnsi="TH Sarabun New" w:cs="TH Sarabun New"/>
          <w:sz w:val="24"/>
          <w:cs/>
        </w:rPr>
        <w:t>ศึกษาความสัมพันธ์ระหว่างภาวะผู้นำของผู้บริหารสถานศึกษาในศตวรรษที่ 21 กับแรง</w:t>
      </w:r>
      <w:r w:rsidR="00053EB9">
        <w:rPr>
          <w:rFonts w:ascii="TH Sarabun New" w:hAnsi="TH Sarabun New" w:cs="TH Sarabun New"/>
          <w:sz w:val="24"/>
          <w:cs/>
        </w:rPr>
        <w:t xml:space="preserve">จูงใจในการปฏิบัติงานของครู </w:t>
      </w:r>
      <w:r w:rsidRPr="00DD2993">
        <w:rPr>
          <w:rFonts w:ascii="TH Sarabun New" w:hAnsi="TH Sarabun New" w:cs="TH Sarabun New"/>
          <w:sz w:val="24"/>
          <w:cs/>
        </w:rPr>
        <w:t>ศึกษาภาวะผู้นำของผู้บริหารสถานศึกษาในศตวรรษที่ 21</w:t>
      </w:r>
      <w:r w:rsidRPr="00DD2993">
        <w:rPr>
          <w:rFonts w:ascii="TH Sarabun New" w:hAnsi="TH Sarabun New" w:cs="TH Sarabun New"/>
          <w:sz w:val="24"/>
        </w:rPr>
        <w:t xml:space="preserve"> </w:t>
      </w:r>
      <w:r w:rsidRPr="00DD2993">
        <w:rPr>
          <w:rFonts w:ascii="TH Sarabun New" w:hAnsi="TH Sarabun New" w:cs="TH Sarabun New"/>
          <w:sz w:val="24"/>
          <w:cs/>
        </w:rPr>
        <w:t>ที่ส่งผลต่อแรงจูงใจในการปฏิบัติงานของครูต่อไป</w:t>
      </w:r>
    </w:p>
    <w:p w:rsidR="00623C26" w:rsidRPr="00DD2993" w:rsidRDefault="00623C26" w:rsidP="001B196E">
      <w:pPr>
        <w:tabs>
          <w:tab w:val="left" w:pos="851"/>
          <w:tab w:val="left" w:pos="1134"/>
          <w:tab w:val="left" w:pos="1418"/>
          <w:tab w:val="left" w:pos="1701"/>
          <w:tab w:val="left" w:pos="1985"/>
          <w:tab w:val="left" w:pos="2268"/>
        </w:tabs>
        <w:jc w:val="thaiDistribute"/>
        <w:rPr>
          <w:rFonts w:ascii="TH Sarabun New" w:hAnsi="TH Sarabun New" w:cs="TH Sarabun New"/>
          <w:sz w:val="24"/>
        </w:rPr>
      </w:pPr>
    </w:p>
    <w:p w:rsidR="00623C26" w:rsidRPr="00DD2993" w:rsidRDefault="00C53F3F" w:rsidP="001B196E">
      <w:pPr>
        <w:tabs>
          <w:tab w:val="left" w:pos="851"/>
          <w:tab w:val="left" w:pos="1134"/>
          <w:tab w:val="left" w:pos="1418"/>
          <w:tab w:val="left" w:pos="1701"/>
          <w:tab w:val="left" w:pos="1985"/>
          <w:tab w:val="left" w:pos="2268"/>
        </w:tabs>
        <w:jc w:val="thaiDistribute"/>
        <w:rPr>
          <w:rFonts w:ascii="TH Sarabun New" w:hAnsi="TH Sarabun New" w:cs="TH Sarabun New"/>
          <w:b/>
          <w:bCs/>
          <w:sz w:val="28"/>
          <w:szCs w:val="36"/>
          <w:cs/>
        </w:rPr>
      </w:pPr>
      <w:r w:rsidRPr="00DD2993">
        <w:rPr>
          <w:rFonts w:ascii="TH Sarabun New" w:hAnsi="TH Sarabun New" w:cs="TH Sarabun New"/>
          <w:b/>
          <w:bCs/>
          <w:sz w:val="28"/>
          <w:szCs w:val="36"/>
          <w:cs/>
        </w:rPr>
        <w:t xml:space="preserve">2. </w:t>
      </w:r>
      <w:r w:rsidR="00623C26" w:rsidRPr="00DD2993">
        <w:rPr>
          <w:rFonts w:ascii="TH Sarabun New" w:hAnsi="TH Sarabun New" w:cs="TH Sarabun New"/>
          <w:b/>
          <w:bCs/>
          <w:sz w:val="28"/>
          <w:szCs w:val="36"/>
          <w:cs/>
        </w:rPr>
        <w:t>วัตถุประสงค์ของการวิจัย</w:t>
      </w:r>
    </w:p>
    <w:p w:rsidR="006711E3" w:rsidRDefault="00623C26" w:rsidP="001B196E">
      <w:pPr>
        <w:jc w:val="thaiDistribute"/>
        <w:rPr>
          <w:rFonts w:ascii="TH Sarabun New" w:hAnsi="TH Sarabun New" w:cs="TH Sarabun New"/>
        </w:rPr>
      </w:pPr>
      <w:r w:rsidRPr="00DD2993">
        <w:rPr>
          <w:rFonts w:ascii="TH Sarabun New" w:hAnsi="TH Sarabun New" w:cs="TH Sarabun New"/>
          <w:cs/>
        </w:rPr>
        <w:tab/>
      </w:r>
      <w:r w:rsidR="00C53F3F" w:rsidRPr="00DD2993">
        <w:rPr>
          <w:rFonts w:ascii="TH Sarabun New" w:hAnsi="TH Sarabun New" w:cs="TH Sarabun New"/>
          <w:cs/>
        </w:rPr>
        <w:t>2.</w:t>
      </w:r>
      <w:r w:rsidRPr="00DD2993">
        <w:rPr>
          <w:rFonts w:ascii="TH Sarabun New" w:hAnsi="TH Sarabun New" w:cs="TH Sarabun New"/>
          <w:sz w:val="24"/>
          <w:cs/>
        </w:rPr>
        <w:t>1. เพื่อศึกษาภาวะผู้นำของผู้บริหารสถานศึกษาในศตวรรษที่ 21</w:t>
      </w:r>
      <w:r w:rsidR="00223B4E">
        <w:rPr>
          <w:rFonts w:ascii="TH Sarabun New" w:hAnsi="TH Sarabun New" w:cs="TH Sarabun New" w:hint="cs"/>
          <w:sz w:val="24"/>
          <w:cs/>
        </w:rPr>
        <w:t xml:space="preserve"> </w:t>
      </w:r>
      <w:r w:rsidR="00223B4E" w:rsidRPr="00DD2993">
        <w:rPr>
          <w:rFonts w:ascii="TH Sarabun New" w:hAnsi="TH Sarabun New" w:cs="TH Sarabun New"/>
          <w:cs/>
        </w:rPr>
        <w:t>สังกัดสำนักงานเขตพื้นที่การศึกษาประถมศึกษาหนองบัวลำภู เขต 1</w:t>
      </w:r>
    </w:p>
    <w:p w:rsidR="006711E3" w:rsidRDefault="00623C26" w:rsidP="001B196E">
      <w:pPr>
        <w:jc w:val="thaiDistribute"/>
        <w:rPr>
          <w:rFonts w:ascii="TH Sarabun New" w:hAnsi="TH Sarabun New" w:cs="TH Sarabun New"/>
          <w:sz w:val="24"/>
        </w:rPr>
      </w:pPr>
      <w:r w:rsidRPr="00DD2993">
        <w:rPr>
          <w:rFonts w:ascii="TH Sarabun New" w:hAnsi="TH Sarabun New" w:cs="TH Sarabun New"/>
          <w:sz w:val="24"/>
          <w:cs/>
        </w:rPr>
        <w:tab/>
      </w:r>
      <w:r w:rsidR="00C53F3F" w:rsidRPr="00DD2993">
        <w:rPr>
          <w:rFonts w:ascii="TH Sarabun New" w:hAnsi="TH Sarabun New" w:cs="TH Sarabun New"/>
          <w:sz w:val="24"/>
          <w:cs/>
        </w:rPr>
        <w:t>2.</w:t>
      </w:r>
      <w:r w:rsidRPr="00DD2993">
        <w:rPr>
          <w:rFonts w:ascii="TH Sarabun New" w:hAnsi="TH Sarabun New" w:cs="TH Sarabun New"/>
          <w:sz w:val="24"/>
          <w:cs/>
        </w:rPr>
        <w:t>2. เพื่อศึกษาแรงจูงในการปฏิบัติงานของครู</w:t>
      </w:r>
      <w:r w:rsidR="00223B4E">
        <w:rPr>
          <w:rFonts w:ascii="TH Sarabun New" w:hAnsi="TH Sarabun New" w:cs="TH Sarabun New" w:hint="cs"/>
          <w:sz w:val="24"/>
          <w:cs/>
        </w:rPr>
        <w:t xml:space="preserve"> </w:t>
      </w:r>
      <w:r w:rsidR="00223B4E" w:rsidRPr="00DD2993">
        <w:rPr>
          <w:rFonts w:ascii="TH Sarabun New" w:hAnsi="TH Sarabun New" w:cs="TH Sarabun New"/>
          <w:cs/>
        </w:rPr>
        <w:t>สังกัดสำนักงานเขตพื้นที่การศึกษาประถมศึกษาหนองบัวลำภู เขต 1</w:t>
      </w:r>
      <w:r w:rsidRPr="00DD2993">
        <w:rPr>
          <w:rFonts w:ascii="TH Sarabun New" w:hAnsi="TH Sarabun New" w:cs="TH Sarabun New"/>
          <w:sz w:val="24"/>
          <w:cs/>
        </w:rPr>
        <w:tab/>
      </w:r>
    </w:p>
    <w:p w:rsidR="00623C26" w:rsidRPr="00DD2993" w:rsidRDefault="00C53F3F" w:rsidP="001B196E">
      <w:pPr>
        <w:ind w:firstLine="720"/>
        <w:jc w:val="thaiDistribute"/>
        <w:rPr>
          <w:rFonts w:ascii="TH Sarabun New" w:hAnsi="TH Sarabun New" w:cs="TH Sarabun New"/>
          <w:sz w:val="24"/>
        </w:rPr>
      </w:pPr>
      <w:r w:rsidRPr="00DD2993">
        <w:rPr>
          <w:rFonts w:ascii="TH Sarabun New" w:hAnsi="TH Sarabun New" w:cs="TH Sarabun New"/>
          <w:sz w:val="24"/>
          <w:cs/>
        </w:rPr>
        <w:t>2.</w:t>
      </w:r>
      <w:r w:rsidR="00623C26" w:rsidRPr="00DD2993">
        <w:rPr>
          <w:rFonts w:ascii="TH Sarabun New" w:hAnsi="TH Sarabun New" w:cs="TH Sarabun New"/>
          <w:sz w:val="24"/>
          <w:cs/>
        </w:rPr>
        <w:t>3. เพื่อศึกษาความสัมพันธ์ระหว่างภาวะผู้นำของผู้บริหารสถานศึกษาในศตวรรษที่ 21 กับแรงจูงใจในการปฏิบัติงานของครู</w:t>
      </w:r>
      <w:r w:rsidR="00623C26" w:rsidRPr="00DD2993">
        <w:rPr>
          <w:rFonts w:ascii="TH Sarabun New" w:hAnsi="TH Sarabun New" w:cs="TH Sarabun New"/>
          <w:sz w:val="24"/>
        </w:rPr>
        <w:t xml:space="preserve"> </w:t>
      </w:r>
      <w:r w:rsidR="00223B4E" w:rsidRPr="00DD2993">
        <w:rPr>
          <w:rFonts w:ascii="TH Sarabun New" w:hAnsi="TH Sarabun New" w:cs="TH Sarabun New"/>
          <w:cs/>
        </w:rPr>
        <w:t>สังกัดสำนักงานเขตพื้นที่การศึกษาประถมศึกษาหนองบัวลำภู เขต 1</w:t>
      </w:r>
    </w:p>
    <w:p w:rsidR="006711E3" w:rsidRDefault="00623C26" w:rsidP="001B196E">
      <w:pPr>
        <w:jc w:val="thaiDistribute"/>
        <w:rPr>
          <w:rFonts w:ascii="TH Sarabun New" w:hAnsi="TH Sarabun New" w:cs="TH Sarabun New"/>
          <w:sz w:val="24"/>
        </w:rPr>
      </w:pPr>
      <w:r w:rsidRPr="00DD2993">
        <w:rPr>
          <w:rFonts w:ascii="TH Sarabun New" w:hAnsi="TH Sarabun New" w:cs="TH Sarabun New"/>
          <w:sz w:val="24"/>
          <w:cs/>
        </w:rPr>
        <w:tab/>
      </w:r>
      <w:r w:rsidR="00C53F3F" w:rsidRPr="00DD2993">
        <w:rPr>
          <w:rFonts w:ascii="TH Sarabun New" w:hAnsi="TH Sarabun New" w:cs="TH Sarabun New"/>
          <w:sz w:val="24"/>
          <w:cs/>
        </w:rPr>
        <w:t>2.</w:t>
      </w:r>
      <w:r w:rsidRPr="00DD2993">
        <w:rPr>
          <w:rFonts w:ascii="TH Sarabun New" w:hAnsi="TH Sarabun New" w:cs="TH Sarabun New"/>
          <w:sz w:val="24"/>
          <w:cs/>
        </w:rPr>
        <w:t>4. เพื่อศึกษาภาวะผู้นำของผู้บริหารสถานศึกษาในศตวรรษที่ 21</w:t>
      </w:r>
      <w:r w:rsidRPr="00DD2993">
        <w:rPr>
          <w:rFonts w:ascii="TH Sarabun New" w:hAnsi="TH Sarabun New" w:cs="TH Sarabun New"/>
          <w:sz w:val="24"/>
        </w:rPr>
        <w:t xml:space="preserve"> </w:t>
      </w:r>
      <w:r w:rsidRPr="00DD2993">
        <w:rPr>
          <w:rFonts w:ascii="TH Sarabun New" w:hAnsi="TH Sarabun New" w:cs="TH Sarabun New"/>
          <w:sz w:val="24"/>
          <w:cs/>
        </w:rPr>
        <w:t>ที่ส่งผลต่อแรงจูงใจในการปฏิบัติงานของครู</w:t>
      </w:r>
      <w:r w:rsidRPr="00DD2993">
        <w:rPr>
          <w:rFonts w:ascii="TH Sarabun New" w:hAnsi="TH Sarabun New" w:cs="TH Sarabun New"/>
          <w:sz w:val="24"/>
        </w:rPr>
        <w:t xml:space="preserve"> </w:t>
      </w:r>
      <w:r w:rsidR="00223B4E" w:rsidRPr="00DD2993">
        <w:rPr>
          <w:rFonts w:ascii="TH Sarabun New" w:hAnsi="TH Sarabun New" w:cs="TH Sarabun New"/>
          <w:cs/>
        </w:rPr>
        <w:t>สังกัดสำนักงานเขตพื้นที่การศึกษาประถมศึกษาหนองบัวลำภู เขต 1</w:t>
      </w:r>
    </w:p>
    <w:p w:rsidR="00D50EC7" w:rsidRPr="00DD2993" w:rsidRDefault="00D50EC7" w:rsidP="001B196E">
      <w:pPr>
        <w:jc w:val="thaiDistribute"/>
        <w:rPr>
          <w:rFonts w:ascii="TH Sarabun New" w:hAnsi="TH Sarabun New" w:cs="TH Sarabun New"/>
          <w:sz w:val="24"/>
        </w:rPr>
      </w:pPr>
    </w:p>
    <w:p w:rsidR="002B1128" w:rsidRPr="00DD2993" w:rsidRDefault="00C53F3F" w:rsidP="001B196E">
      <w:pPr>
        <w:jc w:val="thaiDistribute"/>
        <w:rPr>
          <w:rFonts w:ascii="TH Sarabun New" w:hAnsi="TH Sarabun New" w:cs="TH Sarabun New"/>
          <w:b/>
          <w:bCs/>
          <w:sz w:val="36"/>
          <w:szCs w:val="36"/>
        </w:rPr>
      </w:pPr>
      <w:r w:rsidRPr="00DD2993">
        <w:rPr>
          <w:rFonts w:ascii="TH Sarabun New" w:hAnsi="TH Sarabun New" w:cs="TH Sarabun New"/>
          <w:b/>
          <w:bCs/>
          <w:sz w:val="36"/>
          <w:szCs w:val="36"/>
          <w:cs/>
        </w:rPr>
        <w:t>3. แนวคิด ทฤษฎี และงานวิจัยที่เกี่ยวข้อง</w:t>
      </w:r>
    </w:p>
    <w:p w:rsidR="00DD2993" w:rsidRPr="00DD2993" w:rsidRDefault="00DD2993" w:rsidP="001B196E">
      <w:pPr>
        <w:jc w:val="thaiDistribute"/>
        <w:rPr>
          <w:rFonts w:ascii="TH Sarabun New" w:hAnsi="TH Sarabun New" w:cs="TH Sarabun New"/>
          <w:sz w:val="36"/>
          <w:szCs w:val="36"/>
          <w:cs/>
        </w:rPr>
      </w:pPr>
      <w:r w:rsidRPr="00DD2993">
        <w:rPr>
          <w:rFonts w:ascii="TH Sarabun New" w:hAnsi="TH Sarabun New" w:cs="TH Sarabun New"/>
          <w:b/>
          <w:bCs/>
          <w:sz w:val="36"/>
          <w:szCs w:val="36"/>
        </w:rPr>
        <w:tab/>
      </w:r>
      <w:r w:rsidRPr="00DD2993">
        <w:rPr>
          <w:rFonts w:ascii="TH Sarabun New" w:hAnsi="TH Sarabun New" w:cs="TH Sarabun New"/>
          <w:cs/>
        </w:rPr>
        <w:t xml:space="preserve">ผู้วิจัยได้ศึกษาแนวคิด ทฤษฎี และงานวิจัยที่เกี่ยวข้องเกี่ยวกับภาวะผู้นำของผู้บริหารสถานศึกษาในศตวรรษที่ </w:t>
      </w:r>
      <w:r w:rsidRPr="00DD2993">
        <w:rPr>
          <w:rFonts w:ascii="TH Sarabun New" w:hAnsi="TH Sarabun New" w:cs="TH Sarabun New"/>
        </w:rPr>
        <w:t xml:space="preserve">21 </w:t>
      </w:r>
      <w:r w:rsidRPr="00DD2993">
        <w:rPr>
          <w:rFonts w:ascii="TH Sarabun New" w:hAnsi="TH Sarabun New" w:cs="TH Sarabun New"/>
          <w:cs/>
        </w:rPr>
        <w:t>กับแรงจูงใจในการปฏิบัติงานของครู</w:t>
      </w:r>
      <w:r w:rsidRPr="00DD2993">
        <w:rPr>
          <w:rFonts w:ascii="TH Sarabun New" w:hAnsi="TH Sarabun New" w:cs="TH Sarabun New"/>
        </w:rPr>
        <w:t xml:space="preserve"> </w:t>
      </w:r>
      <w:r w:rsidRPr="00DD2993">
        <w:rPr>
          <w:rFonts w:ascii="TH Sarabun New" w:hAnsi="TH Sarabun New" w:cs="TH Sarabun New" w:hint="cs"/>
          <w:cs/>
        </w:rPr>
        <w:t>ดังต่อไปนี้</w:t>
      </w:r>
    </w:p>
    <w:p w:rsidR="00DD2993" w:rsidRPr="00DD2993" w:rsidRDefault="00C53F3F" w:rsidP="00053EB9">
      <w:pPr>
        <w:tabs>
          <w:tab w:val="left" w:pos="851"/>
          <w:tab w:val="left" w:pos="1134"/>
          <w:tab w:val="left" w:pos="1435"/>
        </w:tabs>
        <w:jc w:val="thaiDistribute"/>
        <w:rPr>
          <w:rFonts w:ascii="TH Sarabun New" w:hAnsi="TH Sarabun New" w:cs="TH Sarabun New"/>
          <w:cs/>
        </w:rPr>
      </w:pPr>
      <w:r w:rsidRPr="00DD2993">
        <w:rPr>
          <w:rFonts w:ascii="TH Sarabun New" w:hAnsi="TH Sarabun New" w:cs="TH Sarabun New"/>
          <w:cs/>
        </w:rPr>
        <w:tab/>
      </w:r>
      <w:r w:rsidR="00170745">
        <w:rPr>
          <w:rFonts w:ascii="TH Sarabun New" w:hAnsi="TH Sarabun New" w:cs="TH Sarabun New" w:hint="cs"/>
          <w:cs/>
        </w:rPr>
        <w:t>3.</w:t>
      </w:r>
      <w:r w:rsidR="00170745">
        <w:rPr>
          <w:rFonts w:ascii="TH Sarabun New" w:hAnsi="TH Sarabun New" w:cs="TH Sarabun New"/>
        </w:rPr>
        <w:t>1</w:t>
      </w:r>
      <w:r w:rsidR="00DD2993" w:rsidRPr="00DD2993">
        <w:rPr>
          <w:rFonts w:ascii="TH Sarabun New" w:hAnsi="TH Sarabun New" w:cs="TH Sarabun New"/>
        </w:rPr>
        <w:t xml:space="preserve"> </w:t>
      </w:r>
      <w:r w:rsidR="00DD2993" w:rsidRPr="00DD2993">
        <w:rPr>
          <w:rFonts w:ascii="TH Sarabun New" w:hAnsi="TH Sarabun New" w:cs="TH Sarabun New"/>
          <w:cs/>
        </w:rPr>
        <w:t>ภาวะผู้นำของผู้บริหารสถานศึกษาในศตวรรษที่ 21</w:t>
      </w:r>
      <w:r w:rsidR="00053EB9">
        <w:rPr>
          <w:rFonts w:ascii="TH Sarabun New" w:hAnsi="TH Sarabun New" w:cs="TH Sarabun New" w:hint="cs"/>
          <w:cs/>
        </w:rPr>
        <w:t xml:space="preserve"> ได้แก่ </w:t>
      </w:r>
      <w:r w:rsidR="00DD2993" w:rsidRPr="00DD2993">
        <w:rPr>
          <w:rFonts w:ascii="TH Sarabun New" w:hAnsi="TH Sarabun New" w:cs="TH Sarabun New"/>
          <w:cs/>
        </w:rPr>
        <w:t>ความหมายของภาวะผู้นำ</w:t>
      </w:r>
      <w:r w:rsidR="00053EB9">
        <w:rPr>
          <w:rFonts w:ascii="TH Sarabun New" w:hAnsi="TH Sarabun New" w:cs="TH Sarabun New" w:hint="cs"/>
          <w:cs/>
        </w:rPr>
        <w:t xml:space="preserve"> </w:t>
      </w:r>
      <w:r w:rsidR="00DD2993" w:rsidRPr="00DD2993">
        <w:rPr>
          <w:rFonts w:ascii="TH Sarabun New" w:hAnsi="TH Sarabun New" w:cs="TH Sarabun New"/>
          <w:cs/>
        </w:rPr>
        <w:t>ความสำคัญของภาวะผู้นำ</w:t>
      </w:r>
      <w:r w:rsidR="00053EB9">
        <w:rPr>
          <w:rFonts w:ascii="TH Sarabun New" w:hAnsi="TH Sarabun New" w:cs="TH Sarabun New" w:hint="cs"/>
          <w:cs/>
        </w:rPr>
        <w:t xml:space="preserve"> </w:t>
      </w:r>
      <w:r w:rsidR="00DD2993" w:rsidRPr="00DD2993">
        <w:rPr>
          <w:rFonts w:ascii="TH Sarabun New" w:hAnsi="TH Sarabun New" w:cs="TH Sarabun New"/>
          <w:cs/>
        </w:rPr>
        <w:t xml:space="preserve">หลักการ แนวคิด และทฤษฎีเกี่ยวกับภาวะผู้นำของผู้บริหารสถานศึกษาในศตวรรษที่ </w:t>
      </w:r>
      <w:r w:rsidR="00DD2993" w:rsidRPr="00DD2993">
        <w:rPr>
          <w:rFonts w:ascii="TH Sarabun New" w:hAnsi="TH Sarabun New" w:cs="TH Sarabun New"/>
        </w:rPr>
        <w:t>21</w:t>
      </w:r>
      <w:r w:rsidR="00053EB9">
        <w:rPr>
          <w:rFonts w:ascii="TH Sarabun New" w:hAnsi="TH Sarabun New" w:cs="TH Sarabun New" w:hint="cs"/>
          <w:cs/>
        </w:rPr>
        <w:t xml:space="preserve"> </w:t>
      </w:r>
      <w:r w:rsidR="00DD2993" w:rsidRPr="00DD2993">
        <w:rPr>
          <w:rFonts w:ascii="TH Sarabun New" w:hAnsi="TH Sarabun New" w:cs="TH Sarabun New"/>
          <w:cs/>
        </w:rPr>
        <w:t>องค์ประกอบของภาวะผู้นำ</w:t>
      </w:r>
    </w:p>
    <w:p w:rsidR="00DD2993" w:rsidRDefault="00DD2993" w:rsidP="00053EB9">
      <w:pPr>
        <w:tabs>
          <w:tab w:val="left" w:pos="851"/>
          <w:tab w:val="left" w:pos="1134"/>
          <w:tab w:val="left" w:pos="1435"/>
        </w:tabs>
        <w:jc w:val="thaiDistribute"/>
        <w:rPr>
          <w:rFonts w:ascii="TH Sarabun New" w:hAnsi="TH Sarabun New" w:cs="TH Sarabun New"/>
        </w:rPr>
      </w:pPr>
      <w:r w:rsidRPr="00DD2993">
        <w:rPr>
          <w:rFonts w:ascii="TH Sarabun New" w:hAnsi="TH Sarabun New" w:cs="TH Sarabun New"/>
        </w:rPr>
        <w:tab/>
      </w:r>
      <w:r w:rsidR="00170745">
        <w:rPr>
          <w:rFonts w:ascii="TH Sarabun New" w:hAnsi="TH Sarabun New" w:cs="TH Sarabun New"/>
        </w:rPr>
        <w:t>3.2</w:t>
      </w:r>
      <w:r w:rsidRPr="00DD2993">
        <w:rPr>
          <w:rFonts w:ascii="TH Sarabun New" w:hAnsi="TH Sarabun New" w:cs="TH Sarabun New"/>
        </w:rPr>
        <w:t xml:space="preserve"> </w:t>
      </w:r>
      <w:r w:rsidRPr="00DD2993">
        <w:rPr>
          <w:rFonts w:ascii="TH Sarabun New" w:hAnsi="TH Sarabun New" w:cs="TH Sarabun New"/>
          <w:cs/>
        </w:rPr>
        <w:t>หลักการและแนวคิดเกี่ยวกับแรงจูงใจในการปฏิบัติงานของครู</w:t>
      </w:r>
      <w:r w:rsidR="00053EB9">
        <w:rPr>
          <w:rFonts w:ascii="TH Sarabun New" w:hAnsi="TH Sarabun New" w:cs="TH Sarabun New" w:hint="cs"/>
          <w:cs/>
        </w:rPr>
        <w:t xml:space="preserve"> ได้แก่ </w:t>
      </w:r>
      <w:r w:rsidRPr="00DD2993">
        <w:rPr>
          <w:rFonts w:ascii="TH Sarabun New" w:hAnsi="TH Sarabun New" w:cs="TH Sarabun New"/>
          <w:cs/>
        </w:rPr>
        <w:t>ความหมายของแรงจูงใจความสำคัญของแรงจูงใจ</w:t>
      </w:r>
      <w:r w:rsidR="00053EB9">
        <w:rPr>
          <w:rFonts w:ascii="TH Sarabun New" w:hAnsi="TH Sarabun New" w:cs="TH Sarabun New" w:hint="cs"/>
          <w:cs/>
        </w:rPr>
        <w:t xml:space="preserve"> </w:t>
      </w:r>
      <w:r w:rsidRPr="00DD2993">
        <w:rPr>
          <w:rFonts w:ascii="TH Sarabun New" w:hAnsi="TH Sarabun New" w:cs="TH Sarabun New"/>
          <w:cs/>
        </w:rPr>
        <w:t>แนวคิด และทฤษฎีเกี่ยวกับแรงจูงใจ</w:t>
      </w:r>
      <w:r w:rsidR="00053EB9">
        <w:rPr>
          <w:rFonts w:ascii="TH Sarabun New" w:hAnsi="TH Sarabun New" w:cs="TH Sarabun New" w:hint="cs"/>
          <w:cs/>
        </w:rPr>
        <w:t xml:space="preserve"> </w:t>
      </w:r>
      <w:r w:rsidRPr="00DD2993">
        <w:rPr>
          <w:rFonts w:ascii="TH Sarabun New" w:hAnsi="TH Sarabun New" w:cs="TH Sarabun New"/>
          <w:cs/>
        </w:rPr>
        <w:t xml:space="preserve">องค์ประกอบแรงจูงใจของ </w:t>
      </w:r>
      <w:r w:rsidRPr="00DD2993">
        <w:rPr>
          <w:rFonts w:ascii="TH Sarabun New" w:hAnsi="TH Sarabun New" w:cs="TH Sarabun New"/>
        </w:rPr>
        <w:t xml:space="preserve">Herzberg </w:t>
      </w:r>
      <w:proofErr w:type="spellStart"/>
      <w:r w:rsidRPr="00DD2993">
        <w:rPr>
          <w:rFonts w:ascii="TH Sarabun New" w:hAnsi="TH Sarabun New" w:cs="TH Sarabun New"/>
        </w:rPr>
        <w:t>Mausner</w:t>
      </w:r>
      <w:proofErr w:type="spellEnd"/>
      <w:r w:rsidRPr="00DD2993">
        <w:rPr>
          <w:rFonts w:ascii="TH Sarabun New" w:hAnsi="TH Sarabun New" w:cs="TH Sarabun New"/>
        </w:rPr>
        <w:t xml:space="preserve"> &amp; </w:t>
      </w:r>
      <w:proofErr w:type="spellStart"/>
      <w:r w:rsidRPr="00DD2993">
        <w:rPr>
          <w:rFonts w:ascii="TH Sarabun New" w:hAnsi="TH Sarabun New" w:cs="TH Sarabun New"/>
        </w:rPr>
        <w:t>Snyderman</w:t>
      </w:r>
      <w:proofErr w:type="spellEnd"/>
    </w:p>
    <w:p w:rsidR="00DD2993" w:rsidRPr="00706F7A" w:rsidRDefault="00DD2993" w:rsidP="001B196E">
      <w:pPr>
        <w:tabs>
          <w:tab w:val="left" w:pos="851"/>
          <w:tab w:val="left" w:pos="1134"/>
          <w:tab w:val="left" w:pos="1435"/>
        </w:tabs>
        <w:rPr>
          <w:rFonts w:ascii="TH Sarabun New" w:hAnsi="TH Sarabun New" w:cs="TH Sarabun New"/>
        </w:rPr>
      </w:pPr>
      <w:r>
        <w:rPr>
          <w:rFonts w:ascii="TH Sarabun New" w:hAnsi="TH Sarabun New" w:cs="TH Sarabun New"/>
        </w:rPr>
        <w:tab/>
      </w:r>
      <w:r w:rsidR="00170745">
        <w:rPr>
          <w:rFonts w:ascii="TH Sarabun New" w:hAnsi="TH Sarabun New" w:cs="TH Sarabun New"/>
        </w:rPr>
        <w:t>3.3</w:t>
      </w:r>
      <w:r w:rsidRPr="00706F7A">
        <w:rPr>
          <w:rFonts w:ascii="TH Sarabun New" w:hAnsi="TH Sarabun New" w:cs="TH Sarabun New"/>
          <w:cs/>
        </w:rPr>
        <w:t xml:space="preserve"> บริบททั่วไปของสำนักงานเขตพื้นที่การศึกษาประถมศึกษาหนองบัวลำภู เขต 1</w:t>
      </w:r>
    </w:p>
    <w:p w:rsidR="00C53F3F" w:rsidRDefault="00DD2993" w:rsidP="001B196E">
      <w:pPr>
        <w:tabs>
          <w:tab w:val="left" w:pos="851"/>
          <w:tab w:val="left" w:pos="1134"/>
          <w:tab w:val="left" w:pos="1435"/>
        </w:tabs>
        <w:rPr>
          <w:rFonts w:ascii="TH Sarabun New" w:hAnsi="TH Sarabun New" w:cs="TH Sarabun New"/>
        </w:rPr>
      </w:pPr>
      <w:r w:rsidRPr="00706F7A">
        <w:rPr>
          <w:rFonts w:ascii="TH Sarabun New" w:hAnsi="TH Sarabun New" w:cs="TH Sarabun New"/>
        </w:rPr>
        <w:tab/>
      </w:r>
      <w:r w:rsidR="00170745">
        <w:rPr>
          <w:rFonts w:ascii="TH Sarabun New" w:hAnsi="TH Sarabun New" w:cs="TH Sarabun New"/>
        </w:rPr>
        <w:t>3.4</w:t>
      </w:r>
      <w:r w:rsidRPr="00706F7A">
        <w:rPr>
          <w:rFonts w:ascii="TH Sarabun New" w:hAnsi="TH Sarabun New" w:cs="TH Sarabun New"/>
        </w:rPr>
        <w:t xml:space="preserve"> </w:t>
      </w:r>
      <w:r w:rsidRPr="00706F7A">
        <w:rPr>
          <w:rFonts w:ascii="TH Sarabun New" w:hAnsi="TH Sarabun New" w:cs="TH Sarabun New"/>
          <w:cs/>
        </w:rPr>
        <w:t>งานวิจัยที่เกี่ยวข้อง</w:t>
      </w:r>
      <w:r w:rsidR="00053EB9">
        <w:rPr>
          <w:rFonts w:ascii="TH Sarabun New" w:hAnsi="TH Sarabun New" w:cs="TH Sarabun New" w:hint="cs"/>
          <w:cs/>
        </w:rPr>
        <w:t xml:space="preserve"> ได้แก่ </w:t>
      </w:r>
      <w:r w:rsidRPr="00706F7A">
        <w:rPr>
          <w:rFonts w:ascii="TH Sarabun New" w:hAnsi="TH Sarabun New" w:cs="TH Sarabun New"/>
          <w:cs/>
        </w:rPr>
        <w:t>งานวิจัยในประเทศ</w:t>
      </w:r>
      <w:r w:rsidR="00053EB9">
        <w:rPr>
          <w:rFonts w:ascii="TH Sarabun New" w:hAnsi="TH Sarabun New" w:cs="TH Sarabun New" w:hint="cs"/>
          <w:cs/>
        </w:rPr>
        <w:t xml:space="preserve"> </w:t>
      </w:r>
      <w:r w:rsidRPr="00706F7A">
        <w:rPr>
          <w:rFonts w:ascii="TH Sarabun New" w:hAnsi="TH Sarabun New" w:cs="TH Sarabun New"/>
          <w:cs/>
        </w:rPr>
        <w:t>งานวิจัยต่างประเทศ</w:t>
      </w:r>
    </w:p>
    <w:p w:rsidR="00D50EC7" w:rsidRPr="00DD2993" w:rsidRDefault="00D50EC7" w:rsidP="001B196E">
      <w:pPr>
        <w:tabs>
          <w:tab w:val="left" w:pos="851"/>
          <w:tab w:val="left" w:pos="1134"/>
          <w:tab w:val="left" w:pos="1435"/>
        </w:tabs>
        <w:rPr>
          <w:rFonts w:ascii="TH Sarabun New" w:hAnsi="TH Sarabun New" w:cs="TH Sarabun New"/>
        </w:rPr>
      </w:pPr>
    </w:p>
    <w:p w:rsidR="00C53F3F" w:rsidRPr="00DD2993" w:rsidRDefault="00C53F3F" w:rsidP="001B196E">
      <w:pPr>
        <w:jc w:val="thaiDistribute"/>
        <w:rPr>
          <w:rFonts w:ascii="TH Sarabun New" w:hAnsi="TH Sarabun New" w:cs="TH Sarabun New"/>
          <w:b/>
          <w:bCs/>
          <w:sz w:val="36"/>
          <w:szCs w:val="36"/>
        </w:rPr>
      </w:pPr>
      <w:r w:rsidRPr="00DD2993">
        <w:rPr>
          <w:rFonts w:ascii="TH Sarabun New" w:hAnsi="TH Sarabun New" w:cs="TH Sarabun New"/>
          <w:b/>
          <w:bCs/>
          <w:sz w:val="36"/>
          <w:szCs w:val="36"/>
          <w:cs/>
        </w:rPr>
        <w:lastRenderedPageBreak/>
        <w:t>4. กรอบแนวคิดการวิจัย</w:t>
      </w:r>
    </w:p>
    <w:p w:rsidR="0025340A" w:rsidRPr="00DD2993" w:rsidRDefault="0025340A"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DD2993">
        <w:rPr>
          <w:rFonts w:ascii="TH Sarabun New" w:hAnsi="TH Sarabun New" w:cs="TH Sarabun New"/>
          <w:cs/>
        </w:rPr>
        <w:tab/>
        <w:t xml:space="preserve">ผู้วิจัยได้ศึกษาเอกสารและงานวิจัยที่เกี่ยวข้องเกี่ยวกับภาวะผู้นำของผู้บริหารสถานศึกษาในศตวรรษที่ </w:t>
      </w:r>
      <w:r w:rsidRPr="00DD2993">
        <w:rPr>
          <w:rFonts w:ascii="TH Sarabun New" w:hAnsi="TH Sarabun New" w:cs="TH Sarabun New"/>
        </w:rPr>
        <w:t xml:space="preserve">21 </w:t>
      </w:r>
      <w:r w:rsidRPr="00DD2993">
        <w:rPr>
          <w:rFonts w:ascii="TH Sarabun New" w:hAnsi="TH Sarabun New" w:cs="TH Sarabun New"/>
          <w:cs/>
        </w:rPr>
        <w:t xml:space="preserve">กับแรงจูงใจในการปฏิบัติงานของครู </w:t>
      </w:r>
      <w:r w:rsidR="007A3600">
        <w:rPr>
          <w:rFonts w:ascii="TH Sarabun New" w:hAnsi="TH Sarabun New" w:cs="TH Sarabun New" w:hint="cs"/>
          <w:cs/>
        </w:rPr>
        <w:t>จึง</w:t>
      </w:r>
      <w:r w:rsidR="00D50EC7">
        <w:rPr>
          <w:rFonts w:ascii="TH Sarabun New" w:hAnsi="TH Sarabun New" w:cs="TH Sarabun New" w:hint="cs"/>
          <w:cs/>
        </w:rPr>
        <w:t>ออกแบบ</w:t>
      </w:r>
      <w:r w:rsidR="00D50EC7" w:rsidRPr="00D50EC7">
        <w:rPr>
          <w:rFonts w:ascii="TH Sarabun New" w:hAnsi="TH Sarabun New" w:cs="TH Sarabun New"/>
          <w:cs/>
        </w:rPr>
        <w:t>กรอบแนวคิดการวิจัย</w:t>
      </w:r>
      <w:r w:rsidR="00D50EC7">
        <w:rPr>
          <w:rFonts w:ascii="TH Sarabun New" w:hAnsi="TH Sarabun New" w:cs="TH Sarabun New" w:hint="cs"/>
          <w:cs/>
        </w:rPr>
        <w:t>ดังนี้</w:t>
      </w:r>
    </w:p>
    <w:p w:rsidR="0025340A" w:rsidRPr="000B4CC3" w:rsidRDefault="00CB51E4"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DD2993">
        <w:rPr>
          <w:rFonts w:ascii="TH Sarabun New" w:hAnsi="TH Sarabun New" w:cs="TH Sarabun New"/>
          <w:b/>
          <w:bCs/>
          <w:noProof/>
        </w:rPr>
        <mc:AlternateContent>
          <mc:Choice Requires="wps">
            <w:drawing>
              <wp:anchor distT="0" distB="0" distL="114300" distR="114300" simplePos="0" relativeHeight="251663360" behindDoc="0" locked="0" layoutInCell="1" allowOverlap="1" wp14:anchorId="5A3DD692" wp14:editId="115D76DC">
                <wp:simplePos x="0" y="0"/>
                <wp:positionH relativeFrom="column">
                  <wp:posOffset>23495</wp:posOffset>
                </wp:positionH>
                <wp:positionV relativeFrom="paragraph">
                  <wp:posOffset>220345</wp:posOffset>
                </wp:positionV>
                <wp:extent cx="3044825" cy="1701165"/>
                <wp:effectExtent l="0" t="0" r="2222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1701165"/>
                        </a:xfrm>
                        <a:prstGeom prst="rect">
                          <a:avLst/>
                        </a:prstGeom>
                        <a:solidFill>
                          <a:srgbClr val="FFFFFF"/>
                        </a:solidFill>
                        <a:ln w="9525">
                          <a:solidFill>
                            <a:srgbClr val="000000"/>
                          </a:solidFill>
                          <a:miter lim="800000"/>
                          <a:headEnd/>
                          <a:tailEnd/>
                        </a:ln>
                      </wps:spPr>
                      <wps:txbx>
                        <w:txbxContent>
                          <w:p w:rsidR="00DD2993" w:rsidRPr="009D2C7B" w:rsidRDefault="00DD2993" w:rsidP="00AE67BC">
                            <w:pPr>
                              <w:jc w:val="thaiDistribute"/>
                              <w:rPr>
                                <w:rFonts w:ascii="TH Sarabun New" w:hAnsi="TH Sarabun New" w:cs="TH Sarabun New"/>
                              </w:rPr>
                            </w:pPr>
                            <w:r w:rsidRPr="009D2C7B">
                              <w:rPr>
                                <w:rFonts w:ascii="TH Sarabun New" w:hAnsi="TH Sarabun New" w:cs="TH Sarabun New"/>
                                <w:cs/>
                              </w:rPr>
                              <w:t xml:space="preserve">ภาวะผู้นำของผู้บริหารสถานศึกษาในศตวรรษที่ </w:t>
                            </w:r>
                            <w:r w:rsidRPr="009D2C7B">
                              <w:rPr>
                                <w:rFonts w:ascii="TH Sarabun New" w:hAnsi="TH Sarabun New" w:cs="TH Sarabun New"/>
                              </w:rPr>
                              <w:t>21</w:t>
                            </w:r>
                            <w:r w:rsidRPr="009D2C7B">
                              <w:rPr>
                                <w:rFonts w:ascii="TH Sarabun New" w:hAnsi="TH Sarabun New" w:cs="TH Sarabun New"/>
                                <w:cs/>
                              </w:rPr>
                              <w:t xml:space="preserve"> </w:t>
                            </w:r>
                            <w:r>
                              <w:rPr>
                                <w:rFonts w:ascii="TH Sarabun New" w:hAnsi="TH Sarabun New" w:cs="TH Sarabun New" w:hint="cs"/>
                                <w:cs/>
                              </w:rPr>
                              <w:t>ได้แก่</w:t>
                            </w:r>
                          </w:p>
                          <w:p w:rsidR="00DD2993" w:rsidRPr="009D2C7B" w:rsidRDefault="00DD2993" w:rsidP="0025340A">
                            <w:pPr>
                              <w:tabs>
                                <w:tab w:val="left" w:pos="851"/>
                                <w:tab w:val="left" w:pos="1134"/>
                                <w:tab w:val="left" w:pos="1418"/>
                                <w:tab w:val="left" w:pos="1701"/>
                                <w:tab w:val="left" w:pos="1985"/>
                                <w:tab w:val="left" w:pos="2268"/>
                              </w:tabs>
                              <w:spacing w:line="20" w:lineRule="atLeast"/>
                              <w:rPr>
                                <w:rFonts w:ascii="TH Sarabun New" w:hAnsi="TH Sarabun New" w:cs="TH Sarabun New"/>
                              </w:rPr>
                            </w:pPr>
                            <w:r w:rsidRPr="009D2C7B">
                              <w:rPr>
                                <w:rFonts w:ascii="TH Sarabun New" w:hAnsi="TH Sarabun New" w:cs="TH Sarabun New"/>
                              </w:rPr>
                              <w:t xml:space="preserve">1. </w:t>
                            </w:r>
                            <w:r w:rsidRPr="009D2C7B">
                              <w:rPr>
                                <w:rFonts w:ascii="TH Sarabun New" w:hAnsi="TH Sarabun New" w:cs="TH Sarabun New"/>
                                <w:cs/>
                              </w:rPr>
                              <w:t>ด้านวิสัยทัศน์ทางการศึกษา</w:t>
                            </w:r>
                            <w:r w:rsidRPr="009D2C7B">
                              <w:rPr>
                                <w:rFonts w:ascii="TH Sarabun New" w:hAnsi="TH Sarabun New" w:cs="TH Sarabun New"/>
                              </w:rPr>
                              <w:tab/>
                            </w:r>
                          </w:p>
                          <w:p w:rsidR="00DD2993" w:rsidRPr="009D2C7B" w:rsidRDefault="00DD2993" w:rsidP="0025340A">
                            <w:pPr>
                              <w:tabs>
                                <w:tab w:val="left" w:pos="851"/>
                                <w:tab w:val="left" w:pos="1134"/>
                                <w:tab w:val="left" w:pos="1418"/>
                                <w:tab w:val="left" w:pos="1701"/>
                                <w:tab w:val="left" w:pos="1985"/>
                                <w:tab w:val="left" w:pos="2268"/>
                              </w:tabs>
                              <w:spacing w:line="20" w:lineRule="atLeast"/>
                              <w:rPr>
                                <w:rFonts w:ascii="TH Sarabun New" w:hAnsi="TH Sarabun New" w:cs="TH Sarabun New"/>
                              </w:rPr>
                            </w:pPr>
                            <w:r w:rsidRPr="009D2C7B">
                              <w:rPr>
                                <w:rFonts w:ascii="TH Sarabun New" w:hAnsi="TH Sarabun New" w:cs="TH Sarabun New"/>
                              </w:rPr>
                              <w:t xml:space="preserve">2. </w:t>
                            </w:r>
                            <w:r w:rsidRPr="009D2C7B">
                              <w:rPr>
                                <w:rFonts w:ascii="TH Sarabun New" w:hAnsi="TH Sarabun New" w:cs="TH Sarabun New"/>
                                <w:cs/>
                              </w:rPr>
                              <w:t>ด้านการเสริมพลังภาวะผู้นำ</w:t>
                            </w:r>
                          </w:p>
                          <w:p w:rsidR="00DD2993" w:rsidRPr="009D2C7B" w:rsidRDefault="00DD2993" w:rsidP="0025340A">
                            <w:pPr>
                              <w:tabs>
                                <w:tab w:val="left" w:pos="851"/>
                                <w:tab w:val="left" w:pos="1134"/>
                                <w:tab w:val="left" w:pos="1418"/>
                                <w:tab w:val="left" w:pos="1701"/>
                                <w:tab w:val="left" w:pos="1985"/>
                                <w:tab w:val="left" w:pos="2268"/>
                              </w:tabs>
                              <w:spacing w:line="20" w:lineRule="atLeast"/>
                              <w:rPr>
                                <w:rFonts w:ascii="TH Sarabun New" w:hAnsi="TH Sarabun New" w:cs="TH Sarabun New"/>
                              </w:rPr>
                            </w:pPr>
                            <w:r w:rsidRPr="009D2C7B">
                              <w:rPr>
                                <w:rFonts w:ascii="TH Sarabun New" w:hAnsi="TH Sarabun New" w:cs="TH Sarabun New"/>
                              </w:rPr>
                              <w:t xml:space="preserve">3. </w:t>
                            </w:r>
                            <w:r w:rsidRPr="009D2C7B">
                              <w:rPr>
                                <w:rFonts w:ascii="TH Sarabun New" w:hAnsi="TH Sarabun New" w:cs="TH Sarabun New"/>
                                <w:cs/>
                              </w:rPr>
                              <w:t xml:space="preserve">ด้านสมรรถนะภาวะผู้นำ </w:t>
                            </w:r>
                          </w:p>
                          <w:p w:rsidR="00DD2993" w:rsidRPr="009D2C7B" w:rsidRDefault="00DD2993" w:rsidP="0025340A">
                            <w:pPr>
                              <w:tabs>
                                <w:tab w:val="left" w:pos="851"/>
                                <w:tab w:val="left" w:pos="1134"/>
                                <w:tab w:val="left" w:pos="1418"/>
                                <w:tab w:val="left" w:pos="1701"/>
                                <w:tab w:val="left" w:pos="1985"/>
                                <w:tab w:val="left" w:pos="2268"/>
                              </w:tabs>
                              <w:spacing w:line="20" w:lineRule="atLeast"/>
                              <w:rPr>
                                <w:rFonts w:ascii="TH Sarabun New" w:hAnsi="TH Sarabun New" w:cs="TH Sarabun New"/>
                              </w:rPr>
                            </w:pPr>
                            <w:r w:rsidRPr="009D2C7B">
                              <w:rPr>
                                <w:rFonts w:ascii="TH Sarabun New" w:hAnsi="TH Sarabun New" w:cs="TH Sarabun New"/>
                              </w:rPr>
                              <w:t xml:space="preserve">4. </w:t>
                            </w:r>
                            <w:r w:rsidRPr="009D2C7B">
                              <w:rPr>
                                <w:rFonts w:ascii="TH Sarabun New" w:hAnsi="TH Sarabun New" w:cs="TH Sarabun New"/>
                                <w:cs/>
                              </w:rPr>
                              <w:t xml:space="preserve">ด้านพฤติกรรมภาวะผู้นำ </w:t>
                            </w:r>
                          </w:p>
                          <w:p w:rsidR="00DD2993" w:rsidRPr="006963AA" w:rsidRDefault="00DD2993" w:rsidP="0025340A">
                            <w:pPr>
                              <w:rPr>
                                <w:rFonts w:asciiTheme="majorBidi" w:hAnsiTheme="majorBidi" w:cstheme="majorBid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5pt;margin-top:17.35pt;width:239.75pt;height:13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">
                <v:textbox>
                  <w:txbxContent>
                    <w:p w:rsidR="00DD2993" w:rsidRPr="009D2C7B" w:rsidRDefault="00DD2993" w:rsidP="00AE67BC">
                      <w:pPr>
                        <w:jc w:val="thaiDistribute"/>
                        <w:rPr>
                          <w:rFonts w:ascii="TH Sarabun New" w:hAnsi="TH Sarabun New" w:cs="TH Sarabun New"/>
                        </w:rPr>
                      </w:pPr>
                      <w:r w:rsidRPr="009D2C7B">
                        <w:rPr>
                          <w:rFonts w:ascii="TH Sarabun New" w:hAnsi="TH Sarabun New" w:cs="TH Sarabun New"/>
                          <w:cs/>
                        </w:rPr>
                        <w:t xml:space="preserve">ภาวะผู้นำของผู้บริหารสถานศึกษาในศตวรรษที่ </w:t>
                      </w:r>
                      <w:r w:rsidRPr="009D2C7B">
                        <w:rPr>
                          <w:rFonts w:ascii="TH Sarabun New" w:hAnsi="TH Sarabun New" w:cs="TH Sarabun New"/>
                        </w:rPr>
                        <w:t>21</w:t>
                      </w:r>
                      <w:r w:rsidRPr="009D2C7B">
                        <w:rPr>
                          <w:rFonts w:ascii="TH Sarabun New" w:hAnsi="TH Sarabun New" w:cs="TH Sarabun New"/>
                          <w:cs/>
                        </w:rPr>
                        <w:t xml:space="preserve"> </w:t>
                      </w:r>
                      <w:r>
                        <w:rPr>
                          <w:rFonts w:ascii="TH Sarabun New" w:hAnsi="TH Sarabun New" w:cs="TH Sarabun New" w:hint="cs"/>
                          <w:cs/>
                        </w:rPr>
                        <w:t>ได้แก่</w:t>
                      </w:r>
                    </w:p>
                    <w:p w:rsidR="00DD2993" w:rsidRPr="009D2C7B" w:rsidRDefault="00DD2993" w:rsidP="0025340A">
                      <w:pPr>
                        <w:tabs>
                          <w:tab w:val="left" w:pos="851"/>
                          <w:tab w:val="left" w:pos="1134"/>
                          <w:tab w:val="left" w:pos="1418"/>
                          <w:tab w:val="left" w:pos="1701"/>
                          <w:tab w:val="left" w:pos="1985"/>
                          <w:tab w:val="left" w:pos="2268"/>
                        </w:tabs>
                        <w:spacing w:line="20" w:lineRule="atLeast"/>
                        <w:rPr>
                          <w:rFonts w:ascii="TH Sarabun New" w:hAnsi="TH Sarabun New" w:cs="TH Sarabun New"/>
                        </w:rPr>
                      </w:pPr>
                      <w:r w:rsidRPr="009D2C7B">
                        <w:rPr>
                          <w:rFonts w:ascii="TH Sarabun New" w:hAnsi="TH Sarabun New" w:cs="TH Sarabun New"/>
                        </w:rPr>
                        <w:t xml:space="preserve">1. </w:t>
                      </w:r>
                      <w:r w:rsidRPr="009D2C7B">
                        <w:rPr>
                          <w:rFonts w:ascii="TH Sarabun New" w:hAnsi="TH Sarabun New" w:cs="TH Sarabun New"/>
                          <w:cs/>
                        </w:rPr>
                        <w:t>ด้านวิสัยทัศน์ทางการศึกษา</w:t>
                      </w:r>
                      <w:r w:rsidRPr="009D2C7B">
                        <w:rPr>
                          <w:rFonts w:ascii="TH Sarabun New" w:hAnsi="TH Sarabun New" w:cs="TH Sarabun New"/>
                        </w:rPr>
                        <w:tab/>
                      </w:r>
                    </w:p>
                    <w:p w:rsidR="00DD2993" w:rsidRPr="009D2C7B" w:rsidRDefault="00DD2993" w:rsidP="0025340A">
                      <w:pPr>
                        <w:tabs>
                          <w:tab w:val="left" w:pos="851"/>
                          <w:tab w:val="left" w:pos="1134"/>
                          <w:tab w:val="left" w:pos="1418"/>
                          <w:tab w:val="left" w:pos="1701"/>
                          <w:tab w:val="left" w:pos="1985"/>
                          <w:tab w:val="left" w:pos="2268"/>
                        </w:tabs>
                        <w:spacing w:line="20" w:lineRule="atLeast"/>
                        <w:rPr>
                          <w:rFonts w:ascii="TH Sarabun New" w:hAnsi="TH Sarabun New" w:cs="TH Sarabun New"/>
                        </w:rPr>
                      </w:pPr>
                      <w:r w:rsidRPr="009D2C7B">
                        <w:rPr>
                          <w:rFonts w:ascii="TH Sarabun New" w:hAnsi="TH Sarabun New" w:cs="TH Sarabun New"/>
                        </w:rPr>
                        <w:t xml:space="preserve">2. </w:t>
                      </w:r>
                      <w:r w:rsidRPr="009D2C7B">
                        <w:rPr>
                          <w:rFonts w:ascii="TH Sarabun New" w:hAnsi="TH Sarabun New" w:cs="TH Sarabun New"/>
                          <w:cs/>
                        </w:rPr>
                        <w:t>ด้านการเสริมพลังภาวะผู้นำ</w:t>
                      </w:r>
                    </w:p>
                    <w:p w:rsidR="00DD2993" w:rsidRPr="009D2C7B" w:rsidRDefault="00DD2993" w:rsidP="0025340A">
                      <w:pPr>
                        <w:tabs>
                          <w:tab w:val="left" w:pos="851"/>
                          <w:tab w:val="left" w:pos="1134"/>
                          <w:tab w:val="left" w:pos="1418"/>
                          <w:tab w:val="left" w:pos="1701"/>
                          <w:tab w:val="left" w:pos="1985"/>
                          <w:tab w:val="left" w:pos="2268"/>
                        </w:tabs>
                        <w:spacing w:line="20" w:lineRule="atLeast"/>
                        <w:rPr>
                          <w:rFonts w:ascii="TH Sarabun New" w:hAnsi="TH Sarabun New" w:cs="TH Sarabun New"/>
                        </w:rPr>
                      </w:pPr>
                      <w:r w:rsidRPr="009D2C7B">
                        <w:rPr>
                          <w:rFonts w:ascii="TH Sarabun New" w:hAnsi="TH Sarabun New" w:cs="TH Sarabun New"/>
                        </w:rPr>
                        <w:t xml:space="preserve">3. </w:t>
                      </w:r>
                      <w:r w:rsidRPr="009D2C7B">
                        <w:rPr>
                          <w:rFonts w:ascii="TH Sarabun New" w:hAnsi="TH Sarabun New" w:cs="TH Sarabun New"/>
                          <w:cs/>
                        </w:rPr>
                        <w:t xml:space="preserve">ด้านสมรรถนะภาวะผู้นำ </w:t>
                      </w:r>
                    </w:p>
                    <w:p w:rsidR="00DD2993" w:rsidRPr="009D2C7B" w:rsidRDefault="00DD2993" w:rsidP="0025340A">
                      <w:pPr>
                        <w:tabs>
                          <w:tab w:val="left" w:pos="851"/>
                          <w:tab w:val="left" w:pos="1134"/>
                          <w:tab w:val="left" w:pos="1418"/>
                          <w:tab w:val="left" w:pos="1701"/>
                          <w:tab w:val="left" w:pos="1985"/>
                          <w:tab w:val="left" w:pos="2268"/>
                        </w:tabs>
                        <w:spacing w:line="20" w:lineRule="atLeast"/>
                        <w:rPr>
                          <w:rFonts w:ascii="TH Sarabun New" w:hAnsi="TH Sarabun New" w:cs="TH Sarabun New"/>
                        </w:rPr>
                      </w:pPr>
                      <w:r w:rsidRPr="009D2C7B">
                        <w:rPr>
                          <w:rFonts w:ascii="TH Sarabun New" w:hAnsi="TH Sarabun New" w:cs="TH Sarabun New"/>
                        </w:rPr>
                        <w:t xml:space="preserve">4. </w:t>
                      </w:r>
                      <w:r w:rsidRPr="009D2C7B">
                        <w:rPr>
                          <w:rFonts w:ascii="TH Sarabun New" w:hAnsi="TH Sarabun New" w:cs="TH Sarabun New"/>
                          <w:cs/>
                        </w:rPr>
                        <w:t xml:space="preserve">ด้านพฤติกรรมภาวะผู้นำ </w:t>
                      </w:r>
                    </w:p>
                    <w:p w:rsidR="00DD2993" w:rsidRPr="006963AA" w:rsidRDefault="00DD2993" w:rsidP="0025340A">
                      <w:pPr>
                        <w:rPr>
                          <w:rFonts w:asciiTheme="majorBidi" w:hAnsiTheme="majorBidi" w:cstheme="majorBidi"/>
                        </w:rPr>
                      </w:pPr>
                    </w:p>
                  </w:txbxContent>
                </v:textbox>
              </v:shape>
            </w:pict>
          </mc:Fallback>
        </mc:AlternateContent>
      </w:r>
      <w:r w:rsidR="00AE67BC" w:rsidRPr="00DD2993">
        <w:rPr>
          <w:rFonts w:ascii="TH Sarabun New" w:hAnsi="TH Sarabun New" w:cs="TH Sarabun New"/>
          <w:b/>
          <w:bCs/>
          <w:noProof/>
        </w:rPr>
        <mc:AlternateContent>
          <mc:Choice Requires="wps">
            <w:drawing>
              <wp:anchor distT="0" distB="0" distL="114300" distR="114300" simplePos="0" relativeHeight="251664384" behindDoc="0" locked="0" layoutInCell="1" allowOverlap="1" wp14:anchorId="22DC17F2" wp14:editId="708F5F0D">
                <wp:simplePos x="0" y="0"/>
                <wp:positionH relativeFrom="column">
                  <wp:posOffset>3450866</wp:posOffset>
                </wp:positionH>
                <wp:positionV relativeFrom="paragraph">
                  <wp:posOffset>221449</wp:posOffset>
                </wp:positionV>
                <wp:extent cx="2376805" cy="1701579"/>
                <wp:effectExtent l="0" t="0" r="2349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1701579"/>
                        </a:xfrm>
                        <a:prstGeom prst="rect">
                          <a:avLst/>
                        </a:prstGeom>
                        <a:solidFill>
                          <a:srgbClr val="FFFFFF"/>
                        </a:solidFill>
                        <a:ln w="9525">
                          <a:solidFill>
                            <a:srgbClr val="000000"/>
                          </a:solidFill>
                          <a:miter lim="800000"/>
                          <a:headEnd/>
                          <a:tailEnd/>
                        </a:ln>
                      </wps:spPr>
                      <wps:txbx>
                        <w:txbxContent>
                          <w:p w:rsidR="00DD2993" w:rsidRPr="009D2C7B" w:rsidRDefault="00DD2993" w:rsidP="0025340A">
                            <w:pPr>
                              <w:tabs>
                                <w:tab w:val="left" w:pos="851"/>
                                <w:tab w:val="left" w:pos="1134"/>
                                <w:tab w:val="left" w:pos="1418"/>
                                <w:tab w:val="left" w:pos="1701"/>
                                <w:tab w:val="left" w:pos="1985"/>
                                <w:tab w:val="left" w:pos="2268"/>
                              </w:tabs>
                              <w:spacing w:line="20" w:lineRule="atLeast"/>
                              <w:rPr>
                                <w:rFonts w:ascii="TH Sarabun New" w:hAnsi="TH Sarabun New" w:cs="TH Sarabun New"/>
                              </w:rPr>
                            </w:pPr>
                            <w:r w:rsidRPr="009D2C7B">
                              <w:rPr>
                                <w:rFonts w:ascii="TH Sarabun New" w:hAnsi="TH Sarabun New" w:cs="TH Sarabun New"/>
                                <w:cs/>
                              </w:rPr>
                              <w:t>แรงจูงใจในการปฏิบัติงานของครู ได้แก่</w:t>
                            </w:r>
                          </w:p>
                          <w:p w:rsidR="00DD2993" w:rsidRPr="009D2C7B" w:rsidRDefault="00DD2993" w:rsidP="0025340A">
                            <w:pPr>
                              <w:tabs>
                                <w:tab w:val="left" w:pos="851"/>
                                <w:tab w:val="left" w:pos="1134"/>
                                <w:tab w:val="left" w:pos="1418"/>
                                <w:tab w:val="left" w:pos="1701"/>
                                <w:tab w:val="left" w:pos="1985"/>
                                <w:tab w:val="left" w:pos="2268"/>
                              </w:tabs>
                              <w:spacing w:line="20" w:lineRule="atLeast"/>
                              <w:rPr>
                                <w:rFonts w:ascii="TH Sarabun New" w:hAnsi="TH Sarabun New" w:cs="TH Sarabun New"/>
                              </w:rPr>
                            </w:pPr>
                            <w:r w:rsidRPr="009D2C7B">
                              <w:rPr>
                                <w:rFonts w:ascii="TH Sarabun New" w:hAnsi="TH Sarabun New" w:cs="TH Sarabun New"/>
                                <w:cs/>
                              </w:rPr>
                              <w:t xml:space="preserve">1. ด้านการยอมรับนับถือ </w:t>
                            </w:r>
                          </w:p>
                          <w:p w:rsidR="00DD2993" w:rsidRPr="009D2C7B" w:rsidRDefault="00DD2993" w:rsidP="0025340A">
                            <w:pPr>
                              <w:tabs>
                                <w:tab w:val="left" w:pos="851"/>
                                <w:tab w:val="left" w:pos="1134"/>
                                <w:tab w:val="left" w:pos="1418"/>
                                <w:tab w:val="left" w:pos="1701"/>
                                <w:tab w:val="left" w:pos="1985"/>
                                <w:tab w:val="left" w:pos="2268"/>
                              </w:tabs>
                              <w:spacing w:line="20" w:lineRule="atLeast"/>
                              <w:rPr>
                                <w:rFonts w:ascii="TH Sarabun New" w:hAnsi="TH Sarabun New" w:cs="TH Sarabun New"/>
                              </w:rPr>
                            </w:pPr>
                            <w:r w:rsidRPr="009D2C7B">
                              <w:rPr>
                                <w:rFonts w:ascii="TH Sarabun New" w:hAnsi="TH Sarabun New" w:cs="TH Sarabun New"/>
                                <w:cs/>
                              </w:rPr>
                              <w:t xml:space="preserve">2. ด้านความก้าวหน้า </w:t>
                            </w:r>
                          </w:p>
                          <w:p w:rsidR="00DD2993" w:rsidRPr="009D2C7B" w:rsidRDefault="001B196E" w:rsidP="001B196E">
                            <w:pPr>
                              <w:tabs>
                                <w:tab w:val="left" w:pos="851"/>
                                <w:tab w:val="left" w:pos="1134"/>
                                <w:tab w:val="left" w:pos="1418"/>
                                <w:tab w:val="left" w:pos="1701"/>
                                <w:tab w:val="left" w:pos="1985"/>
                                <w:tab w:val="left" w:pos="2268"/>
                              </w:tabs>
                              <w:spacing w:line="20" w:lineRule="atLeast"/>
                              <w:jc w:val="left"/>
                              <w:rPr>
                                <w:rFonts w:ascii="TH Sarabun New" w:hAnsi="TH Sarabun New" w:cs="TH Sarabun New"/>
                              </w:rPr>
                            </w:pPr>
                            <w:r>
                              <w:rPr>
                                <w:rFonts w:ascii="TH Sarabun New" w:hAnsi="TH Sarabun New" w:cs="TH Sarabun New"/>
                                <w:cs/>
                              </w:rPr>
                              <w:t>3.</w:t>
                            </w:r>
                            <w:r>
                              <w:rPr>
                                <w:rFonts w:ascii="TH Sarabun New" w:hAnsi="TH Sarabun New" w:cs="TH Sarabun New" w:hint="cs"/>
                                <w:cs/>
                              </w:rPr>
                              <w:t xml:space="preserve"> </w:t>
                            </w:r>
                            <w:r w:rsidR="00DD2993" w:rsidRPr="0031572D">
                              <w:rPr>
                                <w:rFonts w:ascii="TH Sarabun New" w:hAnsi="TH Sarabun New" w:cs="TH Sarabun New"/>
                                <w:cs/>
                              </w:rPr>
                              <w:t>ความมั่นคงปลอดภัยในการปฏิบัติงาน</w:t>
                            </w:r>
                          </w:p>
                          <w:p w:rsidR="00DD2993" w:rsidRPr="009D2C7B" w:rsidRDefault="001B196E" w:rsidP="001B196E">
                            <w:pPr>
                              <w:tabs>
                                <w:tab w:val="left" w:pos="851"/>
                                <w:tab w:val="left" w:pos="1134"/>
                                <w:tab w:val="left" w:pos="1418"/>
                                <w:tab w:val="left" w:pos="1701"/>
                                <w:tab w:val="left" w:pos="1985"/>
                                <w:tab w:val="left" w:pos="2268"/>
                              </w:tabs>
                              <w:spacing w:line="20" w:lineRule="atLeast"/>
                              <w:jc w:val="left"/>
                              <w:rPr>
                                <w:rFonts w:ascii="TH Sarabun New" w:hAnsi="TH Sarabun New" w:cs="TH Sarabun New"/>
                              </w:rPr>
                            </w:pPr>
                            <w:r>
                              <w:rPr>
                                <w:rFonts w:ascii="TH Sarabun New" w:hAnsi="TH Sarabun New" w:cs="TH Sarabun New"/>
                                <w:cs/>
                              </w:rPr>
                              <w:t>4.</w:t>
                            </w:r>
                            <w:r>
                              <w:rPr>
                                <w:rFonts w:ascii="TH Sarabun New" w:hAnsi="TH Sarabun New" w:cs="TH Sarabun New" w:hint="cs"/>
                                <w:cs/>
                              </w:rPr>
                              <w:t xml:space="preserve"> </w:t>
                            </w:r>
                            <w:r w:rsidR="00DD2993" w:rsidRPr="009D2C7B">
                              <w:rPr>
                                <w:rFonts w:ascii="TH Sarabun New" w:hAnsi="TH Sarabun New" w:cs="TH Sarabun New"/>
                                <w:cs/>
                              </w:rPr>
                              <w:t>ด้านความสัมพันธ์กับผู้บังคับบัญชาและเพื่อนร่วมงาน</w:t>
                            </w:r>
                          </w:p>
                          <w:p w:rsidR="00DD2993" w:rsidRDefault="00DD2993" w:rsidP="002534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71.7pt;margin-top:17.45pt;width:187.15pt;height:1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">
                <v:textbox>
                  <w:txbxContent>
                    <w:p w:rsidR="00DD2993" w:rsidRPr="009D2C7B" w:rsidRDefault="00DD2993" w:rsidP="0025340A">
                      <w:pPr>
                        <w:tabs>
                          <w:tab w:val="left" w:pos="851"/>
                          <w:tab w:val="left" w:pos="1134"/>
                          <w:tab w:val="left" w:pos="1418"/>
                          <w:tab w:val="left" w:pos="1701"/>
                          <w:tab w:val="left" w:pos="1985"/>
                          <w:tab w:val="left" w:pos="2268"/>
                        </w:tabs>
                        <w:spacing w:line="20" w:lineRule="atLeast"/>
                        <w:rPr>
                          <w:rFonts w:ascii="TH Sarabun New" w:hAnsi="TH Sarabun New" w:cs="TH Sarabun New"/>
                        </w:rPr>
                      </w:pPr>
                      <w:r w:rsidRPr="009D2C7B">
                        <w:rPr>
                          <w:rFonts w:ascii="TH Sarabun New" w:hAnsi="TH Sarabun New" w:cs="TH Sarabun New"/>
                          <w:cs/>
                        </w:rPr>
                        <w:t>แรงจูงใจในการปฏิบัติงานของครู ได้แก่</w:t>
                      </w:r>
                    </w:p>
                    <w:p w:rsidR="00DD2993" w:rsidRPr="009D2C7B" w:rsidRDefault="00DD2993" w:rsidP="0025340A">
                      <w:pPr>
                        <w:tabs>
                          <w:tab w:val="left" w:pos="851"/>
                          <w:tab w:val="left" w:pos="1134"/>
                          <w:tab w:val="left" w:pos="1418"/>
                          <w:tab w:val="left" w:pos="1701"/>
                          <w:tab w:val="left" w:pos="1985"/>
                          <w:tab w:val="left" w:pos="2268"/>
                        </w:tabs>
                        <w:spacing w:line="20" w:lineRule="atLeast"/>
                        <w:rPr>
                          <w:rFonts w:ascii="TH Sarabun New" w:hAnsi="TH Sarabun New" w:cs="TH Sarabun New"/>
                        </w:rPr>
                      </w:pPr>
                      <w:r w:rsidRPr="009D2C7B">
                        <w:rPr>
                          <w:rFonts w:ascii="TH Sarabun New" w:hAnsi="TH Sarabun New" w:cs="TH Sarabun New"/>
                          <w:cs/>
                        </w:rPr>
                        <w:t xml:space="preserve">1. ด้านการยอมรับนับถือ </w:t>
                      </w:r>
                    </w:p>
                    <w:p w:rsidR="00DD2993" w:rsidRPr="009D2C7B" w:rsidRDefault="00DD2993" w:rsidP="0025340A">
                      <w:pPr>
                        <w:tabs>
                          <w:tab w:val="left" w:pos="851"/>
                          <w:tab w:val="left" w:pos="1134"/>
                          <w:tab w:val="left" w:pos="1418"/>
                          <w:tab w:val="left" w:pos="1701"/>
                          <w:tab w:val="left" w:pos="1985"/>
                          <w:tab w:val="left" w:pos="2268"/>
                        </w:tabs>
                        <w:spacing w:line="20" w:lineRule="atLeast"/>
                        <w:rPr>
                          <w:rFonts w:ascii="TH Sarabun New" w:hAnsi="TH Sarabun New" w:cs="TH Sarabun New"/>
                        </w:rPr>
                      </w:pPr>
                      <w:r w:rsidRPr="009D2C7B">
                        <w:rPr>
                          <w:rFonts w:ascii="TH Sarabun New" w:hAnsi="TH Sarabun New" w:cs="TH Sarabun New"/>
                          <w:cs/>
                        </w:rPr>
                        <w:t xml:space="preserve">2. ด้านความก้าวหน้า </w:t>
                      </w:r>
                    </w:p>
                    <w:p w:rsidR="00DD2993" w:rsidRPr="009D2C7B" w:rsidRDefault="001B196E" w:rsidP="001B196E">
                      <w:pPr>
                        <w:tabs>
                          <w:tab w:val="left" w:pos="851"/>
                          <w:tab w:val="left" w:pos="1134"/>
                          <w:tab w:val="left" w:pos="1418"/>
                          <w:tab w:val="left" w:pos="1701"/>
                          <w:tab w:val="left" w:pos="1985"/>
                          <w:tab w:val="left" w:pos="2268"/>
                        </w:tabs>
                        <w:spacing w:line="20" w:lineRule="atLeast"/>
                        <w:jc w:val="left"/>
                        <w:rPr>
                          <w:rFonts w:ascii="TH Sarabun New" w:hAnsi="TH Sarabun New" w:cs="TH Sarabun New"/>
                        </w:rPr>
                      </w:pPr>
                      <w:r>
                        <w:rPr>
                          <w:rFonts w:ascii="TH Sarabun New" w:hAnsi="TH Sarabun New" w:cs="TH Sarabun New"/>
                          <w:cs/>
                        </w:rPr>
                        <w:t>3.</w:t>
                      </w:r>
                      <w:r>
                        <w:rPr>
                          <w:rFonts w:ascii="TH Sarabun New" w:hAnsi="TH Sarabun New" w:cs="TH Sarabun New" w:hint="cs"/>
                          <w:cs/>
                        </w:rPr>
                        <w:t xml:space="preserve"> </w:t>
                      </w:r>
                      <w:r w:rsidR="00DD2993" w:rsidRPr="0031572D">
                        <w:rPr>
                          <w:rFonts w:ascii="TH Sarabun New" w:hAnsi="TH Sarabun New" w:cs="TH Sarabun New"/>
                          <w:cs/>
                        </w:rPr>
                        <w:t>ความมั่นคงปลอดภัยในการปฏิบัติงาน</w:t>
                      </w:r>
                    </w:p>
                    <w:p w:rsidR="00DD2993" w:rsidRPr="009D2C7B" w:rsidRDefault="001B196E" w:rsidP="001B196E">
                      <w:pPr>
                        <w:tabs>
                          <w:tab w:val="left" w:pos="851"/>
                          <w:tab w:val="left" w:pos="1134"/>
                          <w:tab w:val="left" w:pos="1418"/>
                          <w:tab w:val="left" w:pos="1701"/>
                          <w:tab w:val="left" w:pos="1985"/>
                          <w:tab w:val="left" w:pos="2268"/>
                        </w:tabs>
                        <w:spacing w:line="20" w:lineRule="atLeast"/>
                        <w:jc w:val="left"/>
                        <w:rPr>
                          <w:rFonts w:ascii="TH Sarabun New" w:hAnsi="TH Sarabun New" w:cs="TH Sarabun New"/>
                        </w:rPr>
                      </w:pPr>
                      <w:r>
                        <w:rPr>
                          <w:rFonts w:ascii="TH Sarabun New" w:hAnsi="TH Sarabun New" w:cs="TH Sarabun New"/>
                          <w:cs/>
                        </w:rPr>
                        <w:t>4.</w:t>
                      </w:r>
                      <w:r>
                        <w:rPr>
                          <w:rFonts w:ascii="TH Sarabun New" w:hAnsi="TH Sarabun New" w:cs="TH Sarabun New" w:hint="cs"/>
                          <w:cs/>
                        </w:rPr>
                        <w:t xml:space="preserve"> </w:t>
                      </w:r>
                      <w:r w:rsidR="00DD2993" w:rsidRPr="009D2C7B">
                        <w:rPr>
                          <w:rFonts w:ascii="TH Sarabun New" w:hAnsi="TH Sarabun New" w:cs="TH Sarabun New"/>
                          <w:cs/>
                        </w:rPr>
                        <w:t>ด้านความสัมพันธ์กับผู้บังคับบัญชาและเพื่อนร่วมงาน</w:t>
                      </w:r>
                    </w:p>
                    <w:p w:rsidR="00DD2993" w:rsidRDefault="00DD2993" w:rsidP="0025340A"/>
                  </w:txbxContent>
                </v:textbox>
              </v:shape>
            </w:pict>
          </mc:Fallback>
        </mc:AlternateContent>
      </w:r>
      <w:r w:rsidR="0025340A" w:rsidRPr="00DD2993">
        <w:rPr>
          <w:rFonts w:ascii="TH Sarabun New" w:hAnsi="TH Sarabun New" w:cs="TH Sarabun New"/>
          <w:b/>
          <w:bCs/>
          <w:cs/>
        </w:rPr>
        <w:t xml:space="preserve">               </w:t>
      </w:r>
      <w:r w:rsidR="0025340A" w:rsidRPr="000B4CC3">
        <w:rPr>
          <w:rFonts w:ascii="TH Sarabun New" w:hAnsi="TH Sarabun New" w:cs="TH Sarabun New"/>
          <w:cs/>
        </w:rPr>
        <w:t>ตัวแปรพยากรณ์</w:t>
      </w:r>
      <w:r w:rsidR="0025340A" w:rsidRPr="000B4CC3">
        <w:rPr>
          <w:rFonts w:ascii="TH Sarabun New" w:hAnsi="TH Sarabun New" w:cs="TH Sarabun New"/>
          <w:cs/>
        </w:rPr>
        <w:tab/>
      </w:r>
      <w:r w:rsidR="0025340A" w:rsidRPr="000B4CC3">
        <w:rPr>
          <w:rFonts w:ascii="TH Sarabun New" w:hAnsi="TH Sarabun New" w:cs="TH Sarabun New"/>
          <w:cs/>
        </w:rPr>
        <w:tab/>
        <w:t xml:space="preserve">       </w:t>
      </w:r>
      <w:r w:rsidR="00DD2993" w:rsidRPr="000B4CC3">
        <w:rPr>
          <w:rFonts w:ascii="TH Sarabun New" w:hAnsi="TH Sarabun New" w:cs="TH Sarabun New"/>
          <w:cs/>
        </w:rPr>
        <w:t xml:space="preserve">                         </w:t>
      </w:r>
      <w:r w:rsidR="00DD2993" w:rsidRPr="000B4CC3">
        <w:rPr>
          <w:rFonts w:ascii="TH Sarabun New" w:hAnsi="TH Sarabun New" w:cs="TH Sarabun New" w:hint="cs"/>
          <w:cs/>
        </w:rPr>
        <w:t xml:space="preserve">  </w:t>
      </w:r>
      <w:r w:rsidR="0025340A" w:rsidRPr="000B4CC3">
        <w:rPr>
          <w:rFonts w:ascii="TH Sarabun New" w:hAnsi="TH Sarabun New" w:cs="TH Sarabun New"/>
          <w:cs/>
        </w:rPr>
        <w:t xml:space="preserve"> ตัวแปรเกณฑ์</w:t>
      </w:r>
      <w:r w:rsidR="0025340A" w:rsidRPr="000B4CC3">
        <w:rPr>
          <w:rFonts w:ascii="TH Sarabun New" w:hAnsi="TH Sarabun New" w:cs="TH Sarabun New"/>
          <w:cs/>
        </w:rPr>
        <w:tab/>
      </w:r>
      <w:r w:rsidR="0025340A" w:rsidRPr="000B4CC3">
        <w:rPr>
          <w:rFonts w:ascii="TH Sarabun New" w:hAnsi="TH Sarabun New" w:cs="TH Sarabun New"/>
        </w:rPr>
        <w:tab/>
      </w:r>
      <w:r w:rsidR="0025340A" w:rsidRPr="000B4CC3">
        <w:rPr>
          <w:rFonts w:ascii="TH Sarabun New" w:hAnsi="TH Sarabun New" w:cs="TH Sarabun New"/>
        </w:rPr>
        <w:tab/>
      </w:r>
      <w:r w:rsidR="0025340A" w:rsidRPr="000B4CC3">
        <w:rPr>
          <w:rFonts w:ascii="TH Sarabun New" w:hAnsi="TH Sarabun New" w:cs="TH Sarabun New"/>
          <w:cs/>
        </w:rPr>
        <w:tab/>
      </w:r>
    </w:p>
    <w:p w:rsidR="0025340A" w:rsidRPr="00DD2993" w:rsidRDefault="0025340A" w:rsidP="001B196E">
      <w:pPr>
        <w:tabs>
          <w:tab w:val="left" w:pos="851"/>
          <w:tab w:val="left" w:pos="1134"/>
          <w:tab w:val="left" w:pos="1418"/>
          <w:tab w:val="left" w:pos="1701"/>
          <w:tab w:val="left" w:pos="1985"/>
          <w:tab w:val="left" w:pos="2268"/>
        </w:tabs>
        <w:jc w:val="thaiDistribute"/>
        <w:rPr>
          <w:rFonts w:ascii="TH Sarabun New" w:hAnsi="TH Sarabun New" w:cs="TH Sarabun New"/>
          <w:cs/>
        </w:rPr>
      </w:pPr>
    </w:p>
    <w:p w:rsidR="0025340A" w:rsidRPr="00DD2993" w:rsidRDefault="00CB51E4" w:rsidP="001B196E">
      <w:pPr>
        <w:tabs>
          <w:tab w:val="left" w:pos="2385"/>
        </w:tabs>
        <w:jc w:val="thaiDistribute"/>
        <w:rPr>
          <w:rFonts w:ascii="TH Sarabun New" w:hAnsi="TH Sarabun New" w:cs="TH Sarabun New"/>
          <w:b/>
          <w:bCs/>
        </w:rPr>
      </w:pPr>
      <w:r w:rsidRPr="00DD2993">
        <w:rPr>
          <w:rFonts w:ascii="TH Sarabun New" w:hAnsi="TH Sarabun New" w:cs="TH Sarabun New"/>
          <w:b/>
          <w:bCs/>
          <w:noProof/>
        </w:rPr>
        <mc:AlternateContent>
          <mc:Choice Requires="wps">
            <w:drawing>
              <wp:anchor distT="0" distB="0" distL="114300" distR="114300" simplePos="0" relativeHeight="251665408" behindDoc="0" locked="0" layoutInCell="1" allowOverlap="1" wp14:anchorId="3EFAFB7B" wp14:editId="3D8E646B">
                <wp:simplePos x="0" y="0"/>
                <wp:positionH relativeFrom="column">
                  <wp:posOffset>3070032</wp:posOffset>
                </wp:positionH>
                <wp:positionV relativeFrom="paragraph">
                  <wp:posOffset>228600</wp:posOffset>
                </wp:positionV>
                <wp:extent cx="387350" cy="0"/>
                <wp:effectExtent l="0" t="76200" r="12700" b="95250"/>
                <wp:wrapNone/>
                <wp:docPr id="29" name="ตัวเชื่อมต่อตรง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ตัวเชื่อมต่อตรง 2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75pt,18pt" to="272.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">
                <v:stroke endarrow="block"/>
              </v:line>
            </w:pict>
          </mc:Fallback>
        </mc:AlternateContent>
      </w:r>
    </w:p>
    <w:p w:rsidR="0025340A" w:rsidRPr="00DD2993" w:rsidRDefault="0025340A" w:rsidP="001B196E">
      <w:pPr>
        <w:tabs>
          <w:tab w:val="left" w:pos="2385"/>
        </w:tabs>
        <w:jc w:val="thaiDistribute"/>
        <w:rPr>
          <w:rFonts w:ascii="TH Sarabun New" w:hAnsi="TH Sarabun New" w:cs="TH Sarabun New"/>
          <w:b/>
          <w:bCs/>
        </w:rPr>
      </w:pPr>
    </w:p>
    <w:p w:rsidR="0025340A" w:rsidRPr="00DD2993" w:rsidRDefault="0025340A" w:rsidP="001B196E">
      <w:pPr>
        <w:tabs>
          <w:tab w:val="left" w:pos="2385"/>
        </w:tabs>
        <w:jc w:val="thaiDistribute"/>
        <w:rPr>
          <w:rFonts w:ascii="TH Sarabun New" w:hAnsi="TH Sarabun New" w:cs="TH Sarabun New"/>
          <w:b/>
          <w:bCs/>
        </w:rPr>
      </w:pPr>
    </w:p>
    <w:p w:rsidR="00CB51E4" w:rsidRDefault="00CB51E4" w:rsidP="001B196E">
      <w:pPr>
        <w:jc w:val="thaiDistribute"/>
        <w:rPr>
          <w:rFonts w:ascii="TH Sarabun New" w:hAnsi="TH Sarabun New" w:cs="TH Sarabun New"/>
          <w:b/>
          <w:bCs/>
          <w:sz w:val="36"/>
          <w:szCs w:val="36"/>
        </w:rPr>
      </w:pPr>
    </w:p>
    <w:p w:rsidR="00CB51E4" w:rsidRDefault="00CB51E4" w:rsidP="001B196E">
      <w:pPr>
        <w:jc w:val="thaiDistribute"/>
        <w:rPr>
          <w:rFonts w:ascii="TH Sarabun New" w:hAnsi="TH Sarabun New" w:cs="TH Sarabun New"/>
          <w:b/>
          <w:bCs/>
          <w:sz w:val="36"/>
          <w:szCs w:val="36"/>
        </w:rPr>
      </w:pPr>
    </w:p>
    <w:p w:rsidR="00D50EC7" w:rsidRPr="00DD2993" w:rsidRDefault="00D50EC7" w:rsidP="001B196E">
      <w:pPr>
        <w:jc w:val="thaiDistribute"/>
        <w:rPr>
          <w:rFonts w:ascii="TH Sarabun New" w:hAnsi="TH Sarabun New" w:cs="TH Sarabun New"/>
          <w:b/>
          <w:bCs/>
          <w:sz w:val="36"/>
          <w:szCs w:val="36"/>
        </w:rPr>
      </w:pPr>
      <w:r w:rsidRPr="00DD2993">
        <w:rPr>
          <w:rFonts w:ascii="TH Sarabun New" w:hAnsi="TH Sarabun New" w:cs="TH Sarabun New"/>
          <w:b/>
          <w:bCs/>
          <w:sz w:val="36"/>
          <w:szCs w:val="36"/>
          <w:cs/>
        </w:rPr>
        <w:t>5. วิธีดำเนินการวิจัย</w:t>
      </w:r>
    </w:p>
    <w:p w:rsidR="00D50EC7" w:rsidRPr="00DD2993" w:rsidRDefault="00D50EC7" w:rsidP="001B196E">
      <w:pPr>
        <w:jc w:val="thaiDistribute"/>
        <w:rPr>
          <w:rFonts w:ascii="TH Sarabun New" w:hAnsi="TH Sarabun New" w:cs="TH Sarabun New"/>
          <w:b/>
          <w:bCs/>
        </w:rPr>
      </w:pPr>
      <w:r w:rsidRPr="00DD2993">
        <w:rPr>
          <w:rFonts w:ascii="TH Sarabun New" w:hAnsi="TH Sarabun New" w:cs="TH Sarabun New"/>
        </w:rPr>
        <w:tab/>
      </w:r>
      <w:r w:rsidRPr="00DD2993">
        <w:rPr>
          <w:rFonts w:ascii="TH Sarabun New" w:hAnsi="TH Sarabun New" w:cs="TH Sarabun New"/>
          <w:b/>
          <w:bCs/>
        </w:rPr>
        <w:t xml:space="preserve">5.1 </w:t>
      </w:r>
      <w:r w:rsidRPr="00DD2993">
        <w:rPr>
          <w:rFonts w:ascii="TH Sarabun New" w:hAnsi="TH Sarabun New" w:cs="TH Sarabun New"/>
          <w:b/>
          <w:bCs/>
          <w:cs/>
        </w:rPr>
        <w:t>ประชากรและกลุ่มตัวอย่าง</w:t>
      </w:r>
    </w:p>
    <w:p w:rsidR="00D50EC7" w:rsidRPr="00DD2993" w:rsidRDefault="00D50EC7"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DD2993">
        <w:rPr>
          <w:rFonts w:ascii="TH Sarabun New" w:hAnsi="TH Sarabun New" w:cs="TH Sarabun New"/>
        </w:rPr>
        <w:tab/>
      </w:r>
      <w:r w:rsidRPr="00DD2993">
        <w:rPr>
          <w:rFonts w:ascii="TH Sarabun New" w:hAnsi="TH Sarabun New" w:cs="TH Sarabun New"/>
        </w:rPr>
        <w:tab/>
      </w:r>
      <w:r w:rsidRPr="00DD2993">
        <w:rPr>
          <w:rFonts w:ascii="TH Sarabun New" w:hAnsi="TH Sarabun New" w:cs="TH Sarabun New"/>
          <w:cs/>
        </w:rPr>
        <w:t xml:space="preserve">ประชากร ได้แก่ ผู้บริหารสถานศึกษา จำนวน </w:t>
      </w:r>
      <w:r w:rsidRPr="00DD2993">
        <w:rPr>
          <w:rFonts w:ascii="TH Sarabun New" w:hAnsi="TH Sarabun New" w:cs="TH Sarabun New"/>
        </w:rPr>
        <w:t>194</w:t>
      </w:r>
      <w:r w:rsidRPr="00DD2993">
        <w:rPr>
          <w:rFonts w:ascii="TH Sarabun New" w:hAnsi="TH Sarabun New" w:cs="TH Sarabun New"/>
          <w:cs/>
        </w:rPr>
        <w:t xml:space="preserve"> คน ครู จำนวน </w:t>
      </w:r>
      <w:r w:rsidRPr="00DD2993">
        <w:rPr>
          <w:rFonts w:ascii="TH Sarabun New" w:hAnsi="TH Sarabun New" w:cs="TH Sarabun New"/>
        </w:rPr>
        <w:t>2,477</w:t>
      </w:r>
      <w:r w:rsidRPr="00DD2993">
        <w:rPr>
          <w:rFonts w:ascii="TH Sarabun New" w:hAnsi="TH Sarabun New" w:cs="TH Sarabun New"/>
          <w:cs/>
        </w:rPr>
        <w:t xml:space="preserve"> คน สังกัดสำนักงานเขตพื้นที่การศึกษาประถมศึกษาหนองบัวลำภู เขต </w:t>
      </w:r>
      <w:r w:rsidRPr="00DD2993">
        <w:rPr>
          <w:rFonts w:ascii="TH Sarabun New" w:hAnsi="TH Sarabun New" w:cs="TH Sarabun New"/>
        </w:rPr>
        <w:t>1</w:t>
      </w:r>
      <w:r w:rsidRPr="00DD2993">
        <w:rPr>
          <w:rFonts w:ascii="TH Sarabun New" w:hAnsi="TH Sarabun New" w:cs="TH Sarabun New"/>
          <w:cs/>
        </w:rPr>
        <w:t xml:space="preserve"> รวมทั้งสิ้น </w:t>
      </w:r>
      <w:r w:rsidRPr="00DD2993">
        <w:rPr>
          <w:rFonts w:ascii="TH Sarabun New" w:hAnsi="TH Sarabun New" w:cs="TH Sarabun New"/>
        </w:rPr>
        <w:t>2,671</w:t>
      </w:r>
      <w:r w:rsidRPr="00DD2993">
        <w:rPr>
          <w:rFonts w:ascii="TH Sarabun New" w:hAnsi="TH Sarabun New" w:cs="TH Sarabun New"/>
          <w:cs/>
        </w:rPr>
        <w:t xml:space="preserve"> คน (สำนักงานเขตพื้นที่การศึกษาประถมศึกษาหนองบัวลำภู เขต 1, </w:t>
      </w:r>
      <w:r w:rsidRPr="00DD2993">
        <w:rPr>
          <w:rFonts w:ascii="TH Sarabun New" w:hAnsi="TH Sarabun New" w:cs="TH Sarabun New"/>
        </w:rPr>
        <w:t>2564</w:t>
      </w:r>
      <w:r w:rsidR="00FF591C">
        <w:rPr>
          <w:rFonts w:ascii="TH Sarabun New" w:hAnsi="TH Sarabun New" w:cs="TH Sarabun New" w:hint="cs"/>
          <w:cs/>
        </w:rPr>
        <w:t>,</w:t>
      </w:r>
      <w:r w:rsidR="00FF591C" w:rsidRPr="00DD2993">
        <w:rPr>
          <w:rFonts w:ascii="TH Sarabun New" w:hAnsi="TH Sarabun New" w:cs="TH Sarabun New"/>
          <w:cs/>
        </w:rPr>
        <w:t xml:space="preserve"> </w:t>
      </w:r>
      <w:r w:rsidR="00FF591C">
        <w:rPr>
          <w:rFonts w:ascii="TH Sarabun New" w:hAnsi="TH Sarabun New" w:cs="TH Sarabun New" w:hint="cs"/>
          <w:cs/>
        </w:rPr>
        <w:t>หน้า</w:t>
      </w:r>
      <w:r w:rsidRPr="00DD2993">
        <w:rPr>
          <w:rFonts w:ascii="TH Sarabun New" w:hAnsi="TH Sarabun New" w:cs="TH Sarabun New"/>
        </w:rPr>
        <w:t xml:space="preserve"> 2)</w:t>
      </w:r>
    </w:p>
    <w:p w:rsidR="00D50EC7" w:rsidRPr="00DD2993" w:rsidRDefault="00D50EC7" w:rsidP="00BE7927">
      <w:pPr>
        <w:tabs>
          <w:tab w:val="left" w:pos="851"/>
          <w:tab w:val="left" w:pos="1134"/>
          <w:tab w:val="left" w:pos="1418"/>
          <w:tab w:val="left" w:pos="1701"/>
          <w:tab w:val="left" w:pos="1985"/>
          <w:tab w:val="left" w:pos="2268"/>
        </w:tabs>
        <w:ind w:firstLine="720"/>
        <w:jc w:val="thaiDistribute"/>
        <w:rPr>
          <w:rFonts w:ascii="TH Sarabun New" w:hAnsi="TH Sarabun New" w:cs="TH Sarabun New"/>
        </w:rPr>
      </w:pPr>
      <w:r w:rsidRPr="00DD2993">
        <w:rPr>
          <w:rFonts w:ascii="TH Sarabun New" w:hAnsi="TH Sarabun New" w:cs="TH Sarabun New"/>
        </w:rPr>
        <w:tab/>
      </w:r>
      <w:r w:rsidRPr="00DD2993">
        <w:rPr>
          <w:rFonts w:ascii="TH Sarabun New" w:hAnsi="TH Sarabun New" w:cs="TH Sarabun New"/>
        </w:rPr>
        <w:tab/>
      </w:r>
      <w:r w:rsidRPr="00DD2993">
        <w:rPr>
          <w:rFonts w:ascii="TH Sarabun New" w:hAnsi="TH Sarabun New" w:cs="TH Sarabun New"/>
          <w:cs/>
        </w:rPr>
        <w:t xml:space="preserve">กลุ่มตัวอย่าง ได้แก่ ผู้บริหารสถานศึกษา และครู สังกัดสำนักงานเขตพื้นที่การศึกษาประถมศึกษาหนองบัวลำภู เขต </w:t>
      </w:r>
      <w:r w:rsidRPr="00DD2993">
        <w:rPr>
          <w:rFonts w:ascii="TH Sarabun New" w:hAnsi="TH Sarabun New" w:cs="TH Sarabun New"/>
        </w:rPr>
        <w:t>1</w:t>
      </w:r>
      <w:r w:rsidRPr="00DD2993">
        <w:rPr>
          <w:rFonts w:ascii="TH Sarabun New" w:hAnsi="TH Sarabun New" w:cs="TH Sarabun New"/>
          <w:cs/>
        </w:rPr>
        <w:t xml:space="preserve"> จำนวน </w:t>
      </w:r>
      <w:r w:rsidRPr="00DD2993">
        <w:rPr>
          <w:rFonts w:ascii="TH Sarabun New" w:hAnsi="TH Sarabun New" w:cs="TH Sarabun New"/>
        </w:rPr>
        <w:t>336</w:t>
      </w:r>
      <w:r w:rsidRPr="00DD2993">
        <w:rPr>
          <w:rFonts w:ascii="TH Sarabun New" w:hAnsi="TH Sarabun New" w:cs="TH Sarabun New"/>
          <w:cs/>
        </w:rPr>
        <w:t xml:space="preserve"> คน ได้จากการกำหนดขนาดกลุ่มตัวอย่างโดยใช้ตารางสำเร็จรูปของเครจซี่และมอร์แกน (บุญชม ศรีสะอาด, 2560</w:t>
      </w:r>
      <w:r w:rsidR="00FF591C">
        <w:rPr>
          <w:rFonts w:ascii="TH Sarabun New" w:hAnsi="TH Sarabun New" w:cs="TH Sarabun New" w:hint="cs"/>
          <w:cs/>
        </w:rPr>
        <w:t>,</w:t>
      </w:r>
      <w:r w:rsidR="00FF591C" w:rsidRPr="00DD2993">
        <w:rPr>
          <w:rFonts w:ascii="TH Sarabun New" w:hAnsi="TH Sarabun New" w:cs="TH Sarabun New"/>
          <w:cs/>
        </w:rPr>
        <w:t xml:space="preserve"> </w:t>
      </w:r>
      <w:r w:rsidR="00FF591C">
        <w:rPr>
          <w:rFonts w:ascii="TH Sarabun New" w:hAnsi="TH Sarabun New" w:cs="TH Sarabun New" w:hint="cs"/>
          <w:cs/>
        </w:rPr>
        <w:t>หน้า</w:t>
      </w:r>
      <w:r w:rsidRPr="00DD2993">
        <w:rPr>
          <w:rFonts w:ascii="TH Sarabun New" w:hAnsi="TH Sarabun New" w:cs="TH Sarabun New"/>
        </w:rPr>
        <w:t xml:space="preserve"> 49) </w:t>
      </w:r>
      <w:r w:rsidRPr="00DD2993">
        <w:rPr>
          <w:rFonts w:ascii="TH Sarabun New" w:hAnsi="TH Sarabun New" w:cs="TH Sarabun New"/>
          <w:cs/>
        </w:rPr>
        <w:t>และสุ่มกลุ่มตัวอย่างแบบแบ่งชั้น (</w:t>
      </w:r>
      <w:r w:rsidRPr="00DD2993">
        <w:rPr>
          <w:rFonts w:ascii="TH Sarabun New" w:hAnsi="TH Sarabun New" w:cs="TH Sarabun New"/>
        </w:rPr>
        <w:t xml:space="preserve">Stratified sampling) </w:t>
      </w:r>
      <w:r w:rsidRPr="00DD2993">
        <w:rPr>
          <w:rFonts w:ascii="TH Sarabun New" w:hAnsi="TH Sarabun New" w:cs="TH Sarabun New"/>
          <w:cs/>
        </w:rPr>
        <w:t xml:space="preserve">โดยใช้อำเภอเป็นชั้น จำแนกเป็นผู้บริหาร </w:t>
      </w:r>
      <w:r w:rsidRPr="00DD2993">
        <w:rPr>
          <w:rFonts w:ascii="TH Sarabun New" w:hAnsi="TH Sarabun New" w:cs="TH Sarabun New"/>
        </w:rPr>
        <w:t>25</w:t>
      </w:r>
      <w:r w:rsidRPr="00DD2993">
        <w:rPr>
          <w:rFonts w:ascii="TH Sarabun New" w:hAnsi="TH Sarabun New" w:cs="TH Sarabun New"/>
          <w:cs/>
        </w:rPr>
        <w:t xml:space="preserve"> คน และครู </w:t>
      </w:r>
      <w:r w:rsidRPr="00DD2993">
        <w:rPr>
          <w:rFonts w:ascii="TH Sarabun New" w:hAnsi="TH Sarabun New" w:cs="TH Sarabun New"/>
        </w:rPr>
        <w:t>311</w:t>
      </w:r>
      <w:r w:rsidRPr="00DD2993">
        <w:rPr>
          <w:rFonts w:ascii="TH Sarabun New" w:hAnsi="TH Sarabun New" w:cs="TH Sarabun New"/>
          <w:cs/>
        </w:rPr>
        <w:t xml:space="preserve"> คน</w:t>
      </w:r>
    </w:p>
    <w:p w:rsidR="00D50EC7" w:rsidRDefault="00D50EC7" w:rsidP="001B196E">
      <w:pPr>
        <w:jc w:val="thaiDistribute"/>
        <w:rPr>
          <w:rFonts w:ascii="TH Sarabun New" w:hAnsi="TH Sarabun New" w:cs="TH Sarabun New"/>
          <w:b/>
          <w:bCs/>
        </w:rPr>
      </w:pPr>
      <w:r w:rsidRPr="00DD2993">
        <w:rPr>
          <w:rFonts w:ascii="TH Sarabun New" w:hAnsi="TH Sarabun New" w:cs="TH Sarabun New"/>
          <w:cs/>
        </w:rPr>
        <w:tab/>
      </w:r>
      <w:r w:rsidRPr="00D50EC7">
        <w:rPr>
          <w:rFonts w:ascii="TH Sarabun New" w:hAnsi="TH Sarabun New" w:cs="TH Sarabun New"/>
          <w:b/>
          <w:bCs/>
          <w:cs/>
        </w:rPr>
        <w:t>5.2 ระเบียบวิธีวิจัย</w:t>
      </w:r>
    </w:p>
    <w:p w:rsidR="00D50EC7" w:rsidRPr="00706F7A" w:rsidRDefault="00D50EC7" w:rsidP="001B196E">
      <w:pPr>
        <w:jc w:val="thaiDistribute"/>
        <w:rPr>
          <w:rFonts w:ascii="TH Sarabun New" w:hAnsi="TH Sarabun New" w:cs="TH Sarabun New"/>
        </w:rPr>
      </w:pPr>
      <w:r>
        <w:rPr>
          <w:rFonts w:ascii="TH Sarabun New" w:hAnsi="TH Sarabun New" w:cs="TH Sarabun New" w:hint="cs"/>
          <w:b/>
          <w:bCs/>
          <w:cs/>
        </w:rPr>
        <w:tab/>
      </w:r>
      <w:r>
        <w:rPr>
          <w:rFonts w:ascii="TH Sarabun New" w:hAnsi="TH Sarabun New" w:cs="TH Sarabun New" w:hint="cs"/>
          <w:b/>
          <w:bCs/>
          <w:cs/>
        </w:rPr>
        <w:tab/>
      </w:r>
      <w:r w:rsidRPr="00D50EC7">
        <w:rPr>
          <w:rFonts w:ascii="TH Sarabun New" w:hAnsi="TH Sarabun New" w:cs="TH Sarabun New"/>
          <w:cs/>
        </w:rPr>
        <w:t>การวิจัยครั้งนี้เป็นการวิจัยเชิงสำรวจ (</w:t>
      </w:r>
      <w:r w:rsidRPr="00D50EC7">
        <w:rPr>
          <w:rFonts w:ascii="TH Sarabun New" w:hAnsi="TH Sarabun New" w:cs="TH Sarabun New"/>
        </w:rPr>
        <w:t xml:space="preserve">Survey Research) </w:t>
      </w:r>
      <w:r w:rsidRPr="00D50EC7">
        <w:rPr>
          <w:rFonts w:ascii="TH Sarabun New" w:hAnsi="TH Sarabun New" w:cs="TH Sarabun New"/>
          <w:cs/>
        </w:rPr>
        <w:t>ซึ่งมีขอบเขตการวิจัย</w:t>
      </w:r>
      <w:r w:rsidR="00E45D83">
        <w:rPr>
          <w:rFonts w:ascii="TH Sarabun New" w:hAnsi="TH Sarabun New" w:cs="TH Sarabun New" w:hint="cs"/>
          <w:cs/>
        </w:rPr>
        <w:t>และศึกษา</w:t>
      </w:r>
      <w:r w:rsidR="00AE3443">
        <w:rPr>
          <w:rFonts w:ascii="TH Sarabun New" w:hAnsi="TH Sarabun New" w:cs="TH Sarabun New" w:hint="cs"/>
          <w:cs/>
        </w:rPr>
        <w:t>ตาม</w:t>
      </w:r>
      <w:r w:rsidR="00E45D83">
        <w:rPr>
          <w:rFonts w:ascii="TH Sarabun New" w:hAnsi="TH Sarabun New" w:cs="TH Sarabun New" w:hint="cs"/>
          <w:cs/>
        </w:rPr>
        <w:t xml:space="preserve">ตัวแปรดังต่อไปนี้ </w:t>
      </w:r>
    </w:p>
    <w:p w:rsidR="00D50EC7" w:rsidRPr="00706F7A" w:rsidRDefault="00D50EC7"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706F7A">
        <w:rPr>
          <w:rFonts w:ascii="TH Sarabun New" w:hAnsi="TH Sarabun New" w:cs="TH Sarabun New"/>
          <w:cs/>
        </w:rPr>
        <w:tab/>
      </w:r>
      <w:r w:rsidRPr="00706F7A">
        <w:rPr>
          <w:rFonts w:ascii="TH Sarabun New" w:hAnsi="TH Sarabun New" w:cs="TH Sarabun New"/>
          <w:cs/>
        </w:rPr>
        <w:tab/>
      </w:r>
      <w:r w:rsidRPr="00706F7A">
        <w:rPr>
          <w:rFonts w:ascii="TH Sarabun New" w:hAnsi="TH Sarabun New" w:cs="TH Sarabun New"/>
          <w:cs/>
        </w:rPr>
        <w:tab/>
      </w:r>
      <w:r w:rsidR="00E45D83">
        <w:rPr>
          <w:rFonts w:ascii="TH Sarabun New" w:hAnsi="TH Sarabun New" w:cs="TH Sarabun New" w:hint="cs"/>
          <w:cs/>
        </w:rPr>
        <w:tab/>
      </w:r>
      <w:r w:rsidR="000B4CC3">
        <w:rPr>
          <w:rFonts w:ascii="TH Sarabun New" w:hAnsi="TH Sarabun New" w:cs="TH Sarabun New" w:hint="cs"/>
          <w:cs/>
        </w:rPr>
        <w:t>5.</w:t>
      </w:r>
      <w:r w:rsidR="008C2241">
        <w:rPr>
          <w:rFonts w:ascii="TH Sarabun New" w:hAnsi="TH Sarabun New" w:cs="TH Sarabun New" w:hint="cs"/>
          <w:cs/>
        </w:rPr>
        <w:t>2.</w:t>
      </w:r>
      <w:r w:rsidR="000B4CC3">
        <w:rPr>
          <w:rFonts w:ascii="TH Sarabun New" w:hAnsi="TH Sarabun New" w:cs="TH Sarabun New"/>
          <w:cs/>
        </w:rPr>
        <w:t>1</w:t>
      </w:r>
      <w:r w:rsidRPr="00706F7A">
        <w:rPr>
          <w:rFonts w:ascii="TH Sarabun New" w:hAnsi="TH Sarabun New" w:cs="TH Sarabun New"/>
          <w:cs/>
        </w:rPr>
        <w:t xml:space="preserve"> ภาวะผู้นำของผู้บริหารสถานศึกษาในศตวรรษที่ 21 </w:t>
      </w:r>
      <w:r w:rsidR="00E45D83">
        <w:rPr>
          <w:rFonts w:ascii="TH Sarabun New" w:hAnsi="TH Sarabun New" w:cs="TH Sarabun New" w:hint="cs"/>
          <w:cs/>
        </w:rPr>
        <w:t xml:space="preserve">คือตัวแปรเกณฑ์ </w:t>
      </w:r>
      <w:r w:rsidRPr="00706F7A">
        <w:rPr>
          <w:rFonts w:ascii="TH Sarabun New" w:hAnsi="TH Sarabun New" w:cs="TH Sarabun New"/>
          <w:cs/>
        </w:rPr>
        <w:t>ได้แก่</w:t>
      </w:r>
      <w:r w:rsidR="007A3600">
        <w:rPr>
          <w:rFonts w:ascii="TH Sarabun New" w:hAnsi="TH Sarabun New" w:cs="TH Sarabun New" w:hint="cs"/>
          <w:cs/>
        </w:rPr>
        <w:t xml:space="preserve"> </w:t>
      </w:r>
      <w:r w:rsidRPr="00706F7A">
        <w:rPr>
          <w:rFonts w:ascii="TH Sarabun New" w:hAnsi="TH Sarabun New" w:cs="TH Sarabun New"/>
          <w:cs/>
        </w:rPr>
        <w:t>ด้านวิสัยทัศน์ทางการศึกษา</w:t>
      </w:r>
      <w:r w:rsidRPr="00706F7A">
        <w:rPr>
          <w:rFonts w:ascii="TH Sarabun New" w:hAnsi="TH Sarabun New" w:cs="TH Sarabun New"/>
        </w:rPr>
        <w:tab/>
      </w:r>
      <w:r w:rsidRPr="00706F7A">
        <w:rPr>
          <w:rFonts w:ascii="TH Sarabun New" w:hAnsi="TH Sarabun New" w:cs="TH Sarabun New"/>
          <w:cs/>
        </w:rPr>
        <w:t>ด้านการเสริมพลังภาวะผู้นำ</w:t>
      </w:r>
      <w:r w:rsidR="007A3600">
        <w:rPr>
          <w:rFonts w:ascii="TH Sarabun New" w:hAnsi="TH Sarabun New" w:cs="TH Sarabun New" w:hint="cs"/>
          <w:cs/>
        </w:rPr>
        <w:t xml:space="preserve"> </w:t>
      </w:r>
      <w:r w:rsidRPr="00706F7A">
        <w:rPr>
          <w:rFonts w:ascii="TH Sarabun New" w:hAnsi="TH Sarabun New" w:cs="TH Sarabun New"/>
          <w:cs/>
        </w:rPr>
        <w:t xml:space="preserve">ด้านสมรรถนะภาวะผู้นำ ด้านพฤติกรรมภาวะผู้นำ </w:t>
      </w:r>
    </w:p>
    <w:p w:rsidR="00D50EC7" w:rsidRPr="00D50EC7" w:rsidRDefault="00D50EC7"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706F7A">
        <w:rPr>
          <w:rFonts w:ascii="TH Sarabun New" w:hAnsi="TH Sarabun New" w:cs="TH Sarabun New"/>
          <w:cs/>
        </w:rPr>
        <w:tab/>
      </w:r>
      <w:r w:rsidRPr="00706F7A">
        <w:rPr>
          <w:rFonts w:ascii="TH Sarabun New" w:hAnsi="TH Sarabun New" w:cs="TH Sarabun New"/>
          <w:cs/>
        </w:rPr>
        <w:tab/>
      </w:r>
      <w:r w:rsidRPr="00706F7A">
        <w:rPr>
          <w:rFonts w:ascii="TH Sarabun New" w:hAnsi="TH Sarabun New" w:cs="TH Sarabun New"/>
          <w:cs/>
        </w:rPr>
        <w:tab/>
      </w:r>
      <w:r w:rsidR="00E45D83">
        <w:rPr>
          <w:rFonts w:ascii="TH Sarabun New" w:hAnsi="TH Sarabun New" w:cs="TH Sarabun New" w:hint="cs"/>
          <w:cs/>
        </w:rPr>
        <w:tab/>
      </w:r>
      <w:r w:rsidR="000B4CC3">
        <w:rPr>
          <w:rFonts w:ascii="TH Sarabun New" w:hAnsi="TH Sarabun New" w:cs="TH Sarabun New" w:hint="cs"/>
          <w:cs/>
        </w:rPr>
        <w:t>5.</w:t>
      </w:r>
      <w:r w:rsidR="008C2241">
        <w:rPr>
          <w:rFonts w:ascii="TH Sarabun New" w:hAnsi="TH Sarabun New" w:cs="TH Sarabun New" w:hint="cs"/>
          <w:cs/>
        </w:rPr>
        <w:t>2.</w:t>
      </w:r>
      <w:r w:rsidR="007A3600">
        <w:rPr>
          <w:rFonts w:ascii="TH Sarabun New" w:hAnsi="TH Sarabun New" w:cs="TH Sarabun New"/>
          <w:cs/>
        </w:rPr>
        <w:t>2</w:t>
      </w:r>
      <w:r w:rsidRPr="00706F7A">
        <w:rPr>
          <w:rFonts w:ascii="TH Sarabun New" w:hAnsi="TH Sarabun New" w:cs="TH Sarabun New"/>
          <w:cs/>
        </w:rPr>
        <w:t xml:space="preserve"> แรงจูงใจในการปฏิบัติงานของครู ได้แก่</w:t>
      </w:r>
      <w:r w:rsidR="007A3600">
        <w:rPr>
          <w:rFonts w:ascii="TH Sarabun New" w:hAnsi="TH Sarabun New" w:cs="TH Sarabun New" w:hint="cs"/>
          <w:cs/>
        </w:rPr>
        <w:t xml:space="preserve"> </w:t>
      </w:r>
      <w:r w:rsidRPr="00706F7A">
        <w:rPr>
          <w:rFonts w:ascii="TH Sarabun New" w:hAnsi="TH Sarabun New" w:cs="TH Sarabun New"/>
          <w:cs/>
        </w:rPr>
        <w:t>ด้านการยอมรับนับถือ ด้านความก้าวหน้า ความมั่นคงปลอดภัยในการปฏิบัติงาน</w:t>
      </w:r>
      <w:r w:rsidR="007A3600">
        <w:rPr>
          <w:rFonts w:ascii="TH Sarabun New" w:hAnsi="TH Sarabun New" w:cs="TH Sarabun New" w:hint="cs"/>
          <w:cs/>
        </w:rPr>
        <w:t xml:space="preserve"> </w:t>
      </w:r>
      <w:r w:rsidRPr="00706F7A">
        <w:rPr>
          <w:rFonts w:ascii="TH Sarabun New" w:hAnsi="TH Sarabun New" w:cs="TH Sarabun New"/>
          <w:cs/>
        </w:rPr>
        <w:t>ด้านความสัมพันธ์กับผู้บังคับบัญชาและเพื่อนร่วมงาน</w:t>
      </w:r>
    </w:p>
    <w:p w:rsidR="00D50EC7" w:rsidRPr="00DD2993" w:rsidRDefault="00D50EC7" w:rsidP="001B196E">
      <w:pPr>
        <w:jc w:val="thaiDistribute"/>
        <w:rPr>
          <w:rFonts w:ascii="TH Sarabun New" w:hAnsi="TH Sarabun New" w:cs="TH Sarabun New"/>
          <w:b/>
          <w:bCs/>
        </w:rPr>
      </w:pPr>
      <w:r w:rsidRPr="00DD2993">
        <w:rPr>
          <w:rFonts w:ascii="TH Sarabun New" w:hAnsi="TH Sarabun New" w:cs="TH Sarabun New"/>
          <w:cs/>
        </w:rPr>
        <w:tab/>
      </w:r>
      <w:r w:rsidRPr="00DD2993">
        <w:rPr>
          <w:rFonts w:ascii="TH Sarabun New" w:hAnsi="TH Sarabun New" w:cs="TH Sarabun New"/>
          <w:b/>
          <w:bCs/>
          <w:cs/>
        </w:rPr>
        <w:t>5.3 เครื่องมือที่ใช้ในการวิจัย</w:t>
      </w:r>
    </w:p>
    <w:p w:rsidR="00D50EC7" w:rsidRPr="00DD2993" w:rsidRDefault="00D50EC7"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DD2993">
        <w:rPr>
          <w:rFonts w:ascii="TH Sarabun New" w:hAnsi="TH Sarabun New" w:cs="TH Sarabun New"/>
          <w:cs/>
        </w:rPr>
        <w:tab/>
      </w:r>
      <w:r w:rsidRPr="00DD2993">
        <w:rPr>
          <w:rFonts w:ascii="TH Sarabun New" w:hAnsi="TH Sarabun New" w:cs="TH Sarabun New"/>
          <w:cs/>
        </w:rPr>
        <w:tab/>
        <w:t>เครื่องมือที่ใช้ในการวิจัยนี้ เป็นแบบสอบถาม แบบตรวจสอบรายการ (</w:t>
      </w:r>
      <w:r w:rsidRPr="00DD2993">
        <w:rPr>
          <w:rFonts w:ascii="TH Sarabun New" w:hAnsi="TH Sarabun New" w:cs="TH Sarabun New"/>
        </w:rPr>
        <w:t xml:space="preserve">Check list) </w:t>
      </w:r>
      <w:r w:rsidRPr="00DD2993">
        <w:rPr>
          <w:rFonts w:ascii="TH Sarabun New" w:hAnsi="TH Sarabun New" w:cs="TH Sarabun New"/>
          <w:cs/>
        </w:rPr>
        <w:t>แบบมาตราส่วนประมาณค่า (</w:t>
      </w:r>
      <w:r w:rsidRPr="00DD2993">
        <w:rPr>
          <w:rFonts w:ascii="TH Sarabun New" w:hAnsi="TH Sarabun New" w:cs="TH Sarabun New"/>
        </w:rPr>
        <w:t xml:space="preserve">Rating scale) </w:t>
      </w:r>
      <w:r w:rsidRPr="00DD2993">
        <w:rPr>
          <w:rFonts w:ascii="TH Sarabun New" w:hAnsi="TH Sarabun New" w:cs="TH Sarabun New"/>
          <w:cs/>
        </w:rPr>
        <w:t>ซึ่งแบ่งออกเป็น 3 ตอนดังนี้</w:t>
      </w:r>
    </w:p>
    <w:p w:rsidR="00D50EC7" w:rsidRPr="00DD2993" w:rsidRDefault="00D50EC7" w:rsidP="001B196E">
      <w:pPr>
        <w:tabs>
          <w:tab w:val="left" w:pos="851"/>
          <w:tab w:val="left" w:pos="1134"/>
          <w:tab w:val="left" w:pos="1418"/>
          <w:tab w:val="left" w:pos="1701"/>
          <w:tab w:val="left" w:pos="1985"/>
          <w:tab w:val="left" w:pos="2268"/>
        </w:tabs>
        <w:jc w:val="thaiDistribute"/>
        <w:rPr>
          <w:rFonts w:ascii="TH Sarabun New" w:hAnsi="TH Sarabun New" w:cs="TH Sarabun New"/>
          <w:cs/>
        </w:rPr>
      </w:pPr>
      <w:r w:rsidRPr="00DD2993">
        <w:rPr>
          <w:rFonts w:ascii="TH Sarabun New" w:hAnsi="TH Sarabun New" w:cs="TH Sarabun New"/>
          <w:cs/>
        </w:rPr>
        <w:tab/>
      </w:r>
      <w:r w:rsidRPr="00DD2993">
        <w:rPr>
          <w:rFonts w:ascii="TH Sarabun New" w:hAnsi="TH Sarabun New" w:cs="TH Sarabun New"/>
          <w:cs/>
        </w:rPr>
        <w:tab/>
      </w:r>
      <w:r w:rsidR="000B4CC3">
        <w:rPr>
          <w:rFonts w:ascii="TH Sarabun New" w:hAnsi="TH Sarabun New" w:cs="TH Sarabun New" w:hint="cs"/>
          <w:cs/>
        </w:rPr>
        <w:tab/>
      </w:r>
      <w:r w:rsidRPr="00DD2993">
        <w:rPr>
          <w:rFonts w:ascii="TH Sarabun New" w:hAnsi="TH Sarabun New" w:cs="TH Sarabun New"/>
          <w:cs/>
        </w:rPr>
        <w:t>ตอนที่ 1 ข้อมูลเกี่ยวกับผู้ตอบแบบสอบถาม เป็นแบบตรวจสอบรายการ (</w:t>
      </w:r>
      <w:r w:rsidRPr="00DD2993">
        <w:rPr>
          <w:rFonts w:ascii="TH Sarabun New" w:hAnsi="TH Sarabun New" w:cs="TH Sarabun New"/>
        </w:rPr>
        <w:t xml:space="preserve">Check list)  </w:t>
      </w:r>
      <w:r w:rsidRPr="00DD2993">
        <w:rPr>
          <w:rFonts w:ascii="TH Sarabun New" w:hAnsi="TH Sarabun New" w:cs="TH Sarabun New"/>
          <w:cs/>
        </w:rPr>
        <w:t>ได้แก่ ตำแหน่ง อำเภอ</w:t>
      </w:r>
    </w:p>
    <w:p w:rsidR="00D50EC7" w:rsidRPr="00252B3E" w:rsidRDefault="00D50EC7" w:rsidP="001B196E">
      <w:pPr>
        <w:tabs>
          <w:tab w:val="left" w:pos="851"/>
          <w:tab w:val="left" w:pos="1134"/>
          <w:tab w:val="left" w:pos="1418"/>
          <w:tab w:val="left" w:pos="1701"/>
          <w:tab w:val="left" w:pos="1985"/>
          <w:tab w:val="left" w:pos="2268"/>
        </w:tabs>
        <w:jc w:val="thaiDistribute"/>
        <w:rPr>
          <w:rFonts w:ascii="TH Sarabun New" w:hAnsi="TH Sarabun New" w:cs="TH Sarabun New"/>
          <w:cs/>
        </w:rPr>
      </w:pPr>
      <w:r w:rsidRPr="00DD2993">
        <w:rPr>
          <w:rFonts w:ascii="TH Sarabun New" w:hAnsi="TH Sarabun New" w:cs="TH Sarabun New"/>
          <w:cs/>
        </w:rPr>
        <w:lastRenderedPageBreak/>
        <w:tab/>
      </w:r>
      <w:r w:rsidRPr="00DD2993">
        <w:rPr>
          <w:rFonts w:ascii="TH Sarabun New" w:hAnsi="TH Sarabun New" w:cs="TH Sarabun New"/>
          <w:cs/>
        </w:rPr>
        <w:tab/>
      </w:r>
      <w:r w:rsidR="000B4CC3">
        <w:rPr>
          <w:rFonts w:ascii="TH Sarabun New" w:hAnsi="TH Sarabun New" w:cs="TH Sarabun New" w:hint="cs"/>
          <w:cs/>
        </w:rPr>
        <w:tab/>
      </w:r>
      <w:r w:rsidRPr="00DD2993">
        <w:rPr>
          <w:rFonts w:ascii="TH Sarabun New" w:hAnsi="TH Sarabun New" w:cs="TH Sarabun New"/>
          <w:cs/>
        </w:rPr>
        <w:t>ตอนที่ 2 สอบถามเกี่ยวกับภาวะผู้นำของผู้บริหารสถานศึกษาในศตวรรษที่ 21 ประกอบไปด้วย 4 ด้าน ได้แก่ 1) ด้านวิสัยทัศน์ทางการศึกษา</w:t>
      </w:r>
      <w:r w:rsidRPr="00DD2993">
        <w:rPr>
          <w:rFonts w:ascii="TH Sarabun New" w:hAnsi="TH Sarabun New" w:cs="TH Sarabun New"/>
        </w:rPr>
        <w:t xml:space="preserve"> 2</w:t>
      </w:r>
      <w:r w:rsidRPr="00DD2993">
        <w:rPr>
          <w:rFonts w:ascii="TH Sarabun New" w:hAnsi="TH Sarabun New" w:cs="TH Sarabun New"/>
          <w:cs/>
        </w:rPr>
        <w:t>)</w:t>
      </w:r>
      <w:r w:rsidRPr="00DD2993">
        <w:rPr>
          <w:rFonts w:ascii="TH Sarabun New" w:hAnsi="TH Sarabun New" w:cs="TH Sarabun New"/>
        </w:rPr>
        <w:t xml:space="preserve"> </w:t>
      </w:r>
      <w:r w:rsidRPr="00DD2993">
        <w:rPr>
          <w:rFonts w:ascii="TH Sarabun New" w:hAnsi="TH Sarabun New" w:cs="TH Sarabun New"/>
          <w:cs/>
        </w:rPr>
        <w:t xml:space="preserve">ด้านการเสริมพลังภาวะผู้นำ </w:t>
      </w:r>
      <w:r w:rsidRPr="00DD2993">
        <w:rPr>
          <w:rFonts w:ascii="TH Sarabun New" w:hAnsi="TH Sarabun New" w:cs="TH Sarabun New"/>
        </w:rPr>
        <w:t>3</w:t>
      </w:r>
      <w:r w:rsidRPr="00DD2993">
        <w:rPr>
          <w:rFonts w:ascii="TH Sarabun New" w:hAnsi="TH Sarabun New" w:cs="TH Sarabun New"/>
          <w:cs/>
        </w:rPr>
        <w:t>)</w:t>
      </w:r>
      <w:r w:rsidRPr="00DD2993">
        <w:rPr>
          <w:rFonts w:ascii="TH Sarabun New" w:hAnsi="TH Sarabun New" w:cs="TH Sarabun New"/>
        </w:rPr>
        <w:t xml:space="preserve"> </w:t>
      </w:r>
      <w:r w:rsidRPr="00DD2993">
        <w:rPr>
          <w:rFonts w:ascii="TH Sarabun New" w:hAnsi="TH Sarabun New" w:cs="TH Sarabun New"/>
          <w:cs/>
        </w:rPr>
        <w:t xml:space="preserve">ด้านสมรรถนะภาวะผู้นำ </w:t>
      </w:r>
      <w:r w:rsidRPr="00DD2993">
        <w:rPr>
          <w:rFonts w:ascii="TH Sarabun New" w:hAnsi="TH Sarabun New" w:cs="TH Sarabun New"/>
        </w:rPr>
        <w:t>4</w:t>
      </w:r>
      <w:r w:rsidRPr="00DD2993">
        <w:rPr>
          <w:rFonts w:ascii="TH Sarabun New" w:hAnsi="TH Sarabun New" w:cs="TH Sarabun New"/>
          <w:cs/>
        </w:rPr>
        <w:t>)</w:t>
      </w:r>
      <w:r w:rsidRPr="00DD2993">
        <w:rPr>
          <w:rFonts w:ascii="TH Sarabun New" w:hAnsi="TH Sarabun New" w:cs="TH Sarabun New"/>
        </w:rPr>
        <w:t xml:space="preserve"> </w:t>
      </w:r>
      <w:r w:rsidRPr="00DD2993">
        <w:rPr>
          <w:rFonts w:ascii="TH Sarabun New" w:hAnsi="TH Sarabun New" w:cs="TH Sarabun New"/>
          <w:cs/>
        </w:rPr>
        <w:t>ด้านพฤติกรรมภาวะผู้นำ เป็นแบบมาตราส่วนประมาณค่า (</w:t>
      </w:r>
      <w:r w:rsidRPr="00DD2993">
        <w:rPr>
          <w:rFonts w:ascii="TH Sarabun New" w:hAnsi="TH Sarabun New" w:cs="TH Sarabun New"/>
        </w:rPr>
        <w:t xml:space="preserve">Rating scale) </w:t>
      </w:r>
      <w:r w:rsidRPr="00DD2993">
        <w:rPr>
          <w:rFonts w:ascii="TH Sarabun New" w:hAnsi="TH Sarabun New" w:cs="TH Sarabun New"/>
          <w:cs/>
        </w:rPr>
        <w:t>5 ระดับ ตามแนวคิดของลิเคิร์ท (บุญชม ศรีสะอาด, 2560</w:t>
      </w:r>
      <w:r w:rsidR="00FF591C">
        <w:rPr>
          <w:rFonts w:ascii="TH Sarabun New" w:hAnsi="TH Sarabun New" w:cs="TH Sarabun New" w:hint="cs"/>
          <w:cs/>
        </w:rPr>
        <w:t>,</w:t>
      </w:r>
      <w:r w:rsidR="00FF591C" w:rsidRPr="00DD2993">
        <w:rPr>
          <w:rFonts w:ascii="TH Sarabun New" w:hAnsi="TH Sarabun New" w:cs="TH Sarabun New"/>
          <w:cs/>
        </w:rPr>
        <w:t xml:space="preserve"> </w:t>
      </w:r>
      <w:r w:rsidR="00FF591C">
        <w:rPr>
          <w:rFonts w:ascii="TH Sarabun New" w:hAnsi="TH Sarabun New" w:cs="TH Sarabun New" w:hint="cs"/>
          <w:cs/>
        </w:rPr>
        <w:t>หน้า</w:t>
      </w:r>
      <w:r w:rsidRPr="00DD2993">
        <w:rPr>
          <w:rFonts w:ascii="TH Sarabun New" w:hAnsi="TH Sarabun New" w:cs="TH Sarabun New"/>
          <w:cs/>
        </w:rPr>
        <w:t xml:space="preserve"> 55-57) ได้แก่ มากที่สุด มาก ปานกลาง น้อย และน้อยที่สุด</w:t>
      </w:r>
      <w:r w:rsidRPr="00DD2993">
        <w:rPr>
          <w:rFonts w:ascii="TH Sarabun New" w:hAnsi="TH Sarabun New" w:cs="TH Sarabun New"/>
        </w:rPr>
        <w:t xml:space="preserve"> </w:t>
      </w:r>
      <w:r w:rsidR="00252B3E">
        <w:rPr>
          <w:rFonts w:ascii="TH Sarabun New" w:hAnsi="TH Sarabun New" w:cs="TH Sarabun New" w:hint="cs"/>
          <w:cs/>
        </w:rPr>
        <w:t>แบบสอบถามมีค่าอำนาจจำแนกอยู่ระหว่าง .494 - .855 และมีค่าความเชื่อมั่น .863</w:t>
      </w:r>
    </w:p>
    <w:p w:rsidR="000B4CC3" w:rsidRDefault="00D50EC7"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DD2993">
        <w:rPr>
          <w:rFonts w:ascii="TH Sarabun New" w:hAnsi="TH Sarabun New" w:cs="TH Sarabun New"/>
          <w:cs/>
        </w:rPr>
        <w:tab/>
      </w:r>
      <w:r w:rsidRPr="00DD2993">
        <w:rPr>
          <w:rFonts w:ascii="TH Sarabun New" w:hAnsi="TH Sarabun New" w:cs="TH Sarabun New"/>
          <w:cs/>
        </w:rPr>
        <w:tab/>
      </w:r>
      <w:r w:rsidR="000B4CC3">
        <w:rPr>
          <w:rFonts w:ascii="TH Sarabun New" w:hAnsi="TH Sarabun New" w:cs="TH Sarabun New" w:hint="cs"/>
          <w:cs/>
        </w:rPr>
        <w:tab/>
      </w:r>
      <w:r w:rsidRPr="00DD2993">
        <w:rPr>
          <w:rFonts w:ascii="TH Sarabun New" w:hAnsi="TH Sarabun New" w:cs="TH Sarabun New"/>
          <w:cs/>
        </w:rPr>
        <w:t>ตอนที่ 3 สอบถามเกี่ยวกับแรงจูงใจในการปฏิบัติงานของครู ประกอบไปด้วย 4 ด้าน ได้แก่</w:t>
      </w:r>
      <w:r w:rsidRPr="00DD2993">
        <w:rPr>
          <w:rFonts w:ascii="TH Sarabun New" w:hAnsi="TH Sarabun New" w:cs="TH Sarabun New"/>
        </w:rPr>
        <w:t xml:space="preserve"> </w:t>
      </w:r>
      <w:r w:rsidRPr="00DD2993">
        <w:rPr>
          <w:rFonts w:ascii="TH Sarabun New" w:hAnsi="TH Sarabun New" w:cs="TH Sarabun New"/>
          <w:cs/>
        </w:rPr>
        <w:t>1) ด้านการยอมรับนับถือ จำนวน 2) ด้านความก้าวหน้า ข้อ 3) ความมั่นคงปลอดภัยในการปฏิบัติงาน และ 4) ด้านความสัมพันธ์กับผู้บังคับบัญชาและเพื่อนร่วมงาน เป็นแบบมาตราส่วนประมาณค่า (</w:t>
      </w:r>
      <w:r w:rsidRPr="00DD2993">
        <w:rPr>
          <w:rFonts w:ascii="TH Sarabun New" w:hAnsi="TH Sarabun New" w:cs="TH Sarabun New"/>
        </w:rPr>
        <w:t xml:space="preserve">Rating scale) </w:t>
      </w:r>
      <w:r w:rsidRPr="00DD2993">
        <w:rPr>
          <w:rFonts w:ascii="TH Sarabun New" w:hAnsi="TH Sarabun New" w:cs="TH Sarabun New"/>
          <w:cs/>
        </w:rPr>
        <w:t>5 ระดับ ตามแนวคิดของลิเคิร์ท (บุญชม ศรีสะอาด, 256</w:t>
      </w:r>
      <w:r w:rsidRPr="00DD2993">
        <w:rPr>
          <w:rFonts w:ascii="TH Sarabun New" w:hAnsi="TH Sarabun New" w:cs="TH Sarabun New"/>
        </w:rPr>
        <w:t>0</w:t>
      </w:r>
      <w:r w:rsidR="00FF591C">
        <w:rPr>
          <w:rFonts w:ascii="TH Sarabun New" w:hAnsi="TH Sarabun New" w:cs="TH Sarabun New" w:hint="cs"/>
          <w:cs/>
        </w:rPr>
        <w:t>,</w:t>
      </w:r>
      <w:r w:rsidR="00FF591C" w:rsidRPr="00DD2993">
        <w:rPr>
          <w:rFonts w:ascii="TH Sarabun New" w:hAnsi="TH Sarabun New" w:cs="TH Sarabun New"/>
          <w:cs/>
        </w:rPr>
        <w:t xml:space="preserve"> </w:t>
      </w:r>
      <w:r w:rsidR="00FF591C">
        <w:rPr>
          <w:rFonts w:ascii="TH Sarabun New" w:hAnsi="TH Sarabun New" w:cs="TH Sarabun New" w:hint="cs"/>
          <w:cs/>
        </w:rPr>
        <w:t>หน้า</w:t>
      </w:r>
      <w:r w:rsidRPr="00DD2993">
        <w:rPr>
          <w:rFonts w:ascii="TH Sarabun New" w:hAnsi="TH Sarabun New" w:cs="TH Sarabun New"/>
          <w:cs/>
        </w:rPr>
        <w:t xml:space="preserve"> 55-57) เรียงตามระดับแรงจูงใจในการปฏิบัติงานของครู ได้แก่ มากที่สุด มาก ปานกลาง น้อย และน้อยที่สุด</w:t>
      </w:r>
      <w:r w:rsidR="00252B3E">
        <w:rPr>
          <w:rFonts w:ascii="TH Sarabun New" w:hAnsi="TH Sarabun New" w:cs="TH Sarabun New"/>
        </w:rPr>
        <w:t xml:space="preserve"> </w:t>
      </w:r>
      <w:r w:rsidR="00252B3E">
        <w:rPr>
          <w:rFonts w:ascii="TH Sarabun New" w:hAnsi="TH Sarabun New" w:cs="TH Sarabun New" w:hint="cs"/>
          <w:cs/>
        </w:rPr>
        <w:t>แบบสอบถามมีค่าอำนาจจำแนกอยู่ระหว่าง .551 - .862 และมีค่าความเชื่อมั่น .861</w:t>
      </w:r>
    </w:p>
    <w:p w:rsidR="00D50EC7" w:rsidRPr="00DD2993" w:rsidRDefault="00D50EC7" w:rsidP="008C2241">
      <w:pPr>
        <w:ind w:firstLine="720"/>
        <w:jc w:val="thaiDistribute"/>
        <w:rPr>
          <w:rFonts w:ascii="TH Sarabun New" w:hAnsi="TH Sarabun New" w:cs="TH Sarabun New"/>
          <w:b/>
          <w:bCs/>
        </w:rPr>
      </w:pPr>
      <w:r w:rsidRPr="00DD2993">
        <w:rPr>
          <w:rFonts w:ascii="TH Sarabun New" w:hAnsi="TH Sarabun New" w:cs="TH Sarabun New"/>
          <w:b/>
          <w:bCs/>
          <w:cs/>
        </w:rPr>
        <w:t>5.4 การเก็บรวบรวมข้อมูล</w:t>
      </w:r>
    </w:p>
    <w:p w:rsidR="00D50EC7" w:rsidRPr="00DD2993" w:rsidRDefault="00D50EC7"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DD2993">
        <w:rPr>
          <w:rFonts w:ascii="TH Sarabun New" w:hAnsi="TH Sarabun New" w:cs="TH Sarabun New"/>
          <w:cs/>
        </w:rPr>
        <w:tab/>
      </w:r>
      <w:r w:rsidRPr="00DD2993">
        <w:rPr>
          <w:rFonts w:ascii="TH Sarabun New" w:hAnsi="TH Sarabun New" w:cs="TH Sarabun New"/>
          <w:cs/>
        </w:rPr>
        <w:tab/>
        <w:t>การเก็บรวบรวมข้อมูลผู้วิจัยได้ส่งทางไปรษณีย์ ซึ่งมีขั้นตอนในการเก็บรวบรวมข้อมูลดังต่อไปนี้</w:t>
      </w:r>
    </w:p>
    <w:p w:rsidR="00D50EC7" w:rsidRPr="00DD2993" w:rsidRDefault="00D50EC7"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DD2993">
        <w:rPr>
          <w:rFonts w:ascii="TH Sarabun New" w:hAnsi="TH Sarabun New" w:cs="TH Sarabun New"/>
        </w:rPr>
        <w:tab/>
      </w:r>
      <w:r w:rsidRPr="00DD2993">
        <w:rPr>
          <w:rFonts w:ascii="TH Sarabun New" w:hAnsi="TH Sarabun New" w:cs="TH Sarabun New"/>
        </w:rPr>
        <w:tab/>
      </w:r>
      <w:r w:rsidR="00BE56A9">
        <w:rPr>
          <w:rFonts w:ascii="TH Sarabun New" w:hAnsi="TH Sarabun New" w:cs="TH Sarabun New"/>
        </w:rPr>
        <w:tab/>
      </w:r>
      <w:r w:rsidR="008C2241">
        <w:rPr>
          <w:rFonts w:ascii="TH Sarabun New" w:hAnsi="TH Sarabun New" w:cs="TH Sarabun New"/>
        </w:rPr>
        <w:t>5.4.1</w:t>
      </w:r>
      <w:r w:rsidRPr="00DD2993">
        <w:rPr>
          <w:rFonts w:ascii="TH Sarabun New" w:hAnsi="TH Sarabun New" w:cs="TH Sarabun New"/>
          <w:cs/>
        </w:rPr>
        <w:t xml:space="preserve"> ขอหนังสือจากคณะศึกษาศาสตร์ วิทยาลัยพิชญบัณฑิต</w:t>
      </w:r>
      <w:r w:rsidRPr="00DD2993">
        <w:rPr>
          <w:rFonts w:ascii="TH Sarabun New" w:hAnsi="TH Sarabun New" w:cs="TH Sarabun New"/>
        </w:rPr>
        <w:t xml:space="preserve"> </w:t>
      </w:r>
      <w:r w:rsidRPr="00DD2993">
        <w:rPr>
          <w:rFonts w:ascii="TH Sarabun New" w:hAnsi="TH Sarabun New" w:cs="TH Sarabun New"/>
          <w:cs/>
        </w:rPr>
        <w:t xml:space="preserve">เพื่อขออนุญาตเก็บข้อมูลการวิจัย โรงเรียนสังกัดสำนักงานเขตพื้นที่การศึกษาประถมศึกษาหนองบัวลำภูเขต </w:t>
      </w:r>
      <w:r w:rsidRPr="00DD2993">
        <w:rPr>
          <w:rFonts w:ascii="TH Sarabun New" w:hAnsi="TH Sarabun New" w:cs="TH Sarabun New"/>
        </w:rPr>
        <w:t xml:space="preserve">1 </w:t>
      </w:r>
    </w:p>
    <w:p w:rsidR="00D50EC7" w:rsidRPr="00DD2993" w:rsidRDefault="00D50EC7"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DD2993">
        <w:rPr>
          <w:rFonts w:ascii="TH Sarabun New" w:hAnsi="TH Sarabun New" w:cs="TH Sarabun New"/>
        </w:rPr>
        <w:tab/>
      </w:r>
      <w:r w:rsidRPr="00DD2993">
        <w:rPr>
          <w:rFonts w:ascii="TH Sarabun New" w:hAnsi="TH Sarabun New" w:cs="TH Sarabun New"/>
        </w:rPr>
        <w:tab/>
      </w:r>
      <w:r w:rsidR="00BE56A9">
        <w:rPr>
          <w:rFonts w:ascii="TH Sarabun New" w:hAnsi="TH Sarabun New" w:cs="TH Sarabun New"/>
        </w:rPr>
        <w:tab/>
      </w:r>
      <w:r w:rsidR="008C2241">
        <w:rPr>
          <w:rFonts w:ascii="TH Sarabun New" w:hAnsi="TH Sarabun New" w:cs="TH Sarabun New"/>
        </w:rPr>
        <w:t>5.4.2</w:t>
      </w:r>
      <w:r w:rsidRPr="00DD2993">
        <w:rPr>
          <w:rFonts w:ascii="TH Sarabun New" w:hAnsi="TH Sarabun New" w:cs="TH Sarabun New"/>
          <w:cs/>
        </w:rPr>
        <w:t xml:space="preserve"> ทำการเก็บข้อมูลการวิจัย โดยผู้วิจัยส่งแบบสอบถามทางไปรษณีย์ และขอความร่วมมือผู้บริหารสถานศึกษาแต่ละโรงเรียนแจกแบบสอบถาม แบ่งเป็นผู้บริหารสถานศึกษา จำนวน 25 ชุด และครู จำนวน </w:t>
      </w:r>
      <w:r w:rsidRPr="00DD2993">
        <w:rPr>
          <w:rFonts w:ascii="TH Sarabun New" w:hAnsi="TH Sarabun New" w:cs="TH Sarabun New"/>
        </w:rPr>
        <w:t>311</w:t>
      </w:r>
      <w:r w:rsidRPr="00DD2993">
        <w:rPr>
          <w:rFonts w:ascii="TH Sarabun New" w:hAnsi="TH Sarabun New" w:cs="TH Sarabun New"/>
          <w:cs/>
        </w:rPr>
        <w:t xml:space="preserve"> ชุด</w:t>
      </w:r>
    </w:p>
    <w:p w:rsidR="00D50EC7" w:rsidRPr="00DD2993" w:rsidRDefault="00D50EC7"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DD2993">
        <w:rPr>
          <w:rFonts w:ascii="TH Sarabun New" w:hAnsi="TH Sarabun New" w:cs="TH Sarabun New"/>
        </w:rPr>
        <w:tab/>
      </w:r>
      <w:r w:rsidRPr="00DD2993">
        <w:rPr>
          <w:rFonts w:ascii="TH Sarabun New" w:hAnsi="TH Sarabun New" w:cs="TH Sarabun New"/>
        </w:rPr>
        <w:tab/>
      </w:r>
      <w:r w:rsidR="00BE56A9">
        <w:rPr>
          <w:rFonts w:ascii="TH Sarabun New" w:hAnsi="TH Sarabun New" w:cs="TH Sarabun New"/>
        </w:rPr>
        <w:tab/>
      </w:r>
      <w:r w:rsidR="008C2241">
        <w:rPr>
          <w:rFonts w:ascii="TH Sarabun New" w:hAnsi="TH Sarabun New" w:cs="TH Sarabun New"/>
        </w:rPr>
        <w:t>5.4.</w:t>
      </w:r>
      <w:r w:rsidRPr="00DD2993">
        <w:rPr>
          <w:rFonts w:ascii="TH Sarabun New" w:hAnsi="TH Sarabun New" w:cs="TH Sarabun New"/>
        </w:rPr>
        <w:t>3</w:t>
      </w:r>
      <w:r w:rsidRPr="00DD2993">
        <w:rPr>
          <w:rFonts w:ascii="TH Sarabun New" w:hAnsi="TH Sarabun New" w:cs="TH Sarabun New"/>
          <w:cs/>
        </w:rPr>
        <w:t xml:space="preserve"> นำแบบสอบถามที่เก็บข้อมูลแล้ว มาวิเคราะห์ข้อมูลต่อไป</w:t>
      </w:r>
    </w:p>
    <w:p w:rsidR="00D50EC7" w:rsidRPr="00DD2993" w:rsidRDefault="00D50EC7" w:rsidP="001B196E">
      <w:pPr>
        <w:jc w:val="thaiDistribute"/>
        <w:rPr>
          <w:rFonts w:ascii="TH Sarabun New" w:hAnsi="TH Sarabun New" w:cs="TH Sarabun New"/>
          <w:b/>
          <w:bCs/>
        </w:rPr>
      </w:pPr>
      <w:r w:rsidRPr="00DD2993">
        <w:rPr>
          <w:rFonts w:ascii="TH Sarabun New" w:hAnsi="TH Sarabun New" w:cs="TH Sarabun New"/>
          <w:cs/>
        </w:rPr>
        <w:tab/>
      </w:r>
      <w:r w:rsidRPr="00DD2993">
        <w:rPr>
          <w:rFonts w:ascii="TH Sarabun New" w:hAnsi="TH Sarabun New" w:cs="TH Sarabun New"/>
          <w:b/>
          <w:bCs/>
          <w:cs/>
        </w:rPr>
        <w:t>5.5 การวิเคราะห์ข้อมูล</w:t>
      </w:r>
    </w:p>
    <w:p w:rsidR="00D50EC7" w:rsidRPr="00DD2993" w:rsidRDefault="00D50EC7"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DD2993">
        <w:rPr>
          <w:rFonts w:ascii="TH Sarabun New" w:hAnsi="TH Sarabun New" w:cs="TH Sarabun New"/>
          <w:cs/>
        </w:rPr>
        <w:tab/>
      </w:r>
      <w:r w:rsidRPr="00DD2993">
        <w:rPr>
          <w:rFonts w:ascii="TH Sarabun New" w:hAnsi="TH Sarabun New" w:cs="TH Sarabun New"/>
          <w:cs/>
        </w:rPr>
        <w:tab/>
        <w:t>การวิเคราะห์ข้อมูล ผู้วิจัยมีขั้นตอนในการวิเคราะห์ข้อมูลดังต่อไปนี้</w:t>
      </w:r>
    </w:p>
    <w:p w:rsidR="00D50EC7" w:rsidRPr="00DD2993" w:rsidRDefault="008C2241"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Pr>
          <w:rFonts w:ascii="TH Sarabun New" w:hAnsi="TH Sarabun New" w:cs="TH Sarabun New"/>
        </w:rPr>
        <w:tab/>
      </w:r>
      <w:r>
        <w:rPr>
          <w:rFonts w:ascii="TH Sarabun New" w:hAnsi="TH Sarabun New" w:cs="TH Sarabun New"/>
        </w:rPr>
        <w:tab/>
      </w:r>
      <w:r>
        <w:rPr>
          <w:rFonts w:ascii="TH Sarabun New" w:hAnsi="TH Sarabun New" w:cs="TH Sarabun New"/>
        </w:rPr>
        <w:tab/>
        <w:t>5.5.1</w:t>
      </w:r>
      <w:r w:rsidR="00D50EC7" w:rsidRPr="00DD2993">
        <w:rPr>
          <w:rFonts w:ascii="TH Sarabun New" w:hAnsi="TH Sarabun New" w:cs="TH Sarabun New"/>
        </w:rPr>
        <w:t xml:space="preserve"> </w:t>
      </w:r>
      <w:r w:rsidR="00D50EC7" w:rsidRPr="00DD2993">
        <w:rPr>
          <w:rFonts w:ascii="TH Sarabun New" w:hAnsi="TH Sarabun New" w:cs="TH Sarabun New"/>
          <w:cs/>
        </w:rPr>
        <w:t xml:space="preserve">นำแบบสอบถามที่ได้จากการเก็บข้อมูลทั้งหมดแบ่งเป็นผู้บริหารสถานศึกษา จำนวน 25 ชุด และครู จำนวน </w:t>
      </w:r>
      <w:r w:rsidR="00D50EC7" w:rsidRPr="00DD2993">
        <w:rPr>
          <w:rFonts w:ascii="TH Sarabun New" w:hAnsi="TH Sarabun New" w:cs="TH Sarabun New"/>
        </w:rPr>
        <w:t>311</w:t>
      </w:r>
      <w:r w:rsidR="00D50EC7" w:rsidRPr="00DD2993">
        <w:rPr>
          <w:rFonts w:ascii="TH Sarabun New" w:hAnsi="TH Sarabun New" w:cs="TH Sarabun New"/>
          <w:cs/>
        </w:rPr>
        <w:t xml:space="preserve"> ชุด</w:t>
      </w:r>
      <w:r w:rsidR="00D50EC7" w:rsidRPr="00DD2993">
        <w:rPr>
          <w:rFonts w:ascii="TH Sarabun New" w:hAnsi="TH Sarabun New" w:cs="TH Sarabun New"/>
        </w:rPr>
        <w:t xml:space="preserve"> </w:t>
      </w:r>
      <w:r w:rsidR="00D50EC7" w:rsidRPr="00DD2993">
        <w:rPr>
          <w:rFonts w:ascii="TH Sarabun New" w:hAnsi="TH Sarabun New" w:cs="TH Sarabun New"/>
          <w:cs/>
        </w:rPr>
        <w:t>มาตรวจสอบความสมบูรณ์ของการตอบคำถาม หลังจากนั้นผู้วิจัยลงรหัสตามเกณฑ์แต่ละข้อ เพื่อวิเคราะห์ข้อมูลด้วยโปรแกรมสำเร็จรูป</w:t>
      </w:r>
    </w:p>
    <w:p w:rsidR="00D50EC7" w:rsidRPr="00DD2993" w:rsidRDefault="008C2241"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Pr>
          <w:rFonts w:ascii="TH Sarabun New" w:hAnsi="TH Sarabun New" w:cs="TH Sarabun New"/>
        </w:rPr>
        <w:tab/>
      </w:r>
      <w:r>
        <w:rPr>
          <w:rFonts w:ascii="TH Sarabun New" w:hAnsi="TH Sarabun New" w:cs="TH Sarabun New"/>
        </w:rPr>
        <w:tab/>
      </w:r>
      <w:r>
        <w:rPr>
          <w:rFonts w:ascii="TH Sarabun New" w:hAnsi="TH Sarabun New" w:cs="TH Sarabun New"/>
        </w:rPr>
        <w:tab/>
        <w:t>5.5.2</w:t>
      </w:r>
      <w:r w:rsidR="00D50EC7" w:rsidRPr="00DD2993">
        <w:rPr>
          <w:rFonts w:ascii="TH Sarabun New" w:hAnsi="TH Sarabun New" w:cs="TH Sarabun New"/>
        </w:rPr>
        <w:t xml:space="preserve"> </w:t>
      </w:r>
      <w:r w:rsidR="00D50EC7" w:rsidRPr="00DD2993">
        <w:rPr>
          <w:rFonts w:ascii="TH Sarabun New" w:hAnsi="TH Sarabun New" w:cs="TH Sarabun New"/>
          <w:cs/>
        </w:rPr>
        <w:t>การวิเคราะห์ข้อมูลทั่วไปของผู้ตอบแบบสอบถาม เป็นแบบตรวจสอบรายการ (</w:t>
      </w:r>
      <w:r w:rsidR="00D50EC7" w:rsidRPr="00DD2993">
        <w:rPr>
          <w:rFonts w:ascii="TH Sarabun New" w:hAnsi="TH Sarabun New" w:cs="TH Sarabun New"/>
        </w:rPr>
        <w:t xml:space="preserve">Check list) </w:t>
      </w:r>
      <w:r w:rsidR="00D50EC7" w:rsidRPr="00DD2993">
        <w:rPr>
          <w:rFonts w:ascii="TH Sarabun New" w:hAnsi="TH Sarabun New" w:cs="TH Sarabun New"/>
          <w:cs/>
        </w:rPr>
        <w:t>ได้แก่ ตำแหน่ง อำเภอ ใช้การวิเคราะห์โดยหาความถี่ (</w:t>
      </w:r>
      <w:r w:rsidR="00D50EC7" w:rsidRPr="00DD2993">
        <w:rPr>
          <w:rFonts w:ascii="TH Sarabun New" w:hAnsi="TH Sarabun New" w:cs="TH Sarabun New"/>
        </w:rPr>
        <w:t xml:space="preserve">Frequency) </w:t>
      </w:r>
      <w:r w:rsidR="00D50EC7" w:rsidRPr="00DD2993">
        <w:rPr>
          <w:rFonts w:ascii="TH Sarabun New" w:hAnsi="TH Sarabun New" w:cs="TH Sarabun New"/>
          <w:cs/>
        </w:rPr>
        <w:t>และร้อยละ (</w:t>
      </w:r>
      <w:r w:rsidR="00D50EC7" w:rsidRPr="00DD2993">
        <w:rPr>
          <w:rFonts w:ascii="TH Sarabun New" w:hAnsi="TH Sarabun New" w:cs="TH Sarabun New"/>
        </w:rPr>
        <w:t>Percentage)</w:t>
      </w:r>
      <w:r w:rsidR="00D50EC7" w:rsidRPr="00DD2993">
        <w:rPr>
          <w:rFonts w:ascii="TH Sarabun New" w:hAnsi="TH Sarabun New" w:cs="TH Sarabun New"/>
        </w:rPr>
        <w:tab/>
      </w:r>
    </w:p>
    <w:p w:rsidR="00D50EC7" w:rsidRPr="00DD2993" w:rsidRDefault="00D50EC7"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DD2993">
        <w:rPr>
          <w:rFonts w:ascii="TH Sarabun New" w:hAnsi="TH Sarabun New" w:cs="TH Sarabun New"/>
        </w:rPr>
        <w:tab/>
      </w:r>
      <w:r w:rsidRPr="00DD2993">
        <w:rPr>
          <w:rFonts w:ascii="TH Sarabun New" w:hAnsi="TH Sarabun New" w:cs="TH Sarabun New"/>
        </w:rPr>
        <w:tab/>
      </w:r>
      <w:r w:rsidRPr="00DD2993">
        <w:rPr>
          <w:rFonts w:ascii="TH Sarabun New" w:hAnsi="TH Sarabun New" w:cs="TH Sarabun New"/>
        </w:rPr>
        <w:tab/>
      </w:r>
      <w:r w:rsidR="008C2241">
        <w:rPr>
          <w:rFonts w:ascii="TH Sarabun New" w:hAnsi="TH Sarabun New" w:cs="TH Sarabun New"/>
        </w:rPr>
        <w:t>5.5.2</w:t>
      </w:r>
      <w:r w:rsidRPr="00DD2993">
        <w:rPr>
          <w:rFonts w:ascii="TH Sarabun New" w:hAnsi="TH Sarabun New" w:cs="TH Sarabun New"/>
        </w:rPr>
        <w:t xml:space="preserve"> </w:t>
      </w:r>
      <w:r w:rsidRPr="00DD2993">
        <w:rPr>
          <w:rFonts w:ascii="TH Sarabun New" w:hAnsi="TH Sarabun New" w:cs="TH Sarabun New"/>
          <w:cs/>
        </w:rPr>
        <w:t>การวิเคราะห์แบบสอบถามภาวะผู้นำของผู้บริหารสถานศึกษาในศตวรรษที่ 21 ผู้วิจัยได้นำข้อมูลที่เก็บรวบรวมได้กับกลุ่มตัวอย่าง ใช้การวิเคราะห์ ค่าเฉลี่ย (</w:t>
      </w:r>
      <w:r w:rsidRPr="00DD2993">
        <w:rPr>
          <w:rFonts w:ascii="TH Sarabun New" w:hAnsi="TH Sarabun New" w:cs="TH Sarabun New"/>
        </w:rPr>
        <w:t xml:space="preserve">Mean) </w:t>
      </w:r>
      <w:r w:rsidRPr="00DD2993">
        <w:rPr>
          <w:rFonts w:ascii="TH Sarabun New" w:hAnsi="TH Sarabun New" w:cs="TH Sarabun New"/>
          <w:cs/>
        </w:rPr>
        <w:t>ค่าส่วนเบี่ยงเบนมาตรฐาน (</w:t>
      </w:r>
      <w:r w:rsidRPr="00DD2993">
        <w:rPr>
          <w:rFonts w:ascii="TH Sarabun New" w:hAnsi="TH Sarabun New" w:cs="TH Sarabun New"/>
        </w:rPr>
        <w:t xml:space="preserve">S.D.) </w:t>
      </w:r>
      <w:r w:rsidRPr="00DD2993">
        <w:rPr>
          <w:rFonts w:ascii="TH Sarabun New" w:hAnsi="TH Sarabun New" w:cs="TH Sarabun New"/>
          <w:cs/>
        </w:rPr>
        <w:t>โดยแทนค่าน้ำหนักของคะแนนจากแบบสอบถาม (บุญชม ศรีสะอาด</w:t>
      </w:r>
      <w:r w:rsidRPr="00DD2993">
        <w:rPr>
          <w:rFonts w:ascii="TH Sarabun New" w:hAnsi="TH Sarabun New" w:cs="TH Sarabun New"/>
        </w:rPr>
        <w:t xml:space="preserve">, </w:t>
      </w:r>
      <w:r w:rsidRPr="00DD2993">
        <w:rPr>
          <w:rFonts w:ascii="TH Sarabun New" w:hAnsi="TH Sarabun New" w:cs="TH Sarabun New"/>
          <w:cs/>
        </w:rPr>
        <w:t>2560</w:t>
      </w:r>
      <w:r w:rsidR="00FF591C">
        <w:rPr>
          <w:rFonts w:ascii="TH Sarabun New" w:hAnsi="TH Sarabun New" w:cs="TH Sarabun New" w:hint="cs"/>
          <w:cs/>
        </w:rPr>
        <w:t>,</w:t>
      </w:r>
      <w:r w:rsidR="00FF591C" w:rsidRPr="00DD2993">
        <w:rPr>
          <w:rFonts w:ascii="TH Sarabun New" w:hAnsi="TH Sarabun New" w:cs="TH Sarabun New"/>
          <w:cs/>
        </w:rPr>
        <w:t xml:space="preserve"> </w:t>
      </w:r>
      <w:r w:rsidR="00FF591C">
        <w:rPr>
          <w:rFonts w:ascii="TH Sarabun New" w:hAnsi="TH Sarabun New" w:cs="TH Sarabun New" w:hint="cs"/>
          <w:cs/>
        </w:rPr>
        <w:t>หน้า</w:t>
      </w:r>
      <w:r w:rsidRPr="00DD2993">
        <w:rPr>
          <w:rFonts w:ascii="TH Sarabun New" w:hAnsi="TH Sarabun New" w:cs="TH Sarabun New"/>
          <w:cs/>
        </w:rPr>
        <w:t xml:space="preserve"> 55-57) ดังนี้</w:t>
      </w:r>
    </w:p>
    <w:p w:rsidR="00D50EC7" w:rsidRPr="00DD2993" w:rsidRDefault="00D50EC7" w:rsidP="001B196E">
      <w:pPr>
        <w:tabs>
          <w:tab w:val="left" w:pos="709"/>
          <w:tab w:val="left" w:pos="1080"/>
          <w:tab w:val="left" w:pos="1440"/>
          <w:tab w:val="left" w:pos="1800"/>
        </w:tabs>
        <w:ind w:firstLine="709"/>
        <w:jc w:val="thaiDistribute"/>
        <w:rPr>
          <w:rFonts w:ascii="TH Sarabun New" w:hAnsi="TH Sarabun New" w:cs="TH Sarabun New"/>
          <w:sz w:val="24"/>
        </w:rPr>
      </w:pPr>
      <w:r w:rsidRPr="00DD2993">
        <w:rPr>
          <w:rFonts w:ascii="TH Sarabun New" w:hAnsi="TH Sarabun New" w:cs="TH Sarabun New"/>
        </w:rPr>
        <w:tab/>
      </w:r>
      <w:r w:rsidRPr="00DD2993">
        <w:rPr>
          <w:rFonts w:ascii="TH Sarabun New" w:hAnsi="TH Sarabun New" w:cs="TH Sarabun New"/>
        </w:rPr>
        <w:tab/>
      </w:r>
      <w:r w:rsidRPr="00DD2993">
        <w:rPr>
          <w:rFonts w:ascii="TH Sarabun New" w:hAnsi="TH Sarabun New" w:cs="TH Sarabun New"/>
        </w:rPr>
        <w:tab/>
      </w:r>
      <w:r w:rsidRPr="00DD2993">
        <w:rPr>
          <w:rFonts w:ascii="TH Sarabun New" w:hAnsi="TH Sarabun New" w:cs="TH Sarabun New"/>
          <w:sz w:val="24"/>
          <w:cs/>
        </w:rPr>
        <w:t>5 หมายถึง มีภาวะผู้นำของผู้บริหารอยู่ในระดับ</w:t>
      </w:r>
      <w:r w:rsidRPr="00DD2993">
        <w:rPr>
          <w:rFonts w:ascii="TH Sarabun New" w:hAnsi="TH Sarabun New" w:cs="TH Sarabun New"/>
          <w:sz w:val="24"/>
          <w:cs/>
        </w:rPr>
        <w:tab/>
        <w:t>มากที่สุด</w:t>
      </w:r>
      <w:r w:rsidRPr="00DD2993">
        <w:rPr>
          <w:rFonts w:ascii="TH Sarabun New" w:hAnsi="TH Sarabun New" w:cs="TH Sarabun New"/>
          <w:sz w:val="24"/>
          <w:cs/>
        </w:rPr>
        <w:tab/>
        <w:t xml:space="preserve">       </w:t>
      </w:r>
    </w:p>
    <w:p w:rsidR="00D50EC7" w:rsidRPr="00DD2993" w:rsidRDefault="00D50EC7" w:rsidP="001B196E">
      <w:pPr>
        <w:tabs>
          <w:tab w:val="left" w:pos="709"/>
          <w:tab w:val="left" w:pos="1080"/>
          <w:tab w:val="left" w:pos="1440"/>
          <w:tab w:val="left" w:pos="1800"/>
        </w:tabs>
        <w:ind w:firstLine="709"/>
        <w:jc w:val="thaiDistribute"/>
        <w:rPr>
          <w:rFonts w:ascii="TH Sarabun New" w:hAnsi="TH Sarabun New" w:cs="TH Sarabun New"/>
          <w:sz w:val="24"/>
        </w:rPr>
      </w:pPr>
      <w:r w:rsidRPr="00DD2993">
        <w:rPr>
          <w:rFonts w:ascii="TH Sarabun New" w:hAnsi="TH Sarabun New" w:cs="TH Sarabun New"/>
          <w:sz w:val="24"/>
          <w:cs/>
        </w:rPr>
        <w:tab/>
      </w:r>
      <w:r w:rsidRPr="00DD2993">
        <w:rPr>
          <w:rFonts w:ascii="TH Sarabun New" w:hAnsi="TH Sarabun New" w:cs="TH Sarabun New"/>
          <w:sz w:val="24"/>
          <w:cs/>
        </w:rPr>
        <w:tab/>
      </w:r>
      <w:r w:rsidRPr="00DD2993">
        <w:rPr>
          <w:rFonts w:ascii="TH Sarabun New" w:hAnsi="TH Sarabun New" w:cs="TH Sarabun New"/>
          <w:sz w:val="24"/>
          <w:cs/>
        </w:rPr>
        <w:tab/>
        <w:t>4 หมายถึง มีภาวะผู้นำของผู้บริหารอยู่ในระดับ</w:t>
      </w:r>
      <w:r w:rsidRPr="00DD2993">
        <w:rPr>
          <w:rFonts w:ascii="TH Sarabun New" w:hAnsi="TH Sarabun New" w:cs="TH Sarabun New"/>
          <w:sz w:val="24"/>
          <w:cs/>
        </w:rPr>
        <w:tab/>
        <w:t>มาก</w:t>
      </w:r>
    </w:p>
    <w:p w:rsidR="00D50EC7" w:rsidRPr="00DD2993" w:rsidRDefault="00D50EC7" w:rsidP="001B196E">
      <w:pPr>
        <w:tabs>
          <w:tab w:val="left" w:pos="709"/>
          <w:tab w:val="left" w:pos="1080"/>
          <w:tab w:val="left" w:pos="1440"/>
          <w:tab w:val="left" w:pos="1800"/>
        </w:tabs>
        <w:ind w:firstLine="709"/>
        <w:jc w:val="thaiDistribute"/>
        <w:rPr>
          <w:rFonts w:ascii="TH Sarabun New" w:hAnsi="TH Sarabun New" w:cs="TH Sarabun New"/>
          <w:sz w:val="24"/>
        </w:rPr>
      </w:pPr>
      <w:r w:rsidRPr="00DD2993">
        <w:rPr>
          <w:rFonts w:ascii="TH Sarabun New" w:hAnsi="TH Sarabun New" w:cs="TH Sarabun New"/>
          <w:sz w:val="24"/>
          <w:cs/>
        </w:rPr>
        <w:tab/>
      </w:r>
      <w:r w:rsidRPr="00DD2993">
        <w:rPr>
          <w:rFonts w:ascii="TH Sarabun New" w:hAnsi="TH Sarabun New" w:cs="TH Sarabun New"/>
          <w:sz w:val="24"/>
          <w:cs/>
        </w:rPr>
        <w:tab/>
      </w:r>
      <w:r w:rsidRPr="00DD2993">
        <w:rPr>
          <w:rFonts w:ascii="TH Sarabun New" w:hAnsi="TH Sarabun New" w:cs="TH Sarabun New"/>
          <w:sz w:val="24"/>
          <w:cs/>
        </w:rPr>
        <w:tab/>
        <w:t>3 หมายถึง มีภาวะผู้นำของผู้บริหารอยู่ในระดับ</w:t>
      </w:r>
      <w:r w:rsidRPr="00DD2993">
        <w:rPr>
          <w:rFonts w:ascii="TH Sarabun New" w:hAnsi="TH Sarabun New" w:cs="TH Sarabun New"/>
          <w:sz w:val="24"/>
          <w:cs/>
        </w:rPr>
        <w:tab/>
        <w:t>ปานกลาง</w:t>
      </w:r>
    </w:p>
    <w:p w:rsidR="00D50EC7" w:rsidRPr="00DD2993" w:rsidRDefault="00D50EC7" w:rsidP="001B196E">
      <w:pPr>
        <w:tabs>
          <w:tab w:val="left" w:pos="709"/>
          <w:tab w:val="left" w:pos="1080"/>
          <w:tab w:val="left" w:pos="1440"/>
          <w:tab w:val="left" w:pos="1800"/>
        </w:tabs>
        <w:ind w:firstLine="709"/>
        <w:jc w:val="thaiDistribute"/>
        <w:rPr>
          <w:rFonts w:ascii="TH Sarabun New" w:hAnsi="TH Sarabun New" w:cs="TH Sarabun New"/>
          <w:sz w:val="24"/>
        </w:rPr>
      </w:pPr>
      <w:r w:rsidRPr="00DD2993">
        <w:rPr>
          <w:rFonts w:ascii="TH Sarabun New" w:hAnsi="TH Sarabun New" w:cs="TH Sarabun New"/>
          <w:sz w:val="24"/>
          <w:cs/>
        </w:rPr>
        <w:lastRenderedPageBreak/>
        <w:tab/>
      </w:r>
      <w:r w:rsidRPr="00DD2993">
        <w:rPr>
          <w:rFonts w:ascii="TH Sarabun New" w:hAnsi="TH Sarabun New" w:cs="TH Sarabun New"/>
          <w:sz w:val="24"/>
          <w:cs/>
        </w:rPr>
        <w:tab/>
      </w:r>
      <w:r w:rsidRPr="00DD2993">
        <w:rPr>
          <w:rFonts w:ascii="TH Sarabun New" w:hAnsi="TH Sarabun New" w:cs="TH Sarabun New"/>
          <w:sz w:val="24"/>
          <w:cs/>
        </w:rPr>
        <w:tab/>
        <w:t>2 หมายถึง มีภาวะผู้นำของผู้บริหารอยู่ในระดับ</w:t>
      </w:r>
      <w:r w:rsidRPr="00DD2993">
        <w:rPr>
          <w:rFonts w:ascii="TH Sarabun New" w:hAnsi="TH Sarabun New" w:cs="TH Sarabun New"/>
          <w:sz w:val="24"/>
          <w:cs/>
        </w:rPr>
        <w:tab/>
        <w:t>น้อย</w:t>
      </w:r>
    </w:p>
    <w:p w:rsidR="00D50EC7" w:rsidRPr="00DD2993" w:rsidRDefault="00D50EC7" w:rsidP="001B196E">
      <w:pPr>
        <w:tabs>
          <w:tab w:val="left" w:pos="709"/>
          <w:tab w:val="left" w:pos="1080"/>
          <w:tab w:val="left" w:pos="1440"/>
          <w:tab w:val="left" w:pos="1800"/>
        </w:tabs>
        <w:ind w:firstLine="709"/>
        <w:jc w:val="thaiDistribute"/>
        <w:rPr>
          <w:rFonts w:ascii="TH Sarabun New" w:hAnsi="TH Sarabun New" w:cs="TH Sarabun New"/>
          <w:sz w:val="24"/>
          <w:cs/>
        </w:rPr>
      </w:pPr>
      <w:r w:rsidRPr="00DD2993">
        <w:rPr>
          <w:rFonts w:ascii="TH Sarabun New" w:hAnsi="TH Sarabun New" w:cs="TH Sarabun New"/>
          <w:sz w:val="24"/>
          <w:cs/>
        </w:rPr>
        <w:tab/>
      </w:r>
      <w:r w:rsidRPr="00DD2993">
        <w:rPr>
          <w:rFonts w:ascii="TH Sarabun New" w:hAnsi="TH Sarabun New" w:cs="TH Sarabun New"/>
          <w:sz w:val="24"/>
          <w:cs/>
        </w:rPr>
        <w:tab/>
      </w:r>
      <w:r w:rsidRPr="00DD2993">
        <w:rPr>
          <w:rFonts w:ascii="TH Sarabun New" w:hAnsi="TH Sarabun New" w:cs="TH Sarabun New"/>
          <w:sz w:val="24"/>
          <w:cs/>
        </w:rPr>
        <w:tab/>
        <w:t>1 หมายถึง มีภาวะผู้นำของผู้บริหารอยู่ในระดับ</w:t>
      </w:r>
      <w:r w:rsidRPr="00DD2993">
        <w:rPr>
          <w:rFonts w:ascii="TH Sarabun New" w:hAnsi="TH Sarabun New" w:cs="TH Sarabun New"/>
          <w:sz w:val="24"/>
          <w:cs/>
        </w:rPr>
        <w:tab/>
        <w:t>น้อยที่สุด</w:t>
      </w:r>
    </w:p>
    <w:p w:rsidR="00D50EC7" w:rsidRPr="00DD2993" w:rsidRDefault="00D50EC7" w:rsidP="001B196E">
      <w:pPr>
        <w:tabs>
          <w:tab w:val="left" w:pos="709"/>
          <w:tab w:val="left" w:pos="1080"/>
          <w:tab w:val="left" w:pos="1440"/>
          <w:tab w:val="left" w:pos="1800"/>
        </w:tabs>
        <w:ind w:firstLine="709"/>
        <w:jc w:val="thaiDistribute"/>
        <w:rPr>
          <w:rFonts w:ascii="TH Sarabun New" w:hAnsi="TH Sarabun New" w:cs="TH Sarabun New"/>
        </w:rPr>
      </w:pP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t>ผู้วิจัยกำหนดเกณฑ์สำหรับวัดระดับภาวะผู้นำของผู้บริหารสถานศึกษาในศตวรรษที่ 21 โดยเอาค่าเฉลี่ย (</w:t>
      </w:r>
      <m:oMath>
        <m:acc>
          <m:accPr>
            <m:chr m:val="̅"/>
            <m:ctrlPr>
              <w:rPr>
                <w:rFonts w:ascii="Cambria Math" w:hAnsi="Cambria Math" w:cs="TH Sarabun New"/>
                <w:sz w:val="24"/>
                <w:szCs w:val="24"/>
              </w:rPr>
            </m:ctrlPr>
          </m:accPr>
          <m:e>
            <m:r>
              <m:rPr>
                <m:sty m:val="p"/>
              </m:rPr>
              <w:rPr>
                <w:rFonts w:ascii="Cambria Math" w:hAnsi="Cambria Math" w:cs="TH Sarabun New"/>
                <w:sz w:val="24"/>
                <w:szCs w:val="24"/>
              </w:rPr>
              <m:t>X</m:t>
            </m:r>
          </m:e>
        </m:acc>
      </m:oMath>
      <w:r w:rsidRPr="00DD2993">
        <w:rPr>
          <w:rFonts w:ascii="TH Sarabun New" w:eastAsiaTheme="minorEastAsia" w:hAnsi="TH Sarabun New" w:cs="TH Sarabun New"/>
          <w:cs/>
        </w:rPr>
        <w:t>)</w:t>
      </w:r>
      <w:r w:rsidRPr="00DD2993">
        <w:rPr>
          <w:rFonts w:ascii="TH Sarabun New" w:hAnsi="TH Sarabun New" w:cs="TH Sarabun New"/>
          <w:cs/>
        </w:rPr>
        <w:t xml:space="preserve"> ค่าส่วนเบี่ยงเบนมาตรฐาน (</w:t>
      </w:r>
      <w:r w:rsidRPr="00DD2993">
        <w:rPr>
          <w:rFonts w:ascii="TH Sarabun New" w:hAnsi="TH Sarabun New" w:cs="TH Sarabun New"/>
        </w:rPr>
        <w:t xml:space="preserve">S.D.) </w:t>
      </w:r>
      <w:r w:rsidRPr="00DD2993">
        <w:rPr>
          <w:rFonts w:ascii="TH Sarabun New" w:hAnsi="TH Sarabun New" w:cs="TH Sarabun New"/>
          <w:cs/>
        </w:rPr>
        <w:t>แล้วนำมาเปรียบเทียบกับเกณฑ์ตามแนวคิดของ บุญชม ศรีสะอาด (บุญชม ศรีสะอาด, 2560</w:t>
      </w:r>
      <w:r w:rsidR="00FF591C">
        <w:rPr>
          <w:rFonts w:ascii="TH Sarabun New" w:hAnsi="TH Sarabun New" w:cs="TH Sarabun New" w:hint="cs"/>
          <w:cs/>
        </w:rPr>
        <w:t>,</w:t>
      </w:r>
      <w:r w:rsidR="00FF591C" w:rsidRPr="00DD2993">
        <w:rPr>
          <w:rFonts w:ascii="TH Sarabun New" w:hAnsi="TH Sarabun New" w:cs="TH Sarabun New"/>
          <w:cs/>
        </w:rPr>
        <w:t xml:space="preserve"> </w:t>
      </w:r>
      <w:r w:rsidR="00FF591C">
        <w:rPr>
          <w:rFonts w:ascii="TH Sarabun New" w:hAnsi="TH Sarabun New" w:cs="TH Sarabun New" w:hint="cs"/>
          <w:cs/>
        </w:rPr>
        <w:t>หน้า</w:t>
      </w:r>
      <w:r w:rsidRPr="00DD2993">
        <w:rPr>
          <w:rFonts w:ascii="TH Sarabun New" w:hAnsi="TH Sarabun New" w:cs="TH Sarabun New"/>
        </w:rPr>
        <w:t xml:space="preserve"> 101</w:t>
      </w:r>
      <w:r w:rsidRPr="00DD2993">
        <w:rPr>
          <w:rFonts w:ascii="TH Sarabun New" w:hAnsi="TH Sarabun New" w:cs="TH Sarabun New"/>
          <w:cs/>
        </w:rPr>
        <w:t>)</w:t>
      </w:r>
      <w:r w:rsidRPr="00DD2993">
        <w:rPr>
          <w:rFonts w:ascii="TH Sarabun New" w:hAnsi="TH Sarabun New" w:cs="TH Sarabun New"/>
        </w:rPr>
        <w:t xml:space="preserve"> </w:t>
      </w:r>
      <w:r w:rsidRPr="00DD2993">
        <w:rPr>
          <w:rFonts w:ascii="TH Sarabun New" w:hAnsi="TH Sarabun New" w:cs="TH Sarabun New"/>
          <w:cs/>
        </w:rPr>
        <w:t>ดังนี้</w:t>
      </w:r>
    </w:p>
    <w:p w:rsidR="00D50EC7" w:rsidRPr="00DD2993" w:rsidRDefault="00D50EC7"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DD2993">
        <w:rPr>
          <w:rFonts w:ascii="TH Sarabun New" w:hAnsi="TH Sarabun New" w:cs="TH Sarabun New"/>
        </w:rPr>
        <w:tab/>
      </w:r>
      <w:r w:rsidRPr="00DD2993">
        <w:rPr>
          <w:rFonts w:ascii="TH Sarabun New" w:hAnsi="TH Sarabun New" w:cs="TH Sarabun New"/>
        </w:rPr>
        <w:tab/>
      </w:r>
      <w:r w:rsidRPr="00DD2993">
        <w:rPr>
          <w:rFonts w:ascii="TH Sarabun New" w:hAnsi="TH Sarabun New" w:cs="TH Sarabun New"/>
        </w:rPr>
        <w:tab/>
      </w:r>
      <w:r w:rsidRPr="00DD2993">
        <w:rPr>
          <w:rFonts w:ascii="TH Sarabun New" w:hAnsi="TH Sarabun New" w:cs="TH Sarabun New"/>
        </w:rPr>
        <w:tab/>
      </w:r>
      <w:r w:rsidRPr="00DD2993">
        <w:rPr>
          <w:rFonts w:ascii="TH Sarabun New" w:hAnsi="TH Sarabun New" w:cs="TH Sarabun New"/>
          <w:cs/>
        </w:rPr>
        <w:t xml:space="preserve">ค่าเฉลี่ย </w:t>
      </w:r>
      <w:r w:rsidRPr="00DD2993">
        <w:rPr>
          <w:rFonts w:ascii="TH Sarabun New" w:hAnsi="TH Sarabun New" w:cs="TH Sarabun New"/>
        </w:rPr>
        <w:t>4.51 - 5.00</w:t>
      </w:r>
      <w:r w:rsidRPr="00DD2993">
        <w:rPr>
          <w:rFonts w:ascii="TH Sarabun New" w:hAnsi="TH Sarabun New" w:cs="TH Sarabun New"/>
          <w:cs/>
        </w:rPr>
        <w:t xml:space="preserve"> หมายถึง ภาวะผู้นำของผู้บริหารสถานศึกษาในศตวรรษที่ 21 อยู่ในระดับมากที่สุด</w:t>
      </w:r>
      <w:r w:rsidRPr="00DD2993">
        <w:rPr>
          <w:rFonts w:ascii="TH Sarabun New" w:hAnsi="TH Sarabun New" w:cs="TH Sarabun New"/>
        </w:rPr>
        <w:t xml:space="preserve"> </w:t>
      </w:r>
      <w:r w:rsidRPr="00DD2993">
        <w:rPr>
          <w:rFonts w:ascii="TH Sarabun New" w:hAnsi="TH Sarabun New" w:cs="TH Sarabun New"/>
        </w:rPr>
        <w:tab/>
      </w:r>
    </w:p>
    <w:p w:rsidR="00D50EC7" w:rsidRPr="00DD2993" w:rsidRDefault="00D50EC7"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t xml:space="preserve">ค่าเฉลี่ย </w:t>
      </w:r>
      <w:r w:rsidRPr="00DD2993">
        <w:rPr>
          <w:rFonts w:ascii="TH Sarabun New" w:hAnsi="TH Sarabun New" w:cs="TH Sarabun New"/>
        </w:rPr>
        <w:t>3.51 - 4.50</w:t>
      </w:r>
      <w:r w:rsidRPr="00DD2993">
        <w:rPr>
          <w:rFonts w:ascii="TH Sarabun New" w:hAnsi="TH Sarabun New" w:cs="TH Sarabun New"/>
          <w:cs/>
        </w:rPr>
        <w:t xml:space="preserve"> หมายถึง ภาวะผู้นำของผู้บริหารสถานศึกษาในศตวรรษที่ 21 อยู่ในระดับมาก</w:t>
      </w:r>
    </w:p>
    <w:p w:rsidR="00D50EC7" w:rsidRPr="00DD2993" w:rsidRDefault="00D50EC7"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t xml:space="preserve">ค่าเฉลี่ย </w:t>
      </w:r>
      <w:r w:rsidRPr="00DD2993">
        <w:rPr>
          <w:rFonts w:ascii="TH Sarabun New" w:hAnsi="TH Sarabun New" w:cs="TH Sarabun New"/>
        </w:rPr>
        <w:t>2.51 – 3.50</w:t>
      </w:r>
      <w:r w:rsidRPr="00DD2993">
        <w:rPr>
          <w:rFonts w:ascii="TH Sarabun New" w:hAnsi="TH Sarabun New" w:cs="TH Sarabun New"/>
          <w:cs/>
        </w:rPr>
        <w:t xml:space="preserve"> หมายถึง ภาวะผู้นำของผู้บริหารสถานศึกษาในศตวรรษที่ 21 อยู่ในระดับปานกลาง</w:t>
      </w:r>
      <w:r w:rsidRPr="00DD2993">
        <w:rPr>
          <w:rFonts w:ascii="TH Sarabun New" w:hAnsi="TH Sarabun New" w:cs="TH Sarabun New"/>
        </w:rPr>
        <w:tab/>
      </w:r>
    </w:p>
    <w:p w:rsidR="00D50EC7" w:rsidRPr="00DD2993" w:rsidRDefault="00D50EC7"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t xml:space="preserve">ค่าเฉลี่ย </w:t>
      </w:r>
      <w:r w:rsidRPr="00DD2993">
        <w:rPr>
          <w:rFonts w:ascii="TH Sarabun New" w:hAnsi="TH Sarabun New" w:cs="TH Sarabun New"/>
        </w:rPr>
        <w:t>1.51 - 2.50</w:t>
      </w:r>
      <w:r w:rsidRPr="00DD2993">
        <w:rPr>
          <w:rFonts w:ascii="TH Sarabun New" w:hAnsi="TH Sarabun New" w:cs="TH Sarabun New"/>
          <w:cs/>
        </w:rPr>
        <w:t xml:space="preserve"> หมายถึง ภาวะผู้นำของผู้บริหารสถานศึกษาในศตวรรษที่ 21 อยู่ในระดับน้อย</w:t>
      </w:r>
    </w:p>
    <w:p w:rsidR="00D50EC7" w:rsidRPr="00DD2993" w:rsidRDefault="00D50EC7"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t xml:space="preserve">ค่าเฉลี่ย </w:t>
      </w:r>
      <w:r w:rsidRPr="00DD2993">
        <w:rPr>
          <w:rFonts w:ascii="TH Sarabun New" w:hAnsi="TH Sarabun New" w:cs="TH Sarabun New"/>
        </w:rPr>
        <w:t>1.00 - 1.50</w:t>
      </w:r>
      <w:r w:rsidRPr="00DD2993">
        <w:rPr>
          <w:rFonts w:ascii="TH Sarabun New" w:hAnsi="TH Sarabun New" w:cs="TH Sarabun New"/>
          <w:cs/>
        </w:rPr>
        <w:t xml:space="preserve"> หมายถึง ภาวะผู้นำของผู้บริหารสถานศึกษาในศตวรรษที่ 21 อยู่ในระดับน้อยที่สุด</w:t>
      </w:r>
      <w:r w:rsidRPr="00DD2993">
        <w:rPr>
          <w:rFonts w:ascii="TH Sarabun New" w:hAnsi="TH Sarabun New" w:cs="TH Sarabun New"/>
        </w:rPr>
        <w:t xml:space="preserve"> </w:t>
      </w:r>
      <w:r w:rsidRPr="00DD2993">
        <w:rPr>
          <w:rFonts w:ascii="TH Sarabun New" w:hAnsi="TH Sarabun New" w:cs="TH Sarabun New"/>
        </w:rPr>
        <w:tab/>
      </w:r>
    </w:p>
    <w:p w:rsidR="00D50EC7" w:rsidRPr="00DD2993" w:rsidRDefault="00D50EC7"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t>การวิเคราะห์แบบสอบถามแรงจูงใจในการปฏิบัติงานของครู ผู้วิจัยได้นำข้อมูลที่เก็บรวบรวมได้กับกลุ่มตัวอย่าง ใช้การวิเคราะห์ ค่าเฉลี่ย (</w:t>
      </w:r>
      <w:r w:rsidRPr="00DD2993">
        <w:rPr>
          <w:rFonts w:ascii="TH Sarabun New" w:hAnsi="TH Sarabun New" w:cs="TH Sarabun New"/>
        </w:rPr>
        <w:t xml:space="preserve">Mean) </w:t>
      </w:r>
      <w:r w:rsidRPr="00DD2993">
        <w:rPr>
          <w:rFonts w:ascii="TH Sarabun New" w:hAnsi="TH Sarabun New" w:cs="TH Sarabun New"/>
          <w:cs/>
        </w:rPr>
        <w:t>ค่าส่วนเบี่ยงเบนมาตรฐาน (</w:t>
      </w:r>
      <w:r w:rsidRPr="00DD2993">
        <w:rPr>
          <w:rFonts w:ascii="TH Sarabun New" w:hAnsi="TH Sarabun New" w:cs="TH Sarabun New"/>
        </w:rPr>
        <w:t xml:space="preserve">S.D.) </w:t>
      </w:r>
      <w:r w:rsidRPr="00DD2993">
        <w:rPr>
          <w:rFonts w:ascii="TH Sarabun New" w:hAnsi="TH Sarabun New" w:cs="TH Sarabun New"/>
          <w:cs/>
        </w:rPr>
        <w:t>โดยแทนค่าน้ำหนักของคะแนนจากแบบสอบถาม (บุญชม ศรีสะอาด</w:t>
      </w:r>
      <w:r w:rsidRPr="00DD2993">
        <w:rPr>
          <w:rFonts w:ascii="TH Sarabun New" w:hAnsi="TH Sarabun New" w:cs="TH Sarabun New"/>
        </w:rPr>
        <w:t xml:space="preserve">, </w:t>
      </w:r>
      <w:r w:rsidRPr="00DD2993">
        <w:rPr>
          <w:rFonts w:ascii="TH Sarabun New" w:hAnsi="TH Sarabun New" w:cs="TH Sarabun New"/>
          <w:cs/>
        </w:rPr>
        <w:t>2560</w:t>
      </w:r>
      <w:r w:rsidR="00FF591C">
        <w:rPr>
          <w:rFonts w:ascii="TH Sarabun New" w:hAnsi="TH Sarabun New" w:cs="TH Sarabun New" w:hint="cs"/>
          <w:cs/>
        </w:rPr>
        <w:t>,</w:t>
      </w:r>
      <w:r w:rsidR="00FF591C" w:rsidRPr="00DD2993">
        <w:rPr>
          <w:rFonts w:ascii="TH Sarabun New" w:hAnsi="TH Sarabun New" w:cs="TH Sarabun New"/>
          <w:cs/>
        </w:rPr>
        <w:t xml:space="preserve"> </w:t>
      </w:r>
      <w:r w:rsidR="00FF591C">
        <w:rPr>
          <w:rFonts w:ascii="TH Sarabun New" w:hAnsi="TH Sarabun New" w:cs="TH Sarabun New" w:hint="cs"/>
          <w:cs/>
        </w:rPr>
        <w:t>หน้า</w:t>
      </w:r>
      <w:r w:rsidRPr="00DD2993">
        <w:rPr>
          <w:rFonts w:ascii="TH Sarabun New" w:hAnsi="TH Sarabun New" w:cs="TH Sarabun New"/>
          <w:cs/>
        </w:rPr>
        <w:t xml:space="preserve"> 55-57) ดังนี้</w:t>
      </w:r>
    </w:p>
    <w:p w:rsidR="00D50EC7" w:rsidRPr="00DD2993" w:rsidRDefault="00D50EC7" w:rsidP="001B196E">
      <w:pPr>
        <w:tabs>
          <w:tab w:val="left" w:pos="709"/>
          <w:tab w:val="left" w:pos="1080"/>
          <w:tab w:val="left" w:pos="1440"/>
          <w:tab w:val="left" w:pos="1800"/>
        </w:tabs>
        <w:ind w:firstLine="709"/>
        <w:jc w:val="thaiDistribute"/>
        <w:rPr>
          <w:rFonts w:ascii="TH Sarabun New" w:hAnsi="TH Sarabun New" w:cs="TH Sarabun New"/>
        </w:rPr>
      </w:pP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t>5 หมายถึง แรงจูงใจในการปฏิบัติงานของครูอยู่ในระดับ</w:t>
      </w:r>
      <w:r w:rsidRPr="00DD2993">
        <w:rPr>
          <w:rFonts w:ascii="TH Sarabun New" w:hAnsi="TH Sarabun New" w:cs="TH Sarabun New"/>
          <w:cs/>
        </w:rPr>
        <w:tab/>
        <w:t xml:space="preserve">มากที่สุด  </w:t>
      </w: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r>
      <w:r w:rsidR="00E122E7">
        <w:rPr>
          <w:rFonts w:ascii="TH Sarabun New" w:hAnsi="TH Sarabun New" w:cs="TH Sarabun New" w:hint="cs"/>
          <w:cs/>
        </w:rPr>
        <w:tab/>
      </w:r>
      <w:r w:rsidRPr="00DD2993">
        <w:rPr>
          <w:rFonts w:ascii="TH Sarabun New" w:hAnsi="TH Sarabun New" w:cs="TH Sarabun New"/>
          <w:cs/>
        </w:rPr>
        <w:t>4 หมายถึง แรงจูงใจในการปฏิบัติงานของครูอยู่ในระดับ</w:t>
      </w:r>
      <w:r w:rsidRPr="00DD2993">
        <w:rPr>
          <w:rFonts w:ascii="TH Sarabun New" w:hAnsi="TH Sarabun New" w:cs="TH Sarabun New"/>
          <w:cs/>
        </w:rPr>
        <w:tab/>
        <w:t>มาก</w:t>
      </w:r>
    </w:p>
    <w:p w:rsidR="00D50EC7" w:rsidRPr="00DD2993" w:rsidRDefault="00D50EC7" w:rsidP="001B196E">
      <w:pPr>
        <w:tabs>
          <w:tab w:val="left" w:pos="709"/>
          <w:tab w:val="left" w:pos="1080"/>
          <w:tab w:val="left" w:pos="1440"/>
          <w:tab w:val="left" w:pos="1800"/>
        </w:tabs>
        <w:ind w:firstLine="709"/>
        <w:jc w:val="thaiDistribute"/>
        <w:rPr>
          <w:rFonts w:ascii="TH Sarabun New" w:hAnsi="TH Sarabun New" w:cs="TH Sarabun New"/>
        </w:rPr>
      </w:pP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t>3 หมายถึง แรงจูงใจในการปฏิบัติงานของครูอยู่ในระดับ</w:t>
      </w:r>
      <w:r w:rsidRPr="00DD2993">
        <w:rPr>
          <w:rFonts w:ascii="TH Sarabun New" w:hAnsi="TH Sarabun New" w:cs="TH Sarabun New"/>
          <w:cs/>
        </w:rPr>
        <w:tab/>
        <w:t>ปานกลาง</w:t>
      </w:r>
    </w:p>
    <w:p w:rsidR="00D50EC7" w:rsidRPr="00DD2993" w:rsidRDefault="00D50EC7" w:rsidP="001B196E">
      <w:pPr>
        <w:tabs>
          <w:tab w:val="left" w:pos="709"/>
          <w:tab w:val="left" w:pos="1080"/>
          <w:tab w:val="left" w:pos="1440"/>
          <w:tab w:val="left" w:pos="1800"/>
        </w:tabs>
        <w:ind w:firstLine="709"/>
        <w:jc w:val="thaiDistribute"/>
        <w:rPr>
          <w:rFonts w:ascii="TH Sarabun New" w:hAnsi="TH Sarabun New" w:cs="TH Sarabun New"/>
        </w:rPr>
      </w:pP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t>2 หมายถึง แรงจูงใจในการปฏิบัติงานของครูอยู่ในระดับ</w:t>
      </w:r>
      <w:r w:rsidRPr="00DD2993">
        <w:rPr>
          <w:rFonts w:ascii="TH Sarabun New" w:hAnsi="TH Sarabun New" w:cs="TH Sarabun New"/>
          <w:cs/>
        </w:rPr>
        <w:tab/>
        <w:t>น้อย</w:t>
      </w:r>
    </w:p>
    <w:p w:rsidR="00D50EC7" w:rsidRPr="00DD2993" w:rsidRDefault="00D50EC7" w:rsidP="001B196E">
      <w:pPr>
        <w:tabs>
          <w:tab w:val="left" w:pos="709"/>
          <w:tab w:val="left" w:pos="1080"/>
          <w:tab w:val="left" w:pos="1440"/>
          <w:tab w:val="left" w:pos="1800"/>
        </w:tabs>
        <w:ind w:firstLine="709"/>
        <w:jc w:val="thaiDistribute"/>
        <w:rPr>
          <w:rFonts w:ascii="TH Sarabun New" w:hAnsi="TH Sarabun New" w:cs="TH Sarabun New"/>
        </w:rPr>
      </w:pP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t>1 หมายถึง แรงจูงใจในการปฏิบัติงานของครูอยู่ในระดับ</w:t>
      </w:r>
      <w:r w:rsidRPr="00DD2993">
        <w:rPr>
          <w:rFonts w:ascii="TH Sarabun New" w:hAnsi="TH Sarabun New" w:cs="TH Sarabun New"/>
          <w:cs/>
        </w:rPr>
        <w:tab/>
        <w:t xml:space="preserve">น้อยที่สุด      </w:t>
      </w:r>
      <w:r w:rsidRPr="00DD2993">
        <w:rPr>
          <w:rFonts w:ascii="TH Sarabun New" w:hAnsi="TH Sarabun New" w:cs="TH Sarabun New"/>
        </w:rPr>
        <w:tab/>
      </w:r>
      <w:r w:rsidRPr="00DD2993">
        <w:rPr>
          <w:rFonts w:ascii="TH Sarabun New" w:hAnsi="TH Sarabun New" w:cs="TH Sarabun New"/>
        </w:rPr>
        <w:tab/>
      </w:r>
      <w:r w:rsidRPr="00DD2993">
        <w:rPr>
          <w:rFonts w:ascii="TH Sarabun New" w:hAnsi="TH Sarabun New" w:cs="TH Sarabun New"/>
        </w:rPr>
        <w:tab/>
      </w:r>
      <w:r w:rsidRPr="00DD2993">
        <w:rPr>
          <w:rFonts w:ascii="TH Sarabun New" w:hAnsi="TH Sarabun New" w:cs="TH Sarabun New"/>
          <w:cs/>
        </w:rPr>
        <w:tab/>
        <w:t>และเกณฑ์สำหรับวัดระดับแรงจูงใจในการปฏิบัติงานของครู โดยเอาค่าเฉลี่ย (</w:t>
      </w:r>
      <m:oMath>
        <m:acc>
          <m:accPr>
            <m:chr m:val="̅"/>
            <m:ctrlPr>
              <w:rPr>
                <w:rFonts w:ascii="Cambria Math" w:hAnsi="Cambria Math" w:cs="TH Sarabun New"/>
                <w:sz w:val="24"/>
                <w:szCs w:val="24"/>
              </w:rPr>
            </m:ctrlPr>
          </m:accPr>
          <m:e>
            <m:r>
              <m:rPr>
                <m:sty m:val="p"/>
              </m:rPr>
              <w:rPr>
                <w:rFonts w:ascii="Cambria Math" w:hAnsi="Cambria Math" w:cs="TH Sarabun New"/>
                <w:sz w:val="24"/>
                <w:szCs w:val="24"/>
              </w:rPr>
              <m:t>X</m:t>
            </m:r>
          </m:e>
        </m:acc>
      </m:oMath>
      <w:r w:rsidRPr="00DD2993">
        <w:rPr>
          <w:rFonts w:ascii="TH Sarabun New" w:eastAsiaTheme="minorEastAsia" w:hAnsi="TH Sarabun New" w:cs="TH Sarabun New"/>
          <w:cs/>
        </w:rPr>
        <w:t>)</w:t>
      </w:r>
      <w:r w:rsidRPr="00DD2993">
        <w:rPr>
          <w:rFonts w:ascii="TH Sarabun New" w:hAnsi="TH Sarabun New" w:cs="TH Sarabun New"/>
          <w:cs/>
        </w:rPr>
        <w:t xml:space="preserve"> ส่วนเบี่ยงเบนมาตรฐาน (</w:t>
      </w:r>
      <w:r w:rsidRPr="00DD2993">
        <w:rPr>
          <w:rFonts w:ascii="TH Sarabun New" w:hAnsi="TH Sarabun New" w:cs="TH Sarabun New"/>
        </w:rPr>
        <w:t xml:space="preserve">S.D.) </w:t>
      </w:r>
      <w:r w:rsidRPr="00DD2993">
        <w:rPr>
          <w:rFonts w:ascii="TH Sarabun New" w:hAnsi="TH Sarabun New" w:cs="TH Sarabun New"/>
          <w:cs/>
        </w:rPr>
        <w:t xml:space="preserve">แล้วนำมาเปรียบเทียบกับเกณฑ์ตามแนวคิดของ บุญชม ศรีสะอาด (บุญชม ศรีสะอาด, 2556 </w:t>
      </w:r>
      <w:r w:rsidR="00FF591C">
        <w:rPr>
          <w:rFonts w:ascii="TH Sarabun New" w:hAnsi="TH Sarabun New" w:cs="TH Sarabun New" w:hint="cs"/>
          <w:cs/>
        </w:rPr>
        <w:t>,</w:t>
      </w:r>
      <w:r w:rsidR="00FF591C" w:rsidRPr="00DD2993">
        <w:rPr>
          <w:rFonts w:ascii="TH Sarabun New" w:hAnsi="TH Sarabun New" w:cs="TH Sarabun New"/>
          <w:cs/>
        </w:rPr>
        <w:t xml:space="preserve"> </w:t>
      </w:r>
      <w:r w:rsidR="00FF591C">
        <w:rPr>
          <w:rFonts w:ascii="TH Sarabun New" w:hAnsi="TH Sarabun New" w:cs="TH Sarabun New" w:hint="cs"/>
          <w:cs/>
        </w:rPr>
        <w:t>หน้า</w:t>
      </w:r>
      <w:r w:rsidRPr="00DD2993">
        <w:rPr>
          <w:rFonts w:ascii="TH Sarabun New" w:hAnsi="TH Sarabun New" w:cs="TH Sarabun New"/>
        </w:rPr>
        <w:t xml:space="preserve"> 101</w:t>
      </w:r>
      <w:r w:rsidRPr="00DD2993">
        <w:rPr>
          <w:rFonts w:ascii="TH Sarabun New" w:hAnsi="TH Sarabun New" w:cs="TH Sarabun New"/>
          <w:cs/>
        </w:rPr>
        <w:t>)</w:t>
      </w:r>
      <w:r w:rsidRPr="00DD2993">
        <w:rPr>
          <w:rFonts w:ascii="TH Sarabun New" w:hAnsi="TH Sarabun New" w:cs="TH Sarabun New"/>
        </w:rPr>
        <w:t xml:space="preserve"> </w:t>
      </w:r>
      <w:r w:rsidRPr="00DD2993">
        <w:rPr>
          <w:rFonts w:ascii="TH Sarabun New" w:hAnsi="TH Sarabun New" w:cs="TH Sarabun New"/>
          <w:cs/>
        </w:rPr>
        <w:t>ดังนี้</w:t>
      </w:r>
    </w:p>
    <w:p w:rsidR="00D50EC7" w:rsidRPr="00DD2993" w:rsidRDefault="00D50EC7"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DD2993">
        <w:rPr>
          <w:rFonts w:ascii="TH Sarabun New" w:hAnsi="TH Sarabun New" w:cs="TH Sarabun New"/>
        </w:rPr>
        <w:tab/>
      </w:r>
      <w:r w:rsidRPr="00DD2993">
        <w:rPr>
          <w:rFonts w:ascii="TH Sarabun New" w:hAnsi="TH Sarabun New" w:cs="TH Sarabun New"/>
        </w:rPr>
        <w:tab/>
      </w:r>
      <w:r w:rsidRPr="00DD2993">
        <w:rPr>
          <w:rFonts w:ascii="TH Sarabun New" w:hAnsi="TH Sarabun New" w:cs="TH Sarabun New"/>
        </w:rPr>
        <w:tab/>
      </w:r>
      <w:r w:rsidRPr="00DD2993">
        <w:rPr>
          <w:rFonts w:ascii="TH Sarabun New" w:hAnsi="TH Sarabun New" w:cs="TH Sarabun New"/>
        </w:rPr>
        <w:tab/>
      </w:r>
      <w:r w:rsidRPr="00DD2993">
        <w:rPr>
          <w:rFonts w:ascii="TH Sarabun New" w:hAnsi="TH Sarabun New" w:cs="TH Sarabun New"/>
          <w:cs/>
        </w:rPr>
        <w:t xml:space="preserve">ค่าเฉลี่ย </w:t>
      </w:r>
      <w:r w:rsidRPr="00DD2993">
        <w:rPr>
          <w:rFonts w:ascii="TH Sarabun New" w:hAnsi="TH Sarabun New" w:cs="TH Sarabun New"/>
        </w:rPr>
        <w:t>4.51 - 5.00</w:t>
      </w:r>
      <w:r w:rsidRPr="00DD2993">
        <w:rPr>
          <w:rFonts w:ascii="TH Sarabun New" w:hAnsi="TH Sarabun New" w:cs="TH Sarabun New"/>
          <w:cs/>
        </w:rPr>
        <w:t xml:space="preserve"> หมายถึง แรงจูงใจในการปฏิบัติงานของครูอยู่ในระดับมากที่สุด</w:t>
      </w:r>
    </w:p>
    <w:p w:rsidR="00D50EC7" w:rsidRPr="00DD2993" w:rsidRDefault="00D50EC7"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t xml:space="preserve">ค่าเฉลี่ย </w:t>
      </w:r>
      <w:r w:rsidRPr="00DD2993">
        <w:rPr>
          <w:rFonts w:ascii="TH Sarabun New" w:hAnsi="TH Sarabun New" w:cs="TH Sarabun New"/>
        </w:rPr>
        <w:t>3.51 - 4.50</w:t>
      </w:r>
      <w:r w:rsidRPr="00DD2993">
        <w:rPr>
          <w:rFonts w:ascii="TH Sarabun New" w:hAnsi="TH Sarabun New" w:cs="TH Sarabun New"/>
          <w:cs/>
        </w:rPr>
        <w:t xml:space="preserve"> หมายถึง แรงจูงใจในการปฏิบัติงานของครูอยู่ในระดับมาก</w:t>
      </w:r>
    </w:p>
    <w:p w:rsidR="00D50EC7" w:rsidRPr="00DD2993" w:rsidRDefault="00D50EC7"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t xml:space="preserve">ค่าเฉลี่ย </w:t>
      </w:r>
      <w:r w:rsidRPr="00DD2993">
        <w:rPr>
          <w:rFonts w:ascii="TH Sarabun New" w:hAnsi="TH Sarabun New" w:cs="TH Sarabun New"/>
        </w:rPr>
        <w:t>2.51 - 3.50</w:t>
      </w:r>
      <w:r w:rsidRPr="00DD2993">
        <w:rPr>
          <w:rFonts w:ascii="TH Sarabun New" w:hAnsi="TH Sarabun New" w:cs="TH Sarabun New"/>
          <w:cs/>
        </w:rPr>
        <w:t xml:space="preserve"> หมายถึง แรงจูงใจในการปฏิบัติงานของครูอยู่ในระดับปานกลาง</w:t>
      </w:r>
    </w:p>
    <w:p w:rsidR="00D50EC7" w:rsidRPr="00DD2993" w:rsidRDefault="00D50EC7"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t xml:space="preserve">ค่าเฉลี่ย </w:t>
      </w:r>
      <w:r w:rsidRPr="00DD2993">
        <w:rPr>
          <w:rFonts w:ascii="TH Sarabun New" w:hAnsi="TH Sarabun New" w:cs="TH Sarabun New"/>
        </w:rPr>
        <w:t>1.51 - 2.50</w:t>
      </w:r>
      <w:r w:rsidRPr="00DD2993">
        <w:rPr>
          <w:rFonts w:ascii="TH Sarabun New" w:hAnsi="TH Sarabun New" w:cs="TH Sarabun New"/>
          <w:cs/>
        </w:rPr>
        <w:t xml:space="preserve"> หมายถึง แรงจูงใจในการปฏิบัติงานของครูอยู่ในระดับน้อย</w:t>
      </w:r>
    </w:p>
    <w:p w:rsidR="00D50EC7" w:rsidRPr="00DD2993" w:rsidRDefault="00D50EC7"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t xml:space="preserve">ค่าเฉลี่ย </w:t>
      </w:r>
      <w:r w:rsidRPr="00DD2993">
        <w:rPr>
          <w:rFonts w:ascii="TH Sarabun New" w:hAnsi="TH Sarabun New" w:cs="TH Sarabun New"/>
        </w:rPr>
        <w:t>1.00 - 1.50</w:t>
      </w:r>
      <w:r w:rsidRPr="00DD2993">
        <w:rPr>
          <w:rFonts w:ascii="TH Sarabun New" w:hAnsi="TH Sarabun New" w:cs="TH Sarabun New"/>
          <w:cs/>
        </w:rPr>
        <w:t xml:space="preserve"> หมายถึง แรงจูงใจในการปฏิบัติงานของครูอยู่ในระดับน้อยที่สุด</w:t>
      </w:r>
    </w:p>
    <w:p w:rsidR="00D50EC7" w:rsidRPr="00DD2993" w:rsidRDefault="00D50EC7"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DD2993">
        <w:rPr>
          <w:rFonts w:ascii="TH Sarabun New" w:hAnsi="TH Sarabun New" w:cs="TH Sarabun New"/>
        </w:rPr>
        <w:lastRenderedPageBreak/>
        <w:tab/>
      </w:r>
      <w:r w:rsidRPr="00DD2993">
        <w:rPr>
          <w:rFonts w:ascii="TH Sarabun New" w:hAnsi="TH Sarabun New" w:cs="TH Sarabun New"/>
        </w:rPr>
        <w:tab/>
      </w:r>
      <w:r w:rsidRPr="00DD2993">
        <w:rPr>
          <w:rFonts w:ascii="TH Sarabun New" w:hAnsi="TH Sarabun New" w:cs="TH Sarabun New"/>
        </w:rPr>
        <w:tab/>
        <w:t xml:space="preserve">4. </w:t>
      </w:r>
      <w:r w:rsidRPr="00DD2993">
        <w:rPr>
          <w:rFonts w:ascii="TH Sarabun New" w:hAnsi="TH Sarabun New" w:cs="TH Sarabun New"/>
          <w:cs/>
        </w:rPr>
        <w:t>วิเคราะห์ความสัมพันธ์ระหว่างระดับภาวะผู้นำของผู้บริหารสถานศึกษาในศตวรรษที่ 21 กับแรงจูงใจในการปฏิบัติงานของครู ด้วยวิธีการหาค่าสัมประสิทธิ์สหสัมพันธ์แบบเพียร์สัน (</w:t>
      </w:r>
      <w:r w:rsidRPr="00DD2993">
        <w:rPr>
          <w:rFonts w:ascii="TH Sarabun New" w:hAnsi="TH Sarabun New" w:cs="TH Sarabun New"/>
        </w:rPr>
        <w:t>Pearson Product – Moment Correlation Coefficients)</w:t>
      </w:r>
      <w:r w:rsidRPr="00DD2993">
        <w:rPr>
          <w:rFonts w:ascii="TH Sarabun New" w:hAnsi="TH Sarabun New" w:cs="TH Sarabun New"/>
          <w:cs/>
        </w:rPr>
        <w:t xml:space="preserve"> โดยมีเกณฑ์การแปลความหมาย (บุญธรรม กิจปรีดาบริสุทธิ์</w:t>
      </w:r>
      <w:r w:rsidRPr="00DD2993">
        <w:rPr>
          <w:rFonts w:ascii="TH Sarabun New" w:hAnsi="TH Sarabun New" w:cs="TH Sarabun New"/>
        </w:rPr>
        <w:t xml:space="preserve">, </w:t>
      </w:r>
      <w:r w:rsidRPr="00DD2993">
        <w:rPr>
          <w:rFonts w:ascii="TH Sarabun New" w:hAnsi="TH Sarabun New" w:cs="TH Sarabun New"/>
          <w:cs/>
        </w:rPr>
        <w:t>2549</w:t>
      </w:r>
      <w:r w:rsidR="00FF591C">
        <w:rPr>
          <w:rFonts w:ascii="TH Sarabun New" w:hAnsi="TH Sarabun New" w:cs="TH Sarabun New" w:hint="cs"/>
          <w:cs/>
        </w:rPr>
        <w:t>,</w:t>
      </w:r>
      <w:r w:rsidR="00FF591C" w:rsidRPr="00DD2993">
        <w:rPr>
          <w:rFonts w:ascii="TH Sarabun New" w:hAnsi="TH Sarabun New" w:cs="TH Sarabun New"/>
          <w:cs/>
        </w:rPr>
        <w:t xml:space="preserve"> </w:t>
      </w:r>
      <w:r w:rsidR="00FF591C">
        <w:rPr>
          <w:rFonts w:ascii="TH Sarabun New" w:hAnsi="TH Sarabun New" w:cs="TH Sarabun New" w:hint="cs"/>
          <w:cs/>
        </w:rPr>
        <w:t>หน้า</w:t>
      </w:r>
      <w:r w:rsidR="00FF591C" w:rsidRPr="00DD2993">
        <w:rPr>
          <w:rFonts w:ascii="TH Sarabun New" w:hAnsi="TH Sarabun New" w:cs="TH Sarabun New"/>
        </w:rPr>
        <w:t xml:space="preserve"> </w:t>
      </w:r>
      <w:r w:rsidRPr="00DD2993">
        <w:rPr>
          <w:rFonts w:ascii="TH Sarabun New" w:hAnsi="TH Sarabun New" w:cs="TH Sarabun New"/>
          <w:cs/>
        </w:rPr>
        <w:t>441-446) ดังนี้</w:t>
      </w:r>
    </w:p>
    <w:p w:rsidR="00D50EC7" w:rsidRPr="00DD2993" w:rsidRDefault="00D50EC7"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t xml:space="preserve">ถ้าค่าสัมประสิทธิ์สหสัมพันธ์ </w:t>
      </w:r>
      <w:r w:rsidR="005F64DE" w:rsidRPr="00DD2993">
        <w:rPr>
          <w:rFonts w:ascii="TH Sarabun New" w:hAnsi="TH Sarabun New" w:cs="TH Sarabun New"/>
        </w:rPr>
        <w:t>&gt;</w:t>
      </w:r>
      <w:r w:rsidRPr="00DD2993">
        <w:rPr>
          <w:rFonts w:ascii="TH Sarabun New" w:hAnsi="TH Sarabun New" w:cs="TH Sarabun New"/>
        </w:rPr>
        <w:t xml:space="preserve"> .70</w:t>
      </w:r>
      <w:r w:rsidRPr="00DD2993">
        <w:rPr>
          <w:rFonts w:ascii="TH Sarabun New" w:hAnsi="TH Sarabun New" w:cs="TH Sarabun New"/>
          <w:cs/>
        </w:rPr>
        <w:t xml:space="preserve"> ถือว่ามีความสัมพันธ์กันอยู่ในระดับสูง</w:t>
      </w:r>
    </w:p>
    <w:p w:rsidR="00D50EC7" w:rsidRPr="00DD2993" w:rsidRDefault="00D50EC7"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DD2993">
        <w:rPr>
          <w:rFonts w:ascii="TH Sarabun New" w:hAnsi="TH Sarabun New" w:cs="TH Sarabun New"/>
        </w:rPr>
        <w:tab/>
      </w: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t>ถ้าค่าสัมประสิทธิ์สหสัมพันธ์อยู่ระหว่าง .</w:t>
      </w:r>
      <w:r w:rsidRPr="00DD2993">
        <w:rPr>
          <w:rFonts w:ascii="TH Sarabun New" w:hAnsi="TH Sarabun New" w:cs="TH Sarabun New"/>
        </w:rPr>
        <w:t>30</w:t>
      </w:r>
      <w:r w:rsidRPr="00DD2993">
        <w:rPr>
          <w:rFonts w:ascii="TH Sarabun New" w:hAnsi="TH Sarabun New" w:cs="TH Sarabun New"/>
          <w:cs/>
        </w:rPr>
        <w:t xml:space="preserve"> ถึง .</w:t>
      </w:r>
      <w:r w:rsidRPr="00DD2993">
        <w:rPr>
          <w:rFonts w:ascii="TH Sarabun New" w:hAnsi="TH Sarabun New" w:cs="TH Sarabun New"/>
        </w:rPr>
        <w:t>70</w:t>
      </w:r>
      <w:r w:rsidRPr="00DD2993">
        <w:rPr>
          <w:rFonts w:ascii="TH Sarabun New" w:hAnsi="TH Sarabun New" w:cs="TH Sarabun New"/>
          <w:cs/>
        </w:rPr>
        <w:t xml:space="preserve"> ถือว่ามีความสัมพันธ์กันอยู่ในระดับปานกลาง</w:t>
      </w:r>
    </w:p>
    <w:p w:rsidR="00D50EC7" w:rsidRPr="00DD2993" w:rsidRDefault="00D50EC7"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DD2993">
        <w:rPr>
          <w:rFonts w:ascii="TH Sarabun New" w:hAnsi="TH Sarabun New" w:cs="TH Sarabun New"/>
        </w:rPr>
        <w:tab/>
      </w:r>
      <w:r w:rsidRPr="00DD2993">
        <w:rPr>
          <w:rFonts w:ascii="TH Sarabun New" w:hAnsi="TH Sarabun New" w:cs="TH Sarabun New"/>
        </w:rPr>
        <w:tab/>
      </w:r>
      <w:r w:rsidRPr="00DD2993">
        <w:rPr>
          <w:rFonts w:ascii="TH Sarabun New" w:hAnsi="TH Sarabun New" w:cs="TH Sarabun New"/>
        </w:rPr>
        <w:tab/>
      </w:r>
      <w:r w:rsidRPr="00DD2993">
        <w:rPr>
          <w:rFonts w:ascii="TH Sarabun New" w:hAnsi="TH Sarabun New" w:cs="TH Sarabun New"/>
        </w:rPr>
        <w:tab/>
      </w:r>
      <w:r w:rsidRPr="00DD2993">
        <w:rPr>
          <w:rFonts w:ascii="TH Sarabun New" w:hAnsi="TH Sarabun New" w:cs="TH Sarabun New"/>
          <w:cs/>
        </w:rPr>
        <w:t xml:space="preserve">ถ้าค่าสัมประสิทธิ์สหสัมพันธ์ </w:t>
      </w:r>
      <w:r w:rsidRPr="00DD2993">
        <w:rPr>
          <w:rFonts w:ascii="TH Sarabun New" w:hAnsi="TH Sarabun New" w:cs="TH Sarabun New"/>
        </w:rPr>
        <w:t xml:space="preserve"> </w:t>
      </w:r>
      <w:r w:rsidR="005F64DE" w:rsidRPr="00DD2993">
        <w:rPr>
          <w:rFonts w:ascii="TH Sarabun New" w:hAnsi="TH Sarabun New" w:cs="TH Sarabun New"/>
        </w:rPr>
        <w:t>&lt;</w:t>
      </w:r>
      <w:r w:rsidRPr="00DD2993">
        <w:rPr>
          <w:rFonts w:ascii="TH Sarabun New" w:hAnsi="TH Sarabun New" w:cs="TH Sarabun New"/>
        </w:rPr>
        <w:t>.30</w:t>
      </w:r>
      <w:r w:rsidRPr="00DD2993">
        <w:rPr>
          <w:rFonts w:ascii="TH Sarabun New" w:hAnsi="TH Sarabun New" w:cs="TH Sarabun New"/>
          <w:cs/>
        </w:rPr>
        <w:t xml:space="preserve"> ถือว่ามีความสัมพันธ์กันอยู่ในระดับต่ำ</w:t>
      </w:r>
    </w:p>
    <w:p w:rsidR="00D50EC7" w:rsidRPr="00DD2993" w:rsidRDefault="00D50EC7"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DD2993">
        <w:rPr>
          <w:rFonts w:ascii="TH Sarabun New" w:hAnsi="TH Sarabun New" w:cs="TH Sarabun New"/>
        </w:rPr>
        <w:tab/>
      </w: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t>ถ้าค่าสัมประสิทธิ์สหสัมพันธ์เป็น .</w:t>
      </w:r>
      <w:r w:rsidRPr="00DD2993">
        <w:rPr>
          <w:rFonts w:ascii="TH Sarabun New" w:hAnsi="TH Sarabun New" w:cs="TH Sarabun New"/>
        </w:rPr>
        <w:t>00</w:t>
      </w:r>
      <w:r w:rsidRPr="00DD2993">
        <w:rPr>
          <w:rFonts w:ascii="TH Sarabun New" w:hAnsi="TH Sarabun New" w:cs="TH Sarabun New"/>
          <w:cs/>
        </w:rPr>
        <w:t xml:space="preserve"> แสดงว่าไม่มีความสัมพันธ์กันเชิงเส้นตรง</w:t>
      </w:r>
    </w:p>
    <w:p w:rsidR="00D50EC7" w:rsidRPr="00DD2993" w:rsidRDefault="00D50EC7"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DD2993">
        <w:rPr>
          <w:rFonts w:ascii="TH Sarabun New" w:hAnsi="TH Sarabun New" w:cs="TH Sarabun New"/>
        </w:rPr>
        <w:tab/>
      </w: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t>ถ้าค่าสัมประสิทธิ์สหสัมพันธ์เป็นบวก แสดงว่า ตัวแปรทั้งสองมีความสัมพันธ์ไปในเชิงบวก หรือทิศทางเดียวกัน</w:t>
      </w:r>
    </w:p>
    <w:p w:rsidR="00D50EC7" w:rsidRPr="00DD2993" w:rsidRDefault="00D50EC7"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DD2993">
        <w:rPr>
          <w:rFonts w:ascii="TH Sarabun New" w:hAnsi="TH Sarabun New" w:cs="TH Sarabun New"/>
        </w:rPr>
        <w:tab/>
      </w:r>
      <w:r w:rsidRPr="00DD2993">
        <w:rPr>
          <w:rFonts w:ascii="TH Sarabun New" w:hAnsi="TH Sarabun New" w:cs="TH Sarabun New"/>
        </w:rPr>
        <w:tab/>
      </w:r>
      <w:r w:rsidRPr="00DD2993">
        <w:rPr>
          <w:rFonts w:ascii="TH Sarabun New" w:hAnsi="TH Sarabun New" w:cs="TH Sarabun New"/>
        </w:rPr>
        <w:tab/>
      </w:r>
      <w:r w:rsidRPr="00DD2993">
        <w:rPr>
          <w:rFonts w:ascii="TH Sarabun New" w:hAnsi="TH Sarabun New" w:cs="TH Sarabun New"/>
        </w:rPr>
        <w:tab/>
      </w:r>
      <w:r w:rsidRPr="00DD2993">
        <w:rPr>
          <w:rFonts w:ascii="TH Sarabun New" w:hAnsi="TH Sarabun New" w:cs="TH Sarabun New"/>
          <w:cs/>
        </w:rPr>
        <w:t>ถ้าค่าสัมประสิทธิ์สหสัมพันธ์เป็น ลบ แสดงว่า ตัวแปรทั้งสองมีความสัมพันธ์ไปในเชิงลบหรือทิศทางตรงข้าม</w:t>
      </w:r>
    </w:p>
    <w:p w:rsidR="00D50EC7" w:rsidRPr="00DD2993" w:rsidRDefault="00D50EC7"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t>5. วิเคราะห์สร้างสมการพยากรณ์ภาวะผู้นำของผู้บริหารสถานศึกษาในศตวรรษที่ 21 กับแรงจูงใจในการปฏิบัติงานของครู ด้วยวิธีการวิเคราะห์ถดถอยพหุคูณแบบนำตัวแปรทั้งหมดเข้าสมการ (</w:t>
      </w:r>
      <w:r w:rsidRPr="00DD2993">
        <w:rPr>
          <w:rFonts w:ascii="TH Sarabun New" w:hAnsi="TH Sarabun New" w:cs="TH Sarabun New"/>
        </w:rPr>
        <w:t>Multiple Regression by Enter)</w:t>
      </w:r>
    </w:p>
    <w:p w:rsidR="00D50EC7" w:rsidRPr="00DD2993" w:rsidRDefault="00D50EC7" w:rsidP="001B196E">
      <w:pPr>
        <w:jc w:val="thaiDistribute"/>
        <w:rPr>
          <w:rFonts w:ascii="TH Sarabun New" w:hAnsi="TH Sarabun New" w:cs="TH Sarabun New"/>
          <w:b/>
          <w:bCs/>
        </w:rPr>
      </w:pPr>
      <w:r w:rsidRPr="00DD2993">
        <w:rPr>
          <w:rFonts w:ascii="TH Sarabun New" w:hAnsi="TH Sarabun New" w:cs="TH Sarabun New"/>
          <w:cs/>
        </w:rPr>
        <w:tab/>
      </w:r>
      <w:r w:rsidRPr="00DD2993">
        <w:rPr>
          <w:rFonts w:ascii="TH Sarabun New" w:hAnsi="TH Sarabun New" w:cs="TH Sarabun New"/>
          <w:b/>
          <w:bCs/>
          <w:cs/>
        </w:rPr>
        <w:t>5.6 สถิติในการวิเคราะห์ข้อมูล</w:t>
      </w:r>
    </w:p>
    <w:p w:rsidR="00D50EC7" w:rsidRPr="00DD2993" w:rsidRDefault="00D50EC7" w:rsidP="001B196E">
      <w:pPr>
        <w:tabs>
          <w:tab w:val="left" w:pos="851"/>
          <w:tab w:val="left" w:pos="1134"/>
          <w:tab w:val="left" w:pos="1418"/>
          <w:tab w:val="left" w:pos="1701"/>
          <w:tab w:val="left" w:pos="1985"/>
          <w:tab w:val="left" w:pos="2268"/>
        </w:tabs>
        <w:jc w:val="thaiDistribute"/>
        <w:rPr>
          <w:rFonts w:ascii="TH Sarabun New" w:hAnsi="TH Sarabun New" w:cs="TH Sarabun New"/>
        </w:rPr>
      </w:pPr>
      <w:r w:rsidRPr="00DD2993">
        <w:rPr>
          <w:rFonts w:ascii="TH Sarabun New" w:hAnsi="TH Sarabun New" w:cs="TH Sarabun New"/>
          <w:cs/>
        </w:rPr>
        <w:tab/>
      </w:r>
      <w:r w:rsidRPr="00DD2993">
        <w:rPr>
          <w:rFonts w:ascii="TH Sarabun New" w:hAnsi="TH Sarabun New" w:cs="TH Sarabun New"/>
          <w:cs/>
        </w:rPr>
        <w:tab/>
        <w:t>ผู้วิจัยวิเคราะห์ข้อมูลโดยใช้โปรแกรมสำเร็จรูป</w:t>
      </w:r>
    </w:p>
    <w:p w:rsidR="00D50EC7" w:rsidRPr="00DD2993" w:rsidRDefault="00D50EC7" w:rsidP="001B196E">
      <w:pPr>
        <w:tabs>
          <w:tab w:val="left" w:pos="851"/>
          <w:tab w:val="left" w:pos="1134"/>
          <w:tab w:val="left" w:pos="1418"/>
        </w:tabs>
        <w:jc w:val="thaiDistribute"/>
        <w:outlineLvl w:val="0"/>
        <w:rPr>
          <w:rFonts w:ascii="TH Sarabun New" w:hAnsi="TH Sarabun New" w:cs="TH Sarabun New"/>
        </w:rPr>
      </w:pPr>
      <w:r w:rsidRPr="00DD2993">
        <w:rPr>
          <w:rFonts w:ascii="TH Sarabun New" w:hAnsi="TH Sarabun New" w:cs="TH Sarabun New"/>
          <w:b/>
          <w:bCs/>
          <w:cs/>
        </w:rPr>
        <w:tab/>
      </w:r>
      <w:r w:rsidRPr="00DD2993">
        <w:rPr>
          <w:rFonts w:ascii="TH Sarabun New" w:hAnsi="TH Sarabun New" w:cs="TH Sarabun New"/>
        </w:rPr>
        <w:tab/>
      </w:r>
      <w:r w:rsidR="008C2241">
        <w:rPr>
          <w:rFonts w:ascii="TH Sarabun New" w:hAnsi="TH Sarabun New" w:cs="TH Sarabun New"/>
        </w:rPr>
        <w:tab/>
        <w:t>5.6.1</w:t>
      </w:r>
      <w:r w:rsidRPr="00DD2993">
        <w:rPr>
          <w:rFonts w:ascii="TH Sarabun New" w:hAnsi="TH Sarabun New" w:cs="TH Sarabun New"/>
        </w:rPr>
        <w:t xml:space="preserve"> </w:t>
      </w:r>
      <w:r w:rsidRPr="00DD2993">
        <w:rPr>
          <w:rFonts w:ascii="TH Sarabun New" w:hAnsi="TH Sarabun New" w:cs="TH Sarabun New"/>
          <w:cs/>
        </w:rPr>
        <w:t>สถิติที่ใช้ในการหาคุณภาพของเครื่องมือ ได้แก่</w:t>
      </w:r>
      <w:r w:rsidR="000204D5">
        <w:rPr>
          <w:rFonts w:ascii="TH Sarabun New" w:hAnsi="TH Sarabun New" w:cs="TH Sarabun New" w:hint="cs"/>
          <w:cs/>
        </w:rPr>
        <w:t xml:space="preserve"> </w:t>
      </w:r>
      <w:r w:rsidRPr="00DD2993">
        <w:rPr>
          <w:rFonts w:ascii="TH Sarabun New" w:hAnsi="TH Sarabun New" w:cs="TH Sarabun New"/>
          <w:cs/>
        </w:rPr>
        <w:t>ตรวจสอบความเที่ยงตรงของเนื้อหาในแบบสอบถาม โดยการหาค่าดัชนีความสอดคล้องระหว่างข้อคำถามแต่ละข้อกับวัตถุประสงค์ (</w:t>
      </w:r>
      <w:r w:rsidRPr="00DD2993">
        <w:rPr>
          <w:rFonts w:ascii="TH Sarabun New" w:hAnsi="TH Sarabun New" w:cs="TH Sarabun New"/>
        </w:rPr>
        <w:t>IOC: Index of Item Objective Congruence)</w:t>
      </w:r>
      <w:r w:rsidR="000204D5">
        <w:rPr>
          <w:rFonts w:ascii="TH Sarabun New" w:hAnsi="TH Sarabun New" w:cs="TH Sarabun New" w:hint="cs"/>
          <w:cs/>
        </w:rPr>
        <w:t xml:space="preserve"> และ</w:t>
      </w:r>
      <w:r w:rsidRPr="00DD2993">
        <w:rPr>
          <w:rFonts w:ascii="TH Sarabun New" w:hAnsi="TH Sarabun New" w:cs="TH Sarabun New"/>
          <w:cs/>
        </w:rPr>
        <w:t>หาค่าความเชื่อมั่นของแบบสอบถาม โดยใช้สูตรก</w:t>
      </w:r>
      <w:r w:rsidR="008C2241">
        <w:rPr>
          <w:rFonts w:ascii="TH Sarabun New" w:hAnsi="TH Sarabun New" w:cs="TH Sarabun New"/>
          <w:cs/>
        </w:rPr>
        <w:t>ารหาค่าสัมประสิทธิ์อัลฟาตามวิธี</w:t>
      </w:r>
      <w:r w:rsidRPr="00DD2993">
        <w:rPr>
          <w:rFonts w:ascii="TH Sarabun New" w:hAnsi="TH Sarabun New" w:cs="TH Sarabun New"/>
          <w:cs/>
        </w:rPr>
        <w:t>ของครอนบาค (</w:t>
      </w:r>
      <w:proofErr w:type="spellStart"/>
      <w:r w:rsidRPr="00DD2993">
        <w:rPr>
          <w:rFonts w:ascii="TH Sarabun New" w:hAnsi="TH Sarabun New" w:cs="TH Sarabun New"/>
        </w:rPr>
        <w:t>Cronbach’s</w:t>
      </w:r>
      <w:proofErr w:type="spellEnd"/>
      <w:r w:rsidRPr="00DD2993">
        <w:rPr>
          <w:rFonts w:ascii="TH Sarabun New" w:hAnsi="TH Sarabun New" w:cs="TH Sarabun New"/>
        </w:rPr>
        <w:t xml:space="preserve"> Alpha Coefficient)</w:t>
      </w:r>
      <w:r w:rsidRPr="00DD2993">
        <w:rPr>
          <w:rFonts w:ascii="TH Sarabun New" w:hAnsi="TH Sarabun New" w:cs="TH Sarabun New"/>
          <w:cs/>
        </w:rPr>
        <w:tab/>
      </w:r>
    </w:p>
    <w:p w:rsidR="00D50EC7" w:rsidRPr="00DD2993" w:rsidRDefault="00D50EC7" w:rsidP="000204D5">
      <w:pPr>
        <w:tabs>
          <w:tab w:val="left" w:pos="851"/>
          <w:tab w:val="left" w:pos="1134"/>
          <w:tab w:val="left" w:pos="1440"/>
        </w:tabs>
        <w:jc w:val="thaiDistribute"/>
        <w:outlineLvl w:val="0"/>
        <w:rPr>
          <w:rFonts w:ascii="TH Sarabun New" w:hAnsi="TH Sarabun New" w:cs="TH Sarabun New"/>
        </w:rPr>
      </w:pPr>
      <w:r w:rsidRPr="00DD2993">
        <w:rPr>
          <w:rFonts w:ascii="TH Sarabun New" w:hAnsi="TH Sarabun New" w:cs="TH Sarabun New"/>
          <w:cs/>
        </w:rPr>
        <w:tab/>
      </w:r>
      <w:r w:rsidRPr="00DD2993">
        <w:rPr>
          <w:rFonts w:ascii="TH Sarabun New" w:hAnsi="TH Sarabun New" w:cs="TH Sarabun New"/>
          <w:cs/>
        </w:rPr>
        <w:tab/>
      </w:r>
      <w:r w:rsidR="008C2241">
        <w:rPr>
          <w:rFonts w:ascii="TH Sarabun New" w:hAnsi="TH Sarabun New" w:cs="TH Sarabun New"/>
        </w:rPr>
        <w:tab/>
        <w:t>5.6.2</w:t>
      </w:r>
      <w:r w:rsidRPr="00DD2993">
        <w:rPr>
          <w:rFonts w:ascii="TH Sarabun New" w:hAnsi="TH Sarabun New" w:cs="TH Sarabun New"/>
        </w:rPr>
        <w:t xml:space="preserve"> </w:t>
      </w:r>
      <w:r w:rsidRPr="00DD2993">
        <w:rPr>
          <w:rFonts w:ascii="TH Sarabun New" w:hAnsi="TH Sarabun New" w:cs="TH Sarabun New"/>
          <w:cs/>
        </w:rPr>
        <w:t>สถิติพื้นฐาน</w:t>
      </w:r>
      <w:r w:rsidR="000204D5">
        <w:rPr>
          <w:rFonts w:ascii="TH Sarabun New" w:hAnsi="TH Sarabun New" w:cs="TH Sarabun New"/>
        </w:rPr>
        <w:t xml:space="preserve"> </w:t>
      </w:r>
      <w:r w:rsidR="000204D5">
        <w:rPr>
          <w:rFonts w:ascii="TH Sarabun New" w:hAnsi="TH Sarabun New" w:cs="TH Sarabun New" w:hint="cs"/>
          <w:cs/>
        </w:rPr>
        <w:t xml:space="preserve">ได้แก่ </w:t>
      </w:r>
      <w:r w:rsidRPr="00DD2993">
        <w:rPr>
          <w:rFonts w:ascii="TH Sarabun New" w:hAnsi="TH Sarabun New" w:cs="TH Sarabun New"/>
          <w:cs/>
        </w:rPr>
        <w:t>ร้อยละ (</w:t>
      </w:r>
      <w:r w:rsidRPr="00DD2993">
        <w:rPr>
          <w:rFonts w:ascii="TH Sarabun New" w:hAnsi="TH Sarabun New" w:cs="TH Sarabun New"/>
        </w:rPr>
        <w:t xml:space="preserve">Percentage) </w:t>
      </w:r>
      <w:r w:rsidRPr="00DD2993">
        <w:rPr>
          <w:rFonts w:ascii="TH Sarabun New" w:hAnsi="TH Sarabun New" w:cs="TH Sarabun New"/>
          <w:cs/>
        </w:rPr>
        <w:t>ค่าเฉลี่ย (</w:t>
      </w:r>
      <w:r w:rsidRPr="00DD2993">
        <w:rPr>
          <w:rFonts w:ascii="TH Sarabun New" w:hAnsi="TH Sarabun New" w:cs="TH Sarabun New"/>
        </w:rPr>
        <w:t>Mean)</w:t>
      </w:r>
      <w:r w:rsidR="000204D5">
        <w:rPr>
          <w:rFonts w:ascii="TH Sarabun New" w:hAnsi="TH Sarabun New" w:cs="TH Sarabun New" w:hint="cs"/>
          <w:cs/>
        </w:rPr>
        <w:t xml:space="preserve"> </w:t>
      </w:r>
      <w:r w:rsidRPr="00DD2993">
        <w:rPr>
          <w:rFonts w:ascii="TH Sarabun New" w:hAnsi="TH Sarabun New" w:cs="TH Sarabun New"/>
          <w:cs/>
        </w:rPr>
        <w:t>ส่วนเบี่ยงเบนมาตรฐาน (</w:t>
      </w:r>
      <w:r w:rsidRPr="00DD2993">
        <w:rPr>
          <w:rFonts w:ascii="TH Sarabun New" w:hAnsi="TH Sarabun New" w:cs="TH Sarabun New"/>
        </w:rPr>
        <w:t>Standard Deviation)</w:t>
      </w:r>
    </w:p>
    <w:p w:rsidR="00D50EC7" w:rsidRDefault="00D50EC7" w:rsidP="000204D5">
      <w:pPr>
        <w:tabs>
          <w:tab w:val="left" w:pos="851"/>
          <w:tab w:val="left" w:pos="1134"/>
          <w:tab w:val="left" w:pos="1435"/>
        </w:tabs>
        <w:jc w:val="thaiDistribute"/>
        <w:rPr>
          <w:rFonts w:ascii="TH Sarabun New" w:hAnsi="TH Sarabun New" w:cs="TH Sarabun New"/>
        </w:rPr>
      </w:pPr>
      <w:r w:rsidRPr="00DD2993">
        <w:rPr>
          <w:rFonts w:ascii="TH Sarabun New" w:hAnsi="TH Sarabun New" w:cs="TH Sarabun New"/>
        </w:rPr>
        <w:tab/>
      </w:r>
      <w:r w:rsidRPr="00DD2993">
        <w:rPr>
          <w:rFonts w:ascii="TH Sarabun New" w:hAnsi="TH Sarabun New" w:cs="TH Sarabun New"/>
        </w:rPr>
        <w:tab/>
      </w:r>
      <w:r w:rsidR="008C2241">
        <w:rPr>
          <w:rFonts w:ascii="TH Sarabun New" w:hAnsi="TH Sarabun New" w:cs="TH Sarabun New"/>
        </w:rPr>
        <w:tab/>
        <w:t xml:space="preserve">5.6.3 </w:t>
      </w:r>
      <w:r w:rsidRPr="00DD2993">
        <w:rPr>
          <w:rFonts w:ascii="TH Sarabun New" w:hAnsi="TH Sarabun New" w:cs="TH Sarabun New"/>
          <w:cs/>
        </w:rPr>
        <w:t>สถิติที่ใช้ในการทดสอบสมมติฐาน</w:t>
      </w:r>
      <w:r w:rsidR="000204D5">
        <w:rPr>
          <w:rFonts w:ascii="TH Sarabun New" w:hAnsi="TH Sarabun New" w:cs="TH Sarabun New" w:hint="cs"/>
          <w:cs/>
        </w:rPr>
        <w:t xml:space="preserve"> ได้แก่ </w:t>
      </w:r>
      <w:r w:rsidRPr="00DD2993">
        <w:rPr>
          <w:rFonts w:ascii="TH Sarabun New" w:hAnsi="TH Sarabun New" w:cs="TH Sarabun New"/>
          <w:cs/>
        </w:rPr>
        <w:t>การหาค่าสัมประสิทธิ์สหสัมพันธ์แบบเพียร์สัน (</w:t>
      </w:r>
      <w:r w:rsidRPr="00DD2993">
        <w:rPr>
          <w:rFonts w:ascii="TH Sarabun New" w:hAnsi="TH Sarabun New" w:cs="TH Sarabun New"/>
        </w:rPr>
        <w:t>Pearson Product – Moment Correlation Coefficients)</w:t>
      </w:r>
      <w:r w:rsidR="000204D5">
        <w:rPr>
          <w:rFonts w:ascii="TH Sarabun New" w:hAnsi="TH Sarabun New" w:cs="TH Sarabun New" w:hint="cs"/>
          <w:cs/>
        </w:rPr>
        <w:t xml:space="preserve"> และ</w:t>
      </w:r>
      <w:r w:rsidRPr="00DD2993">
        <w:rPr>
          <w:rFonts w:ascii="TH Sarabun New" w:hAnsi="TH Sarabun New" w:cs="TH Sarabun New"/>
          <w:cs/>
        </w:rPr>
        <w:t>การวิเคราะห์ถดถอยพหุคูณแบบนำตัวแปรทั้งหมดเข้าสมการ (</w:t>
      </w:r>
      <w:r w:rsidRPr="00DD2993">
        <w:rPr>
          <w:rFonts w:ascii="TH Sarabun New" w:hAnsi="TH Sarabun New" w:cs="TH Sarabun New"/>
        </w:rPr>
        <w:t>Multiple Regression by Enter)</w:t>
      </w:r>
    </w:p>
    <w:p w:rsidR="00A624DC" w:rsidRDefault="00A624DC" w:rsidP="001B196E">
      <w:pPr>
        <w:jc w:val="thaiDistribute"/>
        <w:rPr>
          <w:rFonts w:ascii="TH Sarabun New" w:hAnsi="TH Sarabun New" w:cs="TH Sarabun New"/>
        </w:rPr>
      </w:pPr>
    </w:p>
    <w:p w:rsidR="00D50EC7" w:rsidRPr="00DD2993" w:rsidRDefault="00D50EC7" w:rsidP="001B196E">
      <w:pPr>
        <w:jc w:val="thaiDistribute"/>
        <w:rPr>
          <w:rFonts w:ascii="TH Sarabun New" w:hAnsi="TH Sarabun New" w:cs="TH Sarabun New"/>
          <w:b/>
          <w:bCs/>
          <w:sz w:val="36"/>
          <w:szCs w:val="36"/>
        </w:rPr>
      </w:pPr>
      <w:r w:rsidRPr="00DD2993">
        <w:rPr>
          <w:rFonts w:ascii="TH Sarabun New" w:hAnsi="TH Sarabun New" w:cs="TH Sarabun New"/>
          <w:b/>
          <w:bCs/>
          <w:sz w:val="36"/>
          <w:szCs w:val="36"/>
          <w:cs/>
        </w:rPr>
        <w:t>6. ผลการวิจัย</w:t>
      </w:r>
    </w:p>
    <w:p w:rsidR="00D50EC7" w:rsidRPr="00043098" w:rsidRDefault="00D50EC7" w:rsidP="001B196E">
      <w:pPr>
        <w:tabs>
          <w:tab w:val="left" w:pos="851"/>
          <w:tab w:val="left" w:pos="1134"/>
          <w:tab w:val="left" w:pos="1701"/>
        </w:tabs>
        <w:jc w:val="thaiDistribute"/>
        <w:rPr>
          <w:rFonts w:ascii="TH Sarabun New" w:hAnsi="TH Sarabun New" w:cs="TH Sarabun New"/>
          <w:b/>
          <w:bCs/>
        </w:rPr>
      </w:pPr>
      <w:r w:rsidRPr="00DD2993">
        <w:rPr>
          <w:rFonts w:ascii="TH Sarabun New" w:hAnsi="TH Sarabun New" w:cs="TH Sarabun New"/>
          <w:cs/>
        </w:rPr>
        <w:tab/>
        <w:t>ตอนที่ 1 วิเคราะห์ข้อมูลทั่วไปของผู้ตอบแบบสอบถาม ภาวะผู้นำของผู้บริหารสถานศึกษาในศตวรรษที่ 21 ที่ส่งผลต่อแรงจูงใจในการปฏิบัติงานของครู ผลการวิเคราะห์ข้อมูลทั่วไปของผู้ตอบแบบสอบถาม</w:t>
      </w:r>
      <w:r w:rsidRPr="00DD2993">
        <w:rPr>
          <w:rFonts w:ascii="TH Sarabun New" w:hAnsi="TH Sarabun New" w:cs="TH Sarabun New"/>
        </w:rPr>
        <w:t xml:space="preserve"> </w:t>
      </w:r>
      <w:r w:rsidR="00A624DC">
        <w:rPr>
          <w:rFonts w:ascii="TH Sarabun New" w:hAnsi="TH Sarabun New" w:cs="TH Sarabun New"/>
          <w:cs/>
        </w:rPr>
        <w:t xml:space="preserve">ได้แก่ ตำแหน่ง </w:t>
      </w:r>
      <w:r w:rsidRPr="00DD2993">
        <w:rPr>
          <w:rFonts w:ascii="TH Sarabun New" w:hAnsi="TH Sarabun New" w:cs="TH Sarabun New"/>
          <w:cs/>
        </w:rPr>
        <w:t>อำเภอ ดังรายละเอียดตามตารางนี้</w:t>
      </w:r>
    </w:p>
    <w:p w:rsidR="00D50EC7" w:rsidRPr="00DD2993" w:rsidRDefault="00D50EC7" w:rsidP="001B196E">
      <w:pPr>
        <w:tabs>
          <w:tab w:val="left" w:pos="851"/>
          <w:tab w:val="left" w:pos="1134"/>
          <w:tab w:val="left" w:pos="1701"/>
        </w:tabs>
        <w:jc w:val="thaiDistribute"/>
        <w:rPr>
          <w:rFonts w:ascii="TH Sarabun New" w:hAnsi="TH Sarabun New" w:cs="TH Sarabun New"/>
        </w:rPr>
      </w:pPr>
      <w:r w:rsidRPr="00DD2993">
        <w:rPr>
          <w:rFonts w:ascii="TH Sarabun New" w:hAnsi="TH Sarabun New" w:cs="TH Sarabun New"/>
          <w:b/>
          <w:bCs/>
          <w:cs/>
        </w:rPr>
        <w:lastRenderedPageBreak/>
        <w:t>ตารางที่ 1</w:t>
      </w:r>
      <w:r w:rsidRPr="00DD2993">
        <w:rPr>
          <w:rFonts w:ascii="TH Sarabun New" w:hAnsi="TH Sarabun New" w:cs="TH Sarabun New"/>
          <w:cs/>
        </w:rPr>
        <w:t xml:space="preserve"> จำนวน และร้อยละ ข้อมูลทั่วไปของผู้ตอบแบบสอบถาม</w:t>
      </w:r>
    </w:p>
    <w:tbl>
      <w:tblPr>
        <w:tblStyle w:val="LightShading"/>
        <w:tblW w:w="8402" w:type="dxa"/>
        <w:jc w:val="center"/>
        <w:tblLook w:val="04A0" w:firstRow="1" w:lastRow="0" w:firstColumn="1" w:lastColumn="0" w:noHBand="0" w:noVBand="1"/>
      </w:tblPr>
      <w:tblGrid>
        <w:gridCol w:w="5850"/>
        <w:gridCol w:w="1134"/>
        <w:gridCol w:w="1418"/>
      </w:tblGrid>
      <w:tr w:rsidR="00D50EC7" w:rsidRPr="00DD2993" w:rsidTr="00036D1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50" w:type="dxa"/>
            <w:tcBorders>
              <w:top w:val="double" w:sz="4" w:space="0" w:color="auto"/>
            </w:tcBorders>
          </w:tcPr>
          <w:p w:rsidR="00D50EC7" w:rsidRPr="00DD2993" w:rsidRDefault="00D50EC7" w:rsidP="00A624DC">
            <w:pPr>
              <w:jc w:val="center"/>
              <w:rPr>
                <w:rFonts w:ascii="TH Sarabun New" w:hAnsi="TH Sarabun New" w:cs="TH Sarabun New"/>
                <w:cs/>
              </w:rPr>
            </w:pPr>
            <w:r w:rsidRPr="00DD2993">
              <w:rPr>
                <w:rFonts w:ascii="TH Sarabun New" w:hAnsi="TH Sarabun New" w:cs="TH Sarabun New"/>
                <w:cs/>
              </w:rPr>
              <w:t>ข้อมูลทั่วไป</w:t>
            </w:r>
          </w:p>
        </w:tc>
        <w:tc>
          <w:tcPr>
            <w:tcW w:w="1134" w:type="dxa"/>
            <w:tcBorders>
              <w:top w:val="double" w:sz="4" w:space="0" w:color="auto"/>
            </w:tcBorders>
          </w:tcPr>
          <w:p w:rsidR="00D50EC7" w:rsidRPr="00DD2993" w:rsidRDefault="00D50EC7" w:rsidP="00A624DC">
            <w:pPr>
              <w:jc w:val="center"/>
              <w:cnfStyle w:val="100000000000" w:firstRow="1" w:lastRow="0" w:firstColumn="0" w:lastColumn="0" w:oddVBand="0" w:evenVBand="0" w:oddHBand="0" w:evenHBand="0" w:firstRowFirstColumn="0" w:firstRowLastColumn="0" w:lastRowFirstColumn="0" w:lastRowLastColumn="0"/>
              <w:rPr>
                <w:rFonts w:ascii="TH Sarabun New" w:hAnsi="TH Sarabun New" w:cs="TH Sarabun New"/>
              </w:rPr>
            </w:pPr>
            <w:r w:rsidRPr="00DD2993">
              <w:rPr>
                <w:rFonts w:ascii="TH Sarabun New" w:hAnsi="TH Sarabun New" w:cs="TH Sarabun New"/>
                <w:cs/>
              </w:rPr>
              <w:t>จำนวน</w:t>
            </w:r>
          </w:p>
          <w:p w:rsidR="00D50EC7" w:rsidRPr="00DD2993" w:rsidRDefault="00D50EC7" w:rsidP="00A624DC">
            <w:pPr>
              <w:jc w:val="center"/>
              <w:cnfStyle w:val="100000000000" w:firstRow="1" w:lastRow="0" w:firstColumn="0" w:lastColumn="0" w:oddVBand="0" w:evenVBand="0" w:oddHBand="0" w:evenHBand="0" w:firstRowFirstColumn="0" w:firstRowLastColumn="0" w:lastRowFirstColumn="0" w:lastRowLastColumn="0"/>
              <w:rPr>
                <w:rFonts w:ascii="TH Sarabun New" w:hAnsi="TH Sarabun New" w:cs="TH Sarabun New"/>
              </w:rPr>
            </w:pPr>
            <w:r w:rsidRPr="00DD2993">
              <w:rPr>
                <w:rFonts w:ascii="TH Sarabun New" w:hAnsi="TH Sarabun New" w:cs="TH Sarabun New"/>
              </w:rPr>
              <w:t>(n=</w:t>
            </w:r>
            <w:r w:rsidRPr="00DD2993">
              <w:rPr>
                <w:rFonts w:ascii="TH Sarabun New" w:hAnsi="TH Sarabun New" w:cs="TH Sarabun New"/>
                <w:cs/>
              </w:rPr>
              <w:t>336</w:t>
            </w:r>
            <w:r w:rsidRPr="00DD2993">
              <w:rPr>
                <w:rFonts w:ascii="TH Sarabun New" w:hAnsi="TH Sarabun New" w:cs="TH Sarabun New"/>
              </w:rPr>
              <w:t>)</w:t>
            </w:r>
          </w:p>
        </w:tc>
        <w:tc>
          <w:tcPr>
            <w:tcW w:w="1418" w:type="dxa"/>
            <w:tcBorders>
              <w:top w:val="double" w:sz="4" w:space="0" w:color="auto"/>
            </w:tcBorders>
          </w:tcPr>
          <w:p w:rsidR="00D50EC7" w:rsidRPr="00DD2993" w:rsidRDefault="00D50EC7" w:rsidP="00A624DC">
            <w:pPr>
              <w:jc w:val="center"/>
              <w:cnfStyle w:val="100000000000" w:firstRow="1" w:lastRow="0" w:firstColumn="0" w:lastColumn="0" w:oddVBand="0" w:evenVBand="0" w:oddHBand="0" w:evenHBand="0" w:firstRowFirstColumn="0" w:firstRowLastColumn="0" w:lastRowFirstColumn="0" w:lastRowLastColumn="0"/>
              <w:rPr>
                <w:rFonts w:ascii="TH Sarabun New" w:hAnsi="TH Sarabun New" w:cs="TH Sarabun New"/>
              </w:rPr>
            </w:pPr>
            <w:r w:rsidRPr="00DD2993">
              <w:rPr>
                <w:rFonts w:ascii="TH Sarabun New" w:hAnsi="TH Sarabun New" w:cs="TH Sarabun New"/>
                <w:cs/>
              </w:rPr>
              <w:t>ร้อยละ</w:t>
            </w:r>
          </w:p>
        </w:tc>
      </w:tr>
      <w:tr w:rsidR="00D50EC7" w:rsidRPr="00DD2993" w:rsidTr="00036D15">
        <w:trPr>
          <w:cnfStyle w:val="000000100000" w:firstRow="0" w:lastRow="0" w:firstColumn="0" w:lastColumn="0" w:oddVBand="0" w:evenVBand="0" w:oddHBand="1" w:evenHBand="0" w:firstRowFirstColumn="0" w:firstRowLastColumn="0" w:lastRowFirstColumn="0" w:lastRowLastColumn="0"/>
          <w:trHeight w:val="1339"/>
          <w:jc w:val="center"/>
        </w:trPr>
        <w:tc>
          <w:tcPr>
            <w:cnfStyle w:val="001000000000" w:firstRow="0" w:lastRow="0" w:firstColumn="1" w:lastColumn="0" w:oddVBand="0" w:evenVBand="0" w:oddHBand="0" w:evenHBand="0" w:firstRowFirstColumn="0" w:firstRowLastColumn="0" w:lastRowFirstColumn="0" w:lastRowLastColumn="0"/>
            <w:tcW w:w="5850" w:type="dxa"/>
            <w:tcBorders>
              <w:bottom w:val="single" w:sz="4" w:space="0" w:color="auto"/>
            </w:tcBorders>
            <w:shd w:val="clear" w:color="auto" w:fill="auto"/>
          </w:tcPr>
          <w:p w:rsidR="00D50EC7" w:rsidRPr="00DD2993" w:rsidRDefault="00D50EC7" w:rsidP="00A624DC">
            <w:pPr>
              <w:rPr>
                <w:rFonts w:ascii="TH Sarabun New" w:hAnsi="TH Sarabun New" w:cs="TH Sarabun New"/>
                <w:b w:val="0"/>
                <w:bCs w:val="0"/>
              </w:rPr>
            </w:pPr>
            <w:r w:rsidRPr="00DD2993">
              <w:rPr>
                <w:rFonts w:ascii="TH Sarabun New" w:hAnsi="TH Sarabun New" w:cs="TH Sarabun New"/>
                <w:b w:val="0"/>
                <w:bCs w:val="0"/>
              </w:rPr>
              <w:t xml:space="preserve">     1.  </w:t>
            </w:r>
            <w:r w:rsidRPr="00DD2993">
              <w:rPr>
                <w:rFonts w:ascii="TH Sarabun New" w:hAnsi="TH Sarabun New" w:cs="TH Sarabun New"/>
                <w:b w:val="0"/>
                <w:bCs w:val="0"/>
                <w:cs/>
              </w:rPr>
              <w:t>ตำแหน่ง</w:t>
            </w:r>
          </w:p>
          <w:p w:rsidR="00D50EC7" w:rsidRPr="00DD2993" w:rsidRDefault="00D50EC7" w:rsidP="00A624DC">
            <w:pPr>
              <w:rPr>
                <w:rFonts w:ascii="TH Sarabun New" w:hAnsi="TH Sarabun New" w:cs="TH Sarabun New"/>
                <w:b w:val="0"/>
                <w:bCs w:val="0"/>
              </w:rPr>
            </w:pPr>
            <w:r w:rsidRPr="00DD2993">
              <w:rPr>
                <w:rFonts w:ascii="TH Sarabun New" w:hAnsi="TH Sarabun New" w:cs="TH Sarabun New"/>
                <w:b w:val="0"/>
                <w:bCs w:val="0"/>
              </w:rPr>
              <w:t xml:space="preserve">          1.1</w:t>
            </w:r>
            <w:r w:rsidRPr="00DD2993">
              <w:rPr>
                <w:rFonts w:ascii="TH Sarabun New" w:hAnsi="TH Sarabun New" w:cs="TH Sarabun New"/>
                <w:b w:val="0"/>
                <w:bCs w:val="0"/>
                <w:cs/>
              </w:rPr>
              <w:t xml:space="preserve">  ผู้บริหารสถานศึกษา</w:t>
            </w:r>
          </w:p>
          <w:p w:rsidR="00D50EC7" w:rsidRPr="00DD2993" w:rsidRDefault="00D50EC7" w:rsidP="00A624DC">
            <w:pPr>
              <w:rPr>
                <w:rFonts w:ascii="TH Sarabun New" w:hAnsi="TH Sarabun New" w:cs="TH Sarabun New"/>
                <w:b w:val="0"/>
                <w:bCs w:val="0"/>
                <w:cs/>
              </w:rPr>
            </w:pPr>
            <w:r w:rsidRPr="00DD2993">
              <w:rPr>
                <w:rFonts w:ascii="TH Sarabun New" w:hAnsi="TH Sarabun New" w:cs="TH Sarabun New"/>
                <w:b w:val="0"/>
                <w:bCs w:val="0"/>
              </w:rPr>
              <w:t xml:space="preserve">          1</w:t>
            </w:r>
            <w:r w:rsidRPr="00DD2993">
              <w:rPr>
                <w:rFonts w:ascii="TH Sarabun New" w:hAnsi="TH Sarabun New" w:cs="TH Sarabun New"/>
                <w:b w:val="0"/>
                <w:bCs w:val="0"/>
                <w:cs/>
              </w:rPr>
              <w:t xml:space="preserve">.2  ครู </w:t>
            </w:r>
          </w:p>
        </w:tc>
        <w:tc>
          <w:tcPr>
            <w:tcW w:w="1134" w:type="dxa"/>
            <w:tcBorders>
              <w:bottom w:val="single" w:sz="4" w:space="0" w:color="auto"/>
            </w:tcBorders>
            <w:shd w:val="clear" w:color="auto" w:fill="auto"/>
          </w:tcPr>
          <w:p w:rsidR="00D50EC7" w:rsidRPr="00DD2993" w:rsidRDefault="00D50EC7" w:rsidP="00A624DC">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rPr>
            </w:pPr>
          </w:p>
          <w:p w:rsidR="00D50EC7" w:rsidRPr="00DD2993" w:rsidRDefault="00D50EC7" w:rsidP="00A624DC">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rPr>
            </w:pPr>
            <w:r w:rsidRPr="00DD2993">
              <w:rPr>
                <w:rFonts w:ascii="TH Sarabun New" w:hAnsi="TH Sarabun New" w:cs="TH Sarabun New"/>
              </w:rPr>
              <w:t>25</w:t>
            </w:r>
          </w:p>
          <w:p w:rsidR="00D50EC7" w:rsidRPr="00DD2993" w:rsidRDefault="00D50EC7" w:rsidP="00A624DC">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rPr>
            </w:pPr>
            <w:r w:rsidRPr="00DD2993">
              <w:rPr>
                <w:rFonts w:ascii="TH Sarabun New" w:hAnsi="TH Sarabun New" w:cs="TH Sarabun New"/>
              </w:rPr>
              <w:t>311</w:t>
            </w:r>
          </w:p>
        </w:tc>
        <w:tc>
          <w:tcPr>
            <w:tcW w:w="1418" w:type="dxa"/>
            <w:tcBorders>
              <w:bottom w:val="single" w:sz="4" w:space="0" w:color="auto"/>
            </w:tcBorders>
            <w:shd w:val="clear" w:color="auto" w:fill="auto"/>
          </w:tcPr>
          <w:p w:rsidR="00D50EC7" w:rsidRPr="00DD2993" w:rsidRDefault="00D50EC7" w:rsidP="00A624DC">
            <w:pP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szCs w:val="36"/>
              </w:rPr>
            </w:pPr>
          </w:p>
          <w:p w:rsidR="00D50EC7" w:rsidRPr="00DD2993" w:rsidRDefault="00D50EC7" w:rsidP="00A624DC">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sz w:val="28"/>
              </w:rPr>
            </w:pPr>
            <w:r w:rsidRPr="00DD2993">
              <w:rPr>
                <w:rFonts w:ascii="TH Sarabun New" w:hAnsi="TH Sarabun New" w:cs="TH Sarabun New"/>
                <w:sz w:val="28"/>
                <w:cs/>
              </w:rPr>
              <w:t>7.40</w:t>
            </w:r>
          </w:p>
          <w:p w:rsidR="00D50EC7" w:rsidRPr="00DD2993" w:rsidRDefault="00D50EC7" w:rsidP="00A624DC">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szCs w:val="36"/>
              </w:rPr>
            </w:pPr>
            <w:r w:rsidRPr="00DD2993">
              <w:rPr>
                <w:rFonts w:ascii="TH Sarabun New" w:hAnsi="TH Sarabun New" w:cs="TH Sarabun New"/>
                <w:sz w:val="28"/>
                <w:cs/>
              </w:rPr>
              <w:t>92.60</w:t>
            </w:r>
          </w:p>
        </w:tc>
      </w:tr>
      <w:tr w:rsidR="00D50EC7" w:rsidRPr="00DD2993" w:rsidTr="00036D15">
        <w:trPr>
          <w:trHeight w:val="401"/>
          <w:jc w:val="center"/>
        </w:trPr>
        <w:tc>
          <w:tcPr>
            <w:cnfStyle w:val="001000000000" w:firstRow="0" w:lastRow="0" w:firstColumn="1" w:lastColumn="0" w:oddVBand="0" w:evenVBand="0" w:oddHBand="0" w:evenHBand="0" w:firstRowFirstColumn="0" w:firstRowLastColumn="0" w:lastRowFirstColumn="0" w:lastRowLastColumn="0"/>
            <w:tcW w:w="5850" w:type="dxa"/>
            <w:tcBorders>
              <w:top w:val="single" w:sz="4" w:space="0" w:color="auto"/>
              <w:bottom w:val="single" w:sz="4" w:space="0" w:color="auto"/>
            </w:tcBorders>
            <w:shd w:val="clear" w:color="auto" w:fill="auto"/>
          </w:tcPr>
          <w:p w:rsidR="00D50EC7" w:rsidRPr="00DD2993" w:rsidRDefault="00D50EC7" w:rsidP="00A624DC">
            <w:pPr>
              <w:jc w:val="center"/>
              <w:rPr>
                <w:rFonts w:ascii="TH Sarabun New" w:hAnsi="TH Sarabun New" w:cs="TH Sarabun New"/>
                <w:b w:val="0"/>
                <w:bCs w:val="0"/>
              </w:rPr>
            </w:pPr>
            <w:r w:rsidRPr="00DD2993">
              <w:rPr>
                <w:rFonts w:ascii="TH Sarabun New" w:hAnsi="TH Sarabun New" w:cs="TH Sarabun New"/>
                <w:b w:val="0"/>
                <w:bCs w:val="0"/>
                <w:cs/>
              </w:rPr>
              <w:t>รวม</w:t>
            </w:r>
          </w:p>
        </w:tc>
        <w:tc>
          <w:tcPr>
            <w:tcW w:w="1134" w:type="dxa"/>
            <w:tcBorders>
              <w:top w:val="single" w:sz="4" w:space="0" w:color="auto"/>
              <w:bottom w:val="single" w:sz="4" w:space="0" w:color="auto"/>
            </w:tcBorders>
            <w:shd w:val="clear" w:color="auto" w:fill="auto"/>
          </w:tcPr>
          <w:p w:rsidR="00D50EC7" w:rsidRPr="00DD2993" w:rsidRDefault="00D50EC7" w:rsidP="00A624DC">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rPr>
            </w:pPr>
            <w:r w:rsidRPr="00DD2993">
              <w:rPr>
                <w:rFonts w:ascii="TH Sarabun New" w:hAnsi="TH Sarabun New" w:cs="TH Sarabun New"/>
              </w:rPr>
              <w:t>336</w:t>
            </w:r>
          </w:p>
        </w:tc>
        <w:tc>
          <w:tcPr>
            <w:tcW w:w="1418" w:type="dxa"/>
            <w:tcBorders>
              <w:top w:val="single" w:sz="4" w:space="0" w:color="auto"/>
              <w:bottom w:val="single" w:sz="4" w:space="0" w:color="auto"/>
            </w:tcBorders>
            <w:shd w:val="clear" w:color="auto" w:fill="auto"/>
          </w:tcPr>
          <w:p w:rsidR="00D50EC7" w:rsidRPr="00DD2993" w:rsidRDefault="00D50EC7" w:rsidP="00A624DC">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szCs w:val="36"/>
              </w:rPr>
            </w:pPr>
            <w:r w:rsidRPr="00DD2993">
              <w:rPr>
                <w:rFonts w:ascii="TH Sarabun New" w:hAnsi="TH Sarabun New" w:cs="TH Sarabun New"/>
                <w:sz w:val="28"/>
                <w:cs/>
              </w:rPr>
              <w:t>100</w:t>
            </w:r>
          </w:p>
        </w:tc>
      </w:tr>
      <w:tr w:rsidR="00D50EC7" w:rsidRPr="00DD2993" w:rsidTr="00036D15">
        <w:trPr>
          <w:cnfStyle w:val="000000100000" w:firstRow="0" w:lastRow="0" w:firstColumn="0" w:lastColumn="0" w:oddVBand="0" w:evenVBand="0" w:oddHBand="1" w:evenHBand="0" w:firstRowFirstColumn="0" w:firstRowLastColumn="0" w:lastRowFirstColumn="0" w:lastRowLastColumn="0"/>
          <w:trHeight w:val="1728"/>
          <w:jc w:val="center"/>
        </w:trPr>
        <w:tc>
          <w:tcPr>
            <w:cnfStyle w:val="001000000000" w:firstRow="0" w:lastRow="0" w:firstColumn="1" w:lastColumn="0" w:oddVBand="0" w:evenVBand="0" w:oddHBand="0" w:evenHBand="0" w:firstRowFirstColumn="0" w:firstRowLastColumn="0" w:lastRowFirstColumn="0" w:lastRowLastColumn="0"/>
            <w:tcW w:w="5850" w:type="dxa"/>
            <w:tcBorders>
              <w:bottom w:val="single" w:sz="4" w:space="0" w:color="auto"/>
            </w:tcBorders>
            <w:shd w:val="clear" w:color="auto" w:fill="auto"/>
          </w:tcPr>
          <w:p w:rsidR="00D50EC7" w:rsidRPr="00DD2993" w:rsidRDefault="00D50EC7" w:rsidP="00A624DC">
            <w:pPr>
              <w:rPr>
                <w:rFonts w:ascii="TH Sarabun New" w:hAnsi="TH Sarabun New" w:cs="TH Sarabun New"/>
                <w:b w:val="0"/>
                <w:bCs w:val="0"/>
                <w:cs/>
              </w:rPr>
            </w:pPr>
            <w:r w:rsidRPr="00DD2993">
              <w:rPr>
                <w:rFonts w:ascii="TH Sarabun New" w:hAnsi="TH Sarabun New" w:cs="TH Sarabun New"/>
                <w:b w:val="0"/>
                <w:bCs w:val="0"/>
              </w:rPr>
              <w:t xml:space="preserve">     2.  </w:t>
            </w:r>
            <w:r w:rsidRPr="00DD2993">
              <w:rPr>
                <w:rFonts w:ascii="TH Sarabun New" w:hAnsi="TH Sarabun New" w:cs="TH Sarabun New"/>
                <w:b w:val="0"/>
                <w:bCs w:val="0"/>
                <w:cs/>
              </w:rPr>
              <w:t>อำเภอ</w:t>
            </w:r>
          </w:p>
          <w:p w:rsidR="00D50EC7" w:rsidRPr="00DD2993" w:rsidRDefault="00D50EC7" w:rsidP="00A624DC">
            <w:pPr>
              <w:rPr>
                <w:rFonts w:ascii="TH Sarabun New" w:hAnsi="TH Sarabun New" w:cs="TH Sarabun New"/>
                <w:b w:val="0"/>
                <w:bCs w:val="0"/>
              </w:rPr>
            </w:pPr>
            <w:r w:rsidRPr="00DD2993">
              <w:rPr>
                <w:rFonts w:ascii="TH Sarabun New" w:hAnsi="TH Sarabun New" w:cs="TH Sarabun New"/>
                <w:b w:val="0"/>
                <w:bCs w:val="0"/>
              </w:rPr>
              <w:t xml:space="preserve">          2.1</w:t>
            </w:r>
            <w:r w:rsidRPr="00DD2993">
              <w:rPr>
                <w:rFonts w:ascii="TH Sarabun New" w:hAnsi="TH Sarabun New" w:cs="TH Sarabun New"/>
                <w:b w:val="0"/>
                <w:bCs w:val="0"/>
                <w:cs/>
              </w:rPr>
              <w:t xml:space="preserve">  อำเภอเมืองหนองบัวลำภู</w:t>
            </w:r>
          </w:p>
          <w:p w:rsidR="00D50EC7" w:rsidRPr="00DD2993" w:rsidRDefault="00D50EC7" w:rsidP="00A624DC">
            <w:pPr>
              <w:rPr>
                <w:rFonts w:ascii="TH Sarabun New" w:hAnsi="TH Sarabun New" w:cs="TH Sarabun New"/>
                <w:b w:val="0"/>
                <w:bCs w:val="0"/>
                <w:cs/>
              </w:rPr>
            </w:pPr>
            <w:r w:rsidRPr="00DD2993">
              <w:rPr>
                <w:rFonts w:ascii="TH Sarabun New" w:hAnsi="TH Sarabun New" w:cs="TH Sarabun New"/>
                <w:b w:val="0"/>
                <w:bCs w:val="0"/>
              </w:rPr>
              <w:t xml:space="preserve">          2</w:t>
            </w:r>
            <w:r w:rsidRPr="00DD2993">
              <w:rPr>
                <w:rFonts w:ascii="TH Sarabun New" w:hAnsi="TH Sarabun New" w:cs="TH Sarabun New"/>
                <w:b w:val="0"/>
                <w:bCs w:val="0"/>
                <w:cs/>
              </w:rPr>
              <w:t>.2  อำเภอโนนสัง</w:t>
            </w:r>
          </w:p>
          <w:p w:rsidR="00D50EC7" w:rsidRPr="00DD2993" w:rsidRDefault="00D50EC7" w:rsidP="00A624DC">
            <w:pPr>
              <w:rPr>
                <w:rFonts w:ascii="TH Sarabun New" w:hAnsi="TH Sarabun New" w:cs="TH Sarabun New"/>
                <w:b w:val="0"/>
                <w:bCs w:val="0"/>
                <w:cs/>
              </w:rPr>
            </w:pPr>
            <w:r w:rsidRPr="00DD2993">
              <w:rPr>
                <w:rFonts w:ascii="TH Sarabun New" w:hAnsi="TH Sarabun New" w:cs="TH Sarabun New"/>
                <w:b w:val="0"/>
                <w:bCs w:val="0"/>
              </w:rPr>
              <w:t xml:space="preserve">          2</w:t>
            </w:r>
            <w:r w:rsidRPr="00DD2993">
              <w:rPr>
                <w:rFonts w:ascii="TH Sarabun New" w:hAnsi="TH Sarabun New" w:cs="TH Sarabun New"/>
                <w:b w:val="0"/>
                <w:bCs w:val="0"/>
                <w:cs/>
              </w:rPr>
              <w:t>.</w:t>
            </w:r>
            <w:r w:rsidRPr="00DD2993">
              <w:rPr>
                <w:rFonts w:ascii="TH Sarabun New" w:hAnsi="TH Sarabun New" w:cs="TH Sarabun New"/>
                <w:b w:val="0"/>
                <w:bCs w:val="0"/>
              </w:rPr>
              <w:t>3</w:t>
            </w:r>
            <w:r w:rsidRPr="00DD2993">
              <w:rPr>
                <w:rFonts w:ascii="TH Sarabun New" w:hAnsi="TH Sarabun New" w:cs="TH Sarabun New"/>
                <w:b w:val="0"/>
                <w:bCs w:val="0"/>
                <w:cs/>
              </w:rPr>
              <w:t xml:space="preserve">  อำเภอศรีบุญเรือง</w:t>
            </w:r>
          </w:p>
        </w:tc>
        <w:tc>
          <w:tcPr>
            <w:tcW w:w="1134" w:type="dxa"/>
            <w:tcBorders>
              <w:bottom w:val="single" w:sz="4" w:space="0" w:color="auto"/>
            </w:tcBorders>
            <w:shd w:val="clear" w:color="auto" w:fill="auto"/>
          </w:tcPr>
          <w:p w:rsidR="00D50EC7" w:rsidRPr="00DD2993" w:rsidRDefault="00D50EC7" w:rsidP="00A624DC">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rPr>
            </w:pPr>
          </w:p>
          <w:p w:rsidR="00D50EC7" w:rsidRPr="00DD2993" w:rsidRDefault="00D50EC7" w:rsidP="00A624DC">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rPr>
            </w:pPr>
            <w:r w:rsidRPr="00DD2993">
              <w:rPr>
                <w:rFonts w:ascii="TH Sarabun New" w:hAnsi="TH Sarabun New" w:cs="TH Sarabun New"/>
              </w:rPr>
              <w:t>148</w:t>
            </w:r>
          </w:p>
          <w:p w:rsidR="00D50EC7" w:rsidRPr="00DD2993" w:rsidRDefault="00D50EC7" w:rsidP="00A624DC">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rPr>
            </w:pPr>
            <w:r w:rsidRPr="00DD2993">
              <w:rPr>
                <w:rFonts w:ascii="TH Sarabun New" w:hAnsi="TH Sarabun New" w:cs="TH Sarabun New"/>
              </w:rPr>
              <w:t>77</w:t>
            </w:r>
          </w:p>
          <w:p w:rsidR="00D50EC7" w:rsidRPr="00DD2993" w:rsidRDefault="00D50EC7" w:rsidP="00A624DC">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rPr>
            </w:pPr>
            <w:r w:rsidRPr="00DD2993">
              <w:rPr>
                <w:rFonts w:ascii="TH Sarabun New" w:hAnsi="TH Sarabun New" w:cs="TH Sarabun New"/>
              </w:rPr>
              <w:t>111</w:t>
            </w:r>
          </w:p>
        </w:tc>
        <w:tc>
          <w:tcPr>
            <w:tcW w:w="1418" w:type="dxa"/>
            <w:tcBorders>
              <w:bottom w:val="single" w:sz="4" w:space="0" w:color="auto"/>
            </w:tcBorders>
            <w:shd w:val="clear" w:color="auto" w:fill="auto"/>
          </w:tcPr>
          <w:p w:rsidR="00D50EC7" w:rsidRPr="00DD2993" w:rsidRDefault="00D50EC7" w:rsidP="00A624DC">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szCs w:val="36"/>
              </w:rPr>
            </w:pPr>
          </w:p>
          <w:p w:rsidR="00D50EC7" w:rsidRPr="00DD2993" w:rsidRDefault="00D50EC7" w:rsidP="00A624DC">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szCs w:val="36"/>
              </w:rPr>
            </w:pPr>
            <w:r w:rsidRPr="00DD2993">
              <w:rPr>
                <w:rFonts w:ascii="TH Sarabun New" w:hAnsi="TH Sarabun New" w:cs="TH Sarabun New"/>
                <w:szCs w:val="36"/>
              </w:rPr>
              <w:t>44.00</w:t>
            </w:r>
          </w:p>
          <w:p w:rsidR="00D50EC7" w:rsidRPr="00DD2993" w:rsidRDefault="00D50EC7" w:rsidP="00A624DC">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szCs w:val="36"/>
              </w:rPr>
            </w:pPr>
            <w:r w:rsidRPr="00DD2993">
              <w:rPr>
                <w:rFonts w:ascii="TH Sarabun New" w:hAnsi="TH Sarabun New" w:cs="TH Sarabun New"/>
                <w:szCs w:val="36"/>
              </w:rPr>
              <w:t>22.00</w:t>
            </w:r>
          </w:p>
          <w:p w:rsidR="00D50EC7" w:rsidRPr="00DD2993" w:rsidRDefault="00D50EC7" w:rsidP="00A624DC">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szCs w:val="36"/>
              </w:rPr>
            </w:pPr>
            <w:r w:rsidRPr="00DD2993">
              <w:rPr>
                <w:rFonts w:ascii="TH Sarabun New" w:hAnsi="TH Sarabun New" w:cs="TH Sarabun New"/>
                <w:szCs w:val="36"/>
              </w:rPr>
              <w:t>33.00</w:t>
            </w:r>
          </w:p>
        </w:tc>
      </w:tr>
      <w:tr w:rsidR="00D50EC7" w:rsidRPr="00DD2993" w:rsidTr="00036D15">
        <w:trPr>
          <w:trHeight w:val="389"/>
          <w:jc w:val="center"/>
        </w:trPr>
        <w:tc>
          <w:tcPr>
            <w:cnfStyle w:val="001000000000" w:firstRow="0" w:lastRow="0" w:firstColumn="1" w:lastColumn="0" w:oddVBand="0" w:evenVBand="0" w:oddHBand="0" w:evenHBand="0" w:firstRowFirstColumn="0" w:firstRowLastColumn="0" w:lastRowFirstColumn="0" w:lastRowLastColumn="0"/>
            <w:tcW w:w="5850" w:type="dxa"/>
            <w:tcBorders>
              <w:top w:val="single" w:sz="4" w:space="0" w:color="auto"/>
              <w:bottom w:val="double" w:sz="4" w:space="0" w:color="auto"/>
            </w:tcBorders>
            <w:shd w:val="clear" w:color="auto" w:fill="auto"/>
          </w:tcPr>
          <w:p w:rsidR="00D50EC7" w:rsidRPr="00DD2993" w:rsidRDefault="00D50EC7" w:rsidP="00A624DC">
            <w:pPr>
              <w:jc w:val="center"/>
              <w:rPr>
                <w:rFonts w:ascii="TH Sarabun New" w:hAnsi="TH Sarabun New" w:cs="TH Sarabun New"/>
                <w:b w:val="0"/>
                <w:bCs w:val="0"/>
              </w:rPr>
            </w:pPr>
            <w:r w:rsidRPr="00DD2993">
              <w:rPr>
                <w:rFonts w:ascii="TH Sarabun New" w:hAnsi="TH Sarabun New" w:cs="TH Sarabun New"/>
                <w:b w:val="0"/>
                <w:bCs w:val="0"/>
                <w:cs/>
              </w:rPr>
              <w:t>รวม</w:t>
            </w:r>
          </w:p>
        </w:tc>
        <w:tc>
          <w:tcPr>
            <w:tcW w:w="1134" w:type="dxa"/>
            <w:tcBorders>
              <w:top w:val="single" w:sz="4" w:space="0" w:color="auto"/>
              <w:bottom w:val="double" w:sz="4" w:space="0" w:color="auto"/>
            </w:tcBorders>
            <w:shd w:val="clear" w:color="auto" w:fill="auto"/>
          </w:tcPr>
          <w:p w:rsidR="00D50EC7" w:rsidRPr="00DD2993" w:rsidRDefault="00D50EC7" w:rsidP="00A624DC">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rPr>
            </w:pPr>
            <w:r w:rsidRPr="00DD2993">
              <w:rPr>
                <w:rFonts w:ascii="TH Sarabun New" w:hAnsi="TH Sarabun New" w:cs="TH Sarabun New"/>
              </w:rPr>
              <w:t>336</w:t>
            </w:r>
          </w:p>
        </w:tc>
        <w:tc>
          <w:tcPr>
            <w:tcW w:w="1418" w:type="dxa"/>
            <w:tcBorders>
              <w:top w:val="single" w:sz="4" w:space="0" w:color="auto"/>
              <w:bottom w:val="double" w:sz="4" w:space="0" w:color="auto"/>
            </w:tcBorders>
            <w:shd w:val="clear" w:color="auto" w:fill="auto"/>
          </w:tcPr>
          <w:p w:rsidR="00D50EC7" w:rsidRPr="00DD2993" w:rsidRDefault="00D50EC7" w:rsidP="00A624DC">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szCs w:val="36"/>
              </w:rPr>
            </w:pPr>
            <w:r w:rsidRPr="00DD2993">
              <w:rPr>
                <w:rFonts w:ascii="TH Sarabun New" w:hAnsi="TH Sarabun New" w:cs="TH Sarabun New"/>
                <w:szCs w:val="36"/>
              </w:rPr>
              <w:t>100</w:t>
            </w:r>
          </w:p>
        </w:tc>
      </w:tr>
    </w:tbl>
    <w:p w:rsidR="00D50EC7" w:rsidRPr="00DD2993" w:rsidRDefault="00D50EC7" w:rsidP="001B196E">
      <w:pPr>
        <w:tabs>
          <w:tab w:val="left" w:pos="851"/>
          <w:tab w:val="left" w:pos="1134"/>
          <w:tab w:val="left" w:pos="1701"/>
        </w:tabs>
        <w:jc w:val="thaiDistribute"/>
        <w:rPr>
          <w:rFonts w:ascii="TH Sarabun New" w:hAnsi="TH Sarabun New" w:cs="TH Sarabun New"/>
        </w:rPr>
      </w:pPr>
      <w:r w:rsidRPr="00DD2993">
        <w:rPr>
          <w:rFonts w:ascii="TH Sarabun New" w:hAnsi="TH Sarabun New" w:cs="TH Sarabun New"/>
          <w:cs/>
        </w:rPr>
        <w:tab/>
      </w:r>
      <w:r w:rsidRPr="00DD2993">
        <w:rPr>
          <w:rFonts w:ascii="TH Sarabun New" w:hAnsi="TH Sarabun New" w:cs="TH Sarabun New"/>
          <w:cs/>
        </w:rPr>
        <w:tab/>
        <w:t xml:space="preserve">จากตารางที่ </w:t>
      </w:r>
      <w:r w:rsidR="00E122E7">
        <w:rPr>
          <w:rFonts w:ascii="TH Sarabun New" w:hAnsi="TH Sarabun New" w:cs="TH Sarabun New" w:hint="cs"/>
          <w:cs/>
        </w:rPr>
        <w:t>1</w:t>
      </w:r>
      <w:r w:rsidRPr="00DD2993">
        <w:rPr>
          <w:rFonts w:ascii="TH Sarabun New" w:hAnsi="TH Sarabun New" w:cs="TH Sarabun New"/>
          <w:cs/>
        </w:rPr>
        <w:t xml:space="preserve"> พบว่า</w:t>
      </w:r>
      <w:r w:rsidRPr="00DD2993">
        <w:rPr>
          <w:rFonts w:ascii="TH Sarabun New" w:hAnsi="TH Sarabun New" w:cs="TH Sarabun New"/>
        </w:rPr>
        <w:t xml:space="preserve"> </w:t>
      </w:r>
      <w:r w:rsidRPr="00DD2993">
        <w:rPr>
          <w:rFonts w:ascii="TH Sarabun New" w:hAnsi="TH Sarabun New" w:cs="TH Sarabun New"/>
          <w:cs/>
        </w:rPr>
        <w:t>ข้อมูลทั่วไปของผู้ตอบแบบสอบถามจำนวน 336 คน ตำแหน่งครูจำนวน 311 คน คิดเป็นร้อยละ 92.60 รองลงมา ตำแหน่งผู้บริหารสถานศึกษาจำนวน 25 คน คิดเป็นร้อยละ 7.40 จำแนกตามอำเภอ อำเภอเมืองหนองบัวลำภูจำนวน 148 คน คิดเป็นร้อยละ 44.00 รองลงมาอำเภอศรีบุญเรืองจำนวน 111 คน คิดเป็นร้อยละ 33.00 และอำเภอโนนสังจำนวน 77 คน คิดเป็นร้อยละ 22.00 ตามลำดับ</w:t>
      </w:r>
    </w:p>
    <w:p w:rsidR="00D50EC7" w:rsidRPr="00DD2993" w:rsidRDefault="00D50EC7" w:rsidP="001B196E">
      <w:pPr>
        <w:tabs>
          <w:tab w:val="left" w:pos="851"/>
          <w:tab w:val="left" w:pos="1134"/>
          <w:tab w:val="left" w:pos="1701"/>
        </w:tabs>
        <w:jc w:val="thaiDistribute"/>
        <w:rPr>
          <w:rFonts w:ascii="TH Sarabun New" w:hAnsi="TH Sarabun New" w:cs="TH Sarabun New"/>
        </w:rPr>
      </w:pPr>
      <w:r w:rsidRPr="00DD2993">
        <w:rPr>
          <w:rFonts w:ascii="TH Sarabun New" w:hAnsi="TH Sarabun New" w:cs="TH Sarabun New"/>
          <w:cs/>
        </w:rPr>
        <w:tab/>
        <w:t xml:space="preserve">ตอนที่ 2 ภาวะผู้นำของผู้บริหารสถานศึกษาในศตวรรษที่ 21 ผลการวิเคราะห์ข้อมูลภาวะผู้นำของผู้บริหารสถานศึกษาในศตวรรษที่ 21 </w:t>
      </w:r>
      <w:r w:rsidR="00043098">
        <w:rPr>
          <w:rFonts w:ascii="TH Sarabun New" w:hAnsi="TH Sarabun New" w:cs="TH Sarabun New"/>
          <w:cs/>
        </w:rPr>
        <w:t>โดยรวม</w:t>
      </w:r>
      <w:r w:rsidRPr="00DD2993">
        <w:rPr>
          <w:rFonts w:ascii="TH Sarabun New" w:hAnsi="TH Sarabun New" w:cs="TH Sarabun New"/>
          <w:cs/>
        </w:rPr>
        <w:t>ดังรายละเอียดตามตารางนี้</w:t>
      </w:r>
    </w:p>
    <w:p w:rsidR="00D50EC7" w:rsidRPr="00DD2993" w:rsidRDefault="00D50EC7" w:rsidP="001B196E">
      <w:pPr>
        <w:tabs>
          <w:tab w:val="left" w:pos="851"/>
          <w:tab w:val="left" w:pos="1134"/>
          <w:tab w:val="left" w:pos="1701"/>
        </w:tabs>
        <w:jc w:val="thaiDistribute"/>
        <w:rPr>
          <w:rFonts w:ascii="TH Sarabun New" w:hAnsi="TH Sarabun New" w:cs="TH Sarabun New"/>
        </w:rPr>
      </w:pPr>
      <w:r w:rsidRPr="00DD2993">
        <w:rPr>
          <w:rFonts w:ascii="TH Sarabun New" w:hAnsi="TH Sarabun New" w:cs="TH Sarabun New"/>
          <w:b/>
          <w:bCs/>
          <w:cs/>
        </w:rPr>
        <w:t>ตารางที่ 2</w:t>
      </w:r>
      <w:r w:rsidRPr="00DD2993">
        <w:rPr>
          <w:rFonts w:ascii="TH Sarabun New" w:hAnsi="TH Sarabun New" w:cs="TH Sarabun New"/>
          <w:cs/>
        </w:rPr>
        <w:t xml:space="preserve"> ค่าเฉลี่ย และส่วนเบี่ยงเบนมาตรฐาน ภาวะผู้นำของผู้บริหารสถานศึกษาในศตวรรษที่ 21 โดยรวม</w:t>
      </w:r>
    </w:p>
    <w:tbl>
      <w:tblPr>
        <w:tblStyle w:val="LightShading"/>
        <w:tblW w:w="0" w:type="auto"/>
        <w:jc w:val="center"/>
        <w:tblLook w:val="04A0" w:firstRow="1" w:lastRow="0" w:firstColumn="1" w:lastColumn="0" w:noHBand="0" w:noVBand="1"/>
      </w:tblPr>
      <w:tblGrid>
        <w:gridCol w:w="815"/>
        <w:gridCol w:w="4766"/>
        <w:gridCol w:w="13"/>
        <w:gridCol w:w="621"/>
        <w:gridCol w:w="573"/>
        <w:gridCol w:w="1739"/>
      </w:tblGrid>
      <w:tr w:rsidR="00D50EC7" w:rsidRPr="00DD2993" w:rsidTr="00036D1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5" w:type="dxa"/>
            <w:tcBorders>
              <w:top w:val="double" w:sz="4" w:space="0" w:color="auto"/>
            </w:tcBorders>
            <w:shd w:val="clear" w:color="auto" w:fill="auto"/>
          </w:tcPr>
          <w:p w:rsidR="00D50EC7" w:rsidRPr="00DD2993" w:rsidRDefault="00D50EC7" w:rsidP="001B196E">
            <w:pPr>
              <w:tabs>
                <w:tab w:val="left" w:pos="709"/>
                <w:tab w:val="left" w:pos="993"/>
              </w:tabs>
              <w:jc w:val="center"/>
              <w:rPr>
                <w:rFonts w:ascii="TH Sarabun New" w:hAnsi="TH Sarabun New" w:cs="TH Sarabun New"/>
                <w:cs/>
              </w:rPr>
            </w:pPr>
            <w:r w:rsidRPr="00DD2993">
              <w:rPr>
                <w:rFonts w:ascii="TH Sarabun New" w:hAnsi="TH Sarabun New" w:cs="TH Sarabun New"/>
                <w:cs/>
              </w:rPr>
              <w:t>ด้านที่</w:t>
            </w:r>
          </w:p>
        </w:tc>
        <w:tc>
          <w:tcPr>
            <w:tcW w:w="4779" w:type="dxa"/>
            <w:gridSpan w:val="2"/>
            <w:tcBorders>
              <w:top w:val="double" w:sz="4" w:space="0" w:color="auto"/>
            </w:tcBorders>
            <w:shd w:val="clear" w:color="auto" w:fill="auto"/>
          </w:tcPr>
          <w:p w:rsidR="00D50EC7" w:rsidRPr="00DD2993" w:rsidRDefault="00D50EC7" w:rsidP="001B196E">
            <w:pPr>
              <w:tabs>
                <w:tab w:val="left" w:pos="709"/>
                <w:tab w:val="left" w:pos="993"/>
              </w:tabs>
              <w:jc w:val="center"/>
              <w:cnfStyle w:val="100000000000" w:firstRow="1" w:lastRow="0" w:firstColumn="0" w:lastColumn="0" w:oddVBand="0" w:evenVBand="0" w:oddHBand="0" w:evenHBand="0" w:firstRowFirstColumn="0" w:firstRowLastColumn="0" w:lastRowFirstColumn="0" w:lastRowLastColumn="0"/>
              <w:rPr>
                <w:rFonts w:ascii="TH Sarabun New" w:hAnsi="TH Sarabun New" w:cs="TH Sarabun New"/>
              </w:rPr>
            </w:pPr>
            <w:r w:rsidRPr="00DD2993">
              <w:rPr>
                <w:rFonts w:ascii="TH Sarabun New" w:hAnsi="TH Sarabun New" w:cs="TH Sarabun New"/>
                <w:cs/>
              </w:rPr>
              <w:t>ภาวะผู้นำของผู้บริหารสถานศึกษาในศตวรรษที่ 21</w:t>
            </w:r>
          </w:p>
        </w:tc>
        <w:tc>
          <w:tcPr>
            <w:tcW w:w="616" w:type="dxa"/>
            <w:tcBorders>
              <w:top w:val="double" w:sz="4" w:space="0" w:color="auto"/>
            </w:tcBorders>
            <w:shd w:val="clear" w:color="auto" w:fill="auto"/>
          </w:tcPr>
          <w:p w:rsidR="00D50EC7" w:rsidRPr="00A624DC" w:rsidRDefault="000968B1" w:rsidP="001B196E">
            <w:pPr>
              <w:tabs>
                <w:tab w:val="left" w:pos="709"/>
                <w:tab w:val="left" w:pos="993"/>
              </w:tabs>
              <w:jc w:val="center"/>
              <w:cnfStyle w:val="100000000000" w:firstRow="1" w:lastRow="0" w:firstColumn="0" w:lastColumn="0" w:oddVBand="0" w:evenVBand="0" w:oddHBand="0" w:evenHBand="0" w:firstRowFirstColumn="0" w:firstRowLastColumn="0" w:lastRowFirstColumn="0" w:lastRowLastColumn="0"/>
              <w:rPr>
                <w:rFonts w:ascii="TH Sarabun New" w:hAnsi="TH Sarabun New" w:cs="TH Sarabun New"/>
                <w:sz w:val="22"/>
                <w:szCs w:val="16"/>
              </w:rPr>
            </w:pPr>
            <m:oMathPara>
              <m:oMath>
                <m:acc>
                  <m:accPr>
                    <m:chr m:val="̅"/>
                    <m:ctrlPr>
                      <w:rPr>
                        <w:rFonts w:ascii="Cambria Math" w:hAnsi="Cambria Math" w:cs="TH Sarabun New"/>
                        <w:sz w:val="22"/>
                        <w:szCs w:val="16"/>
                      </w:rPr>
                    </m:ctrlPr>
                  </m:accPr>
                  <m:e>
                    <m:r>
                      <m:rPr>
                        <m:sty m:val="b"/>
                      </m:rPr>
                      <w:rPr>
                        <w:rFonts w:ascii="Cambria Math" w:hAnsi="Cambria Math" w:cs="TH Sarabun New"/>
                        <w:sz w:val="22"/>
                        <w:szCs w:val="16"/>
                      </w:rPr>
                      <m:t>X</m:t>
                    </m:r>
                  </m:e>
                </m:acc>
              </m:oMath>
            </m:oMathPara>
          </w:p>
        </w:tc>
        <w:tc>
          <w:tcPr>
            <w:tcW w:w="573" w:type="dxa"/>
            <w:tcBorders>
              <w:top w:val="double" w:sz="4" w:space="0" w:color="auto"/>
            </w:tcBorders>
            <w:shd w:val="clear" w:color="auto" w:fill="auto"/>
          </w:tcPr>
          <w:p w:rsidR="00D50EC7" w:rsidRPr="00A624DC" w:rsidRDefault="00D50EC7" w:rsidP="001B196E">
            <w:pPr>
              <w:tabs>
                <w:tab w:val="left" w:pos="709"/>
                <w:tab w:val="left" w:pos="993"/>
              </w:tabs>
              <w:jc w:val="center"/>
              <w:cnfStyle w:val="100000000000" w:firstRow="1" w:lastRow="0" w:firstColumn="0" w:lastColumn="0" w:oddVBand="0" w:evenVBand="0" w:oddHBand="0" w:evenHBand="0" w:firstRowFirstColumn="0" w:firstRowLastColumn="0" w:lastRowFirstColumn="0" w:lastRowLastColumn="0"/>
              <w:rPr>
                <w:rFonts w:ascii="TH Sarabun New" w:hAnsi="TH Sarabun New" w:cs="TH Sarabun New"/>
                <w:i/>
                <w:iCs/>
                <w:sz w:val="22"/>
                <w:szCs w:val="16"/>
              </w:rPr>
            </w:pPr>
            <m:oMathPara>
              <m:oMath>
                <m:r>
                  <m:rPr>
                    <m:sty m:val="b"/>
                  </m:rPr>
                  <w:rPr>
                    <w:rFonts w:ascii="Cambria Math" w:hAnsi="Cambria Math" w:cs="TH Sarabun New"/>
                    <w:sz w:val="22"/>
                    <w:szCs w:val="16"/>
                  </w:rPr>
                  <m:t>S.D</m:t>
                </m:r>
              </m:oMath>
            </m:oMathPara>
          </w:p>
        </w:tc>
        <w:tc>
          <w:tcPr>
            <w:tcW w:w="1739" w:type="dxa"/>
            <w:tcBorders>
              <w:top w:val="double" w:sz="4" w:space="0" w:color="auto"/>
            </w:tcBorders>
            <w:shd w:val="clear" w:color="auto" w:fill="auto"/>
          </w:tcPr>
          <w:p w:rsidR="00D50EC7" w:rsidRPr="00DD2993" w:rsidRDefault="00D50EC7" w:rsidP="001B196E">
            <w:pPr>
              <w:tabs>
                <w:tab w:val="left" w:pos="709"/>
                <w:tab w:val="left" w:pos="993"/>
              </w:tabs>
              <w:jc w:val="center"/>
              <w:cnfStyle w:val="100000000000" w:firstRow="1" w:lastRow="0" w:firstColumn="0" w:lastColumn="0" w:oddVBand="0" w:evenVBand="0" w:oddHBand="0" w:evenHBand="0" w:firstRowFirstColumn="0" w:firstRowLastColumn="0" w:lastRowFirstColumn="0" w:lastRowLastColumn="0"/>
              <w:rPr>
                <w:rFonts w:ascii="TH Sarabun New" w:hAnsi="TH Sarabun New" w:cs="TH Sarabun New"/>
                <w:cs/>
              </w:rPr>
            </w:pPr>
            <w:r w:rsidRPr="00DD2993">
              <w:rPr>
                <w:rFonts w:ascii="TH Sarabun New" w:hAnsi="TH Sarabun New" w:cs="TH Sarabun New"/>
                <w:cs/>
              </w:rPr>
              <w:t>ระดับภาวะผู้นำ</w:t>
            </w:r>
          </w:p>
        </w:tc>
      </w:tr>
      <w:tr w:rsidR="00D50EC7" w:rsidRPr="00DD2993" w:rsidTr="00036D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5" w:type="dxa"/>
            <w:shd w:val="clear" w:color="auto" w:fill="auto"/>
          </w:tcPr>
          <w:p w:rsidR="00D50EC7" w:rsidRPr="00DD2993" w:rsidRDefault="00D50EC7" w:rsidP="001B196E">
            <w:pPr>
              <w:tabs>
                <w:tab w:val="left" w:pos="851"/>
                <w:tab w:val="left" w:pos="1134"/>
                <w:tab w:val="left" w:pos="1701"/>
              </w:tabs>
              <w:jc w:val="center"/>
              <w:rPr>
                <w:rFonts w:ascii="TH Sarabun New" w:hAnsi="TH Sarabun New" w:cs="TH Sarabun New"/>
                <w:b w:val="0"/>
                <w:bCs w:val="0"/>
              </w:rPr>
            </w:pPr>
            <w:r w:rsidRPr="00DD2993">
              <w:rPr>
                <w:rFonts w:ascii="TH Sarabun New" w:hAnsi="TH Sarabun New" w:cs="TH Sarabun New"/>
                <w:b w:val="0"/>
                <w:bCs w:val="0"/>
              </w:rPr>
              <w:t>1</w:t>
            </w:r>
          </w:p>
        </w:tc>
        <w:tc>
          <w:tcPr>
            <w:tcW w:w="4779" w:type="dxa"/>
            <w:gridSpan w:val="2"/>
            <w:shd w:val="clear" w:color="auto" w:fill="auto"/>
          </w:tcPr>
          <w:p w:rsidR="00D50EC7" w:rsidRPr="00DD2993" w:rsidRDefault="00D50EC7" w:rsidP="001B196E">
            <w:pPr>
              <w:tabs>
                <w:tab w:val="left" w:pos="851"/>
                <w:tab w:val="left" w:pos="1134"/>
                <w:tab w:val="left" w:pos="1701"/>
              </w:tabs>
              <w:jc w:val="thaiDistribute"/>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rPr>
            </w:pPr>
            <w:r w:rsidRPr="00DD2993">
              <w:rPr>
                <w:rFonts w:ascii="TH Sarabun New" w:hAnsi="TH Sarabun New" w:cs="TH Sarabun New"/>
                <w:cs/>
              </w:rPr>
              <w:t>ด้านวิสัยทัศน์ทางการศึกษา</w:t>
            </w:r>
          </w:p>
        </w:tc>
        <w:tc>
          <w:tcPr>
            <w:tcW w:w="616" w:type="dxa"/>
            <w:shd w:val="clear" w:color="auto" w:fill="auto"/>
          </w:tcPr>
          <w:p w:rsidR="00D50EC7" w:rsidRPr="00DD2993" w:rsidRDefault="00D50EC7" w:rsidP="001B196E">
            <w:pPr>
              <w:tabs>
                <w:tab w:val="left" w:pos="851"/>
                <w:tab w:val="left" w:pos="1134"/>
                <w:tab w:val="left" w:pos="1701"/>
              </w:tabs>
              <w:jc w:val="thaiDistribute"/>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rPr>
            </w:pPr>
            <w:r w:rsidRPr="00DD2993">
              <w:rPr>
                <w:rFonts w:ascii="TH Sarabun New" w:hAnsi="TH Sarabun New" w:cs="TH Sarabun New"/>
              </w:rPr>
              <w:t>4.50</w:t>
            </w:r>
          </w:p>
        </w:tc>
        <w:tc>
          <w:tcPr>
            <w:tcW w:w="573" w:type="dxa"/>
            <w:shd w:val="clear" w:color="auto" w:fill="auto"/>
          </w:tcPr>
          <w:p w:rsidR="00D50EC7" w:rsidRPr="00DD2993" w:rsidRDefault="00D50EC7" w:rsidP="001B196E">
            <w:pPr>
              <w:tabs>
                <w:tab w:val="left" w:pos="851"/>
                <w:tab w:val="left" w:pos="1134"/>
                <w:tab w:val="left" w:pos="1701"/>
              </w:tabs>
              <w:jc w:val="thaiDistribute"/>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rPr>
            </w:pPr>
            <w:r w:rsidRPr="00DD2993">
              <w:rPr>
                <w:rFonts w:ascii="TH Sarabun New" w:hAnsi="TH Sarabun New" w:cs="TH Sarabun New"/>
              </w:rPr>
              <w:t>.29</w:t>
            </w:r>
          </w:p>
        </w:tc>
        <w:tc>
          <w:tcPr>
            <w:tcW w:w="1739" w:type="dxa"/>
            <w:shd w:val="clear" w:color="auto" w:fill="auto"/>
          </w:tcPr>
          <w:p w:rsidR="00D50EC7" w:rsidRPr="00DD2993" w:rsidRDefault="005F64DE" w:rsidP="005F64DE">
            <w:pPr>
              <w:tabs>
                <w:tab w:val="left" w:pos="851"/>
                <w:tab w:val="left" w:pos="1134"/>
                <w:tab w:val="left" w:pos="1701"/>
              </w:tabs>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s/>
              </w:rPr>
            </w:pPr>
            <w:r>
              <w:rPr>
                <w:rFonts w:ascii="TH Sarabun New" w:hAnsi="TH Sarabun New" w:cs="TH Sarabun New"/>
                <w:cs/>
              </w:rPr>
              <w:t>มาก</w:t>
            </w:r>
          </w:p>
        </w:tc>
      </w:tr>
      <w:tr w:rsidR="00D50EC7" w:rsidRPr="00DD2993" w:rsidTr="00036D15">
        <w:trPr>
          <w:jc w:val="center"/>
        </w:trPr>
        <w:tc>
          <w:tcPr>
            <w:cnfStyle w:val="001000000000" w:firstRow="0" w:lastRow="0" w:firstColumn="1" w:lastColumn="0" w:oddVBand="0" w:evenVBand="0" w:oddHBand="0" w:evenHBand="0" w:firstRowFirstColumn="0" w:firstRowLastColumn="0" w:lastRowFirstColumn="0" w:lastRowLastColumn="0"/>
            <w:tcW w:w="815" w:type="dxa"/>
            <w:shd w:val="clear" w:color="auto" w:fill="auto"/>
          </w:tcPr>
          <w:p w:rsidR="00D50EC7" w:rsidRPr="00DD2993" w:rsidRDefault="00D50EC7" w:rsidP="001B196E">
            <w:pPr>
              <w:tabs>
                <w:tab w:val="left" w:pos="851"/>
                <w:tab w:val="left" w:pos="1134"/>
                <w:tab w:val="left" w:pos="1701"/>
              </w:tabs>
              <w:jc w:val="center"/>
              <w:rPr>
                <w:rFonts w:ascii="TH Sarabun New" w:hAnsi="TH Sarabun New" w:cs="TH Sarabun New"/>
                <w:b w:val="0"/>
                <w:bCs w:val="0"/>
              </w:rPr>
            </w:pPr>
            <w:r w:rsidRPr="00DD2993">
              <w:rPr>
                <w:rFonts w:ascii="TH Sarabun New" w:hAnsi="TH Sarabun New" w:cs="TH Sarabun New"/>
                <w:b w:val="0"/>
                <w:bCs w:val="0"/>
              </w:rPr>
              <w:t>2</w:t>
            </w:r>
          </w:p>
        </w:tc>
        <w:tc>
          <w:tcPr>
            <w:tcW w:w="4779" w:type="dxa"/>
            <w:gridSpan w:val="2"/>
            <w:shd w:val="clear" w:color="auto" w:fill="auto"/>
          </w:tcPr>
          <w:p w:rsidR="00D50EC7" w:rsidRPr="00DD2993" w:rsidRDefault="00D50EC7" w:rsidP="001B196E">
            <w:pPr>
              <w:tabs>
                <w:tab w:val="left" w:pos="851"/>
                <w:tab w:val="left" w:pos="1134"/>
                <w:tab w:val="left" w:pos="1701"/>
              </w:tabs>
              <w:jc w:val="thaiDistribute"/>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rPr>
            </w:pPr>
            <w:r w:rsidRPr="00DD2993">
              <w:rPr>
                <w:rFonts w:ascii="TH Sarabun New" w:hAnsi="TH Sarabun New" w:cs="TH Sarabun New"/>
                <w:cs/>
              </w:rPr>
              <w:t>ด้านการเสริมพลังภาวะผู้นำ</w:t>
            </w:r>
          </w:p>
        </w:tc>
        <w:tc>
          <w:tcPr>
            <w:tcW w:w="616" w:type="dxa"/>
            <w:shd w:val="clear" w:color="auto" w:fill="auto"/>
          </w:tcPr>
          <w:p w:rsidR="00D50EC7" w:rsidRPr="00DD2993" w:rsidRDefault="00D50EC7" w:rsidP="001B196E">
            <w:pPr>
              <w:tabs>
                <w:tab w:val="left" w:pos="851"/>
                <w:tab w:val="left" w:pos="1134"/>
                <w:tab w:val="left" w:pos="1701"/>
              </w:tabs>
              <w:jc w:val="thaiDistribute"/>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rPr>
            </w:pPr>
            <w:r w:rsidRPr="00DD2993">
              <w:rPr>
                <w:rFonts w:ascii="TH Sarabun New" w:hAnsi="TH Sarabun New" w:cs="TH Sarabun New"/>
              </w:rPr>
              <w:t>4.59</w:t>
            </w:r>
          </w:p>
        </w:tc>
        <w:tc>
          <w:tcPr>
            <w:tcW w:w="573" w:type="dxa"/>
            <w:shd w:val="clear" w:color="auto" w:fill="auto"/>
          </w:tcPr>
          <w:p w:rsidR="00D50EC7" w:rsidRPr="00DD2993" w:rsidRDefault="00D50EC7" w:rsidP="001B196E">
            <w:pPr>
              <w:tabs>
                <w:tab w:val="left" w:pos="851"/>
                <w:tab w:val="left" w:pos="1134"/>
                <w:tab w:val="left" w:pos="1701"/>
              </w:tabs>
              <w:jc w:val="thaiDistribute"/>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rPr>
            </w:pPr>
            <w:r w:rsidRPr="00DD2993">
              <w:rPr>
                <w:rFonts w:ascii="TH Sarabun New" w:hAnsi="TH Sarabun New" w:cs="TH Sarabun New"/>
              </w:rPr>
              <w:t>.28</w:t>
            </w:r>
          </w:p>
        </w:tc>
        <w:tc>
          <w:tcPr>
            <w:tcW w:w="1739" w:type="dxa"/>
            <w:shd w:val="clear" w:color="auto" w:fill="auto"/>
          </w:tcPr>
          <w:p w:rsidR="00D50EC7" w:rsidRPr="00DD2993" w:rsidRDefault="00D50EC7" w:rsidP="001B196E">
            <w:pPr>
              <w:tabs>
                <w:tab w:val="left" w:pos="851"/>
                <w:tab w:val="left" w:pos="1134"/>
                <w:tab w:val="left" w:pos="1701"/>
              </w:tabs>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rPr>
            </w:pPr>
            <w:r w:rsidRPr="00DD2993">
              <w:rPr>
                <w:rFonts w:ascii="TH Sarabun New" w:hAnsi="TH Sarabun New" w:cs="TH Sarabun New"/>
                <w:cs/>
              </w:rPr>
              <w:t>มากที่สุด</w:t>
            </w:r>
          </w:p>
        </w:tc>
      </w:tr>
      <w:tr w:rsidR="00D50EC7" w:rsidRPr="00DD2993" w:rsidTr="00036D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5" w:type="dxa"/>
            <w:shd w:val="clear" w:color="auto" w:fill="auto"/>
          </w:tcPr>
          <w:p w:rsidR="00D50EC7" w:rsidRPr="00DD2993" w:rsidRDefault="00D50EC7" w:rsidP="001B196E">
            <w:pPr>
              <w:tabs>
                <w:tab w:val="left" w:pos="851"/>
                <w:tab w:val="left" w:pos="1134"/>
                <w:tab w:val="left" w:pos="1701"/>
              </w:tabs>
              <w:jc w:val="center"/>
              <w:rPr>
                <w:rFonts w:ascii="TH Sarabun New" w:hAnsi="TH Sarabun New" w:cs="TH Sarabun New"/>
                <w:b w:val="0"/>
                <w:bCs w:val="0"/>
              </w:rPr>
            </w:pPr>
            <w:r w:rsidRPr="00DD2993">
              <w:rPr>
                <w:rFonts w:ascii="TH Sarabun New" w:hAnsi="TH Sarabun New" w:cs="TH Sarabun New"/>
                <w:b w:val="0"/>
                <w:bCs w:val="0"/>
              </w:rPr>
              <w:t>3</w:t>
            </w:r>
          </w:p>
        </w:tc>
        <w:tc>
          <w:tcPr>
            <w:tcW w:w="4779" w:type="dxa"/>
            <w:gridSpan w:val="2"/>
            <w:shd w:val="clear" w:color="auto" w:fill="auto"/>
          </w:tcPr>
          <w:p w:rsidR="00D50EC7" w:rsidRPr="00DD2993" w:rsidRDefault="00D50EC7" w:rsidP="001B196E">
            <w:pPr>
              <w:tabs>
                <w:tab w:val="left" w:pos="851"/>
                <w:tab w:val="left" w:pos="1134"/>
                <w:tab w:val="left" w:pos="1701"/>
              </w:tabs>
              <w:jc w:val="thaiDistribute"/>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rPr>
            </w:pPr>
            <w:r w:rsidRPr="00DD2993">
              <w:rPr>
                <w:rFonts w:ascii="TH Sarabun New" w:hAnsi="TH Sarabun New" w:cs="TH Sarabun New"/>
                <w:cs/>
              </w:rPr>
              <w:t>ด้านสมรรถนะภาวะผู้นำ</w:t>
            </w:r>
          </w:p>
        </w:tc>
        <w:tc>
          <w:tcPr>
            <w:tcW w:w="616" w:type="dxa"/>
            <w:shd w:val="clear" w:color="auto" w:fill="auto"/>
          </w:tcPr>
          <w:p w:rsidR="00D50EC7" w:rsidRPr="00DD2993" w:rsidRDefault="00D50EC7" w:rsidP="001B196E">
            <w:pPr>
              <w:tabs>
                <w:tab w:val="left" w:pos="851"/>
                <w:tab w:val="left" w:pos="1134"/>
                <w:tab w:val="left" w:pos="1701"/>
              </w:tabs>
              <w:jc w:val="thaiDistribute"/>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rPr>
            </w:pPr>
            <w:r w:rsidRPr="00DD2993">
              <w:rPr>
                <w:rFonts w:ascii="TH Sarabun New" w:hAnsi="TH Sarabun New" w:cs="TH Sarabun New"/>
              </w:rPr>
              <w:t>4.47</w:t>
            </w:r>
          </w:p>
        </w:tc>
        <w:tc>
          <w:tcPr>
            <w:tcW w:w="573" w:type="dxa"/>
            <w:shd w:val="clear" w:color="auto" w:fill="auto"/>
          </w:tcPr>
          <w:p w:rsidR="00D50EC7" w:rsidRPr="00DD2993" w:rsidRDefault="00D50EC7" w:rsidP="001B196E">
            <w:pPr>
              <w:tabs>
                <w:tab w:val="left" w:pos="851"/>
                <w:tab w:val="left" w:pos="1134"/>
                <w:tab w:val="left" w:pos="1701"/>
              </w:tabs>
              <w:jc w:val="thaiDistribute"/>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rPr>
            </w:pPr>
            <w:r w:rsidRPr="00DD2993">
              <w:rPr>
                <w:rFonts w:ascii="TH Sarabun New" w:hAnsi="TH Sarabun New" w:cs="TH Sarabun New"/>
              </w:rPr>
              <w:t>.35</w:t>
            </w:r>
          </w:p>
        </w:tc>
        <w:tc>
          <w:tcPr>
            <w:tcW w:w="1739" w:type="dxa"/>
            <w:shd w:val="clear" w:color="auto" w:fill="auto"/>
          </w:tcPr>
          <w:p w:rsidR="00D50EC7" w:rsidRPr="00DD2993" w:rsidRDefault="00D50EC7" w:rsidP="001B196E">
            <w:pPr>
              <w:tabs>
                <w:tab w:val="left" w:pos="851"/>
                <w:tab w:val="left" w:pos="1134"/>
                <w:tab w:val="left" w:pos="1701"/>
              </w:tabs>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rPr>
            </w:pPr>
            <w:r w:rsidRPr="00DD2993">
              <w:rPr>
                <w:rFonts w:ascii="TH Sarabun New" w:hAnsi="TH Sarabun New" w:cs="TH Sarabun New"/>
                <w:cs/>
              </w:rPr>
              <w:t>มาก</w:t>
            </w:r>
          </w:p>
        </w:tc>
      </w:tr>
      <w:tr w:rsidR="00D50EC7" w:rsidRPr="00DD2993" w:rsidTr="00036D15">
        <w:trPr>
          <w:jc w:val="center"/>
        </w:trPr>
        <w:tc>
          <w:tcPr>
            <w:cnfStyle w:val="001000000000" w:firstRow="0" w:lastRow="0" w:firstColumn="1" w:lastColumn="0" w:oddVBand="0" w:evenVBand="0" w:oddHBand="0" w:evenHBand="0" w:firstRowFirstColumn="0" w:firstRowLastColumn="0" w:lastRowFirstColumn="0" w:lastRowLastColumn="0"/>
            <w:tcW w:w="815" w:type="dxa"/>
            <w:tcBorders>
              <w:bottom w:val="single" w:sz="4" w:space="0" w:color="auto"/>
            </w:tcBorders>
            <w:shd w:val="clear" w:color="auto" w:fill="auto"/>
          </w:tcPr>
          <w:p w:rsidR="00D50EC7" w:rsidRPr="00DD2993" w:rsidRDefault="00D50EC7" w:rsidP="001B196E">
            <w:pPr>
              <w:tabs>
                <w:tab w:val="left" w:pos="851"/>
                <w:tab w:val="left" w:pos="1134"/>
                <w:tab w:val="left" w:pos="1701"/>
              </w:tabs>
              <w:jc w:val="center"/>
              <w:rPr>
                <w:rFonts w:ascii="TH Sarabun New" w:hAnsi="TH Sarabun New" w:cs="TH Sarabun New"/>
                <w:b w:val="0"/>
                <w:bCs w:val="0"/>
              </w:rPr>
            </w:pPr>
            <w:r w:rsidRPr="00DD2993">
              <w:rPr>
                <w:rFonts w:ascii="TH Sarabun New" w:hAnsi="TH Sarabun New" w:cs="TH Sarabun New"/>
                <w:b w:val="0"/>
                <w:bCs w:val="0"/>
              </w:rPr>
              <w:t>4</w:t>
            </w:r>
          </w:p>
        </w:tc>
        <w:tc>
          <w:tcPr>
            <w:tcW w:w="4779" w:type="dxa"/>
            <w:gridSpan w:val="2"/>
            <w:tcBorders>
              <w:bottom w:val="single" w:sz="4" w:space="0" w:color="auto"/>
            </w:tcBorders>
            <w:shd w:val="clear" w:color="auto" w:fill="auto"/>
          </w:tcPr>
          <w:p w:rsidR="00D50EC7" w:rsidRPr="00DD2993" w:rsidRDefault="00D50EC7" w:rsidP="001B196E">
            <w:pPr>
              <w:tabs>
                <w:tab w:val="left" w:pos="851"/>
                <w:tab w:val="left" w:pos="1134"/>
                <w:tab w:val="left" w:pos="1701"/>
              </w:tabs>
              <w:jc w:val="thaiDistribute"/>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rPr>
            </w:pPr>
            <w:r w:rsidRPr="00DD2993">
              <w:rPr>
                <w:rFonts w:ascii="TH Sarabun New" w:hAnsi="TH Sarabun New" w:cs="TH Sarabun New"/>
                <w:cs/>
              </w:rPr>
              <w:t>ด้านพฤติกรรมภาวะผู้นำ</w:t>
            </w:r>
          </w:p>
        </w:tc>
        <w:tc>
          <w:tcPr>
            <w:tcW w:w="616" w:type="dxa"/>
            <w:tcBorders>
              <w:bottom w:val="single" w:sz="4" w:space="0" w:color="auto"/>
            </w:tcBorders>
            <w:shd w:val="clear" w:color="auto" w:fill="auto"/>
          </w:tcPr>
          <w:p w:rsidR="00D50EC7" w:rsidRPr="00DD2993" w:rsidRDefault="00D50EC7" w:rsidP="001B196E">
            <w:pPr>
              <w:tabs>
                <w:tab w:val="left" w:pos="851"/>
                <w:tab w:val="left" w:pos="1134"/>
                <w:tab w:val="left" w:pos="1701"/>
              </w:tabs>
              <w:jc w:val="thaiDistribute"/>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rPr>
            </w:pPr>
            <w:r w:rsidRPr="00DD2993">
              <w:rPr>
                <w:rFonts w:ascii="TH Sarabun New" w:hAnsi="TH Sarabun New" w:cs="TH Sarabun New"/>
              </w:rPr>
              <w:t>4.56</w:t>
            </w:r>
          </w:p>
        </w:tc>
        <w:tc>
          <w:tcPr>
            <w:tcW w:w="573" w:type="dxa"/>
            <w:tcBorders>
              <w:bottom w:val="single" w:sz="4" w:space="0" w:color="auto"/>
            </w:tcBorders>
            <w:shd w:val="clear" w:color="auto" w:fill="auto"/>
          </w:tcPr>
          <w:p w:rsidR="00D50EC7" w:rsidRPr="00DD2993" w:rsidRDefault="00D50EC7" w:rsidP="001B196E">
            <w:pPr>
              <w:tabs>
                <w:tab w:val="left" w:pos="851"/>
                <w:tab w:val="left" w:pos="1134"/>
                <w:tab w:val="left" w:pos="1701"/>
              </w:tabs>
              <w:jc w:val="thaiDistribute"/>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rPr>
            </w:pPr>
            <w:r w:rsidRPr="00DD2993">
              <w:rPr>
                <w:rFonts w:ascii="TH Sarabun New" w:hAnsi="TH Sarabun New" w:cs="TH Sarabun New"/>
              </w:rPr>
              <w:t>.33</w:t>
            </w:r>
          </w:p>
        </w:tc>
        <w:tc>
          <w:tcPr>
            <w:tcW w:w="1739" w:type="dxa"/>
            <w:tcBorders>
              <w:bottom w:val="single" w:sz="4" w:space="0" w:color="auto"/>
            </w:tcBorders>
            <w:shd w:val="clear" w:color="auto" w:fill="auto"/>
          </w:tcPr>
          <w:p w:rsidR="00D50EC7" w:rsidRPr="00DD2993" w:rsidRDefault="00D50EC7" w:rsidP="001B196E">
            <w:pPr>
              <w:tabs>
                <w:tab w:val="left" w:pos="851"/>
                <w:tab w:val="left" w:pos="1134"/>
                <w:tab w:val="left" w:pos="1701"/>
              </w:tabs>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rPr>
            </w:pPr>
            <w:r w:rsidRPr="00DD2993">
              <w:rPr>
                <w:rFonts w:ascii="TH Sarabun New" w:hAnsi="TH Sarabun New" w:cs="TH Sarabun New"/>
                <w:cs/>
              </w:rPr>
              <w:t>มากที่สุด</w:t>
            </w:r>
          </w:p>
        </w:tc>
      </w:tr>
      <w:tr w:rsidR="00D50EC7" w:rsidRPr="00DD2993" w:rsidTr="00036D15">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bottom w:val="double" w:sz="4" w:space="0" w:color="auto"/>
            </w:tcBorders>
            <w:shd w:val="clear" w:color="auto" w:fill="auto"/>
          </w:tcPr>
          <w:p w:rsidR="00D50EC7" w:rsidRPr="00DD2993" w:rsidRDefault="00D50EC7" w:rsidP="001B196E">
            <w:pPr>
              <w:rPr>
                <w:rFonts w:ascii="TH Sarabun New" w:hAnsi="TH Sarabun New" w:cs="TH Sarabun New"/>
                <w:b w:val="0"/>
                <w:bCs w:val="0"/>
              </w:rPr>
            </w:pPr>
          </w:p>
        </w:tc>
        <w:tc>
          <w:tcPr>
            <w:tcW w:w="4766" w:type="dxa"/>
            <w:tcBorders>
              <w:top w:val="single" w:sz="4" w:space="0" w:color="auto"/>
              <w:bottom w:val="double" w:sz="4" w:space="0" w:color="auto"/>
            </w:tcBorders>
            <w:shd w:val="clear" w:color="auto" w:fill="auto"/>
          </w:tcPr>
          <w:p w:rsidR="00D50EC7" w:rsidRPr="00DD2993" w:rsidRDefault="00D50EC7" w:rsidP="001B196E">
            <w:pPr>
              <w:tabs>
                <w:tab w:val="left" w:pos="851"/>
                <w:tab w:val="left" w:pos="1134"/>
                <w:tab w:val="left" w:pos="1701"/>
              </w:tabs>
              <w:jc w:val="thaiDistribute"/>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rPr>
            </w:pPr>
            <w:r w:rsidRPr="00DD2993">
              <w:rPr>
                <w:rFonts w:ascii="TH Sarabun New" w:hAnsi="TH Sarabun New" w:cs="TH Sarabun New"/>
                <w:cs/>
              </w:rPr>
              <w:t>รวม</w:t>
            </w:r>
          </w:p>
        </w:tc>
        <w:tc>
          <w:tcPr>
            <w:tcW w:w="634" w:type="dxa"/>
            <w:gridSpan w:val="2"/>
            <w:tcBorders>
              <w:top w:val="single" w:sz="4" w:space="0" w:color="auto"/>
              <w:bottom w:val="double" w:sz="4" w:space="0" w:color="auto"/>
            </w:tcBorders>
            <w:shd w:val="clear" w:color="auto" w:fill="auto"/>
          </w:tcPr>
          <w:p w:rsidR="00D50EC7" w:rsidRPr="00DD2993" w:rsidRDefault="00D50EC7" w:rsidP="001B196E">
            <w:pPr>
              <w:tabs>
                <w:tab w:val="left" w:pos="851"/>
                <w:tab w:val="left" w:pos="1134"/>
                <w:tab w:val="left" w:pos="1701"/>
              </w:tabs>
              <w:jc w:val="thaiDistribute"/>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rPr>
            </w:pPr>
            <w:r w:rsidRPr="00DD2993">
              <w:rPr>
                <w:rFonts w:ascii="TH Sarabun New" w:hAnsi="TH Sarabun New" w:cs="TH Sarabun New"/>
                <w:cs/>
              </w:rPr>
              <w:t>4.53</w:t>
            </w:r>
          </w:p>
        </w:tc>
        <w:tc>
          <w:tcPr>
            <w:tcW w:w="573" w:type="dxa"/>
            <w:tcBorders>
              <w:top w:val="single" w:sz="4" w:space="0" w:color="auto"/>
              <w:bottom w:val="double" w:sz="4" w:space="0" w:color="auto"/>
            </w:tcBorders>
            <w:shd w:val="clear" w:color="auto" w:fill="auto"/>
          </w:tcPr>
          <w:p w:rsidR="00D50EC7" w:rsidRPr="00DD2993" w:rsidRDefault="00D50EC7" w:rsidP="001B196E">
            <w:pPr>
              <w:tabs>
                <w:tab w:val="left" w:pos="851"/>
                <w:tab w:val="left" w:pos="1134"/>
                <w:tab w:val="left" w:pos="1701"/>
              </w:tabs>
              <w:jc w:val="thaiDistribute"/>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rPr>
            </w:pPr>
            <w:r w:rsidRPr="00DD2993">
              <w:rPr>
                <w:rFonts w:ascii="TH Sarabun New" w:hAnsi="TH Sarabun New" w:cs="TH Sarabun New"/>
                <w:cs/>
              </w:rPr>
              <w:t>.25</w:t>
            </w:r>
          </w:p>
        </w:tc>
        <w:tc>
          <w:tcPr>
            <w:tcW w:w="1736" w:type="dxa"/>
            <w:tcBorders>
              <w:top w:val="single" w:sz="4" w:space="0" w:color="auto"/>
              <w:bottom w:val="double" w:sz="4" w:space="0" w:color="auto"/>
            </w:tcBorders>
            <w:shd w:val="clear" w:color="auto" w:fill="auto"/>
          </w:tcPr>
          <w:p w:rsidR="00D50EC7" w:rsidRPr="00DD2993" w:rsidRDefault="00D50EC7" w:rsidP="001B196E">
            <w:pPr>
              <w:tabs>
                <w:tab w:val="left" w:pos="851"/>
                <w:tab w:val="left" w:pos="1134"/>
                <w:tab w:val="left" w:pos="1701"/>
              </w:tabs>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rPr>
            </w:pPr>
            <w:r w:rsidRPr="00DD2993">
              <w:rPr>
                <w:rFonts w:ascii="TH Sarabun New" w:hAnsi="TH Sarabun New" w:cs="TH Sarabun New"/>
                <w:cs/>
              </w:rPr>
              <w:t>มากที่สุด</w:t>
            </w:r>
          </w:p>
        </w:tc>
      </w:tr>
    </w:tbl>
    <w:p w:rsidR="00D50EC7" w:rsidRPr="00DD2993" w:rsidRDefault="00D50EC7" w:rsidP="001B196E">
      <w:pPr>
        <w:tabs>
          <w:tab w:val="left" w:pos="851"/>
          <w:tab w:val="left" w:pos="1134"/>
          <w:tab w:val="left" w:pos="1701"/>
        </w:tabs>
        <w:jc w:val="thaiDistribute"/>
        <w:rPr>
          <w:rFonts w:ascii="TH Sarabun New" w:hAnsi="TH Sarabun New" w:cs="TH Sarabun New"/>
          <w:cs/>
        </w:rPr>
      </w:pPr>
      <w:r w:rsidRPr="00DD2993">
        <w:rPr>
          <w:rFonts w:ascii="TH Sarabun New" w:hAnsi="TH Sarabun New" w:cs="TH Sarabun New"/>
          <w:cs/>
        </w:rPr>
        <w:tab/>
      </w:r>
      <w:r w:rsidRPr="00DD2993">
        <w:rPr>
          <w:rFonts w:ascii="TH Sarabun New" w:hAnsi="TH Sarabun New" w:cs="TH Sarabun New"/>
          <w:cs/>
        </w:rPr>
        <w:tab/>
        <w:t xml:space="preserve">จากตารางที่ 2 พบว่าภาวะผู้นำของผู้บริหารสถานศึกษาในศตวรรษที่ </w:t>
      </w:r>
      <w:r w:rsidRPr="00DD2993">
        <w:rPr>
          <w:rFonts w:ascii="TH Sarabun New" w:hAnsi="TH Sarabun New" w:cs="TH Sarabun New"/>
        </w:rPr>
        <w:t xml:space="preserve">21 </w:t>
      </w:r>
      <w:r w:rsidRPr="00DD2993">
        <w:rPr>
          <w:rFonts w:ascii="TH Sarabun New" w:hAnsi="TH Sarabun New" w:cs="TH Sarabun New"/>
          <w:cs/>
        </w:rPr>
        <w:t xml:space="preserve">โดยรวมอยู่ในระดับมากที่สุด </w:t>
      </w:r>
      <w:r w:rsidRPr="00DD2993">
        <w:rPr>
          <w:rFonts w:ascii="TH Sarabun New" w:hAnsi="TH Sarabun New" w:cs="TH Sarabun New"/>
        </w:rPr>
        <w:t>(</w:t>
      </w:r>
      <m:oMath>
        <m:acc>
          <m:accPr>
            <m:chr m:val="̅"/>
            <m:ctrlPr>
              <w:rPr>
                <w:rFonts w:ascii="Cambria Math" w:hAnsi="Cambria Math" w:cs="TH Sarabun New"/>
                <w:iCs/>
                <w:sz w:val="24"/>
                <w:szCs w:val="18"/>
              </w:rPr>
            </m:ctrlPr>
          </m:accPr>
          <m:e>
            <m:r>
              <m:rPr>
                <m:sty m:val="p"/>
              </m:rPr>
              <w:rPr>
                <w:rFonts w:ascii="Cambria Math" w:hAnsi="Cambria Math" w:cs="TH Sarabun New"/>
                <w:sz w:val="24"/>
                <w:szCs w:val="18"/>
              </w:rPr>
              <m:t>X</m:t>
            </m:r>
          </m:e>
        </m:acc>
      </m:oMath>
      <w:r w:rsidRPr="00DD2993">
        <w:rPr>
          <w:rFonts w:ascii="TH Sarabun New" w:hAnsi="TH Sarabun New" w:cs="TH Sarabun New"/>
        </w:rPr>
        <w:t>=4.53)</w:t>
      </w:r>
      <w:r w:rsidRPr="00DD2993">
        <w:rPr>
          <w:rFonts w:ascii="TH Sarabun New" w:hAnsi="TH Sarabun New" w:cs="TH Sarabun New"/>
          <w:cs/>
        </w:rPr>
        <w:t xml:space="preserve"> เมื่อพิจารณารายด้าน พบว่า ด้านที่มีค่าเฉลี่ยสูงสุด คือ ด้านการเสริมพลังภาวะผู้นำอยู่ในระดับมากที่สุด </w:t>
      </w:r>
      <w:r w:rsidRPr="00DD2993">
        <w:rPr>
          <w:rFonts w:ascii="TH Sarabun New" w:hAnsi="TH Sarabun New" w:cs="TH Sarabun New"/>
        </w:rPr>
        <w:t>(</w:t>
      </w:r>
      <m:oMath>
        <m:acc>
          <m:accPr>
            <m:chr m:val="̅"/>
            <m:ctrlPr>
              <w:rPr>
                <w:rFonts w:ascii="Cambria Math" w:hAnsi="Cambria Math" w:cs="TH Sarabun New"/>
                <w:iCs/>
                <w:sz w:val="24"/>
                <w:szCs w:val="18"/>
              </w:rPr>
            </m:ctrlPr>
          </m:accPr>
          <m:e>
            <m:r>
              <m:rPr>
                <m:sty m:val="p"/>
              </m:rPr>
              <w:rPr>
                <w:rFonts w:ascii="Cambria Math" w:hAnsi="Cambria Math" w:cs="TH Sarabun New"/>
                <w:sz w:val="24"/>
                <w:szCs w:val="18"/>
              </w:rPr>
              <m:t>X</m:t>
            </m:r>
          </m:e>
        </m:acc>
      </m:oMath>
      <w:r w:rsidRPr="00DD2993">
        <w:rPr>
          <w:rFonts w:ascii="TH Sarabun New" w:hAnsi="TH Sarabun New" w:cs="TH Sarabun New"/>
        </w:rPr>
        <w:t xml:space="preserve">=4.59) </w:t>
      </w:r>
      <w:r w:rsidRPr="00DD2993">
        <w:rPr>
          <w:rFonts w:ascii="TH Sarabun New" w:hAnsi="TH Sarabun New" w:cs="TH Sarabun New"/>
          <w:cs/>
        </w:rPr>
        <w:t xml:space="preserve">รองลงมาด้านพฤติกรรมภาวะผู้นำอยู่ในระดับมากที่สุด </w:t>
      </w:r>
      <w:r w:rsidRPr="00DD2993">
        <w:rPr>
          <w:rFonts w:ascii="TH Sarabun New" w:hAnsi="TH Sarabun New" w:cs="TH Sarabun New"/>
        </w:rPr>
        <w:t>(</w:t>
      </w:r>
      <m:oMath>
        <m:acc>
          <m:accPr>
            <m:chr m:val="̅"/>
            <m:ctrlPr>
              <w:rPr>
                <w:rFonts w:ascii="Cambria Math" w:hAnsi="Cambria Math" w:cs="TH Sarabun New"/>
                <w:iCs/>
                <w:sz w:val="24"/>
                <w:szCs w:val="18"/>
              </w:rPr>
            </m:ctrlPr>
          </m:accPr>
          <m:e>
            <m:r>
              <m:rPr>
                <m:sty m:val="p"/>
              </m:rPr>
              <w:rPr>
                <w:rFonts w:ascii="Cambria Math" w:hAnsi="Cambria Math" w:cs="TH Sarabun New"/>
                <w:sz w:val="24"/>
                <w:szCs w:val="18"/>
              </w:rPr>
              <m:t>X</m:t>
            </m:r>
          </m:e>
        </m:acc>
      </m:oMath>
      <w:r w:rsidRPr="00DD2993">
        <w:rPr>
          <w:rFonts w:ascii="TH Sarabun New" w:hAnsi="TH Sarabun New" w:cs="TH Sarabun New"/>
        </w:rPr>
        <w:t>=4.56</w:t>
      </w:r>
      <w:r w:rsidRPr="00DD2993">
        <w:rPr>
          <w:rFonts w:ascii="TH Sarabun New" w:hAnsi="TH Sarabun New" w:cs="TH Sarabun New"/>
          <w:cs/>
        </w:rPr>
        <w:t>) ตามลำดับ</w:t>
      </w:r>
    </w:p>
    <w:p w:rsidR="00D50EC7" w:rsidRDefault="00D50EC7" w:rsidP="001B196E">
      <w:pPr>
        <w:tabs>
          <w:tab w:val="left" w:pos="851"/>
          <w:tab w:val="left" w:pos="1134"/>
          <w:tab w:val="left" w:pos="1701"/>
        </w:tabs>
        <w:jc w:val="thaiDistribute"/>
        <w:rPr>
          <w:rFonts w:ascii="TH Sarabun New" w:hAnsi="TH Sarabun New" w:cs="TH Sarabun New"/>
        </w:rPr>
      </w:pPr>
      <w:r w:rsidRPr="00DD2993">
        <w:rPr>
          <w:rFonts w:ascii="TH Sarabun New" w:hAnsi="TH Sarabun New" w:cs="TH Sarabun New"/>
          <w:cs/>
        </w:rPr>
        <w:tab/>
        <w:t xml:space="preserve">ตอนที่ </w:t>
      </w:r>
      <w:r w:rsidRPr="00DD2993">
        <w:rPr>
          <w:rFonts w:ascii="TH Sarabun New" w:hAnsi="TH Sarabun New" w:cs="TH Sarabun New"/>
        </w:rPr>
        <w:t xml:space="preserve">3 </w:t>
      </w:r>
      <w:r w:rsidRPr="00DD2993">
        <w:rPr>
          <w:rFonts w:ascii="TH Sarabun New" w:hAnsi="TH Sarabun New" w:cs="TH Sarabun New"/>
          <w:cs/>
        </w:rPr>
        <w:t>แรงจูงใจในการปฏิบัติงานของ</w:t>
      </w:r>
      <w:r w:rsidR="00043098">
        <w:rPr>
          <w:rFonts w:ascii="TH Sarabun New" w:hAnsi="TH Sarabun New" w:cs="TH Sarabun New" w:hint="cs"/>
          <w:cs/>
        </w:rPr>
        <w:t xml:space="preserve"> </w:t>
      </w:r>
      <w:r w:rsidRPr="00DD2993">
        <w:rPr>
          <w:rFonts w:ascii="TH Sarabun New" w:hAnsi="TH Sarabun New" w:cs="TH Sarabun New"/>
          <w:cs/>
        </w:rPr>
        <w:t>ผลการวิเคราะห์ข้อมูลแรงจูงใจในการปฏิบัติงานของครู ผลการวิเคราะห์โดยภาพรวม ดังรายละเอียดตามตารางนี้</w:t>
      </w:r>
    </w:p>
    <w:p w:rsidR="00FF14FC" w:rsidRPr="00DD2993" w:rsidRDefault="00FF14FC" w:rsidP="001B196E">
      <w:pPr>
        <w:tabs>
          <w:tab w:val="left" w:pos="851"/>
          <w:tab w:val="left" w:pos="1134"/>
          <w:tab w:val="left" w:pos="1701"/>
        </w:tabs>
        <w:jc w:val="thaiDistribute"/>
        <w:rPr>
          <w:rFonts w:ascii="TH Sarabun New" w:hAnsi="TH Sarabun New" w:cs="TH Sarabun New"/>
        </w:rPr>
      </w:pPr>
    </w:p>
    <w:p w:rsidR="00D50EC7" w:rsidRPr="00DD2993" w:rsidRDefault="00D50EC7" w:rsidP="001B196E">
      <w:pPr>
        <w:tabs>
          <w:tab w:val="left" w:pos="851"/>
          <w:tab w:val="left" w:pos="1134"/>
          <w:tab w:val="left" w:pos="1701"/>
        </w:tabs>
        <w:jc w:val="thaiDistribute"/>
        <w:rPr>
          <w:rFonts w:ascii="TH Sarabun New" w:hAnsi="TH Sarabun New" w:cs="TH Sarabun New"/>
        </w:rPr>
      </w:pPr>
      <w:r w:rsidRPr="00DD2993">
        <w:rPr>
          <w:rFonts w:ascii="TH Sarabun New" w:hAnsi="TH Sarabun New" w:cs="TH Sarabun New"/>
          <w:b/>
          <w:bCs/>
          <w:cs/>
        </w:rPr>
        <w:lastRenderedPageBreak/>
        <w:t>ตารางที่ 3</w:t>
      </w:r>
      <w:r w:rsidRPr="00DD2993">
        <w:rPr>
          <w:rFonts w:ascii="TH Sarabun New" w:hAnsi="TH Sarabun New" w:cs="TH Sarabun New"/>
          <w:cs/>
        </w:rPr>
        <w:t xml:space="preserve"> ค่าเฉลี่ย และส่วนเบี่ยงเบนมาตรฐาน แรงจูงใจในการปฏิบัติงานของครู โดยรวม</w:t>
      </w:r>
    </w:p>
    <w:tbl>
      <w:tblPr>
        <w:tblStyle w:val="LightShading"/>
        <w:tblW w:w="0" w:type="auto"/>
        <w:jc w:val="center"/>
        <w:tblLook w:val="04A0" w:firstRow="1" w:lastRow="0" w:firstColumn="1" w:lastColumn="0" w:noHBand="0" w:noVBand="1"/>
      </w:tblPr>
      <w:tblGrid>
        <w:gridCol w:w="814"/>
        <w:gridCol w:w="4780"/>
        <w:gridCol w:w="616"/>
        <w:gridCol w:w="605"/>
        <w:gridCol w:w="1739"/>
      </w:tblGrid>
      <w:tr w:rsidR="00D50EC7" w:rsidRPr="00DD2993" w:rsidTr="00036D1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4" w:type="dxa"/>
            <w:tcBorders>
              <w:top w:val="double" w:sz="4" w:space="0" w:color="auto"/>
            </w:tcBorders>
            <w:shd w:val="clear" w:color="auto" w:fill="auto"/>
          </w:tcPr>
          <w:p w:rsidR="00D50EC7" w:rsidRPr="00DD2993" w:rsidRDefault="00D50EC7" w:rsidP="001B196E">
            <w:pPr>
              <w:tabs>
                <w:tab w:val="left" w:pos="709"/>
                <w:tab w:val="left" w:pos="993"/>
              </w:tabs>
              <w:jc w:val="center"/>
              <w:rPr>
                <w:rFonts w:ascii="TH Sarabun New" w:hAnsi="TH Sarabun New" w:cs="TH Sarabun New"/>
                <w:cs/>
              </w:rPr>
            </w:pPr>
            <w:r w:rsidRPr="00DD2993">
              <w:rPr>
                <w:rFonts w:ascii="TH Sarabun New" w:hAnsi="TH Sarabun New" w:cs="TH Sarabun New"/>
                <w:cs/>
              </w:rPr>
              <w:t>ด้านที่</w:t>
            </w:r>
          </w:p>
        </w:tc>
        <w:tc>
          <w:tcPr>
            <w:tcW w:w="4780" w:type="dxa"/>
            <w:tcBorders>
              <w:top w:val="double" w:sz="4" w:space="0" w:color="auto"/>
            </w:tcBorders>
            <w:shd w:val="clear" w:color="auto" w:fill="auto"/>
          </w:tcPr>
          <w:p w:rsidR="00D50EC7" w:rsidRPr="00DD2993" w:rsidRDefault="00D50EC7" w:rsidP="001B196E">
            <w:pPr>
              <w:tabs>
                <w:tab w:val="left" w:pos="709"/>
                <w:tab w:val="left" w:pos="993"/>
              </w:tabs>
              <w:jc w:val="center"/>
              <w:cnfStyle w:val="100000000000" w:firstRow="1" w:lastRow="0" w:firstColumn="0" w:lastColumn="0" w:oddVBand="0" w:evenVBand="0" w:oddHBand="0" w:evenHBand="0" w:firstRowFirstColumn="0" w:firstRowLastColumn="0" w:lastRowFirstColumn="0" w:lastRowLastColumn="0"/>
              <w:rPr>
                <w:rFonts w:ascii="TH Sarabun New" w:hAnsi="TH Sarabun New" w:cs="TH Sarabun New"/>
              </w:rPr>
            </w:pPr>
            <w:r w:rsidRPr="00DD2993">
              <w:rPr>
                <w:rFonts w:ascii="TH Sarabun New" w:hAnsi="TH Sarabun New" w:cs="TH Sarabun New"/>
                <w:cs/>
              </w:rPr>
              <w:t>แรงจูงใจในการปฏิบัติงานของครู</w:t>
            </w:r>
          </w:p>
        </w:tc>
        <w:tc>
          <w:tcPr>
            <w:tcW w:w="616" w:type="dxa"/>
            <w:tcBorders>
              <w:top w:val="double" w:sz="4" w:space="0" w:color="auto"/>
            </w:tcBorders>
            <w:shd w:val="clear" w:color="auto" w:fill="auto"/>
          </w:tcPr>
          <w:p w:rsidR="00D50EC7" w:rsidRPr="00A624DC" w:rsidRDefault="000968B1" w:rsidP="001B196E">
            <w:pPr>
              <w:tabs>
                <w:tab w:val="left" w:pos="709"/>
                <w:tab w:val="left" w:pos="993"/>
              </w:tabs>
              <w:jc w:val="center"/>
              <w:cnfStyle w:val="100000000000" w:firstRow="1" w:lastRow="0" w:firstColumn="0" w:lastColumn="0" w:oddVBand="0" w:evenVBand="0" w:oddHBand="0" w:evenHBand="0" w:firstRowFirstColumn="0" w:firstRowLastColumn="0" w:lastRowFirstColumn="0" w:lastRowLastColumn="0"/>
              <w:rPr>
                <w:rFonts w:ascii="TH Sarabun New" w:hAnsi="TH Sarabun New" w:cs="TH Sarabun New"/>
                <w:sz w:val="24"/>
                <w:szCs w:val="24"/>
              </w:rPr>
            </w:pPr>
            <m:oMathPara>
              <m:oMath>
                <m:acc>
                  <m:accPr>
                    <m:chr m:val="̅"/>
                    <m:ctrlPr>
                      <w:rPr>
                        <w:rFonts w:ascii="Cambria Math" w:hAnsi="Cambria Math" w:cs="TH Sarabun New"/>
                        <w:sz w:val="24"/>
                        <w:szCs w:val="24"/>
                      </w:rPr>
                    </m:ctrlPr>
                  </m:accPr>
                  <m:e>
                    <m:r>
                      <m:rPr>
                        <m:sty m:val="b"/>
                      </m:rPr>
                      <w:rPr>
                        <w:rFonts w:ascii="Cambria Math" w:hAnsi="Cambria Math" w:cs="TH Sarabun New"/>
                        <w:sz w:val="24"/>
                        <w:szCs w:val="24"/>
                      </w:rPr>
                      <m:t>X</m:t>
                    </m:r>
                  </m:e>
                </m:acc>
              </m:oMath>
            </m:oMathPara>
          </w:p>
        </w:tc>
        <w:tc>
          <w:tcPr>
            <w:tcW w:w="573" w:type="dxa"/>
            <w:tcBorders>
              <w:top w:val="double" w:sz="4" w:space="0" w:color="auto"/>
            </w:tcBorders>
            <w:shd w:val="clear" w:color="auto" w:fill="auto"/>
          </w:tcPr>
          <w:p w:rsidR="00D50EC7" w:rsidRPr="00A624DC" w:rsidRDefault="00D50EC7" w:rsidP="001B196E">
            <w:pPr>
              <w:tabs>
                <w:tab w:val="left" w:pos="709"/>
                <w:tab w:val="left" w:pos="993"/>
              </w:tabs>
              <w:jc w:val="center"/>
              <w:cnfStyle w:val="100000000000" w:firstRow="1" w:lastRow="0" w:firstColumn="0" w:lastColumn="0" w:oddVBand="0" w:evenVBand="0" w:oddHBand="0" w:evenHBand="0" w:firstRowFirstColumn="0" w:firstRowLastColumn="0" w:lastRowFirstColumn="0" w:lastRowLastColumn="0"/>
              <w:rPr>
                <w:rFonts w:ascii="TH Sarabun New" w:hAnsi="TH Sarabun New" w:cs="TH Sarabun New"/>
                <w:i/>
                <w:iCs/>
                <w:sz w:val="24"/>
                <w:szCs w:val="24"/>
              </w:rPr>
            </w:pPr>
            <m:oMathPara>
              <m:oMath>
                <m:r>
                  <m:rPr>
                    <m:sty m:val="b"/>
                  </m:rPr>
                  <w:rPr>
                    <w:rFonts w:ascii="Cambria Math" w:hAnsi="Cambria Math" w:cs="TH Sarabun New"/>
                    <w:sz w:val="24"/>
                    <w:szCs w:val="24"/>
                  </w:rPr>
                  <m:t>S.D</m:t>
                </m:r>
              </m:oMath>
            </m:oMathPara>
          </w:p>
        </w:tc>
        <w:tc>
          <w:tcPr>
            <w:tcW w:w="1739" w:type="dxa"/>
            <w:tcBorders>
              <w:top w:val="double" w:sz="4" w:space="0" w:color="auto"/>
            </w:tcBorders>
            <w:shd w:val="clear" w:color="auto" w:fill="auto"/>
          </w:tcPr>
          <w:p w:rsidR="00D50EC7" w:rsidRPr="00DD2993" w:rsidRDefault="00D50EC7" w:rsidP="001B196E">
            <w:pPr>
              <w:tabs>
                <w:tab w:val="left" w:pos="709"/>
                <w:tab w:val="left" w:pos="993"/>
              </w:tabs>
              <w:jc w:val="center"/>
              <w:cnfStyle w:val="100000000000" w:firstRow="1" w:lastRow="0" w:firstColumn="0" w:lastColumn="0" w:oddVBand="0" w:evenVBand="0" w:oddHBand="0" w:evenHBand="0" w:firstRowFirstColumn="0" w:firstRowLastColumn="0" w:lastRowFirstColumn="0" w:lastRowLastColumn="0"/>
              <w:rPr>
                <w:rFonts w:ascii="TH Sarabun New" w:hAnsi="TH Sarabun New" w:cs="TH Sarabun New"/>
                <w:cs/>
              </w:rPr>
            </w:pPr>
            <w:r w:rsidRPr="00DD2993">
              <w:rPr>
                <w:rFonts w:ascii="TH Sarabun New" w:hAnsi="TH Sarabun New" w:cs="TH Sarabun New"/>
                <w:cs/>
              </w:rPr>
              <w:t>ระดับภาวะผู้นำ</w:t>
            </w:r>
          </w:p>
        </w:tc>
      </w:tr>
      <w:tr w:rsidR="00D50EC7" w:rsidRPr="00DD2993" w:rsidTr="00036D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4" w:type="dxa"/>
            <w:shd w:val="clear" w:color="auto" w:fill="auto"/>
          </w:tcPr>
          <w:p w:rsidR="00D50EC7" w:rsidRPr="00DD2993" w:rsidRDefault="00D50EC7" w:rsidP="001B196E">
            <w:pPr>
              <w:tabs>
                <w:tab w:val="left" w:pos="851"/>
                <w:tab w:val="left" w:pos="1134"/>
                <w:tab w:val="left" w:pos="1701"/>
              </w:tabs>
              <w:jc w:val="center"/>
              <w:rPr>
                <w:rFonts w:ascii="TH Sarabun New" w:hAnsi="TH Sarabun New" w:cs="TH Sarabun New"/>
                <w:b w:val="0"/>
                <w:bCs w:val="0"/>
              </w:rPr>
            </w:pPr>
            <w:r w:rsidRPr="00DD2993">
              <w:rPr>
                <w:rFonts w:ascii="TH Sarabun New" w:hAnsi="TH Sarabun New" w:cs="TH Sarabun New"/>
                <w:b w:val="0"/>
                <w:bCs w:val="0"/>
              </w:rPr>
              <w:t>1</w:t>
            </w:r>
          </w:p>
        </w:tc>
        <w:tc>
          <w:tcPr>
            <w:tcW w:w="4780" w:type="dxa"/>
            <w:shd w:val="clear" w:color="auto" w:fill="auto"/>
          </w:tcPr>
          <w:p w:rsidR="00D50EC7" w:rsidRPr="00DD2993" w:rsidRDefault="00D50EC7" w:rsidP="001B196E">
            <w:pPr>
              <w:tabs>
                <w:tab w:val="left" w:pos="851"/>
                <w:tab w:val="left" w:pos="1134"/>
                <w:tab w:val="left" w:pos="1701"/>
              </w:tabs>
              <w:jc w:val="thaiDistribute"/>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rPr>
            </w:pPr>
            <w:r w:rsidRPr="00DD2993">
              <w:rPr>
                <w:rFonts w:ascii="TH Sarabun New" w:hAnsi="TH Sarabun New" w:cs="TH Sarabun New"/>
                <w:cs/>
              </w:rPr>
              <w:t>ด้านการยอมรับนับถือ</w:t>
            </w:r>
          </w:p>
        </w:tc>
        <w:tc>
          <w:tcPr>
            <w:tcW w:w="616" w:type="dxa"/>
            <w:shd w:val="clear" w:color="auto" w:fill="auto"/>
          </w:tcPr>
          <w:p w:rsidR="00D50EC7" w:rsidRPr="00DD2993" w:rsidRDefault="00D50EC7" w:rsidP="001B196E">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rPr>
            </w:pPr>
            <w:r w:rsidRPr="00DD2993">
              <w:rPr>
                <w:rFonts w:ascii="TH Sarabun New" w:hAnsi="TH Sarabun New" w:cs="TH Sarabun New"/>
              </w:rPr>
              <w:t>4.51</w:t>
            </w:r>
          </w:p>
        </w:tc>
        <w:tc>
          <w:tcPr>
            <w:tcW w:w="573" w:type="dxa"/>
            <w:shd w:val="clear" w:color="auto" w:fill="auto"/>
          </w:tcPr>
          <w:p w:rsidR="00D50EC7" w:rsidRPr="00DD2993" w:rsidRDefault="00D50EC7" w:rsidP="001B196E">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rPr>
            </w:pPr>
            <w:r w:rsidRPr="00DD2993">
              <w:rPr>
                <w:rFonts w:ascii="TH Sarabun New" w:hAnsi="TH Sarabun New" w:cs="TH Sarabun New"/>
              </w:rPr>
              <w:t>.31</w:t>
            </w:r>
          </w:p>
        </w:tc>
        <w:tc>
          <w:tcPr>
            <w:tcW w:w="1739" w:type="dxa"/>
            <w:shd w:val="clear" w:color="auto" w:fill="auto"/>
          </w:tcPr>
          <w:p w:rsidR="00D50EC7" w:rsidRPr="00DD2993" w:rsidRDefault="00D50EC7" w:rsidP="001B196E">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rPr>
            </w:pPr>
            <w:r w:rsidRPr="00DD2993">
              <w:rPr>
                <w:rFonts w:ascii="TH Sarabun New" w:hAnsi="TH Sarabun New" w:cs="TH Sarabun New"/>
                <w:cs/>
              </w:rPr>
              <w:t>มากที่สุด</w:t>
            </w:r>
          </w:p>
        </w:tc>
      </w:tr>
      <w:tr w:rsidR="00D50EC7" w:rsidRPr="00DD2993" w:rsidTr="00036D15">
        <w:trPr>
          <w:jc w:val="center"/>
        </w:trPr>
        <w:tc>
          <w:tcPr>
            <w:cnfStyle w:val="001000000000" w:firstRow="0" w:lastRow="0" w:firstColumn="1" w:lastColumn="0" w:oddVBand="0" w:evenVBand="0" w:oddHBand="0" w:evenHBand="0" w:firstRowFirstColumn="0" w:firstRowLastColumn="0" w:lastRowFirstColumn="0" w:lastRowLastColumn="0"/>
            <w:tcW w:w="814" w:type="dxa"/>
            <w:shd w:val="clear" w:color="auto" w:fill="auto"/>
          </w:tcPr>
          <w:p w:rsidR="00D50EC7" w:rsidRPr="00DD2993" w:rsidRDefault="00D50EC7" w:rsidP="001B196E">
            <w:pPr>
              <w:tabs>
                <w:tab w:val="left" w:pos="851"/>
                <w:tab w:val="left" w:pos="1134"/>
                <w:tab w:val="left" w:pos="1701"/>
              </w:tabs>
              <w:jc w:val="center"/>
              <w:rPr>
                <w:rFonts w:ascii="TH Sarabun New" w:hAnsi="TH Sarabun New" w:cs="TH Sarabun New"/>
                <w:b w:val="0"/>
                <w:bCs w:val="0"/>
              </w:rPr>
            </w:pPr>
            <w:r w:rsidRPr="00DD2993">
              <w:rPr>
                <w:rFonts w:ascii="TH Sarabun New" w:hAnsi="TH Sarabun New" w:cs="TH Sarabun New"/>
                <w:b w:val="0"/>
                <w:bCs w:val="0"/>
              </w:rPr>
              <w:t>2</w:t>
            </w:r>
          </w:p>
        </w:tc>
        <w:tc>
          <w:tcPr>
            <w:tcW w:w="4780" w:type="dxa"/>
            <w:shd w:val="clear" w:color="auto" w:fill="auto"/>
          </w:tcPr>
          <w:p w:rsidR="00D50EC7" w:rsidRPr="00DD2993" w:rsidRDefault="00D50EC7" w:rsidP="001B196E">
            <w:pPr>
              <w:tabs>
                <w:tab w:val="left" w:pos="851"/>
                <w:tab w:val="left" w:pos="1134"/>
                <w:tab w:val="left" w:pos="1701"/>
              </w:tabs>
              <w:jc w:val="thaiDistribute"/>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rPr>
            </w:pPr>
            <w:r w:rsidRPr="00DD2993">
              <w:rPr>
                <w:rFonts w:ascii="TH Sarabun New" w:hAnsi="TH Sarabun New" w:cs="TH Sarabun New"/>
                <w:cs/>
              </w:rPr>
              <w:t>ด้านความก้าวหน้า</w:t>
            </w:r>
          </w:p>
        </w:tc>
        <w:tc>
          <w:tcPr>
            <w:tcW w:w="616" w:type="dxa"/>
            <w:shd w:val="clear" w:color="auto" w:fill="auto"/>
          </w:tcPr>
          <w:p w:rsidR="00D50EC7" w:rsidRPr="00DD2993" w:rsidRDefault="00D50EC7" w:rsidP="001B196E">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rPr>
            </w:pPr>
            <w:r w:rsidRPr="00DD2993">
              <w:rPr>
                <w:rFonts w:ascii="TH Sarabun New" w:hAnsi="TH Sarabun New" w:cs="TH Sarabun New"/>
              </w:rPr>
              <w:t>4.53</w:t>
            </w:r>
          </w:p>
        </w:tc>
        <w:tc>
          <w:tcPr>
            <w:tcW w:w="573" w:type="dxa"/>
            <w:shd w:val="clear" w:color="auto" w:fill="auto"/>
          </w:tcPr>
          <w:p w:rsidR="00D50EC7" w:rsidRPr="00DD2993" w:rsidRDefault="00D50EC7" w:rsidP="001B196E">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rPr>
            </w:pPr>
            <w:r w:rsidRPr="00DD2993">
              <w:rPr>
                <w:rFonts w:ascii="TH Sarabun New" w:hAnsi="TH Sarabun New" w:cs="TH Sarabun New"/>
              </w:rPr>
              <w:t>.30</w:t>
            </w:r>
          </w:p>
        </w:tc>
        <w:tc>
          <w:tcPr>
            <w:tcW w:w="1739" w:type="dxa"/>
            <w:shd w:val="clear" w:color="auto" w:fill="auto"/>
          </w:tcPr>
          <w:p w:rsidR="00D50EC7" w:rsidRPr="00DD2993" w:rsidRDefault="00D50EC7" w:rsidP="001B196E">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rPr>
            </w:pPr>
            <w:r w:rsidRPr="00DD2993">
              <w:rPr>
                <w:rFonts w:ascii="TH Sarabun New" w:hAnsi="TH Sarabun New" w:cs="TH Sarabun New"/>
                <w:cs/>
              </w:rPr>
              <w:t>มากที่สุด</w:t>
            </w:r>
          </w:p>
        </w:tc>
      </w:tr>
      <w:tr w:rsidR="00D50EC7" w:rsidRPr="00DD2993" w:rsidTr="00036D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4" w:type="dxa"/>
            <w:shd w:val="clear" w:color="auto" w:fill="auto"/>
          </w:tcPr>
          <w:p w:rsidR="00D50EC7" w:rsidRPr="00DD2993" w:rsidRDefault="00D50EC7" w:rsidP="001B196E">
            <w:pPr>
              <w:tabs>
                <w:tab w:val="left" w:pos="851"/>
                <w:tab w:val="left" w:pos="1134"/>
                <w:tab w:val="left" w:pos="1701"/>
              </w:tabs>
              <w:jc w:val="center"/>
              <w:rPr>
                <w:rFonts w:ascii="TH Sarabun New" w:hAnsi="TH Sarabun New" w:cs="TH Sarabun New"/>
                <w:b w:val="0"/>
                <w:bCs w:val="0"/>
              </w:rPr>
            </w:pPr>
            <w:r w:rsidRPr="00DD2993">
              <w:rPr>
                <w:rFonts w:ascii="TH Sarabun New" w:hAnsi="TH Sarabun New" w:cs="TH Sarabun New"/>
                <w:b w:val="0"/>
                <w:bCs w:val="0"/>
              </w:rPr>
              <w:t>3</w:t>
            </w:r>
          </w:p>
        </w:tc>
        <w:tc>
          <w:tcPr>
            <w:tcW w:w="4780" w:type="dxa"/>
            <w:shd w:val="clear" w:color="auto" w:fill="auto"/>
          </w:tcPr>
          <w:p w:rsidR="00D50EC7" w:rsidRPr="00DD2993" w:rsidRDefault="00D50EC7" w:rsidP="001B196E">
            <w:pPr>
              <w:tabs>
                <w:tab w:val="left" w:pos="851"/>
                <w:tab w:val="left" w:pos="1134"/>
                <w:tab w:val="left" w:pos="1701"/>
              </w:tabs>
              <w:jc w:val="thaiDistribute"/>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rPr>
            </w:pPr>
            <w:r w:rsidRPr="00DD2993">
              <w:rPr>
                <w:rFonts w:ascii="TH Sarabun New" w:hAnsi="TH Sarabun New" w:cs="TH Sarabun New"/>
                <w:cs/>
              </w:rPr>
              <w:t>ความมั่นคงปลอดภัยในการปฏิบัติงาน</w:t>
            </w:r>
          </w:p>
        </w:tc>
        <w:tc>
          <w:tcPr>
            <w:tcW w:w="616" w:type="dxa"/>
            <w:shd w:val="clear" w:color="auto" w:fill="auto"/>
          </w:tcPr>
          <w:p w:rsidR="00D50EC7" w:rsidRPr="00DD2993" w:rsidRDefault="00D50EC7" w:rsidP="001B196E">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rPr>
            </w:pPr>
            <w:r w:rsidRPr="00DD2993">
              <w:rPr>
                <w:rFonts w:ascii="TH Sarabun New" w:hAnsi="TH Sarabun New" w:cs="TH Sarabun New"/>
              </w:rPr>
              <w:t>4.50</w:t>
            </w:r>
          </w:p>
        </w:tc>
        <w:tc>
          <w:tcPr>
            <w:tcW w:w="573" w:type="dxa"/>
            <w:shd w:val="clear" w:color="auto" w:fill="auto"/>
          </w:tcPr>
          <w:p w:rsidR="00D50EC7" w:rsidRPr="00DD2993" w:rsidRDefault="00D50EC7" w:rsidP="001B196E">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rPr>
            </w:pPr>
            <w:r w:rsidRPr="00DD2993">
              <w:rPr>
                <w:rFonts w:ascii="TH Sarabun New" w:hAnsi="TH Sarabun New" w:cs="TH Sarabun New"/>
              </w:rPr>
              <w:t>.30</w:t>
            </w:r>
          </w:p>
        </w:tc>
        <w:tc>
          <w:tcPr>
            <w:tcW w:w="1739" w:type="dxa"/>
            <w:shd w:val="clear" w:color="auto" w:fill="auto"/>
          </w:tcPr>
          <w:p w:rsidR="00D50EC7" w:rsidRPr="00DD2993" w:rsidRDefault="00D50EC7" w:rsidP="005F64DE">
            <w:pPr>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rPr>
            </w:pPr>
            <w:r w:rsidRPr="00DD2993">
              <w:rPr>
                <w:rFonts w:ascii="TH Sarabun New" w:hAnsi="TH Sarabun New" w:cs="TH Sarabun New"/>
                <w:cs/>
              </w:rPr>
              <w:t>มาก</w:t>
            </w:r>
          </w:p>
        </w:tc>
      </w:tr>
      <w:tr w:rsidR="00D50EC7" w:rsidRPr="00DD2993" w:rsidTr="00036D15">
        <w:trPr>
          <w:jc w:val="center"/>
        </w:trPr>
        <w:tc>
          <w:tcPr>
            <w:cnfStyle w:val="001000000000" w:firstRow="0" w:lastRow="0" w:firstColumn="1" w:lastColumn="0" w:oddVBand="0" w:evenVBand="0" w:oddHBand="0" w:evenHBand="0" w:firstRowFirstColumn="0" w:firstRowLastColumn="0" w:lastRowFirstColumn="0" w:lastRowLastColumn="0"/>
            <w:tcW w:w="814" w:type="dxa"/>
            <w:tcBorders>
              <w:bottom w:val="single" w:sz="4" w:space="0" w:color="auto"/>
            </w:tcBorders>
            <w:shd w:val="clear" w:color="auto" w:fill="auto"/>
          </w:tcPr>
          <w:p w:rsidR="00D50EC7" w:rsidRPr="00DD2993" w:rsidRDefault="00D50EC7" w:rsidP="001B196E">
            <w:pPr>
              <w:tabs>
                <w:tab w:val="left" w:pos="851"/>
                <w:tab w:val="left" w:pos="1134"/>
                <w:tab w:val="left" w:pos="1701"/>
              </w:tabs>
              <w:jc w:val="center"/>
              <w:rPr>
                <w:rFonts w:ascii="TH Sarabun New" w:hAnsi="TH Sarabun New" w:cs="TH Sarabun New"/>
                <w:b w:val="0"/>
                <w:bCs w:val="0"/>
              </w:rPr>
            </w:pPr>
            <w:r w:rsidRPr="00DD2993">
              <w:rPr>
                <w:rFonts w:ascii="TH Sarabun New" w:hAnsi="TH Sarabun New" w:cs="TH Sarabun New"/>
                <w:b w:val="0"/>
                <w:bCs w:val="0"/>
              </w:rPr>
              <w:t>4</w:t>
            </w:r>
          </w:p>
        </w:tc>
        <w:tc>
          <w:tcPr>
            <w:tcW w:w="4780" w:type="dxa"/>
            <w:tcBorders>
              <w:bottom w:val="single" w:sz="4" w:space="0" w:color="auto"/>
            </w:tcBorders>
            <w:shd w:val="clear" w:color="auto" w:fill="auto"/>
          </w:tcPr>
          <w:p w:rsidR="00D50EC7" w:rsidRPr="00DD2993" w:rsidRDefault="00D50EC7" w:rsidP="001B196E">
            <w:pPr>
              <w:tabs>
                <w:tab w:val="left" w:pos="851"/>
                <w:tab w:val="left" w:pos="1134"/>
                <w:tab w:val="left" w:pos="1701"/>
              </w:tabs>
              <w:jc w:val="thaiDistribute"/>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rPr>
            </w:pPr>
            <w:r w:rsidRPr="00DD2993">
              <w:rPr>
                <w:rFonts w:ascii="TH Sarabun New" w:hAnsi="TH Sarabun New" w:cs="TH Sarabun New"/>
                <w:cs/>
              </w:rPr>
              <w:t>ด้านความสัมพันธ์กับผู้บังคับบัญชาและเพื่อนร่วมงาน</w:t>
            </w:r>
          </w:p>
        </w:tc>
        <w:tc>
          <w:tcPr>
            <w:tcW w:w="616" w:type="dxa"/>
            <w:tcBorders>
              <w:bottom w:val="single" w:sz="4" w:space="0" w:color="auto"/>
            </w:tcBorders>
            <w:shd w:val="clear" w:color="auto" w:fill="auto"/>
          </w:tcPr>
          <w:p w:rsidR="00D50EC7" w:rsidRPr="00DD2993" w:rsidRDefault="00D50EC7" w:rsidP="001B196E">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rPr>
            </w:pPr>
            <w:r w:rsidRPr="00DD2993">
              <w:rPr>
                <w:rFonts w:ascii="TH Sarabun New" w:hAnsi="TH Sarabun New" w:cs="TH Sarabun New"/>
              </w:rPr>
              <w:t>4.66</w:t>
            </w:r>
          </w:p>
        </w:tc>
        <w:tc>
          <w:tcPr>
            <w:tcW w:w="573" w:type="dxa"/>
            <w:tcBorders>
              <w:bottom w:val="single" w:sz="4" w:space="0" w:color="auto"/>
            </w:tcBorders>
            <w:shd w:val="clear" w:color="auto" w:fill="auto"/>
          </w:tcPr>
          <w:p w:rsidR="00D50EC7" w:rsidRPr="00DD2993" w:rsidRDefault="00D50EC7" w:rsidP="001B196E">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rPr>
            </w:pPr>
            <w:r w:rsidRPr="00DD2993">
              <w:rPr>
                <w:rFonts w:ascii="TH Sarabun New" w:hAnsi="TH Sarabun New" w:cs="TH Sarabun New"/>
              </w:rPr>
              <w:t>.30</w:t>
            </w:r>
          </w:p>
        </w:tc>
        <w:tc>
          <w:tcPr>
            <w:tcW w:w="1739" w:type="dxa"/>
            <w:tcBorders>
              <w:bottom w:val="single" w:sz="4" w:space="0" w:color="auto"/>
            </w:tcBorders>
            <w:shd w:val="clear" w:color="auto" w:fill="auto"/>
          </w:tcPr>
          <w:p w:rsidR="00D50EC7" w:rsidRPr="00DD2993" w:rsidRDefault="00D50EC7" w:rsidP="001B196E">
            <w:pPr>
              <w:jc w:val="center"/>
              <w:cnfStyle w:val="000000000000" w:firstRow="0" w:lastRow="0" w:firstColumn="0" w:lastColumn="0" w:oddVBand="0" w:evenVBand="0" w:oddHBand="0" w:evenHBand="0" w:firstRowFirstColumn="0" w:firstRowLastColumn="0" w:lastRowFirstColumn="0" w:lastRowLastColumn="0"/>
              <w:rPr>
                <w:rFonts w:ascii="TH Sarabun New" w:hAnsi="TH Sarabun New" w:cs="TH Sarabun New"/>
              </w:rPr>
            </w:pPr>
            <w:r w:rsidRPr="00DD2993">
              <w:rPr>
                <w:rFonts w:ascii="TH Sarabun New" w:hAnsi="TH Sarabun New" w:cs="TH Sarabun New"/>
                <w:cs/>
              </w:rPr>
              <w:t>มากที่สุด</w:t>
            </w:r>
          </w:p>
        </w:tc>
      </w:tr>
      <w:tr w:rsidR="00D50EC7" w:rsidRPr="00DD2993" w:rsidTr="00036D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4" w:type="dxa"/>
            <w:tcBorders>
              <w:top w:val="single" w:sz="4" w:space="0" w:color="auto"/>
              <w:bottom w:val="double" w:sz="4" w:space="0" w:color="auto"/>
            </w:tcBorders>
            <w:shd w:val="clear" w:color="auto" w:fill="auto"/>
          </w:tcPr>
          <w:p w:rsidR="00D50EC7" w:rsidRPr="00DD2993" w:rsidRDefault="00D50EC7" w:rsidP="001B196E">
            <w:pPr>
              <w:tabs>
                <w:tab w:val="left" w:pos="851"/>
                <w:tab w:val="left" w:pos="1134"/>
                <w:tab w:val="left" w:pos="1701"/>
              </w:tabs>
              <w:jc w:val="center"/>
              <w:rPr>
                <w:rFonts w:ascii="TH Sarabun New" w:hAnsi="TH Sarabun New" w:cs="TH Sarabun New"/>
                <w:b w:val="0"/>
                <w:bCs w:val="0"/>
              </w:rPr>
            </w:pPr>
          </w:p>
        </w:tc>
        <w:tc>
          <w:tcPr>
            <w:tcW w:w="4780" w:type="dxa"/>
            <w:tcBorders>
              <w:top w:val="single" w:sz="4" w:space="0" w:color="auto"/>
              <w:bottom w:val="double" w:sz="4" w:space="0" w:color="auto"/>
            </w:tcBorders>
            <w:shd w:val="clear" w:color="auto" w:fill="auto"/>
          </w:tcPr>
          <w:p w:rsidR="00D50EC7" w:rsidRPr="00DD2993" w:rsidRDefault="00D50EC7" w:rsidP="001B196E">
            <w:pPr>
              <w:tabs>
                <w:tab w:val="left" w:pos="851"/>
                <w:tab w:val="left" w:pos="1134"/>
                <w:tab w:val="left" w:pos="1701"/>
              </w:tabs>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cs/>
              </w:rPr>
            </w:pPr>
            <w:r w:rsidRPr="00DD2993">
              <w:rPr>
                <w:rFonts w:ascii="TH Sarabun New" w:hAnsi="TH Sarabun New" w:cs="TH Sarabun New"/>
                <w:cs/>
              </w:rPr>
              <w:t>รวม</w:t>
            </w:r>
          </w:p>
        </w:tc>
        <w:tc>
          <w:tcPr>
            <w:tcW w:w="616" w:type="dxa"/>
            <w:tcBorders>
              <w:top w:val="single" w:sz="4" w:space="0" w:color="auto"/>
              <w:bottom w:val="double" w:sz="4" w:space="0" w:color="auto"/>
            </w:tcBorders>
            <w:shd w:val="clear" w:color="auto" w:fill="auto"/>
          </w:tcPr>
          <w:p w:rsidR="00D50EC7" w:rsidRPr="00DD2993" w:rsidRDefault="00D50EC7" w:rsidP="001B196E">
            <w:pPr>
              <w:tabs>
                <w:tab w:val="left" w:pos="851"/>
                <w:tab w:val="left" w:pos="1134"/>
                <w:tab w:val="left" w:pos="1701"/>
              </w:tabs>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rPr>
            </w:pPr>
            <w:r w:rsidRPr="00DD2993">
              <w:rPr>
                <w:rFonts w:ascii="TH Sarabun New" w:hAnsi="TH Sarabun New" w:cs="TH Sarabun New"/>
                <w:cs/>
              </w:rPr>
              <w:t>4.55</w:t>
            </w:r>
          </w:p>
        </w:tc>
        <w:tc>
          <w:tcPr>
            <w:tcW w:w="573" w:type="dxa"/>
            <w:tcBorders>
              <w:top w:val="single" w:sz="4" w:space="0" w:color="auto"/>
              <w:bottom w:val="double" w:sz="4" w:space="0" w:color="auto"/>
            </w:tcBorders>
            <w:shd w:val="clear" w:color="auto" w:fill="auto"/>
          </w:tcPr>
          <w:p w:rsidR="00D50EC7" w:rsidRPr="00DD2993" w:rsidRDefault="00D50EC7" w:rsidP="001B196E">
            <w:pPr>
              <w:tabs>
                <w:tab w:val="left" w:pos="851"/>
                <w:tab w:val="left" w:pos="1134"/>
                <w:tab w:val="left" w:pos="1701"/>
              </w:tabs>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rPr>
            </w:pPr>
            <w:r w:rsidRPr="00DD2993">
              <w:rPr>
                <w:rFonts w:ascii="TH Sarabun New" w:hAnsi="TH Sarabun New" w:cs="TH Sarabun New"/>
                <w:cs/>
              </w:rPr>
              <w:t>.23</w:t>
            </w:r>
          </w:p>
        </w:tc>
        <w:tc>
          <w:tcPr>
            <w:tcW w:w="1739" w:type="dxa"/>
            <w:tcBorders>
              <w:top w:val="single" w:sz="4" w:space="0" w:color="auto"/>
              <w:bottom w:val="double" w:sz="4" w:space="0" w:color="auto"/>
            </w:tcBorders>
            <w:shd w:val="clear" w:color="auto" w:fill="auto"/>
          </w:tcPr>
          <w:p w:rsidR="00D50EC7" w:rsidRPr="00DD2993" w:rsidRDefault="00D50EC7" w:rsidP="001B196E">
            <w:pPr>
              <w:tabs>
                <w:tab w:val="left" w:pos="851"/>
                <w:tab w:val="left" w:pos="1134"/>
                <w:tab w:val="left" w:pos="1701"/>
              </w:tabs>
              <w:jc w:val="center"/>
              <w:cnfStyle w:val="000000100000" w:firstRow="0" w:lastRow="0" w:firstColumn="0" w:lastColumn="0" w:oddVBand="0" w:evenVBand="0" w:oddHBand="1" w:evenHBand="0" w:firstRowFirstColumn="0" w:firstRowLastColumn="0" w:lastRowFirstColumn="0" w:lastRowLastColumn="0"/>
              <w:rPr>
                <w:rFonts w:ascii="TH Sarabun New" w:hAnsi="TH Sarabun New" w:cs="TH Sarabun New"/>
              </w:rPr>
            </w:pPr>
            <w:r w:rsidRPr="00DD2993">
              <w:rPr>
                <w:rFonts w:ascii="TH Sarabun New" w:hAnsi="TH Sarabun New" w:cs="TH Sarabun New"/>
                <w:cs/>
              </w:rPr>
              <w:t>มากที่สุด</w:t>
            </w:r>
          </w:p>
        </w:tc>
      </w:tr>
    </w:tbl>
    <w:p w:rsidR="00D50EC7" w:rsidRDefault="00D50EC7" w:rsidP="001B196E">
      <w:pPr>
        <w:tabs>
          <w:tab w:val="left" w:pos="851"/>
          <w:tab w:val="left" w:pos="1134"/>
          <w:tab w:val="left" w:pos="1701"/>
        </w:tabs>
        <w:jc w:val="thaiDistribute"/>
        <w:rPr>
          <w:rFonts w:ascii="TH Sarabun New" w:hAnsi="TH Sarabun New" w:cs="TH Sarabun New"/>
        </w:rPr>
      </w:pPr>
      <w:r w:rsidRPr="00DD2993">
        <w:rPr>
          <w:rFonts w:ascii="TH Sarabun New" w:hAnsi="TH Sarabun New" w:cs="TH Sarabun New"/>
          <w:cs/>
        </w:rPr>
        <w:tab/>
      </w:r>
      <w:r w:rsidRPr="00DD2993">
        <w:rPr>
          <w:rFonts w:ascii="TH Sarabun New" w:hAnsi="TH Sarabun New" w:cs="TH Sarabun New"/>
          <w:cs/>
        </w:rPr>
        <w:tab/>
        <w:t xml:space="preserve">จากตารางที่ 3 พบว่าแรงจูงใจในการปฏิบัติงานของครู โดยรวมอยู่ในระดับมากที่สุด </w:t>
      </w:r>
      <w:r w:rsidRPr="00DD2993">
        <w:rPr>
          <w:rFonts w:ascii="TH Sarabun New" w:hAnsi="TH Sarabun New" w:cs="TH Sarabun New"/>
        </w:rPr>
        <w:t>(</w:t>
      </w:r>
      <m:oMath>
        <m:acc>
          <m:accPr>
            <m:chr m:val="̅"/>
            <m:ctrlPr>
              <w:rPr>
                <w:rFonts w:ascii="Cambria Math" w:hAnsi="Cambria Math" w:cs="TH Sarabun New"/>
                <w:iCs/>
                <w:sz w:val="24"/>
                <w:szCs w:val="18"/>
              </w:rPr>
            </m:ctrlPr>
          </m:accPr>
          <m:e>
            <m:r>
              <m:rPr>
                <m:sty m:val="p"/>
              </m:rPr>
              <w:rPr>
                <w:rFonts w:ascii="Cambria Math" w:hAnsi="Cambria Math" w:cs="TH Sarabun New"/>
                <w:sz w:val="24"/>
                <w:szCs w:val="18"/>
              </w:rPr>
              <m:t>X</m:t>
            </m:r>
          </m:e>
        </m:acc>
      </m:oMath>
      <w:r w:rsidRPr="00DD2993">
        <w:rPr>
          <w:rFonts w:ascii="TH Sarabun New" w:hAnsi="TH Sarabun New" w:cs="TH Sarabun New"/>
        </w:rPr>
        <w:t>=4.55)</w:t>
      </w:r>
      <w:r w:rsidRPr="00DD2993">
        <w:rPr>
          <w:rFonts w:ascii="TH Sarabun New" w:hAnsi="TH Sarabun New" w:cs="TH Sarabun New"/>
          <w:cs/>
        </w:rPr>
        <w:t xml:space="preserve"> เมื่อพิจารณารายด้าน พบว่า ด้านที่มีค่าเฉลี่ยสูงสุด คือ ด้านความสัมพันธ์กับผู้บังคับบัญชาและเพื่อนร่วมงานอยู่ในระดับมากที่สุด </w:t>
      </w:r>
      <w:r w:rsidRPr="00A624DC">
        <w:rPr>
          <w:rFonts w:ascii="TH Sarabun New" w:hAnsi="TH Sarabun New" w:cs="TH Sarabun New"/>
        </w:rPr>
        <w:t>(</w:t>
      </w:r>
      <m:oMath>
        <m:acc>
          <m:accPr>
            <m:chr m:val="̅"/>
            <m:ctrlPr>
              <w:rPr>
                <w:rFonts w:ascii="Cambria Math" w:hAnsi="Cambria Math" w:cs="TH Sarabun New"/>
                <w:iCs/>
                <w:sz w:val="24"/>
                <w:szCs w:val="24"/>
              </w:rPr>
            </m:ctrlPr>
          </m:accPr>
          <m:e>
            <m:r>
              <m:rPr>
                <m:sty m:val="p"/>
              </m:rPr>
              <w:rPr>
                <w:rFonts w:ascii="Cambria Math" w:hAnsi="Cambria Math" w:cs="TH Sarabun New"/>
                <w:sz w:val="24"/>
                <w:szCs w:val="24"/>
              </w:rPr>
              <m:t>X</m:t>
            </m:r>
          </m:e>
        </m:acc>
      </m:oMath>
      <w:r w:rsidRPr="00DD2993">
        <w:rPr>
          <w:rFonts w:ascii="TH Sarabun New" w:hAnsi="TH Sarabun New" w:cs="TH Sarabun New"/>
        </w:rPr>
        <w:t xml:space="preserve">=4.66) </w:t>
      </w:r>
      <w:r w:rsidRPr="00DD2993">
        <w:rPr>
          <w:rFonts w:ascii="TH Sarabun New" w:hAnsi="TH Sarabun New" w:cs="TH Sarabun New"/>
          <w:cs/>
        </w:rPr>
        <w:t xml:space="preserve">รองลงมาด้านด้านความก้าวหน้าอยู่ในระดับมากที่สุด </w:t>
      </w:r>
      <w:r w:rsidRPr="00DD2993">
        <w:rPr>
          <w:rFonts w:ascii="TH Sarabun New" w:hAnsi="TH Sarabun New" w:cs="TH Sarabun New"/>
        </w:rPr>
        <w:t>(</w:t>
      </w:r>
      <m:oMath>
        <m:acc>
          <m:accPr>
            <m:chr m:val="̅"/>
            <m:ctrlPr>
              <w:rPr>
                <w:rFonts w:ascii="Cambria Math" w:hAnsi="Cambria Math" w:cs="TH Sarabun New"/>
                <w:iCs/>
                <w:sz w:val="24"/>
                <w:szCs w:val="18"/>
              </w:rPr>
            </m:ctrlPr>
          </m:accPr>
          <m:e>
            <m:r>
              <m:rPr>
                <m:sty m:val="p"/>
              </m:rPr>
              <w:rPr>
                <w:rFonts w:ascii="Cambria Math" w:hAnsi="Cambria Math" w:cs="TH Sarabun New"/>
                <w:sz w:val="24"/>
                <w:szCs w:val="18"/>
              </w:rPr>
              <m:t>X</m:t>
            </m:r>
          </m:e>
        </m:acc>
      </m:oMath>
      <w:r w:rsidRPr="00DD2993">
        <w:rPr>
          <w:rFonts w:ascii="TH Sarabun New" w:hAnsi="TH Sarabun New" w:cs="TH Sarabun New"/>
        </w:rPr>
        <w:t>=4.53</w:t>
      </w:r>
      <w:r w:rsidRPr="00DD2993">
        <w:rPr>
          <w:rFonts w:ascii="TH Sarabun New" w:hAnsi="TH Sarabun New" w:cs="TH Sarabun New"/>
          <w:cs/>
        </w:rPr>
        <w:t>) ตามลำดับ</w:t>
      </w:r>
    </w:p>
    <w:p w:rsidR="00E122E7" w:rsidRPr="00DD2993" w:rsidRDefault="00E122E7" w:rsidP="001B196E">
      <w:pPr>
        <w:tabs>
          <w:tab w:val="left" w:pos="851"/>
          <w:tab w:val="left" w:pos="1134"/>
          <w:tab w:val="left" w:pos="1701"/>
        </w:tabs>
        <w:jc w:val="thaiDistribute"/>
        <w:rPr>
          <w:rFonts w:ascii="TH Sarabun New" w:hAnsi="TH Sarabun New" w:cs="TH Sarabun New"/>
        </w:rPr>
      </w:pPr>
      <w:r>
        <w:rPr>
          <w:rFonts w:ascii="TH Sarabun New" w:hAnsi="TH Sarabun New" w:cs="TH Sarabun New" w:hint="cs"/>
          <w:cs/>
        </w:rPr>
        <w:tab/>
        <w:t xml:space="preserve">ตอนที่ </w:t>
      </w:r>
      <w:r>
        <w:rPr>
          <w:rFonts w:ascii="TH Sarabun New" w:hAnsi="TH Sarabun New" w:cs="TH Sarabun New"/>
        </w:rPr>
        <w:t xml:space="preserve">4 </w:t>
      </w:r>
      <w:r w:rsidRPr="008D4997">
        <w:rPr>
          <w:rFonts w:ascii="TH Sarabun New" w:hAnsi="TH Sarabun New" w:cs="TH Sarabun New"/>
          <w:cs/>
        </w:rPr>
        <w:t>การวิเคราะห์ความสัมพันธ์</w:t>
      </w:r>
      <w:r w:rsidRPr="0016362A">
        <w:rPr>
          <w:rFonts w:ascii="TH Sarabun New" w:hAnsi="TH Sarabun New" w:cs="TH Sarabun New"/>
          <w:cs/>
        </w:rPr>
        <w:t xml:space="preserve">ระหว่างภาวะผู้นำของผู้บริหารสถานศึกษาในศตวรรษที่ </w:t>
      </w:r>
      <w:r w:rsidRPr="0016362A">
        <w:rPr>
          <w:rFonts w:ascii="TH Sarabun New" w:hAnsi="TH Sarabun New" w:cs="TH Sarabun New"/>
        </w:rPr>
        <w:t xml:space="preserve">21 </w:t>
      </w:r>
      <w:r w:rsidRPr="0016362A">
        <w:rPr>
          <w:rFonts w:ascii="TH Sarabun New" w:hAnsi="TH Sarabun New" w:cs="TH Sarabun New"/>
          <w:cs/>
        </w:rPr>
        <w:t>กับแรงจูงใจในการปฏิบัติงานของครู</w:t>
      </w:r>
    </w:p>
    <w:p w:rsidR="006A02F7" w:rsidRPr="00DD2993" w:rsidRDefault="00D50EC7" w:rsidP="001B196E">
      <w:pPr>
        <w:tabs>
          <w:tab w:val="left" w:pos="851"/>
          <w:tab w:val="left" w:pos="1134"/>
          <w:tab w:val="left" w:pos="1701"/>
        </w:tabs>
        <w:rPr>
          <w:rFonts w:ascii="TH Sarabun New" w:hAnsi="TH Sarabun New" w:cs="TH Sarabun New"/>
        </w:rPr>
      </w:pPr>
      <w:r w:rsidRPr="00DD2993">
        <w:rPr>
          <w:rFonts w:ascii="TH Sarabun New" w:hAnsi="TH Sarabun New" w:cs="TH Sarabun New"/>
          <w:b/>
          <w:bCs/>
          <w:cs/>
        </w:rPr>
        <w:t>ตารางที่ 4</w:t>
      </w:r>
      <w:r w:rsidRPr="00DD2993">
        <w:rPr>
          <w:rFonts w:ascii="TH Sarabun New" w:hAnsi="TH Sarabun New" w:cs="TH Sarabun New"/>
          <w:cs/>
        </w:rPr>
        <w:t xml:space="preserve"> ผลการวิเคราะห์ความสัมพันธ์ระหว่างภาวะผู้นำของผู้บริหารสถานศึกษาในศตวรรษที่ </w:t>
      </w:r>
      <w:r w:rsidRPr="00DD2993">
        <w:rPr>
          <w:rFonts w:ascii="TH Sarabun New" w:hAnsi="TH Sarabun New" w:cs="TH Sarabun New"/>
        </w:rPr>
        <w:t xml:space="preserve">21 </w:t>
      </w:r>
      <w:r w:rsidRPr="00DD2993">
        <w:rPr>
          <w:rFonts w:ascii="TH Sarabun New" w:hAnsi="TH Sarabun New" w:cs="TH Sarabun New"/>
          <w:cs/>
        </w:rPr>
        <w:t xml:space="preserve">กับแรงจูงใจในการปฏิบัติงานของครู </w:t>
      </w:r>
    </w:p>
    <w:tbl>
      <w:tblPr>
        <w:tblW w:w="8080" w:type="dxa"/>
        <w:jc w:val="center"/>
        <w:tblInd w:w="108" w:type="dxa"/>
        <w:tblBorders>
          <w:top w:val="double" w:sz="4" w:space="0" w:color="auto"/>
          <w:bottom w:val="double" w:sz="4" w:space="0" w:color="auto"/>
          <w:insideH w:val="single" w:sz="4" w:space="0" w:color="000000"/>
          <w:insideV w:val="single" w:sz="4" w:space="0" w:color="000000"/>
        </w:tblBorders>
        <w:tblLayout w:type="fixed"/>
        <w:tblLook w:val="04A0" w:firstRow="1" w:lastRow="0" w:firstColumn="1" w:lastColumn="0" w:noHBand="0" w:noVBand="1"/>
      </w:tblPr>
      <w:tblGrid>
        <w:gridCol w:w="3969"/>
        <w:gridCol w:w="851"/>
        <w:gridCol w:w="850"/>
        <w:gridCol w:w="851"/>
        <w:gridCol w:w="850"/>
        <w:gridCol w:w="709"/>
      </w:tblGrid>
      <w:tr w:rsidR="00D50EC7" w:rsidRPr="00DD2993" w:rsidTr="00FB6DBD">
        <w:trPr>
          <w:jc w:val="center"/>
        </w:trPr>
        <w:tc>
          <w:tcPr>
            <w:tcW w:w="3969" w:type="dxa"/>
            <w:vAlign w:val="center"/>
          </w:tcPr>
          <w:p w:rsidR="00D50EC7" w:rsidRPr="00DD2993" w:rsidRDefault="00D50EC7" w:rsidP="001B196E">
            <w:pPr>
              <w:ind w:left="-108" w:right="259"/>
              <w:rPr>
                <w:rFonts w:ascii="TH Sarabun New" w:hAnsi="TH Sarabun New" w:cs="TH Sarabun New"/>
                <w:b/>
                <w:bCs/>
              </w:rPr>
            </w:pPr>
            <w:r w:rsidRPr="00DD2993">
              <w:rPr>
                <w:rFonts w:ascii="TH Sarabun New" w:hAnsi="TH Sarabun New" w:cs="TH Sarabun New"/>
                <w:noProof/>
              </w:rPr>
              <mc:AlternateContent>
                <mc:Choice Requires="wps">
                  <w:drawing>
                    <wp:anchor distT="0" distB="0" distL="114300" distR="114300" simplePos="0" relativeHeight="251667456" behindDoc="0" locked="0" layoutInCell="1" allowOverlap="1" wp14:anchorId="71DF63E0" wp14:editId="22076EE1">
                      <wp:simplePos x="0" y="0"/>
                      <wp:positionH relativeFrom="column">
                        <wp:posOffset>-73025</wp:posOffset>
                      </wp:positionH>
                      <wp:positionV relativeFrom="paragraph">
                        <wp:posOffset>8255</wp:posOffset>
                      </wp:positionV>
                      <wp:extent cx="2512060" cy="1073150"/>
                      <wp:effectExtent l="0" t="0" r="21590" b="31750"/>
                      <wp:wrapNone/>
                      <wp:docPr id="7" name="ตัวเชื่อมต่อตรง 1"/>
                      <wp:cNvGraphicFramePr/>
                      <a:graphic xmlns:a="http://schemas.openxmlformats.org/drawingml/2006/main">
                        <a:graphicData uri="http://schemas.microsoft.com/office/word/2010/wordprocessingShape">
                          <wps:wsp>
                            <wps:cNvCnPr/>
                            <wps:spPr>
                              <a:xfrm>
                                <a:off x="0" y="0"/>
                                <a:ext cx="2512060" cy="10731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ตัวเชื่อมต่อตรง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65pt" to="192.0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" strokecolor="black [3040]"/>
                  </w:pict>
                </mc:Fallback>
              </mc:AlternateContent>
            </w:r>
            <w:r w:rsidRPr="00DD2993">
              <w:rPr>
                <w:rFonts w:ascii="TH Sarabun New" w:hAnsi="TH Sarabun New" w:cs="TH Sarabun New"/>
                <w:b/>
                <w:bCs/>
              </w:rPr>
              <w:t xml:space="preserve">       </w:t>
            </w:r>
            <w:r w:rsidRPr="00DD2993">
              <w:rPr>
                <w:rFonts w:ascii="TH Sarabun New" w:hAnsi="TH Sarabun New" w:cs="TH Sarabun New"/>
                <w:b/>
                <w:bCs/>
                <w:cs/>
              </w:rPr>
              <w:t xml:space="preserve">        แรงจูงใจในการปฏิบัติงาน  </w:t>
            </w:r>
          </w:p>
          <w:p w:rsidR="00D50EC7" w:rsidRPr="00DD2993" w:rsidRDefault="00D50EC7" w:rsidP="001B196E">
            <w:pPr>
              <w:ind w:left="-108" w:right="259"/>
              <w:rPr>
                <w:rFonts w:ascii="TH Sarabun New" w:hAnsi="TH Sarabun New" w:cs="TH Sarabun New"/>
                <w:b/>
                <w:bCs/>
              </w:rPr>
            </w:pPr>
            <w:r w:rsidRPr="00DD2993">
              <w:rPr>
                <w:rFonts w:ascii="TH Sarabun New" w:hAnsi="TH Sarabun New" w:cs="TH Sarabun New"/>
                <w:b/>
                <w:bCs/>
                <w:cs/>
              </w:rPr>
              <w:t xml:space="preserve">                                     ของครู</w:t>
            </w:r>
          </w:p>
          <w:p w:rsidR="00D50EC7" w:rsidRPr="00DD2993" w:rsidRDefault="00D50EC7" w:rsidP="001B196E">
            <w:pPr>
              <w:ind w:left="-108" w:right="259"/>
              <w:rPr>
                <w:rFonts w:ascii="TH Sarabun New" w:hAnsi="TH Sarabun New" w:cs="TH Sarabun New"/>
                <w:b/>
                <w:bCs/>
              </w:rPr>
            </w:pPr>
            <w:r w:rsidRPr="00DD2993">
              <w:rPr>
                <w:rFonts w:ascii="TH Sarabun New" w:hAnsi="TH Sarabun New" w:cs="TH Sarabun New"/>
                <w:b/>
                <w:bCs/>
                <w:cs/>
              </w:rPr>
              <w:t>ภาวะผู้นำของผู้บริหาร</w:t>
            </w:r>
          </w:p>
          <w:p w:rsidR="00D50EC7" w:rsidRPr="00DD2993" w:rsidRDefault="00D50EC7" w:rsidP="001B196E">
            <w:pPr>
              <w:ind w:left="-108" w:right="259"/>
              <w:rPr>
                <w:rFonts w:ascii="TH Sarabun New" w:hAnsi="TH Sarabun New" w:cs="TH Sarabun New"/>
                <w:b/>
                <w:bCs/>
                <w:cs/>
              </w:rPr>
            </w:pPr>
            <w:r w:rsidRPr="00DD2993">
              <w:rPr>
                <w:rFonts w:ascii="TH Sarabun New" w:hAnsi="TH Sarabun New" w:cs="TH Sarabun New"/>
                <w:b/>
                <w:bCs/>
                <w:cs/>
              </w:rPr>
              <w:t>สถานศึกษาในศตวรรษที่ 21</w:t>
            </w:r>
          </w:p>
        </w:tc>
        <w:tc>
          <w:tcPr>
            <w:tcW w:w="851" w:type="dxa"/>
            <w:vAlign w:val="center"/>
          </w:tcPr>
          <w:p w:rsidR="00D50EC7" w:rsidRPr="00DD2993" w:rsidRDefault="00D50EC7" w:rsidP="001B196E">
            <w:pPr>
              <w:ind w:left="-108" w:right="-122"/>
              <w:jc w:val="center"/>
              <w:rPr>
                <w:rFonts w:ascii="TH Sarabun New" w:hAnsi="TH Sarabun New" w:cs="TH Sarabun New"/>
              </w:rPr>
            </w:pPr>
            <w:r w:rsidRPr="00DD2993">
              <w:rPr>
                <w:rFonts w:ascii="TH Sarabun New" w:hAnsi="TH Sarabun New" w:cs="TH Sarabun New"/>
                <w:b/>
                <w:bCs/>
              </w:rPr>
              <w:t>Y</w:t>
            </w:r>
            <w:r w:rsidRPr="00DD2993">
              <w:rPr>
                <w:rFonts w:ascii="TH Sarabun New" w:hAnsi="TH Sarabun New" w:cs="TH Sarabun New"/>
                <w:b/>
                <w:bCs/>
                <w:vertAlign w:val="subscript"/>
              </w:rPr>
              <w:t>1</w:t>
            </w:r>
          </w:p>
        </w:tc>
        <w:tc>
          <w:tcPr>
            <w:tcW w:w="850" w:type="dxa"/>
            <w:vAlign w:val="center"/>
          </w:tcPr>
          <w:p w:rsidR="00D50EC7" w:rsidRPr="00DD2993" w:rsidRDefault="00D50EC7" w:rsidP="001B196E">
            <w:pPr>
              <w:ind w:left="-86" w:right="-122"/>
              <w:jc w:val="center"/>
              <w:rPr>
                <w:rFonts w:ascii="TH Sarabun New" w:hAnsi="TH Sarabun New" w:cs="TH Sarabun New"/>
              </w:rPr>
            </w:pPr>
            <w:r w:rsidRPr="00DD2993">
              <w:rPr>
                <w:rFonts w:ascii="TH Sarabun New" w:hAnsi="TH Sarabun New" w:cs="TH Sarabun New"/>
                <w:b/>
                <w:bCs/>
              </w:rPr>
              <w:t>Y</w:t>
            </w:r>
            <w:r w:rsidRPr="00DD2993">
              <w:rPr>
                <w:rFonts w:ascii="TH Sarabun New" w:hAnsi="TH Sarabun New" w:cs="TH Sarabun New"/>
                <w:b/>
                <w:bCs/>
                <w:vertAlign w:val="subscript"/>
              </w:rPr>
              <w:t>2</w:t>
            </w:r>
          </w:p>
        </w:tc>
        <w:tc>
          <w:tcPr>
            <w:tcW w:w="851" w:type="dxa"/>
            <w:vAlign w:val="center"/>
          </w:tcPr>
          <w:p w:rsidR="00D50EC7" w:rsidRPr="00DD2993" w:rsidRDefault="00D50EC7" w:rsidP="001B196E">
            <w:pPr>
              <w:ind w:left="-104" w:right="-122"/>
              <w:jc w:val="center"/>
              <w:rPr>
                <w:rFonts w:ascii="TH Sarabun New" w:hAnsi="TH Sarabun New" w:cs="TH Sarabun New"/>
                <w:lang w:val="cy-GB"/>
              </w:rPr>
            </w:pPr>
            <w:r w:rsidRPr="00DD2993">
              <w:rPr>
                <w:rFonts w:ascii="TH Sarabun New" w:hAnsi="TH Sarabun New" w:cs="TH Sarabun New"/>
                <w:b/>
                <w:bCs/>
              </w:rPr>
              <w:t>Y</w:t>
            </w:r>
            <w:r w:rsidRPr="00DD2993">
              <w:rPr>
                <w:rFonts w:ascii="TH Sarabun New" w:hAnsi="TH Sarabun New" w:cs="TH Sarabun New"/>
                <w:b/>
                <w:bCs/>
                <w:vertAlign w:val="subscript"/>
              </w:rPr>
              <w:t>3</w:t>
            </w:r>
          </w:p>
        </w:tc>
        <w:tc>
          <w:tcPr>
            <w:tcW w:w="850" w:type="dxa"/>
            <w:vAlign w:val="center"/>
          </w:tcPr>
          <w:p w:rsidR="00D50EC7" w:rsidRPr="00DD2993" w:rsidRDefault="00D50EC7" w:rsidP="001B196E">
            <w:pPr>
              <w:ind w:left="-107" w:right="-122"/>
              <w:jc w:val="center"/>
              <w:rPr>
                <w:rFonts w:ascii="TH Sarabun New" w:hAnsi="TH Sarabun New" w:cs="TH Sarabun New"/>
              </w:rPr>
            </w:pPr>
            <w:r w:rsidRPr="00DD2993">
              <w:rPr>
                <w:rFonts w:ascii="TH Sarabun New" w:hAnsi="TH Sarabun New" w:cs="TH Sarabun New"/>
                <w:b/>
                <w:bCs/>
              </w:rPr>
              <w:t>Y</w:t>
            </w:r>
            <w:r w:rsidRPr="00DD2993">
              <w:rPr>
                <w:rFonts w:ascii="TH Sarabun New" w:hAnsi="TH Sarabun New" w:cs="TH Sarabun New"/>
                <w:b/>
                <w:bCs/>
                <w:vertAlign w:val="subscript"/>
              </w:rPr>
              <w:t>4</w:t>
            </w:r>
          </w:p>
        </w:tc>
        <w:tc>
          <w:tcPr>
            <w:tcW w:w="709" w:type="dxa"/>
            <w:vAlign w:val="center"/>
          </w:tcPr>
          <w:p w:rsidR="00D50EC7" w:rsidRPr="00DD2993" w:rsidRDefault="00D50EC7" w:rsidP="001B196E">
            <w:pPr>
              <w:ind w:left="-107" w:right="-122"/>
              <w:jc w:val="center"/>
              <w:rPr>
                <w:rFonts w:ascii="TH Sarabun New" w:hAnsi="TH Sarabun New" w:cs="TH Sarabun New"/>
              </w:rPr>
            </w:pPr>
            <w:proofErr w:type="spellStart"/>
            <w:r w:rsidRPr="00DD2993">
              <w:rPr>
                <w:rFonts w:ascii="TH Sarabun New" w:hAnsi="TH Sarabun New" w:cs="TH Sarabun New"/>
                <w:b/>
                <w:bCs/>
              </w:rPr>
              <w:t>Y</w:t>
            </w:r>
            <w:r w:rsidRPr="00DD2993">
              <w:rPr>
                <w:rFonts w:ascii="TH Sarabun New" w:hAnsi="TH Sarabun New" w:cs="TH Sarabun New"/>
                <w:b/>
                <w:bCs/>
                <w:vertAlign w:val="subscript"/>
              </w:rPr>
              <w:t>tot</w:t>
            </w:r>
            <w:proofErr w:type="spellEnd"/>
          </w:p>
        </w:tc>
      </w:tr>
      <w:tr w:rsidR="00D50EC7" w:rsidRPr="00DD2993" w:rsidTr="00FB6DBD">
        <w:trPr>
          <w:jc w:val="center"/>
        </w:trPr>
        <w:tc>
          <w:tcPr>
            <w:tcW w:w="3969" w:type="dxa"/>
          </w:tcPr>
          <w:p w:rsidR="00D50EC7" w:rsidRPr="00DD2993" w:rsidRDefault="00D50EC7" w:rsidP="001B196E">
            <w:pPr>
              <w:tabs>
                <w:tab w:val="left" w:pos="-392"/>
                <w:tab w:val="left" w:pos="34"/>
                <w:tab w:val="left" w:pos="318"/>
                <w:tab w:val="left" w:pos="1593"/>
                <w:tab w:val="left" w:pos="1985"/>
                <w:tab w:val="left" w:pos="2268"/>
                <w:tab w:val="left" w:pos="2977"/>
                <w:tab w:val="center" w:pos="4253"/>
              </w:tabs>
              <w:ind w:right="-20" w:hanging="108"/>
              <w:jc w:val="center"/>
              <w:rPr>
                <w:rFonts w:ascii="TH Sarabun New" w:hAnsi="TH Sarabun New" w:cs="TH Sarabun New"/>
                <w:b/>
                <w:bCs/>
              </w:rPr>
            </w:pPr>
            <w:r w:rsidRPr="00DD2993">
              <w:rPr>
                <w:rFonts w:ascii="TH Sarabun New" w:hAnsi="TH Sarabun New" w:cs="TH Sarabun New"/>
                <w:b/>
                <w:bCs/>
              </w:rPr>
              <w:t>X</w:t>
            </w:r>
            <w:r w:rsidRPr="00DD2993">
              <w:rPr>
                <w:rFonts w:ascii="TH Sarabun New" w:hAnsi="TH Sarabun New" w:cs="TH Sarabun New"/>
                <w:b/>
                <w:bCs/>
                <w:vertAlign w:val="subscript"/>
              </w:rPr>
              <w:t>1</w:t>
            </w:r>
          </w:p>
        </w:tc>
        <w:tc>
          <w:tcPr>
            <w:tcW w:w="851" w:type="dxa"/>
            <w:vAlign w:val="center"/>
          </w:tcPr>
          <w:p w:rsidR="00D50EC7" w:rsidRPr="00DD2993" w:rsidRDefault="00D50EC7" w:rsidP="001B196E">
            <w:pPr>
              <w:tabs>
                <w:tab w:val="left" w:pos="720"/>
                <w:tab w:val="left" w:pos="1418"/>
                <w:tab w:val="left" w:pos="1985"/>
                <w:tab w:val="left" w:pos="2268"/>
                <w:tab w:val="left" w:pos="2977"/>
                <w:tab w:val="center" w:pos="4253"/>
              </w:tabs>
              <w:ind w:left="-108"/>
              <w:jc w:val="right"/>
              <w:rPr>
                <w:rFonts w:ascii="TH Sarabun New" w:hAnsi="TH Sarabun New" w:cs="TH Sarabun New"/>
                <w:vertAlign w:val="superscript"/>
              </w:rPr>
            </w:pPr>
            <w:r w:rsidRPr="00DD2993">
              <w:rPr>
                <w:rFonts w:ascii="TH Sarabun New" w:hAnsi="TH Sarabun New" w:cs="TH Sarabun New"/>
              </w:rPr>
              <w:t>.830</w:t>
            </w:r>
            <w:r w:rsidRPr="00DD2993">
              <w:rPr>
                <w:rFonts w:ascii="TH Sarabun New" w:hAnsi="TH Sarabun New" w:cs="TH Sarabun New"/>
                <w:vertAlign w:val="superscript"/>
              </w:rPr>
              <w:t>**</w:t>
            </w:r>
          </w:p>
        </w:tc>
        <w:tc>
          <w:tcPr>
            <w:tcW w:w="850" w:type="dxa"/>
            <w:vAlign w:val="center"/>
          </w:tcPr>
          <w:p w:rsidR="00D50EC7" w:rsidRPr="00DD2993" w:rsidRDefault="00D50EC7" w:rsidP="001B196E">
            <w:pPr>
              <w:tabs>
                <w:tab w:val="left" w:pos="720"/>
                <w:tab w:val="left" w:pos="1418"/>
                <w:tab w:val="left" w:pos="1985"/>
                <w:tab w:val="left" w:pos="2268"/>
                <w:tab w:val="left" w:pos="2977"/>
                <w:tab w:val="center" w:pos="4253"/>
              </w:tabs>
              <w:ind w:left="-108"/>
              <w:jc w:val="right"/>
              <w:rPr>
                <w:rFonts w:ascii="TH Sarabun New" w:hAnsi="TH Sarabun New" w:cs="TH Sarabun New"/>
                <w:vertAlign w:val="superscript"/>
              </w:rPr>
            </w:pPr>
            <w:r w:rsidRPr="00DD2993">
              <w:rPr>
                <w:rFonts w:ascii="TH Sarabun New" w:hAnsi="TH Sarabun New" w:cs="TH Sarabun New"/>
              </w:rPr>
              <w:t>.833</w:t>
            </w:r>
            <w:r w:rsidRPr="00DD2993">
              <w:rPr>
                <w:rFonts w:ascii="TH Sarabun New" w:hAnsi="TH Sarabun New" w:cs="TH Sarabun New"/>
                <w:vertAlign w:val="superscript"/>
              </w:rPr>
              <w:t>**</w:t>
            </w:r>
          </w:p>
        </w:tc>
        <w:tc>
          <w:tcPr>
            <w:tcW w:w="851" w:type="dxa"/>
            <w:vAlign w:val="center"/>
          </w:tcPr>
          <w:p w:rsidR="00D50EC7" w:rsidRPr="00DD2993" w:rsidRDefault="00D50EC7" w:rsidP="001B196E">
            <w:pPr>
              <w:tabs>
                <w:tab w:val="left" w:pos="-104"/>
                <w:tab w:val="left" w:pos="720"/>
                <w:tab w:val="left" w:pos="1418"/>
                <w:tab w:val="left" w:pos="1985"/>
                <w:tab w:val="left" w:pos="2268"/>
                <w:tab w:val="left" w:pos="2977"/>
                <w:tab w:val="center" w:pos="4253"/>
              </w:tabs>
              <w:ind w:left="-108"/>
              <w:jc w:val="right"/>
              <w:rPr>
                <w:rFonts w:ascii="TH Sarabun New" w:hAnsi="TH Sarabun New" w:cs="TH Sarabun New"/>
                <w:vertAlign w:val="superscript"/>
                <w:cs/>
              </w:rPr>
            </w:pPr>
            <w:r w:rsidRPr="00DD2993">
              <w:rPr>
                <w:rFonts w:ascii="TH Sarabun New" w:hAnsi="TH Sarabun New" w:cs="TH Sarabun New"/>
              </w:rPr>
              <w:t>.867</w:t>
            </w:r>
            <w:r w:rsidRPr="00DD2993">
              <w:rPr>
                <w:rFonts w:ascii="TH Sarabun New" w:hAnsi="TH Sarabun New" w:cs="TH Sarabun New"/>
                <w:vertAlign w:val="superscript"/>
                <w:cs/>
              </w:rPr>
              <w:t>**</w:t>
            </w:r>
          </w:p>
        </w:tc>
        <w:tc>
          <w:tcPr>
            <w:tcW w:w="850" w:type="dxa"/>
            <w:vAlign w:val="center"/>
          </w:tcPr>
          <w:p w:rsidR="00D50EC7" w:rsidRPr="00DD2993" w:rsidRDefault="00D50EC7" w:rsidP="001B196E">
            <w:pPr>
              <w:tabs>
                <w:tab w:val="left" w:pos="-107"/>
                <w:tab w:val="left" w:pos="720"/>
                <w:tab w:val="left" w:pos="1418"/>
                <w:tab w:val="left" w:pos="1985"/>
                <w:tab w:val="left" w:pos="2268"/>
                <w:tab w:val="left" w:pos="2977"/>
                <w:tab w:val="center" w:pos="4253"/>
              </w:tabs>
              <w:ind w:left="-108"/>
              <w:jc w:val="right"/>
              <w:rPr>
                <w:rFonts w:ascii="TH Sarabun New" w:hAnsi="TH Sarabun New" w:cs="TH Sarabun New"/>
                <w:vertAlign w:val="superscript"/>
              </w:rPr>
            </w:pPr>
            <w:r w:rsidRPr="00DD2993">
              <w:rPr>
                <w:rFonts w:ascii="TH Sarabun New" w:hAnsi="TH Sarabun New" w:cs="TH Sarabun New"/>
              </w:rPr>
              <w:t>.683</w:t>
            </w:r>
            <w:r w:rsidRPr="00DD2993">
              <w:rPr>
                <w:rFonts w:ascii="TH Sarabun New" w:hAnsi="TH Sarabun New" w:cs="TH Sarabun New"/>
                <w:vertAlign w:val="superscript"/>
              </w:rPr>
              <w:t>**</w:t>
            </w:r>
          </w:p>
        </w:tc>
        <w:tc>
          <w:tcPr>
            <w:tcW w:w="709" w:type="dxa"/>
            <w:vAlign w:val="center"/>
          </w:tcPr>
          <w:p w:rsidR="00D50EC7" w:rsidRPr="00DD2993" w:rsidRDefault="00D50EC7" w:rsidP="001B196E">
            <w:pPr>
              <w:tabs>
                <w:tab w:val="left" w:pos="-107"/>
                <w:tab w:val="left" w:pos="720"/>
                <w:tab w:val="left" w:pos="1418"/>
                <w:tab w:val="left" w:pos="1985"/>
                <w:tab w:val="left" w:pos="2268"/>
                <w:tab w:val="left" w:pos="2977"/>
                <w:tab w:val="center" w:pos="4253"/>
              </w:tabs>
              <w:ind w:left="-108"/>
              <w:jc w:val="right"/>
              <w:rPr>
                <w:rFonts w:ascii="TH Sarabun New" w:hAnsi="TH Sarabun New" w:cs="TH Sarabun New"/>
                <w:vertAlign w:val="superscript"/>
                <w:cs/>
              </w:rPr>
            </w:pPr>
            <w:r w:rsidRPr="00DD2993">
              <w:rPr>
                <w:rFonts w:ascii="TH Sarabun New" w:hAnsi="TH Sarabun New" w:cs="TH Sarabun New"/>
              </w:rPr>
              <w:t>.856</w:t>
            </w:r>
            <w:r w:rsidRPr="00DD2993">
              <w:rPr>
                <w:rFonts w:ascii="TH Sarabun New" w:hAnsi="TH Sarabun New" w:cs="TH Sarabun New"/>
                <w:vertAlign w:val="superscript"/>
              </w:rPr>
              <w:t>**</w:t>
            </w:r>
          </w:p>
        </w:tc>
      </w:tr>
      <w:tr w:rsidR="00D50EC7" w:rsidRPr="00DD2993" w:rsidTr="00FB6DBD">
        <w:trPr>
          <w:jc w:val="center"/>
        </w:trPr>
        <w:tc>
          <w:tcPr>
            <w:tcW w:w="3969" w:type="dxa"/>
          </w:tcPr>
          <w:p w:rsidR="00D50EC7" w:rsidRPr="00DD2993" w:rsidRDefault="00D50EC7" w:rsidP="001B196E">
            <w:pPr>
              <w:pStyle w:val="ListParagraph"/>
              <w:tabs>
                <w:tab w:val="left" w:pos="-392"/>
                <w:tab w:val="left" w:pos="318"/>
                <w:tab w:val="left" w:pos="1593"/>
                <w:tab w:val="left" w:pos="1985"/>
                <w:tab w:val="left" w:pos="2268"/>
                <w:tab w:val="left" w:pos="2977"/>
                <w:tab w:val="center" w:pos="4253"/>
              </w:tabs>
              <w:spacing w:after="0" w:line="240" w:lineRule="auto"/>
              <w:ind w:left="34" w:right="-20" w:hanging="108"/>
              <w:jc w:val="center"/>
              <w:rPr>
                <w:rFonts w:ascii="TH Sarabun New" w:hAnsi="TH Sarabun New" w:cs="TH Sarabun New"/>
                <w:b/>
                <w:bCs/>
                <w:sz w:val="32"/>
                <w:szCs w:val="32"/>
                <w:cs/>
              </w:rPr>
            </w:pPr>
            <w:r w:rsidRPr="00DD2993">
              <w:rPr>
                <w:rFonts w:ascii="TH Sarabun New" w:hAnsi="TH Sarabun New" w:cs="TH Sarabun New"/>
                <w:b/>
                <w:bCs/>
                <w:sz w:val="32"/>
                <w:szCs w:val="32"/>
              </w:rPr>
              <w:t>X</w:t>
            </w:r>
            <w:r w:rsidRPr="00DD2993">
              <w:rPr>
                <w:rFonts w:ascii="TH Sarabun New" w:hAnsi="TH Sarabun New" w:cs="TH Sarabun New"/>
                <w:b/>
                <w:bCs/>
                <w:sz w:val="32"/>
                <w:szCs w:val="32"/>
                <w:vertAlign w:val="subscript"/>
              </w:rPr>
              <w:t>2</w:t>
            </w:r>
          </w:p>
        </w:tc>
        <w:tc>
          <w:tcPr>
            <w:tcW w:w="851" w:type="dxa"/>
          </w:tcPr>
          <w:p w:rsidR="00D50EC7" w:rsidRPr="00DD2993" w:rsidRDefault="00D50EC7" w:rsidP="001B196E">
            <w:pPr>
              <w:tabs>
                <w:tab w:val="left" w:pos="720"/>
                <w:tab w:val="left" w:pos="1418"/>
                <w:tab w:val="left" w:pos="1985"/>
                <w:tab w:val="left" w:pos="2268"/>
                <w:tab w:val="left" w:pos="2977"/>
                <w:tab w:val="center" w:pos="4253"/>
              </w:tabs>
              <w:ind w:left="-108"/>
              <w:jc w:val="right"/>
              <w:rPr>
                <w:rFonts w:ascii="TH Sarabun New" w:hAnsi="TH Sarabun New" w:cs="TH Sarabun New"/>
                <w:vertAlign w:val="superscript"/>
              </w:rPr>
            </w:pPr>
            <w:r w:rsidRPr="00DD2993">
              <w:rPr>
                <w:rFonts w:ascii="TH Sarabun New" w:hAnsi="TH Sarabun New" w:cs="TH Sarabun New"/>
              </w:rPr>
              <w:t>.761</w:t>
            </w:r>
            <w:r w:rsidRPr="00DD2993">
              <w:rPr>
                <w:rFonts w:ascii="TH Sarabun New" w:hAnsi="TH Sarabun New" w:cs="TH Sarabun New"/>
                <w:vertAlign w:val="superscript"/>
              </w:rPr>
              <w:t>**</w:t>
            </w:r>
          </w:p>
        </w:tc>
        <w:tc>
          <w:tcPr>
            <w:tcW w:w="850" w:type="dxa"/>
          </w:tcPr>
          <w:p w:rsidR="00D50EC7" w:rsidRPr="00DD2993" w:rsidRDefault="00D50EC7" w:rsidP="001B196E">
            <w:pPr>
              <w:tabs>
                <w:tab w:val="left" w:pos="0"/>
                <w:tab w:val="left" w:pos="720"/>
                <w:tab w:val="left" w:pos="1418"/>
                <w:tab w:val="left" w:pos="1985"/>
                <w:tab w:val="left" w:pos="2268"/>
                <w:tab w:val="left" w:pos="2977"/>
                <w:tab w:val="center" w:pos="4253"/>
              </w:tabs>
              <w:ind w:left="-108"/>
              <w:jc w:val="right"/>
              <w:rPr>
                <w:rFonts w:ascii="TH Sarabun New" w:hAnsi="TH Sarabun New" w:cs="TH Sarabun New"/>
                <w:vertAlign w:val="superscript"/>
              </w:rPr>
            </w:pPr>
            <w:r w:rsidRPr="00DD2993">
              <w:rPr>
                <w:rFonts w:ascii="TH Sarabun New" w:hAnsi="TH Sarabun New" w:cs="TH Sarabun New"/>
              </w:rPr>
              <w:t>.749</w:t>
            </w:r>
            <w:r w:rsidRPr="00DD2993">
              <w:rPr>
                <w:rFonts w:ascii="TH Sarabun New" w:hAnsi="TH Sarabun New" w:cs="TH Sarabun New"/>
                <w:vertAlign w:val="superscript"/>
              </w:rPr>
              <w:t>**</w:t>
            </w:r>
          </w:p>
        </w:tc>
        <w:tc>
          <w:tcPr>
            <w:tcW w:w="851" w:type="dxa"/>
          </w:tcPr>
          <w:p w:rsidR="00D50EC7" w:rsidRPr="00DD2993" w:rsidRDefault="00D50EC7" w:rsidP="001B196E">
            <w:pPr>
              <w:tabs>
                <w:tab w:val="left" w:pos="0"/>
                <w:tab w:val="left" w:pos="720"/>
                <w:tab w:val="left" w:pos="1418"/>
                <w:tab w:val="left" w:pos="1985"/>
                <w:tab w:val="left" w:pos="2268"/>
                <w:tab w:val="left" w:pos="2977"/>
                <w:tab w:val="center" w:pos="4253"/>
              </w:tabs>
              <w:ind w:left="-108"/>
              <w:jc w:val="right"/>
              <w:rPr>
                <w:rFonts w:ascii="TH Sarabun New" w:hAnsi="TH Sarabun New" w:cs="TH Sarabun New"/>
                <w:vertAlign w:val="superscript"/>
                <w:cs/>
              </w:rPr>
            </w:pPr>
            <w:r w:rsidRPr="00DD2993">
              <w:rPr>
                <w:rFonts w:ascii="TH Sarabun New" w:hAnsi="TH Sarabun New" w:cs="TH Sarabun New"/>
              </w:rPr>
              <w:t>.765</w:t>
            </w:r>
            <w:r w:rsidRPr="00DD2993">
              <w:rPr>
                <w:rFonts w:ascii="TH Sarabun New" w:hAnsi="TH Sarabun New" w:cs="TH Sarabun New"/>
                <w:vertAlign w:val="superscript"/>
                <w:cs/>
              </w:rPr>
              <w:t>**</w:t>
            </w:r>
          </w:p>
        </w:tc>
        <w:tc>
          <w:tcPr>
            <w:tcW w:w="850" w:type="dxa"/>
          </w:tcPr>
          <w:p w:rsidR="00D50EC7" w:rsidRPr="00DD2993" w:rsidRDefault="00D50EC7" w:rsidP="001B196E">
            <w:pPr>
              <w:tabs>
                <w:tab w:val="left" w:pos="0"/>
                <w:tab w:val="left" w:pos="720"/>
                <w:tab w:val="left" w:pos="1418"/>
                <w:tab w:val="left" w:pos="1985"/>
                <w:tab w:val="left" w:pos="2268"/>
                <w:tab w:val="left" w:pos="2977"/>
                <w:tab w:val="center" w:pos="4253"/>
              </w:tabs>
              <w:ind w:left="-108"/>
              <w:jc w:val="right"/>
              <w:rPr>
                <w:rFonts w:ascii="TH Sarabun New" w:hAnsi="TH Sarabun New" w:cs="TH Sarabun New"/>
                <w:vertAlign w:val="superscript"/>
              </w:rPr>
            </w:pPr>
            <w:r w:rsidRPr="00DD2993">
              <w:rPr>
                <w:rFonts w:ascii="TH Sarabun New" w:hAnsi="TH Sarabun New" w:cs="TH Sarabun New"/>
              </w:rPr>
              <w:t>.633</w:t>
            </w:r>
            <w:r w:rsidRPr="00DD2993">
              <w:rPr>
                <w:rFonts w:ascii="TH Sarabun New" w:hAnsi="TH Sarabun New" w:cs="TH Sarabun New"/>
                <w:vertAlign w:val="superscript"/>
              </w:rPr>
              <w:t>**</w:t>
            </w:r>
          </w:p>
        </w:tc>
        <w:tc>
          <w:tcPr>
            <w:tcW w:w="709" w:type="dxa"/>
          </w:tcPr>
          <w:p w:rsidR="00D50EC7" w:rsidRPr="00DD2993" w:rsidRDefault="00D50EC7" w:rsidP="001B196E">
            <w:pPr>
              <w:tabs>
                <w:tab w:val="left" w:pos="0"/>
                <w:tab w:val="left" w:pos="720"/>
                <w:tab w:val="left" w:pos="1418"/>
                <w:tab w:val="left" w:pos="1985"/>
                <w:tab w:val="left" w:pos="2268"/>
                <w:tab w:val="left" w:pos="2977"/>
                <w:tab w:val="center" w:pos="4253"/>
              </w:tabs>
              <w:ind w:left="-108"/>
              <w:jc w:val="right"/>
              <w:rPr>
                <w:rFonts w:ascii="TH Sarabun New" w:hAnsi="TH Sarabun New" w:cs="TH Sarabun New"/>
                <w:vertAlign w:val="superscript"/>
                <w:cs/>
              </w:rPr>
            </w:pPr>
            <w:r w:rsidRPr="00DD2993">
              <w:rPr>
                <w:rFonts w:ascii="TH Sarabun New" w:hAnsi="TH Sarabun New" w:cs="TH Sarabun New"/>
              </w:rPr>
              <w:t>.821</w:t>
            </w:r>
            <w:r w:rsidRPr="00DD2993">
              <w:rPr>
                <w:rFonts w:ascii="TH Sarabun New" w:hAnsi="TH Sarabun New" w:cs="TH Sarabun New"/>
                <w:vertAlign w:val="superscript"/>
              </w:rPr>
              <w:t>**</w:t>
            </w:r>
          </w:p>
        </w:tc>
      </w:tr>
      <w:tr w:rsidR="00D50EC7" w:rsidRPr="00DD2993" w:rsidTr="00FB6DBD">
        <w:trPr>
          <w:jc w:val="center"/>
        </w:trPr>
        <w:tc>
          <w:tcPr>
            <w:tcW w:w="3969" w:type="dxa"/>
          </w:tcPr>
          <w:p w:rsidR="00D50EC7" w:rsidRPr="00DD2993" w:rsidRDefault="00D50EC7" w:rsidP="001B196E">
            <w:pPr>
              <w:pStyle w:val="ListParagraph"/>
              <w:tabs>
                <w:tab w:val="left" w:pos="-392"/>
                <w:tab w:val="left" w:pos="318"/>
                <w:tab w:val="left" w:pos="1593"/>
                <w:tab w:val="left" w:pos="1985"/>
                <w:tab w:val="left" w:pos="2268"/>
                <w:tab w:val="left" w:pos="2977"/>
                <w:tab w:val="center" w:pos="4253"/>
              </w:tabs>
              <w:spacing w:after="0" w:line="240" w:lineRule="auto"/>
              <w:ind w:left="34" w:right="-20" w:hanging="108"/>
              <w:jc w:val="center"/>
              <w:rPr>
                <w:rFonts w:ascii="TH Sarabun New" w:hAnsi="TH Sarabun New" w:cs="TH Sarabun New"/>
                <w:b/>
                <w:bCs/>
                <w:sz w:val="32"/>
                <w:szCs w:val="32"/>
                <w:cs/>
                <w:lang w:val="en-GB"/>
              </w:rPr>
            </w:pPr>
            <w:r w:rsidRPr="00DD2993">
              <w:rPr>
                <w:rFonts w:ascii="TH Sarabun New" w:hAnsi="TH Sarabun New" w:cs="TH Sarabun New"/>
                <w:b/>
                <w:bCs/>
                <w:sz w:val="32"/>
                <w:szCs w:val="32"/>
              </w:rPr>
              <w:t>X</w:t>
            </w:r>
            <w:r w:rsidRPr="00DD2993">
              <w:rPr>
                <w:rFonts w:ascii="TH Sarabun New" w:hAnsi="TH Sarabun New" w:cs="TH Sarabun New"/>
                <w:b/>
                <w:bCs/>
                <w:sz w:val="32"/>
                <w:szCs w:val="32"/>
                <w:vertAlign w:val="subscript"/>
              </w:rPr>
              <w:t>3</w:t>
            </w:r>
          </w:p>
        </w:tc>
        <w:tc>
          <w:tcPr>
            <w:tcW w:w="851" w:type="dxa"/>
          </w:tcPr>
          <w:p w:rsidR="00D50EC7" w:rsidRPr="00DD2993" w:rsidRDefault="00D50EC7" w:rsidP="001B196E">
            <w:pPr>
              <w:tabs>
                <w:tab w:val="left" w:pos="0"/>
                <w:tab w:val="left" w:pos="720"/>
                <w:tab w:val="left" w:pos="1418"/>
                <w:tab w:val="left" w:pos="1985"/>
                <w:tab w:val="left" w:pos="2268"/>
                <w:tab w:val="left" w:pos="2977"/>
                <w:tab w:val="center" w:pos="4253"/>
              </w:tabs>
              <w:ind w:left="-108"/>
              <w:jc w:val="right"/>
              <w:rPr>
                <w:rFonts w:ascii="TH Sarabun New" w:hAnsi="TH Sarabun New" w:cs="TH Sarabun New"/>
                <w:vertAlign w:val="superscript"/>
              </w:rPr>
            </w:pPr>
            <w:r w:rsidRPr="00DD2993">
              <w:rPr>
                <w:rFonts w:ascii="TH Sarabun New" w:hAnsi="TH Sarabun New" w:cs="TH Sarabun New"/>
              </w:rPr>
              <w:t>.858</w:t>
            </w:r>
            <w:r w:rsidRPr="00DD2993">
              <w:rPr>
                <w:rFonts w:ascii="TH Sarabun New" w:hAnsi="TH Sarabun New" w:cs="TH Sarabun New"/>
                <w:vertAlign w:val="superscript"/>
              </w:rPr>
              <w:t>**</w:t>
            </w:r>
          </w:p>
        </w:tc>
        <w:tc>
          <w:tcPr>
            <w:tcW w:w="850" w:type="dxa"/>
          </w:tcPr>
          <w:p w:rsidR="00D50EC7" w:rsidRPr="00DD2993" w:rsidRDefault="00D50EC7" w:rsidP="001B196E">
            <w:pPr>
              <w:tabs>
                <w:tab w:val="left" w:pos="0"/>
                <w:tab w:val="left" w:pos="720"/>
                <w:tab w:val="left" w:pos="1418"/>
                <w:tab w:val="left" w:pos="1985"/>
                <w:tab w:val="left" w:pos="2268"/>
                <w:tab w:val="left" w:pos="2977"/>
                <w:tab w:val="center" w:pos="4253"/>
              </w:tabs>
              <w:ind w:left="-108"/>
              <w:jc w:val="right"/>
              <w:rPr>
                <w:rFonts w:ascii="TH Sarabun New" w:hAnsi="TH Sarabun New" w:cs="TH Sarabun New"/>
                <w:vertAlign w:val="superscript"/>
              </w:rPr>
            </w:pPr>
            <w:r w:rsidRPr="00DD2993">
              <w:rPr>
                <w:rFonts w:ascii="TH Sarabun New" w:hAnsi="TH Sarabun New" w:cs="TH Sarabun New"/>
              </w:rPr>
              <w:t>.888</w:t>
            </w:r>
            <w:r w:rsidRPr="00DD2993">
              <w:rPr>
                <w:rFonts w:ascii="TH Sarabun New" w:hAnsi="TH Sarabun New" w:cs="TH Sarabun New"/>
                <w:vertAlign w:val="superscript"/>
              </w:rPr>
              <w:t>**</w:t>
            </w:r>
          </w:p>
        </w:tc>
        <w:tc>
          <w:tcPr>
            <w:tcW w:w="851" w:type="dxa"/>
          </w:tcPr>
          <w:p w:rsidR="00D50EC7" w:rsidRPr="00DD2993" w:rsidRDefault="00D50EC7" w:rsidP="001B196E">
            <w:pPr>
              <w:tabs>
                <w:tab w:val="left" w:pos="0"/>
                <w:tab w:val="left" w:pos="720"/>
                <w:tab w:val="left" w:pos="1418"/>
                <w:tab w:val="left" w:pos="1985"/>
                <w:tab w:val="left" w:pos="2268"/>
                <w:tab w:val="left" w:pos="2977"/>
                <w:tab w:val="center" w:pos="4253"/>
              </w:tabs>
              <w:ind w:left="-108"/>
              <w:jc w:val="right"/>
              <w:rPr>
                <w:rFonts w:ascii="TH Sarabun New" w:hAnsi="TH Sarabun New" w:cs="TH Sarabun New"/>
                <w:vertAlign w:val="superscript"/>
                <w:cs/>
              </w:rPr>
            </w:pPr>
            <w:r w:rsidRPr="00DD2993">
              <w:rPr>
                <w:rFonts w:ascii="TH Sarabun New" w:hAnsi="TH Sarabun New" w:cs="TH Sarabun New"/>
              </w:rPr>
              <w:t>.909</w:t>
            </w:r>
            <w:r w:rsidRPr="00DD2993">
              <w:rPr>
                <w:rFonts w:ascii="TH Sarabun New" w:hAnsi="TH Sarabun New" w:cs="TH Sarabun New"/>
                <w:vertAlign w:val="superscript"/>
                <w:cs/>
              </w:rPr>
              <w:t>**</w:t>
            </w:r>
          </w:p>
        </w:tc>
        <w:tc>
          <w:tcPr>
            <w:tcW w:w="850" w:type="dxa"/>
          </w:tcPr>
          <w:p w:rsidR="00D50EC7" w:rsidRPr="00DD2993" w:rsidRDefault="00D50EC7" w:rsidP="001B196E">
            <w:pPr>
              <w:tabs>
                <w:tab w:val="left" w:pos="0"/>
                <w:tab w:val="left" w:pos="720"/>
                <w:tab w:val="left" w:pos="1418"/>
                <w:tab w:val="left" w:pos="1985"/>
                <w:tab w:val="left" w:pos="2268"/>
                <w:tab w:val="left" w:pos="2977"/>
                <w:tab w:val="center" w:pos="4253"/>
              </w:tabs>
              <w:ind w:left="-108"/>
              <w:jc w:val="right"/>
              <w:rPr>
                <w:rFonts w:ascii="TH Sarabun New" w:hAnsi="TH Sarabun New" w:cs="TH Sarabun New"/>
                <w:vertAlign w:val="superscript"/>
              </w:rPr>
            </w:pPr>
            <w:r w:rsidRPr="00DD2993">
              <w:rPr>
                <w:rFonts w:ascii="TH Sarabun New" w:hAnsi="TH Sarabun New" w:cs="TH Sarabun New"/>
              </w:rPr>
              <w:t>.654</w:t>
            </w:r>
            <w:r w:rsidRPr="00DD2993">
              <w:rPr>
                <w:rFonts w:ascii="TH Sarabun New" w:hAnsi="TH Sarabun New" w:cs="TH Sarabun New"/>
                <w:vertAlign w:val="superscript"/>
              </w:rPr>
              <w:t>**</w:t>
            </w:r>
          </w:p>
        </w:tc>
        <w:tc>
          <w:tcPr>
            <w:tcW w:w="709" w:type="dxa"/>
          </w:tcPr>
          <w:p w:rsidR="00D50EC7" w:rsidRPr="00DD2993" w:rsidRDefault="00D50EC7" w:rsidP="001B196E">
            <w:pPr>
              <w:tabs>
                <w:tab w:val="left" w:pos="0"/>
                <w:tab w:val="left" w:pos="720"/>
                <w:tab w:val="left" w:pos="1418"/>
                <w:tab w:val="left" w:pos="1985"/>
                <w:tab w:val="left" w:pos="2268"/>
                <w:tab w:val="left" w:pos="2977"/>
                <w:tab w:val="center" w:pos="4253"/>
              </w:tabs>
              <w:ind w:left="-108"/>
              <w:jc w:val="right"/>
              <w:rPr>
                <w:rFonts w:ascii="TH Sarabun New" w:hAnsi="TH Sarabun New" w:cs="TH Sarabun New"/>
                <w:vertAlign w:val="superscript"/>
                <w:cs/>
              </w:rPr>
            </w:pPr>
            <w:r w:rsidRPr="00DD2993">
              <w:rPr>
                <w:rFonts w:ascii="TH Sarabun New" w:hAnsi="TH Sarabun New" w:cs="TH Sarabun New"/>
              </w:rPr>
              <w:t>.910</w:t>
            </w:r>
            <w:r w:rsidRPr="00DD2993">
              <w:rPr>
                <w:rFonts w:ascii="TH Sarabun New" w:hAnsi="TH Sarabun New" w:cs="TH Sarabun New"/>
                <w:vertAlign w:val="superscript"/>
              </w:rPr>
              <w:t>**</w:t>
            </w:r>
          </w:p>
        </w:tc>
      </w:tr>
      <w:tr w:rsidR="00D50EC7" w:rsidRPr="00DD2993" w:rsidTr="00FB6DBD">
        <w:trPr>
          <w:jc w:val="center"/>
        </w:trPr>
        <w:tc>
          <w:tcPr>
            <w:tcW w:w="3969" w:type="dxa"/>
          </w:tcPr>
          <w:p w:rsidR="00D50EC7" w:rsidRPr="00DD2993" w:rsidRDefault="00D50EC7" w:rsidP="001B196E">
            <w:pPr>
              <w:pStyle w:val="ListParagraph"/>
              <w:tabs>
                <w:tab w:val="left" w:pos="-392"/>
                <w:tab w:val="left" w:pos="318"/>
                <w:tab w:val="left" w:pos="1593"/>
                <w:tab w:val="left" w:pos="1985"/>
                <w:tab w:val="left" w:pos="2268"/>
                <w:tab w:val="left" w:pos="2977"/>
                <w:tab w:val="center" w:pos="4253"/>
              </w:tabs>
              <w:spacing w:after="0" w:line="240" w:lineRule="auto"/>
              <w:ind w:left="34" w:right="-20" w:hanging="108"/>
              <w:jc w:val="center"/>
              <w:rPr>
                <w:rFonts w:ascii="TH Sarabun New" w:hAnsi="TH Sarabun New" w:cs="TH Sarabun New"/>
                <w:b/>
                <w:bCs/>
                <w:sz w:val="32"/>
                <w:szCs w:val="32"/>
              </w:rPr>
            </w:pPr>
            <w:r w:rsidRPr="00DD2993">
              <w:rPr>
                <w:rFonts w:ascii="TH Sarabun New" w:hAnsi="TH Sarabun New" w:cs="TH Sarabun New"/>
                <w:b/>
                <w:bCs/>
                <w:sz w:val="32"/>
                <w:szCs w:val="32"/>
              </w:rPr>
              <w:t>X</w:t>
            </w:r>
            <w:r w:rsidRPr="00DD2993">
              <w:rPr>
                <w:rFonts w:ascii="TH Sarabun New" w:hAnsi="TH Sarabun New" w:cs="TH Sarabun New"/>
                <w:b/>
                <w:bCs/>
                <w:sz w:val="32"/>
                <w:szCs w:val="32"/>
                <w:vertAlign w:val="subscript"/>
              </w:rPr>
              <w:t>4</w:t>
            </w:r>
          </w:p>
        </w:tc>
        <w:tc>
          <w:tcPr>
            <w:tcW w:w="851" w:type="dxa"/>
          </w:tcPr>
          <w:p w:rsidR="00D50EC7" w:rsidRPr="00DD2993" w:rsidRDefault="00D50EC7" w:rsidP="001B196E">
            <w:pPr>
              <w:tabs>
                <w:tab w:val="left" w:pos="0"/>
                <w:tab w:val="left" w:pos="720"/>
                <w:tab w:val="left" w:pos="1418"/>
                <w:tab w:val="left" w:pos="1985"/>
                <w:tab w:val="left" w:pos="2268"/>
                <w:tab w:val="left" w:pos="2977"/>
                <w:tab w:val="center" w:pos="4253"/>
              </w:tabs>
              <w:ind w:left="-108"/>
              <w:jc w:val="right"/>
              <w:rPr>
                <w:rFonts w:ascii="TH Sarabun New" w:hAnsi="TH Sarabun New" w:cs="TH Sarabun New"/>
                <w:vertAlign w:val="superscript"/>
              </w:rPr>
            </w:pPr>
            <w:r w:rsidRPr="00DD2993">
              <w:rPr>
                <w:rFonts w:ascii="TH Sarabun New" w:hAnsi="TH Sarabun New" w:cs="TH Sarabun New"/>
              </w:rPr>
              <w:t>.869</w:t>
            </w:r>
            <w:r w:rsidRPr="00DD2993">
              <w:rPr>
                <w:rFonts w:ascii="TH Sarabun New" w:hAnsi="TH Sarabun New" w:cs="TH Sarabun New"/>
                <w:vertAlign w:val="superscript"/>
              </w:rPr>
              <w:t>**</w:t>
            </w:r>
          </w:p>
        </w:tc>
        <w:tc>
          <w:tcPr>
            <w:tcW w:w="850" w:type="dxa"/>
          </w:tcPr>
          <w:p w:rsidR="00D50EC7" w:rsidRPr="00DD2993" w:rsidRDefault="00D50EC7" w:rsidP="001B196E">
            <w:pPr>
              <w:tabs>
                <w:tab w:val="left" w:pos="0"/>
                <w:tab w:val="left" w:pos="720"/>
                <w:tab w:val="left" w:pos="1418"/>
                <w:tab w:val="left" w:pos="1985"/>
                <w:tab w:val="left" w:pos="2268"/>
                <w:tab w:val="left" w:pos="2977"/>
                <w:tab w:val="center" w:pos="4253"/>
              </w:tabs>
              <w:ind w:left="-108"/>
              <w:jc w:val="right"/>
              <w:rPr>
                <w:rFonts w:ascii="TH Sarabun New" w:hAnsi="TH Sarabun New" w:cs="TH Sarabun New"/>
                <w:vertAlign w:val="superscript"/>
              </w:rPr>
            </w:pPr>
            <w:r w:rsidRPr="00DD2993">
              <w:rPr>
                <w:rFonts w:ascii="TH Sarabun New" w:hAnsi="TH Sarabun New" w:cs="TH Sarabun New"/>
              </w:rPr>
              <w:t>.864</w:t>
            </w:r>
            <w:r w:rsidRPr="00DD2993">
              <w:rPr>
                <w:rFonts w:ascii="TH Sarabun New" w:hAnsi="TH Sarabun New" w:cs="TH Sarabun New"/>
                <w:vertAlign w:val="superscript"/>
              </w:rPr>
              <w:t>**</w:t>
            </w:r>
          </w:p>
        </w:tc>
        <w:tc>
          <w:tcPr>
            <w:tcW w:w="851" w:type="dxa"/>
          </w:tcPr>
          <w:p w:rsidR="00D50EC7" w:rsidRPr="00DD2993" w:rsidRDefault="00D50EC7" w:rsidP="001B196E">
            <w:pPr>
              <w:tabs>
                <w:tab w:val="left" w:pos="0"/>
                <w:tab w:val="left" w:pos="720"/>
                <w:tab w:val="left" w:pos="1418"/>
                <w:tab w:val="left" w:pos="1985"/>
                <w:tab w:val="left" w:pos="2268"/>
                <w:tab w:val="left" w:pos="2977"/>
                <w:tab w:val="center" w:pos="4253"/>
              </w:tabs>
              <w:ind w:left="-108"/>
              <w:jc w:val="right"/>
              <w:rPr>
                <w:rFonts w:ascii="TH Sarabun New" w:hAnsi="TH Sarabun New" w:cs="TH Sarabun New"/>
                <w:vertAlign w:val="superscript"/>
                <w:cs/>
              </w:rPr>
            </w:pPr>
            <w:r w:rsidRPr="00DD2993">
              <w:rPr>
                <w:rFonts w:ascii="TH Sarabun New" w:hAnsi="TH Sarabun New" w:cs="TH Sarabun New"/>
              </w:rPr>
              <w:t>.869</w:t>
            </w:r>
            <w:r w:rsidRPr="00DD2993">
              <w:rPr>
                <w:rFonts w:ascii="TH Sarabun New" w:hAnsi="TH Sarabun New" w:cs="TH Sarabun New"/>
                <w:vertAlign w:val="superscript"/>
              </w:rPr>
              <w:t>**</w:t>
            </w:r>
          </w:p>
        </w:tc>
        <w:tc>
          <w:tcPr>
            <w:tcW w:w="850" w:type="dxa"/>
          </w:tcPr>
          <w:p w:rsidR="00D50EC7" w:rsidRPr="00DD2993" w:rsidRDefault="00D50EC7" w:rsidP="001B196E">
            <w:pPr>
              <w:tabs>
                <w:tab w:val="left" w:pos="0"/>
                <w:tab w:val="left" w:pos="720"/>
                <w:tab w:val="left" w:pos="1418"/>
                <w:tab w:val="left" w:pos="1985"/>
                <w:tab w:val="left" w:pos="2268"/>
                <w:tab w:val="left" w:pos="2977"/>
                <w:tab w:val="center" w:pos="4253"/>
              </w:tabs>
              <w:ind w:left="-108"/>
              <w:jc w:val="right"/>
              <w:rPr>
                <w:rFonts w:ascii="TH Sarabun New" w:hAnsi="TH Sarabun New" w:cs="TH Sarabun New"/>
                <w:vertAlign w:val="superscript"/>
              </w:rPr>
            </w:pPr>
            <w:r w:rsidRPr="00DD2993">
              <w:rPr>
                <w:rFonts w:ascii="TH Sarabun New" w:hAnsi="TH Sarabun New" w:cs="TH Sarabun New"/>
              </w:rPr>
              <w:t>.632</w:t>
            </w:r>
            <w:r w:rsidRPr="00DD2993">
              <w:rPr>
                <w:rFonts w:ascii="TH Sarabun New" w:hAnsi="TH Sarabun New" w:cs="TH Sarabun New"/>
                <w:vertAlign w:val="superscript"/>
              </w:rPr>
              <w:t>**</w:t>
            </w:r>
          </w:p>
        </w:tc>
        <w:tc>
          <w:tcPr>
            <w:tcW w:w="709" w:type="dxa"/>
          </w:tcPr>
          <w:p w:rsidR="00D50EC7" w:rsidRPr="00DD2993" w:rsidRDefault="00D50EC7" w:rsidP="001B196E">
            <w:pPr>
              <w:tabs>
                <w:tab w:val="left" w:pos="0"/>
                <w:tab w:val="left" w:pos="720"/>
                <w:tab w:val="left" w:pos="1418"/>
                <w:tab w:val="left" w:pos="1985"/>
                <w:tab w:val="left" w:pos="2268"/>
                <w:tab w:val="left" w:pos="2977"/>
                <w:tab w:val="center" w:pos="4253"/>
              </w:tabs>
              <w:ind w:left="-108"/>
              <w:jc w:val="right"/>
              <w:rPr>
                <w:rFonts w:ascii="TH Sarabun New" w:hAnsi="TH Sarabun New" w:cs="TH Sarabun New"/>
                <w:vertAlign w:val="superscript"/>
                <w:cs/>
              </w:rPr>
            </w:pPr>
            <w:r w:rsidRPr="00DD2993">
              <w:rPr>
                <w:rFonts w:ascii="TH Sarabun New" w:hAnsi="TH Sarabun New" w:cs="TH Sarabun New"/>
              </w:rPr>
              <w:t>.912</w:t>
            </w:r>
            <w:r w:rsidRPr="00DD2993">
              <w:rPr>
                <w:rFonts w:ascii="TH Sarabun New" w:hAnsi="TH Sarabun New" w:cs="TH Sarabun New"/>
                <w:vertAlign w:val="superscript"/>
              </w:rPr>
              <w:t>**</w:t>
            </w:r>
          </w:p>
        </w:tc>
      </w:tr>
      <w:tr w:rsidR="00D50EC7" w:rsidRPr="00DD2993" w:rsidTr="00FB6DBD">
        <w:trPr>
          <w:jc w:val="center"/>
        </w:trPr>
        <w:tc>
          <w:tcPr>
            <w:tcW w:w="3969" w:type="dxa"/>
          </w:tcPr>
          <w:p w:rsidR="00D50EC7" w:rsidRPr="00DD2993" w:rsidRDefault="00D50EC7" w:rsidP="001B196E">
            <w:pPr>
              <w:tabs>
                <w:tab w:val="left" w:pos="-392"/>
                <w:tab w:val="left" w:pos="720"/>
                <w:tab w:val="left" w:pos="1593"/>
                <w:tab w:val="left" w:pos="1985"/>
                <w:tab w:val="left" w:pos="2268"/>
                <w:tab w:val="left" w:pos="2977"/>
                <w:tab w:val="center" w:pos="4253"/>
              </w:tabs>
              <w:ind w:right="-20" w:hanging="108"/>
              <w:jc w:val="center"/>
              <w:rPr>
                <w:rFonts w:ascii="TH Sarabun New" w:hAnsi="TH Sarabun New" w:cs="TH Sarabun New"/>
                <w:b/>
                <w:bCs/>
              </w:rPr>
            </w:pPr>
            <w:proofErr w:type="spellStart"/>
            <w:r w:rsidRPr="00DD2993">
              <w:rPr>
                <w:rFonts w:ascii="TH Sarabun New" w:hAnsi="TH Sarabun New" w:cs="TH Sarabun New"/>
                <w:b/>
                <w:bCs/>
              </w:rPr>
              <w:t>X</w:t>
            </w:r>
            <w:r w:rsidRPr="00DD2993">
              <w:rPr>
                <w:rFonts w:ascii="TH Sarabun New" w:hAnsi="TH Sarabun New" w:cs="TH Sarabun New"/>
                <w:b/>
                <w:bCs/>
                <w:vertAlign w:val="subscript"/>
              </w:rPr>
              <w:t>tot</w:t>
            </w:r>
            <w:proofErr w:type="spellEnd"/>
          </w:p>
        </w:tc>
        <w:tc>
          <w:tcPr>
            <w:tcW w:w="851" w:type="dxa"/>
          </w:tcPr>
          <w:p w:rsidR="00D50EC7" w:rsidRPr="00DD2993" w:rsidRDefault="00D50EC7" w:rsidP="001B196E">
            <w:pPr>
              <w:tabs>
                <w:tab w:val="left" w:pos="0"/>
                <w:tab w:val="left" w:pos="720"/>
                <w:tab w:val="left" w:pos="1418"/>
                <w:tab w:val="left" w:pos="1985"/>
                <w:tab w:val="left" w:pos="2268"/>
                <w:tab w:val="left" w:pos="2977"/>
                <w:tab w:val="center" w:pos="4253"/>
              </w:tabs>
              <w:ind w:left="-108"/>
              <w:jc w:val="right"/>
              <w:rPr>
                <w:rFonts w:ascii="TH Sarabun New" w:hAnsi="TH Sarabun New" w:cs="TH Sarabun New"/>
                <w:vertAlign w:val="superscript"/>
              </w:rPr>
            </w:pPr>
            <w:r w:rsidRPr="00DD2993">
              <w:rPr>
                <w:rFonts w:ascii="TH Sarabun New" w:hAnsi="TH Sarabun New" w:cs="TH Sarabun New"/>
              </w:rPr>
              <w:t>.892</w:t>
            </w:r>
            <w:r w:rsidRPr="00DD2993">
              <w:rPr>
                <w:rFonts w:ascii="TH Sarabun New" w:hAnsi="TH Sarabun New" w:cs="TH Sarabun New"/>
                <w:vertAlign w:val="superscript"/>
              </w:rPr>
              <w:t>**</w:t>
            </w:r>
          </w:p>
        </w:tc>
        <w:tc>
          <w:tcPr>
            <w:tcW w:w="850" w:type="dxa"/>
          </w:tcPr>
          <w:p w:rsidR="00D50EC7" w:rsidRPr="00DD2993" w:rsidRDefault="00D50EC7" w:rsidP="001B196E">
            <w:pPr>
              <w:tabs>
                <w:tab w:val="left" w:pos="0"/>
                <w:tab w:val="left" w:pos="720"/>
                <w:tab w:val="left" w:pos="1418"/>
                <w:tab w:val="left" w:pos="1985"/>
                <w:tab w:val="left" w:pos="2268"/>
                <w:tab w:val="left" w:pos="2977"/>
                <w:tab w:val="center" w:pos="4253"/>
              </w:tabs>
              <w:ind w:left="-108"/>
              <w:jc w:val="right"/>
              <w:rPr>
                <w:rFonts w:ascii="TH Sarabun New" w:hAnsi="TH Sarabun New" w:cs="TH Sarabun New"/>
                <w:vertAlign w:val="superscript"/>
              </w:rPr>
            </w:pPr>
            <w:r w:rsidRPr="00DD2993">
              <w:rPr>
                <w:rFonts w:ascii="TH Sarabun New" w:hAnsi="TH Sarabun New" w:cs="TH Sarabun New"/>
              </w:rPr>
              <w:t>.895</w:t>
            </w:r>
            <w:r w:rsidRPr="00DD2993">
              <w:rPr>
                <w:rFonts w:ascii="TH Sarabun New" w:hAnsi="TH Sarabun New" w:cs="TH Sarabun New"/>
                <w:vertAlign w:val="superscript"/>
              </w:rPr>
              <w:t>**</w:t>
            </w:r>
          </w:p>
        </w:tc>
        <w:tc>
          <w:tcPr>
            <w:tcW w:w="851" w:type="dxa"/>
          </w:tcPr>
          <w:p w:rsidR="00D50EC7" w:rsidRPr="00DD2993" w:rsidRDefault="00D50EC7" w:rsidP="001B196E">
            <w:pPr>
              <w:tabs>
                <w:tab w:val="left" w:pos="0"/>
                <w:tab w:val="left" w:pos="720"/>
                <w:tab w:val="left" w:pos="1418"/>
                <w:tab w:val="left" w:pos="1985"/>
                <w:tab w:val="left" w:pos="2268"/>
                <w:tab w:val="left" w:pos="2977"/>
                <w:tab w:val="center" w:pos="4253"/>
              </w:tabs>
              <w:ind w:left="-108"/>
              <w:jc w:val="right"/>
              <w:rPr>
                <w:rFonts w:ascii="TH Sarabun New" w:hAnsi="TH Sarabun New" w:cs="TH Sarabun New"/>
                <w:vertAlign w:val="superscript"/>
                <w:cs/>
              </w:rPr>
            </w:pPr>
            <w:r w:rsidRPr="00DD2993">
              <w:rPr>
                <w:rFonts w:ascii="TH Sarabun New" w:hAnsi="TH Sarabun New" w:cs="TH Sarabun New"/>
              </w:rPr>
              <w:t>.912</w:t>
            </w:r>
            <w:r w:rsidRPr="00DD2993">
              <w:rPr>
                <w:rFonts w:ascii="TH Sarabun New" w:hAnsi="TH Sarabun New" w:cs="TH Sarabun New"/>
                <w:vertAlign w:val="superscript"/>
              </w:rPr>
              <w:t>**</w:t>
            </w:r>
          </w:p>
        </w:tc>
        <w:tc>
          <w:tcPr>
            <w:tcW w:w="850" w:type="dxa"/>
          </w:tcPr>
          <w:p w:rsidR="00D50EC7" w:rsidRPr="00DD2993" w:rsidRDefault="00D50EC7" w:rsidP="001B196E">
            <w:pPr>
              <w:tabs>
                <w:tab w:val="left" w:pos="0"/>
                <w:tab w:val="left" w:pos="720"/>
                <w:tab w:val="left" w:pos="1418"/>
                <w:tab w:val="left" w:pos="1985"/>
                <w:tab w:val="left" w:pos="2268"/>
                <w:tab w:val="left" w:pos="2977"/>
                <w:tab w:val="center" w:pos="4253"/>
              </w:tabs>
              <w:ind w:left="-108"/>
              <w:jc w:val="right"/>
              <w:rPr>
                <w:rFonts w:ascii="TH Sarabun New" w:hAnsi="TH Sarabun New" w:cs="TH Sarabun New"/>
                <w:vertAlign w:val="superscript"/>
              </w:rPr>
            </w:pPr>
            <w:r w:rsidRPr="00DD2993">
              <w:rPr>
                <w:rFonts w:ascii="TH Sarabun New" w:hAnsi="TH Sarabun New" w:cs="TH Sarabun New"/>
              </w:rPr>
              <w:t>.713</w:t>
            </w:r>
            <w:r w:rsidRPr="00DD2993">
              <w:rPr>
                <w:rFonts w:ascii="TH Sarabun New" w:hAnsi="TH Sarabun New" w:cs="TH Sarabun New"/>
                <w:vertAlign w:val="superscript"/>
              </w:rPr>
              <w:t>**</w:t>
            </w:r>
          </w:p>
        </w:tc>
        <w:tc>
          <w:tcPr>
            <w:tcW w:w="709" w:type="dxa"/>
          </w:tcPr>
          <w:p w:rsidR="00D50EC7" w:rsidRPr="00DD2993" w:rsidRDefault="00D50EC7" w:rsidP="001B196E">
            <w:pPr>
              <w:tabs>
                <w:tab w:val="left" w:pos="0"/>
                <w:tab w:val="left" w:pos="720"/>
                <w:tab w:val="left" w:pos="1418"/>
                <w:tab w:val="left" w:pos="1985"/>
                <w:tab w:val="left" w:pos="2268"/>
                <w:tab w:val="left" w:pos="2977"/>
                <w:tab w:val="center" w:pos="4253"/>
              </w:tabs>
              <w:ind w:left="-108"/>
              <w:jc w:val="right"/>
              <w:rPr>
                <w:rFonts w:ascii="TH Sarabun New" w:hAnsi="TH Sarabun New" w:cs="TH Sarabun New"/>
                <w:vertAlign w:val="superscript"/>
                <w:cs/>
              </w:rPr>
            </w:pPr>
            <w:r w:rsidRPr="00DD2993">
              <w:rPr>
                <w:rFonts w:ascii="TH Sarabun New" w:hAnsi="TH Sarabun New" w:cs="TH Sarabun New"/>
              </w:rPr>
              <w:t>.901</w:t>
            </w:r>
            <w:r w:rsidRPr="00DD2993">
              <w:rPr>
                <w:rFonts w:ascii="TH Sarabun New" w:hAnsi="TH Sarabun New" w:cs="TH Sarabun New"/>
                <w:vertAlign w:val="superscript"/>
              </w:rPr>
              <w:t>**</w:t>
            </w:r>
          </w:p>
        </w:tc>
      </w:tr>
    </w:tbl>
    <w:p w:rsidR="00D50EC7" w:rsidRPr="00DD2993" w:rsidRDefault="00D50EC7" w:rsidP="001B196E">
      <w:pPr>
        <w:tabs>
          <w:tab w:val="left" w:pos="851"/>
          <w:tab w:val="left" w:pos="1134"/>
          <w:tab w:val="left" w:pos="1701"/>
        </w:tabs>
        <w:jc w:val="right"/>
        <w:rPr>
          <w:rFonts w:ascii="TH Sarabun New" w:hAnsi="TH Sarabun New" w:cs="TH Sarabun New"/>
        </w:rPr>
      </w:pPr>
      <w:r w:rsidRPr="00DD2993">
        <w:rPr>
          <w:rFonts w:ascii="TH Sarabun New" w:hAnsi="TH Sarabun New" w:cs="TH Sarabun New"/>
          <w:vertAlign w:val="superscript"/>
        </w:rPr>
        <w:t>**</w:t>
      </w:r>
      <w:r w:rsidRPr="00DD2993">
        <w:rPr>
          <w:rFonts w:ascii="TH Sarabun New" w:hAnsi="TH Sarabun New" w:cs="TH Sarabun New"/>
        </w:rPr>
        <w:t>p&lt;.01,</w:t>
      </w:r>
      <w:r w:rsidRPr="00DD2993">
        <w:rPr>
          <w:rFonts w:ascii="TH Sarabun New" w:hAnsi="TH Sarabun New" w:cs="TH Sarabun New"/>
          <w:vertAlign w:val="superscript"/>
        </w:rPr>
        <w:t xml:space="preserve"> *</w:t>
      </w:r>
      <w:r w:rsidRPr="00DD2993">
        <w:rPr>
          <w:rFonts w:ascii="TH Sarabun New" w:hAnsi="TH Sarabun New" w:cs="TH Sarabun New"/>
        </w:rPr>
        <w:t>p&lt;.05</w:t>
      </w:r>
    </w:p>
    <w:p w:rsidR="00D50EC7" w:rsidRPr="00A624DC" w:rsidRDefault="00D50EC7" w:rsidP="008448C1">
      <w:pPr>
        <w:tabs>
          <w:tab w:val="left" w:pos="851"/>
          <w:tab w:val="left" w:pos="1134"/>
          <w:tab w:val="left" w:pos="1701"/>
        </w:tabs>
        <w:jc w:val="thaiDistribute"/>
        <w:rPr>
          <w:rFonts w:ascii="TH Sarabun New" w:hAnsi="TH Sarabun New" w:cs="TH Sarabun New"/>
        </w:rPr>
      </w:pPr>
      <w:r w:rsidRPr="00DD2993">
        <w:rPr>
          <w:rFonts w:ascii="TH Sarabun New" w:hAnsi="TH Sarabun New" w:cs="TH Sarabun New"/>
          <w:cs/>
        </w:rPr>
        <w:tab/>
      </w:r>
      <w:r w:rsidRPr="00DD2993">
        <w:rPr>
          <w:rFonts w:ascii="TH Sarabun New" w:hAnsi="TH Sarabun New" w:cs="TH Sarabun New"/>
          <w:cs/>
        </w:rPr>
        <w:tab/>
        <w:t>จากตารางที่ 4 พบว่า</w:t>
      </w:r>
      <w:r w:rsidRPr="00DD2993">
        <w:rPr>
          <w:rFonts w:ascii="TH Sarabun New" w:hAnsi="TH Sarabun New" w:cs="TH Sarabun New"/>
        </w:rPr>
        <w:t xml:space="preserve"> </w:t>
      </w:r>
      <w:r w:rsidRPr="00DD2993">
        <w:rPr>
          <w:rFonts w:ascii="TH Sarabun New" w:hAnsi="TH Sarabun New" w:cs="TH Sarabun New"/>
          <w:cs/>
        </w:rPr>
        <w:t xml:space="preserve">ภาวะผู้นำของผู้บริหารสถานศึกษาในศตวรรษที่ </w:t>
      </w:r>
      <w:r w:rsidRPr="00DD2993">
        <w:rPr>
          <w:rFonts w:ascii="TH Sarabun New" w:hAnsi="TH Sarabun New" w:cs="TH Sarabun New"/>
        </w:rPr>
        <w:t xml:space="preserve">21 </w:t>
      </w:r>
      <w:r w:rsidRPr="00DD2993">
        <w:rPr>
          <w:rFonts w:ascii="TH Sarabun New" w:hAnsi="TH Sarabun New" w:cs="TH Sarabun New"/>
          <w:cs/>
        </w:rPr>
        <w:t>โดยรวมมีความสัมพันธ์เชิงเส้นระดับมากในทิศทางบวกกับแรงจูงใจในการปฏิบัติงานของครู</w:t>
      </w:r>
      <w:r w:rsidR="005F64DE">
        <w:rPr>
          <w:rFonts w:ascii="TH Sarabun New" w:hAnsi="TH Sarabun New" w:cs="TH Sarabun New" w:hint="cs"/>
          <w:cs/>
        </w:rPr>
        <w:t>โดยรวม</w:t>
      </w:r>
      <w:r w:rsidRPr="00DD2993">
        <w:rPr>
          <w:rFonts w:ascii="TH Sarabun New" w:hAnsi="TH Sarabun New" w:cs="TH Sarabun New"/>
          <w:cs/>
        </w:rPr>
        <w:t xml:space="preserve"> อย่างมีนัยสำคัญทางสถิติที่ระดับ .01 (</w:t>
      </w:r>
      <w:r w:rsidRPr="00DD2993">
        <w:rPr>
          <w:rFonts w:ascii="TH Sarabun New" w:hAnsi="TH Sarabun New" w:cs="TH Sarabun New"/>
        </w:rPr>
        <w:t>r=.901)</w:t>
      </w:r>
      <w:r w:rsidRPr="00DD2993">
        <w:rPr>
          <w:rFonts w:ascii="TH Sarabun New" w:hAnsi="TH Sarabun New" w:cs="TH Sarabun New"/>
          <w:cs/>
        </w:rPr>
        <w:t xml:space="preserve"> เมื่อพิจารณารายคู่ พบว่า ภาวะผู้นำของผู้บริหารสถานศึกษาในศตวรรษที่ 21 ด้านวิสัยทัศน์ทางการศึกษา</w:t>
      </w:r>
      <w:r w:rsidRPr="00DD2993">
        <w:rPr>
          <w:rFonts w:ascii="TH Sarabun New" w:hAnsi="TH Sarabun New" w:cs="TH Sarabun New"/>
        </w:rPr>
        <w:t xml:space="preserve"> (X</w:t>
      </w:r>
      <w:r w:rsidRPr="00DD2993">
        <w:rPr>
          <w:rFonts w:ascii="TH Sarabun New" w:hAnsi="TH Sarabun New" w:cs="TH Sarabun New"/>
          <w:vertAlign w:val="subscript"/>
        </w:rPr>
        <w:t>1</w:t>
      </w:r>
      <w:r w:rsidRPr="00DD2993">
        <w:rPr>
          <w:rFonts w:ascii="TH Sarabun New" w:hAnsi="TH Sarabun New" w:cs="TH Sarabun New"/>
        </w:rPr>
        <w:t xml:space="preserve">) </w:t>
      </w:r>
      <w:r w:rsidR="00876654">
        <w:rPr>
          <w:rFonts w:ascii="TH Sarabun New" w:hAnsi="TH Sarabun New" w:cs="TH Sarabun New"/>
          <w:cs/>
        </w:rPr>
        <w:t>มีความสัมพันธ์เชิงเส้นระดับ</w:t>
      </w:r>
      <w:r w:rsidRPr="00DD2993">
        <w:rPr>
          <w:rFonts w:ascii="TH Sarabun New" w:hAnsi="TH Sarabun New" w:cs="TH Sarabun New"/>
          <w:cs/>
        </w:rPr>
        <w:t>สูง ในทิศทางบวก อย่างมีนัยสำคัญทางสถิติที่ระดับ .01</w:t>
      </w:r>
      <w:r w:rsidRPr="00DD2993">
        <w:rPr>
          <w:rFonts w:ascii="TH Sarabun New" w:hAnsi="TH Sarabun New" w:cs="TH Sarabun New"/>
        </w:rPr>
        <w:t xml:space="preserve"> (r = .856) </w:t>
      </w:r>
      <w:r w:rsidRPr="00DD2993">
        <w:rPr>
          <w:rFonts w:ascii="TH Sarabun New" w:hAnsi="TH Sarabun New" w:cs="TH Sarabun New"/>
          <w:cs/>
        </w:rPr>
        <w:t>ด้านการเสริมพลังภาวะผู้นำ(</w:t>
      </w:r>
      <w:r w:rsidRPr="00DD2993">
        <w:rPr>
          <w:rFonts w:ascii="TH Sarabun New" w:hAnsi="TH Sarabun New" w:cs="TH Sarabun New"/>
        </w:rPr>
        <w:t>X</w:t>
      </w:r>
      <w:r w:rsidRPr="00DD2993">
        <w:rPr>
          <w:rFonts w:ascii="TH Sarabun New" w:hAnsi="TH Sarabun New" w:cs="TH Sarabun New"/>
          <w:vertAlign w:val="subscript"/>
        </w:rPr>
        <w:t>2</w:t>
      </w:r>
      <w:r w:rsidRPr="00DD2993">
        <w:rPr>
          <w:rFonts w:ascii="TH Sarabun New" w:hAnsi="TH Sarabun New" w:cs="TH Sarabun New"/>
        </w:rPr>
        <w:t xml:space="preserve">) </w:t>
      </w:r>
      <w:r w:rsidR="00876654">
        <w:rPr>
          <w:rFonts w:ascii="TH Sarabun New" w:hAnsi="TH Sarabun New" w:cs="TH Sarabun New"/>
          <w:cs/>
        </w:rPr>
        <w:t>มีความสัมพันธ์เชิงเส้นระดับ</w:t>
      </w:r>
      <w:r w:rsidRPr="00DD2993">
        <w:rPr>
          <w:rFonts w:ascii="TH Sarabun New" w:hAnsi="TH Sarabun New" w:cs="TH Sarabun New"/>
          <w:cs/>
        </w:rPr>
        <w:t>สูง ในทิศทางบวก อย่างมีนัยสำคัญทางสถิติที่ระดับ .</w:t>
      </w:r>
      <w:r w:rsidRPr="00DD2993">
        <w:rPr>
          <w:rFonts w:ascii="TH Sarabun New" w:hAnsi="TH Sarabun New" w:cs="TH Sarabun New"/>
        </w:rPr>
        <w:t xml:space="preserve">01 (r =821) </w:t>
      </w:r>
      <w:r w:rsidRPr="00DD2993">
        <w:rPr>
          <w:rFonts w:ascii="TH Sarabun New" w:hAnsi="TH Sarabun New" w:cs="TH Sarabun New"/>
          <w:cs/>
        </w:rPr>
        <w:t>ด้านสมรรถนะภาวะผู้นำ (</w:t>
      </w:r>
      <w:r w:rsidRPr="00DD2993">
        <w:rPr>
          <w:rFonts w:ascii="TH Sarabun New" w:hAnsi="TH Sarabun New" w:cs="TH Sarabun New"/>
        </w:rPr>
        <w:t>X</w:t>
      </w:r>
      <w:r w:rsidRPr="00DD2993">
        <w:rPr>
          <w:rFonts w:ascii="TH Sarabun New" w:hAnsi="TH Sarabun New" w:cs="TH Sarabun New"/>
          <w:vertAlign w:val="subscript"/>
        </w:rPr>
        <w:t>3</w:t>
      </w:r>
      <w:r w:rsidRPr="00DD2993">
        <w:rPr>
          <w:rFonts w:ascii="TH Sarabun New" w:hAnsi="TH Sarabun New" w:cs="TH Sarabun New"/>
        </w:rPr>
        <w:t xml:space="preserve">) </w:t>
      </w:r>
      <w:r w:rsidR="00876654">
        <w:rPr>
          <w:rFonts w:ascii="TH Sarabun New" w:hAnsi="TH Sarabun New" w:cs="TH Sarabun New"/>
          <w:cs/>
        </w:rPr>
        <w:t>มีความสัมพันธ์เชิงเส้นระดับ</w:t>
      </w:r>
      <w:r w:rsidRPr="00DD2993">
        <w:rPr>
          <w:rFonts w:ascii="TH Sarabun New" w:hAnsi="TH Sarabun New" w:cs="TH Sarabun New"/>
          <w:cs/>
        </w:rPr>
        <w:t>สูง ในทิศทางบวกอย่างมีนัยสำคัญทางสถิติที่ระดับ .</w:t>
      </w:r>
      <w:r w:rsidRPr="00DD2993">
        <w:rPr>
          <w:rFonts w:ascii="TH Sarabun New" w:hAnsi="TH Sarabun New" w:cs="TH Sarabun New"/>
        </w:rPr>
        <w:t xml:space="preserve">01 (r = .910) </w:t>
      </w:r>
      <w:bookmarkStart w:id="0" w:name="_Hlk48484049"/>
      <w:r w:rsidRPr="00DD2993">
        <w:rPr>
          <w:rFonts w:ascii="TH Sarabun New" w:hAnsi="TH Sarabun New" w:cs="TH Sarabun New"/>
          <w:cs/>
        </w:rPr>
        <w:t>ด้านพฤติกรรมภาวะผู้นำ</w:t>
      </w:r>
      <w:r w:rsidRPr="00DD2993">
        <w:rPr>
          <w:rFonts w:ascii="TH Sarabun New" w:hAnsi="TH Sarabun New" w:cs="TH Sarabun New"/>
        </w:rPr>
        <w:t xml:space="preserve"> </w:t>
      </w:r>
      <w:r w:rsidRPr="00DD2993">
        <w:rPr>
          <w:rFonts w:ascii="TH Sarabun New" w:hAnsi="TH Sarabun New" w:cs="TH Sarabun New"/>
          <w:cs/>
        </w:rPr>
        <w:t>(</w:t>
      </w:r>
      <w:r w:rsidRPr="00DD2993">
        <w:rPr>
          <w:rFonts w:ascii="TH Sarabun New" w:hAnsi="TH Sarabun New" w:cs="TH Sarabun New"/>
        </w:rPr>
        <w:t>X</w:t>
      </w:r>
      <w:r w:rsidRPr="00DD2993">
        <w:rPr>
          <w:rFonts w:ascii="TH Sarabun New" w:hAnsi="TH Sarabun New" w:cs="TH Sarabun New"/>
          <w:vertAlign w:val="subscript"/>
        </w:rPr>
        <w:t>4</w:t>
      </w:r>
      <w:r w:rsidRPr="00DD2993">
        <w:rPr>
          <w:rFonts w:ascii="TH Sarabun New" w:hAnsi="TH Sarabun New" w:cs="TH Sarabun New"/>
        </w:rPr>
        <w:t xml:space="preserve">) </w:t>
      </w:r>
      <w:r w:rsidRPr="00DD2993">
        <w:rPr>
          <w:rFonts w:ascii="TH Sarabun New" w:hAnsi="TH Sarabun New" w:cs="TH Sarabun New"/>
          <w:cs/>
        </w:rPr>
        <w:t>มีความสัมพันธ</w:t>
      </w:r>
      <w:r w:rsidR="00876654">
        <w:rPr>
          <w:rFonts w:ascii="TH Sarabun New" w:hAnsi="TH Sarabun New" w:cs="TH Sarabun New"/>
          <w:cs/>
        </w:rPr>
        <w:t>์เชิง</w:t>
      </w:r>
      <w:r w:rsidR="00876654">
        <w:rPr>
          <w:rFonts w:ascii="TH Sarabun New" w:hAnsi="TH Sarabun New" w:cs="TH Sarabun New"/>
          <w:cs/>
        </w:rPr>
        <w:lastRenderedPageBreak/>
        <w:t>เส้นระดับ</w:t>
      </w:r>
      <w:r w:rsidR="005F64DE">
        <w:rPr>
          <w:rFonts w:ascii="TH Sarabun New" w:hAnsi="TH Sarabun New" w:cs="TH Sarabun New"/>
          <w:cs/>
        </w:rPr>
        <w:t>สูง ในทิศทาง</w:t>
      </w:r>
      <w:r w:rsidRPr="00DD2993">
        <w:rPr>
          <w:rFonts w:ascii="TH Sarabun New" w:hAnsi="TH Sarabun New" w:cs="TH Sarabun New"/>
          <w:cs/>
        </w:rPr>
        <w:t>บวก</w:t>
      </w:r>
      <w:r w:rsidR="005F64DE" w:rsidRPr="00DD2993">
        <w:rPr>
          <w:rFonts w:ascii="TH Sarabun New" w:hAnsi="TH Sarabun New" w:cs="TH Sarabun New"/>
          <w:cs/>
        </w:rPr>
        <w:t>กับแรงจูงใจในการปฏิบัติงานของครู</w:t>
      </w:r>
      <w:r w:rsidR="005F64DE">
        <w:rPr>
          <w:rFonts w:ascii="TH Sarabun New" w:hAnsi="TH Sarabun New" w:cs="TH Sarabun New" w:hint="cs"/>
          <w:cs/>
        </w:rPr>
        <w:t>โดยรวม</w:t>
      </w:r>
      <w:r w:rsidRPr="00DD2993">
        <w:rPr>
          <w:rFonts w:ascii="TH Sarabun New" w:hAnsi="TH Sarabun New" w:cs="TH Sarabun New"/>
          <w:cs/>
        </w:rPr>
        <w:t xml:space="preserve"> อย่างมีนัยสำคัญทางสถิติที่ระดับ .</w:t>
      </w:r>
      <w:r w:rsidRPr="00DD2993">
        <w:rPr>
          <w:rFonts w:ascii="TH Sarabun New" w:hAnsi="TH Sarabun New" w:cs="TH Sarabun New"/>
        </w:rPr>
        <w:t>01 (r = .912)</w:t>
      </w:r>
      <w:bookmarkEnd w:id="0"/>
      <w:r w:rsidR="00A624DC">
        <w:rPr>
          <w:rFonts w:ascii="TH Sarabun New" w:hAnsi="TH Sarabun New" w:cs="TH Sarabun New"/>
        </w:rPr>
        <w:t xml:space="preserve"> </w:t>
      </w:r>
    </w:p>
    <w:p w:rsidR="00D50EC7" w:rsidRPr="00DD2993" w:rsidRDefault="00D50EC7" w:rsidP="001B196E">
      <w:pPr>
        <w:tabs>
          <w:tab w:val="left" w:pos="851"/>
          <w:tab w:val="left" w:pos="1134"/>
          <w:tab w:val="left" w:pos="1701"/>
        </w:tabs>
        <w:jc w:val="thaiDistribute"/>
        <w:rPr>
          <w:rFonts w:ascii="TH Sarabun New" w:hAnsi="TH Sarabun New" w:cs="TH Sarabun New"/>
        </w:rPr>
      </w:pPr>
      <w:r w:rsidRPr="00DD2993">
        <w:rPr>
          <w:rFonts w:ascii="TH Sarabun New" w:hAnsi="TH Sarabun New" w:cs="TH Sarabun New"/>
        </w:rPr>
        <w:tab/>
      </w:r>
      <w:r w:rsidRPr="00DD2993">
        <w:rPr>
          <w:rFonts w:ascii="TH Sarabun New" w:hAnsi="TH Sarabun New" w:cs="TH Sarabun New"/>
          <w:cs/>
        </w:rPr>
        <w:t xml:space="preserve">ตอนที่ </w:t>
      </w:r>
      <w:r w:rsidRPr="00DD2993">
        <w:rPr>
          <w:rFonts w:ascii="TH Sarabun New" w:hAnsi="TH Sarabun New" w:cs="TH Sarabun New"/>
        </w:rPr>
        <w:t xml:space="preserve">5 </w:t>
      </w:r>
      <w:r w:rsidRPr="00DD2993">
        <w:rPr>
          <w:rFonts w:ascii="TH Sarabun New" w:hAnsi="TH Sarabun New" w:cs="TH Sarabun New"/>
          <w:cs/>
        </w:rPr>
        <w:t xml:space="preserve">ภาวะผู้นำของผู้บริหารสถานศึกษาในศตวรรษที่ </w:t>
      </w:r>
      <w:r w:rsidRPr="00DD2993">
        <w:rPr>
          <w:rFonts w:ascii="TH Sarabun New" w:hAnsi="TH Sarabun New" w:cs="TH Sarabun New"/>
        </w:rPr>
        <w:t xml:space="preserve">21 </w:t>
      </w:r>
      <w:r w:rsidRPr="00DD2993">
        <w:rPr>
          <w:rFonts w:ascii="TH Sarabun New" w:hAnsi="TH Sarabun New" w:cs="TH Sarabun New"/>
          <w:cs/>
        </w:rPr>
        <w:t>ที่ส่งผลต่อแรงจูงใจในการปฏิบัติงานของครู</w:t>
      </w:r>
    </w:p>
    <w:p w:rsidR="00D50EC7" w:rsidRPr="00DD2993" w:rsidRDefault="00D50EC7" w:rsidP="001B196E">
      <w:pPr>
        <w:tabs>
          <w:tab w:val="left" w:pos="851"/>
          <w:tab w:val="left" w:pos="1134"/>
          <w:tab w:val="left" w:pos="1701"/>
        </w:tabs>
        <w:jc w:val="thaiDistribute"/>
        <w:rPr>
          <w:rFonts w:ascii="TH Sarabun New" w:hAnsi="TH Sarabun New" w:cs="TH Sarabun New"/>
        </w:rPr>
      </w:pPr>
      <w:r w:rsidRPr="00DD2993">
        <w:rPr>
          <w:rFonts w:ascii="TH Sarabun New" w:hAnsi="TH Sarabun New" w:cs="TH Sarabun New"/>
          <w:b/>
          <w:bCs/>
          <w:cs/>
        </w:rPr>
        <w:t>ตารางที่ 5</w:t>
      </w:r>
      <w:r w:rsidRPr="00DD2993">
        <w:rPr>
          <w:rFonts w:ascii="TH Sarabun New" w:hAnsi="TH Sarabun New" w:cs="TH Sarabun New"/>
          <w:cs/>
        </w:rPr>
        <w:t xml:space="preserve"> ผลการวิเคราะห์การถดถอยพหุคูณ เพื่อค้นหาอำนาจพยากรณ์ภาวะผู้นำของผู้บริหารสถานศึกษาในศตวรรษที่ </w:t>
      </w:r>
      <w:r w:rsidRPr="00DD2993">
        <w:rPr>
          <w:rFonts w:ascii="TH Sarabun New" w:hAnsi="TH Sarabun New" w:cs="TH Sarabun New"/>
        </w:rPr>
        <w:t xml:space="preserve">21 </w:t>
      </w:r>
      <w:r w:rsidRPr="00DD2993">
        <w:rPr>
          <w:rFonts w:ascii="TH Sarabun New" w:hAnsi="TH Sarabun New" w:cs="TH Sarabun New"/>
          <w:cs/>
        </w:rPr>
        <w:t>กับแรงจูงใจในการปฏิบัติงานของครู</w:t>
      </w:r>
    </w:p>
    <w:tbl>
      <w:tblPr>
        <w:tblStyle w:val="TableGrid"/>
        <w:tblW w:w="8472" w:type="dxa"/>
        <w:jc w:val="center"/>
        <w:tblLayout w:type="fixed"/>
        <w:tblLook w:val="04A0" w:firstRow="1" w:lastRow="0" w:firstColumn="1" w:lastColumn="0" w:noHBand="0" w:noVBand="1"/>
      </w:tblPr>
      <w:tblGrid>
        <w:gridCol w:w="3369"/>
        <w:gridCol w:w="992"/>
        <w:gridCol w:w="992"/>
        <w:gridCol w:w="992"/>
        <w:gridCol w:w="1276"/>
        <w:gridCol w:w="851"/>
      </w:tblGrid>
      <w:tr w:rsidR="00D50EC7" w:rsidRPr="00DD2993" w:rsidTr="00036D15">
        <w:trPr>
          <w:jc w:val="center"/>
        </w:trPr>
        <w:tc>
          <w:tcPr>
            <w:tcW w:w="3369" w:type="dxa"/>
            <w:tcBorders>
              <w:top w:val="double" w:sz="4" w:space="0" w:color="auto"/>
              <w:left w:val="nil"/>
              <w:bottom w:val="single" w:sz="4" w:space="0" w:color="auto"/>
              <w:right w:val="nil"/>
            </w:tcBorders>
            <w:hideMark/>
          </w:tcPr>
          <w:p w:rsidR="00D50EC7" w:rsidRPr="00DD2993" w:rsidRDefault="00D50EC7" w:rsidP="001B196E">
            <w:pPr>
              <w:tabs>
                <w:tab w:val="left" w:pos="851"/>
                <w:tab w:val="left" w:pos="1134"/>
                <w:tab w:val="left" w:pos="1418"/>
                <w:tab w:val="left" w:pos="1701"/>
                <w:tab w:val="left" w:pos="1985"/>
              </w:tabs>
              <w:ind w:right="259"/>
              <w:jc w:val="center"/>
              <w:rPr>
                <w:rFonts w:ascii="TH Sarabun New" w:hAnsi="TH Sarabun New" w:cs="TH Sarabun New"/>
                <w:b/>
                <w:bCs/>
                <w:cs/>
              </w:rPr>
            </w:pPr>
            <w:r w:rsidRPr="00DD2993">
              <w:rPr>
                <w:rFonts w:ascii="TH Sarabun New" w:hAnsi="TH Sarabun New" w:cs="TH Sarabun New"/>
                <w:b/>
                <w:bCs/>
                <w:cs/>
              </w:rPr>
              <w:t>ภาวะผู้นำของผู้บริหารสถานศึกษาในศตวรรษที่ 2</w:t>
            </w:r>
            <w:bookmarkStart w:id="1" w:name="_GoBack"/>
            <w:bookmarkEnd w:id="1"/>
            <w:r w:rsidRPr="00DD2993">
              <w:rPr>
                <w:rFonts w:ascii="TH Sarabun New" w:hAnsi="TH Sarabun New" w:cs="TH Sarabun New"/>
                <w:b/>
                <w:bCs/>
                <w:cs/>
              </w:rPr>
              <w:t>1</w:t>
            </w:r>
          </w:p>
        </w:tc>
        <w:tc>
          <w:tcPr>
            <w:tcW w:w="992" w:type="dxa"/>
            <w:tcBorders>
              <w:top w:val="double" w:sz="4" w:space="0" w:color="auto"/>
              <w:left w:val="nil"/>
              <w:bottom w:val="single" w:sz="4" w:space="0" w:color="auto"/>
              <w:right w:val="nil"/>
            </w:tcBorders>
            <w:hideMark/>
          </w:tcPr>
          <w:p w:rsidR="00D50EC7" w:rsidRPr="00DD2993" w:rsidRDefault="00D50EC7" w:rsidP="001B196E">
            <w:pPr>
              <w:tabs>
                <w:tab w:val="left" w:pos="851"/>
                <w:tab w:val="left" w:pos="1134"/>
                <w:tab w:val="left" w:pos="1418"/>
                <w:tab w:val="left" w:pos="1701"/>
                <w:tab w:val="left" w:pos="1985"/>
              </w:tabs>
              <w:ind w:right="259"/>
              <w:jc w:val="center"/>
              <w:rPr>
                <w:rFonts w:ascii="TH Sarabun New" w:hAnsi="TH Sarabun New" w:cs="TH Sarabun New"/>
                <w:b/>
                <w:bCs/>
              </w:rPr>
            </w:pPr>
            <w:r w:rsidRPr="00DD2993">
              <w:rPr>
                <w:rFonts w:ascii="TH Sarabun New" w:hAnsi="TH Sarabun New" w:cs="TH Sarabun New"/>
                <w:b/>
                <w:bCs/>
              </w:rPr>
              <w:t>B</w:t>
            </w:r>
          </w:p>
        </w:tc>
        <w:tc>
          <w:tcPr>
            <w:tcW w:w="992" w:type="dxa"/>
            <w:tcBorders>
              <w:top w:val="double" w:sz="4" w:space="0" w:color="auto"/>
              <w:left w:val="nil"/>
              <w:bottom w:val="single" w:sz="4" w:space="0" w:color="auto"/>
              <w:right w:val="nil"/>
            </w:tcBorders>
            <w:hideMark/>
          </w:tcPr>
          <w:p w:rsidR="00D50EC7" w:rsidRPr="00DD2993" w:rsidRDefault="00D50EC7" w:rsidP="001B196E">
            <w:pPr>
              <w:tabs>
                <w:tab w:val="left" w:pos="851"/>
                <w:tab w:val="left" w:pos="1134"/>
                <w:tab w:val="left" w:pos="1418"/>
                <w:tab w:val="left" w:pos="1701"/>
                <w:tab w:val="left" w:pos="1985"/>
              </w:tabs>
              <w:ind w:right="259"/>
              <w:jc w:val="center"/>
              <w:rPr>
                <w:rFonts w:ascii="TH Sarabun New" w:hAnsi="TH Sarabun New" w:cs="TH Sarabun New"/>
                <w:b/>
                <w:bCs/>
                <w:vertAlign w:val="subscript"/>
                <w:cs/>
              </w:rPr>
            </w:pPr>
            <w:proofErr w:type="spellStart"/>
            <w:r w:rsidRPr="00DD2993">
              <w:rPr>
                <w:rFonts w:ascii="TH Sarabun New" w:hAnsi="TH Sarabun New" w:cs="TH Sarabun New"/>
                <w:b/>
                <w:bCs/>
              </w:rPr>
              <w:t>SE</w:t>
            </w:r>
            <w:r w:rsidRPr="00DD2993">
              <w:rPr>
                <w:rFonts w:ascii="TH Sarabun New" w:hAnsi="TH Sarabun New" w:cs="TH Sarabun New"/>
                <w:b/>
                <w:bCs/>
                <w:vertAlign w:val="subscript"/>
              </w:rPr>
              <w:t>b</w:t>
            </w:r>
            <w:proofErr w:type="spellEnd"/>
          </w:p>
        </w:tc>
        <w:tc>
          <w:tcPr>
            <w:tcW w:w="992" w:type="dxa"/>
            <w:tcBorders>
              <w:top w:val="double" w:sz="4" w:space="0" w:color="auto"/>
              <w:left w:val="nil"/>
              <w:bottom w:val="single" w:sz="4" w:space="0" w:color="auto"/>
              <w:right w:val="nil"/>
            </w:tcBorders>
            <w:hideMark/>
          </w:tcPr>
          <w:p w:rsidR="00D50EC7" w:rsidRPr="00DD2993" w:rsidRDefault="00D50EC7" w:rsidP="001B196E">
            <w:pPr>
              <w:tabs>
                <w:tab w:val="left" w:pos="851"/>
                <w:tab w:val="left" w:pos="1134"/>
                <w:tab w:val="left" w:pos="1418"/>
                <w:tab w:val="left" w:pos="1701"/>
                <w:tab w:val="left" w:pos="1985"/>
              </w:tabs>
              <w:ind w:right="259"/>
              <w:jc w:val="center"/>
              <w:rPr>
                <w:rFonts w:ascii="TH Sarabun New" w:hAnsi="TH Sarabun New" w:cs="TH Sarabun New"/>
                <w:b/>
                <w:bCs/>
              </w:rPr>
            </w:pPr>
            <w:r w:rsidRPr="00DD2993">
              <w:rPr>
                <w:rFonts w:ascii="TH Sarabun New" w:hAnsi="TH Sarabun New" w:cs="TH Sarabun New"/>
                <w:b/>
                <w:bCs/>
              </w:rPr>
              <w:t>Beta</w:t>
            </w:r>
          </w:p>
        </w:tc>
        <w:tc>
          <w:tcPr>
            <w:tcW w:w="1276" w:type="dxa"/>
            <w:tcBorders>
              <w:top w:val="double" w:sz="4" w:space="0" w:color="auto"/>
              <w:left w:val="nil"/>
              <w:bottom w:val="single" w:sz="4" w:space="0" w:color="auto"/>
              <w:right w:val="nil"/>
            </w:tcBorders>
            <w:hideMark/>
          </w:tcPr>
          <w:p w:rsidR="00D50EC7" w:rsidRPr="00DD2993" w:rsidRDefault="00D50EC7" w:rsidP="001B196E">
            <w:pPr>
              <w:tabs>
                <w:tab w:val="left" w:pos="851"/>
                <w:tab w:val="left" w:pos="1134"/>
                <w:tab w:val="left" w:pos="1418"/>
                <w:tab w:val="left" w:pos="1701"/>
                <w:tab w:val="left" w:pos="1985"/>
              </w:tabs>
              <w:ind w:right="259"/>
              <w:jc w:val="center"/>
              <w:rPr>
                <w:rFonts w:ascii="TH Sarabun New" w:hAnsi="TH Sarabun New" w:cs="TH Sarabun New"/>
                <w:b/>
                <w:bCs/>
              </w:rPr>
            </w:pPr>
            <w:r w:rsidRPr="00DD2993">
              <w:rPr>
                <w:rFonts w:ascii="TH Sarabun New" w:hAnsi="TH Sarabun New" w:cs="TH Sarabun New"/>
                <w:b/>
                <w:bCs/>
              </w:rPr>
              <w:t>t</w:t>
            </w:r>
          </w:p>
        </w:tc>
        <w:tc>
          <w:tcPr>
            <w:tcW w:w="851" w:type="dxa"/>
            <w:tcBorders>
              <w:top w:val="double" w:sz="4" w:space="0" w:color="auto"/>
              <w:left w:val="nil"/>
              <w:bottom w:val="single" w:sz="4" w:space="0" w:color="auto"/>
              <w:right w:val="nil"/>
            </w:tcBorders>
            <w:hideMark/>
          </w:tcPr>
          <w:p w:rsidR="00D50EC7" w:rsidRPr="00DD2993" w:rsidRDefault="00D50EC7" w:rsidP="001B196E">
            <w:pPr>
              <w:tabs>
                <w:tab w:val="left" w:pos="851"/>
                <w:tab w:val="left" w:pos="1134"/>
                <w:tab w:val="left" w:pos="1168"/>
                <w:tab w:val="left" w:pos="1701"/>
                <w:tab w:val="left" w:pos="1985"/>
              </w:tabs>
              <w:ind w:right="259"/>
              <w:jc w:val="center"/>
              <w:rPr>
                <w:rFonts w:ascii="TH Sarabun New" w:hAnsi="TH Sarabun New" w:cs="TH Sarabun New"/>
                <w:b/>
                <w:bCs/>
              </w:rPr>
            </w:pPr>
            <w:r w:rsidRPr="00DD2993">
              <w:rPr>
                <w:rFonts w:ascii="TH Sarabun New" w:hAnsi="TH Sarabun New" w:cs="TH Sarabun New"/>
                <w:b/>
                <w:bCs/>
              </w:rPr>
              <w:t>sig</w:t>
            </w:r>
          </w:p>
        </w:tc>
      </w:tr>
      <w:tr w:rsidR="00D50EC7" w:rsidRPr="00DD2993" w:rsidTr="00036D15">
        <w:trPr>
          <w:jc w:val="center"/>
        </w:trPr>
        <w:tc>
          <w:tcPr>
            <w:tcW w:w="3369" w:type="dxa"/>
            <w:tcBorders>
              <w:top w:val="single" w:sz="4" w:space="0" w:color="auto"/>
              <w:left w:val="nil"/>
              <w:bottom w:val="nil"/>
              <w:right w:val="nil"/>
            </w:tcBorders>
            <w:hideMark/>
          </w:tcPr>
          <w:p w:rsidR="00D50EC7" w:rsidRPr="00DD2993" w:rsidRDefault="00D50EC7" w:rsidP="001B196E">
            <w:pPr>
              <w:rPr>
                <w:rFonts w:ascii="TH Sarabun New" w:hAnsi="TH Sarabun New" w:cs="TH Sarabun New"/>
                <w:sz w:val="24"/>
              </w:rPr>
            </w:pPr>
            <w:r w:rsidRPr="00DD2993">
              <w:rPr>
                <w:rFonts w:ascii="TH Sarabun New" w:hAnsi="TH Sarabun New" w:cs="TH Sarabun New"/>
                <w:sz w:val="24"/>
                <w:cs/>
              </w:rPr>
              <w:t>ด้านวิสัยทัศน์ทางการศึกษา</w:t>
            </w:r>
          </w:p>
        </w:tc>
        <w:tc>
          <w:tcPr>
            <w:tcW w:w="992" w:type="dxa"/>
            <w:tcBorders>
              <w:top w:val="single" w:sz="4" w:space="0" w:color="auto"/>
              <w:left w:val="nil"/>
              <w:bottom w:val="nil"/>
              <w:right w:val="nil"/>
            </w:tcBorders>
          </w:tcPr>
          <w:p w:rsidR="00D50EC7" w:rsidRPr="00DD2993" w:rsidRDefault="00D50EC7" w:rsidP="001B196E">
            <w:pPr>
              <w:tabs>
                <w:tab w:val="left" w:pos="851"/>
                <w:tab w:val="left" w:pos="1134"/>
                <w:tab w:val="left" w:pos="1418"/>
                <w:tab w:val="left" w:pos="1593"/>
              </w:tabs>
              <w:ind w:right="259"/>
              <w:jc w:val="center"/>
              <w:rPr>
                <w:rFonts w:ascii="TH Sarabun New" w:hAnsi="TH Sarabun New" w:cs="TH Sarabun New"/>
              </w:rPr>
            </w:pPr>
            <w:r w:rsidRPr="00DD2993">
              <w:rPr>
                <w:rFonts w:ascii="TH Sarabun New" w:hAnsi="TH Sarabun New" w:cs="TH Sarabun New"/>
                <w:cs/>
              </w:rPr>
              <w:t>.122</w:t>
            </w:r>
          </w:p>
        </w:tc>
        <w:tc>
          <w:tcPr>
            <w:tcW w:w="992" w:type="dxa"/>
            <w:tcBorders>
              <w:top w:val="single" w:sz="4" w:space="0" w:color="auto"/>
              <w:left w:val="nil"/>
              <w:bottom w:val="nil"/>
              <w:right w:val="nil"/>
            </w:tcBorders>
          </w:tcPr>
          <w:p w:rsidR="00D50EC7" w:rsidRPr="00DD2993" w:rsidRDefault="00D50EC7" w:rsidP="001B196E">
            <w:pPr>
              <w:tabs>
                <w:tab w:val="left" w:pos="851"/>
                <w:tab w:val="left" w:pos="1134"/>
                <w:tab w:val="left" w:pos="1418"/>
                <w:tab w:val="left" w:pos="1701"/>
                <w:tab w:val="left" w:pos="1985"/>
              </w:tabs>
              <w:ind w:right="259"/>
              <w:jc w:val="center"/>
              <w:rPr>
                <w:rFonts w:ascii="TH Sarabun New" w:hAnsi="TH Sarabun New" w:cs="TH Sarabun New"/>
              </w:rPr>
            </w:pPr>
            <w:r w:rsidRPr="00DD2993">
              <w:rPr>
                <w:rFonts w:ascii="TH Sarabun New" w:hAnsi="TH Sarabun New" w:cs="TH Sarabun New"/>
                <w:cs/>
              </w:rPr>
              <w:t>.076</w:t>
            </w:r>
          </w:p>
        </w:tc>
        <w:tc>
          <w:tcPr>
            <w:tcW w:w="992" w:type="dxa"/>
            <w:tcBorders>
              <w:top w:val="single" w:sz="4" w:space="0" w:color="auto"/>
              <w:left w:val="nil"/>
              <w:bottom w:val="nil"/>
              <w:right w:val="nil"/>
            </w:tcBorders>
          </w:tcPr>
          <w:p w:rsidR="00D50EC7" w:rsidRPr="00DD2993" w:rsidRDefault="00D50EC7" w:rsidP="001B196E">
            <w:pPr>
              <w:tabs>
                <w:tab w:val="left" w:pos="851"/>
                <w:tab w:val="left" w:pos="1134"/>
                <w:tab w:val="left" w:pos="1418"/>
                <w:tab w:val="left" w:pos="1701"/>
                <w:tab w:val="left" w:pos="1985"/>
              </w:tabs>
              <w:ind w:right="259"/>
              <w:jc w:val="center"/>
              <w:rPr>
                <w:rFonts w:ascii="TH Sarabun New" w:hAnsi="TH Sarabun New" w:cs="TH Sarabun New"/>
                <w:cs/>
              </w:rPr>
            </w:pPr>
            <w:r w:rsidRPr="00DD2993">
              <w:rPr>
                <w:rFonts w:ascii="TH Sarabun New" w:hAnsi="TH Sarabun New" w:cs="TH Sarabun New"/>
              </w:rPr>
              <w:t>.332</w:t>
            </w:r>
          </w:p>
        </w:tc>
        <w:tc>
          <w:tcPr>
            <w:tcW w:w="1276" w:type="dxa"/>
            <w:tcBorders>
              <w:top w:val="single" w:sz="4" w:space="0" w:color="auto"/>
              <w:left w:val="nil"/>
              <w:bottom w:val="nil"/>
              <w:right w:val="nil"/>
            </w:tcBorders>
          </w:tcPr>
          <w:p w:rsidR="00D50EC7" w:rsidRPr="00DD2993" w:rsidRDefault="00D50EC7" w:rsidP="001B196E">
            <w:pPr>
              <w:tabs>
                <w:tab w:val="left" w:pos="851"/>
                <w:tab w:val="left" w:pos="1134"/>
                <w:tab w:val="left" w:pos="1418"/>
                <w:tab w:val="left" w:pos="1701"/>
                <w:tab w:val="left" w:pos="1985"/>
              </w:tabs>
              <w:ind w:right="259"/>
              <w:jc w:val="center"/>
              <w:rPr>
                <w:rFonts w:ascii="TH Sarabun New" w:hAnsi="TH Sarabun New" w:cs="TH Sarabun New"/>
                <w:vertAlign w:val="superscript"/>
              </w:rPr>
            </w:pPr>
            <w:r w:rsidRPr="00DD2993">
              <w:rPr>
                <w:rFonts w:ascii="TH Sarabun New" w:hAnsi="TH Sarabun New" w:cs="TH Sarabun New"/>
              </w:rPr>
              <w:t>1.527</w:t>
            </w:r>
            <w:r w:rsidRPr="00DD2993">
              <w:rPr>
                <w:rFonts w:ascii="TH Sarabun New" w:hAnsi="TH Sarabun New" w:cs="TH Sarabun New"/>
                <w:vertAlign w:val="superscript"/>
              </w:rPr>
              <w:t>**</w:t>
            </w:r>
          </w:p>
        </w:tc>
        <w:tc>
          <w:tcPr>
            <w:tcW w:w="851" w:type="dxa"/>
            <w:tcBorders>
              <w:top w:val="single" w:sz="4" w:space="0" w:color="auto"/>
              <w:left w:val="nil"/>
              <w:bottom w:val="nil"/>
              <w:right w:val="nil"/>
            </w:tcBorders>
          </w:tcPr>
          <w:p w:rsidR="00D50EC7" w:rsidRPr="00DD2993" w:rsidRDefault="00D50EC7" w:rsidP="001B196E">
            <w:pPr>
              <w:rPr>
                <w:rFonts w:ascii="TH Sarabun New" w:hAnsi="TH Sarabun New" w:cs="TH Sarabun New"/>
                <w:szCs w:val="40"/>
              </w:rPr>
            </w:pPr>
            <w:r w:rsidRPr="00DD2993">
              <w:rPr>
                <w:rFonts w:ascii="TH Sarabun New" w:hAnsi="TH Sarabun New" w:cs="TH Sarabun New"/>
                <w:szCs w:val="40"/>
              </w:rPr>
              <w:t>.000</w:t>
            </w:r>
          </w:p>
        </w:tc>
      </w:tr>
      <w:tr w:rsidR="00D50EC7" w:rsidRPr="00DD2993" w:rsidTr="00036D15">
        <w:trPr>
          <w:jc w:val="center"/>
        </w:trPr>
        <w:tc>
          <w:tcPr>
            <w:tcW w:w="3369" w:type="dxa"/>
            <w:tcBorders>
              <w:top w:val="nil"/>
              <w:left w:val="nil"/>
              <w:bottom w:val="nil"/>
              <w:right w:val="nil"/>
            </w:tcBorders>
            <w:hideMark/>
          </w:tcPr>
          <w:p w:rsidR="00D50EC7" w:rsidRPr="00DD2993" w:rsidRDefault="00D50EC7" w:rsidP="001B196E">
            <w:pPr>
              <w:rPr>
                <w:rFonts w:ascii="TH Sarabun New" w:hAnsi="TH Sarabun New" w:cs="TH Sarabun New"/>
                <w:sz w:val="24"/>
              </w:rPr>
            </w:pPr>
            <w:r w:rsidRPr="00DD2993">
              <w:rPr>
                <w:rFonts w:ascii="TH Sarabun New" w:hAnsi="TH Sarabun New" w:cs="TH Sarabun New"/>
                <w:sz w:val="24"/>
                <w:cs/>
              </w:rPr>
              <w:t>ด้านการเสริมพลังภาวะผู้นำ</w:t>
            </w:r>
          </w:p>
        </w:tc>
        <w:tc>
          <w:tcPr>
            <w:tcW w:w="992" w:type="dxa"/>
            <w:tcBorders>
              <w:top w:val="nil"/>
              <w:left w:val="nil"/>
              <w:bottom w:val="nil"/>
              <w:right w:val="nil"/>
            </w:tcBorders>
          </w:tcPr>
          <w:p w:rsidR="00D50EC7" w:rsidRPr="00DD2993" w:rsidRDefault="00D50EC7" w:rsidP="001B196E">
            <w:pPr>
              <w:tabs>
                <w:tab w:val="left" w:pos="851"/>
                <w:tab w:val="left" w:pos="1134"/>
                <w:tab w:val="left" w:pos="1418"/>
                <w:tab w:val="left" w:pos="1701"/>
                <w:tab w:val="left" w:pos="1985"/>
              </w:tabs>
              <w:ind w:right="259"/>
              <w:jc w:val="center"/>
              <w:rPr>
                <w:rFonts w:ascii="TH Sarabun New" w:hAnsi="TH Sarabun New" w:cs="TH Sarabun New"/>
              </w:rPr>
            </w:pPr>
            <w:r w:rsidRPr="00DD2993">
              <w:rPr>
                <w:rFonts w:ascii="TH Sarabun New" w:hAnsi="TH Sarabun New" w:cs="TH Sarabun New"/>
                <w:cs/>
              </w:rPr>
              <w:t>.101</w:t>
            </w:r>
          </w:p>
        </w:tc>
        <w:tc>
          <w:tcPr>
            <w:tcW w:w="992" w:type="dxa"/>
            <w:tcBorders>
              <w:top w:val="nil"/>
              <w:left w:val="nil"/>
              <w:bottom w:val="nil"/>
              <w:right w:val="nil"/>
            </w:tcBorders>
          </w:tcPr>
          <w:p w:rsidR="00D50EC7" w:rsidRPr="00DD2993" w:rsidRDefault="00D50EC7" w:rsidP="001B196E">
            <w:pPr>
              <w:tabs>
                <w:tab w:val="left" w:pos="851"/>
                <w:tab w:val="left" w:pos="1134"/>
                <w:tab w:val="left" w:pos="1418"/>
                <w:tab w:val="left" w:pos="1701"/>
                <w:tab w:val="left" w:pos="1985"/>
              </w:tabs>
              <w:ind w:right="259"/>
              <w:jc w:val="center"/>
              <w:rPr>
                <w:rFonts w:ascii="TH Sarabun New" w:hAnsi="TH Sarabun New" w:cs="TH Sarabun New"/>
              </w:rPr>
            </w:pPr>
            <w:r w:rsidRPr="00DD2993">
              <w:rPr>
                <w:rFonts w:ascii="TH Sarabun New" w:hAnsi="TH Sarabun New" w:cs="TH Sarabun New"/>
                <w:cs/>
              </w:rPr>
              <w:t>.045</w:t>
            </w:r>
          </w:p>
        </w:tc>
        <w:tc>
          <w:tcPr>
            <w:tcW w:w="992" w:type="dxa"/>
            <w:tcBorders>
              <w:top w:val="nil"/>
              <w:left w:val="nil"/>
              <w:bottom w:val="nil"/>
              <w:right w:val="nil"/>
            </w:tcBorders>
          </w:tcPr>
          <w:p w:rsidR="00D50EC7" w:rsidRPr="00DD2993" w:rsidRDefault="00D50EC7" w:rsidP="001B196E">
            <w:pPr>
              <w:tabs>
                <w:tab w:val="left" w:pos="851"/>
                <w:tab w:val="left" w:pos="1134"/>
                <w:tab w:val="left" w:pos="1418"/>
                <w:tab w:val="left" w:pos="1701"/>
                <w:tab w:val="left" w:pos="1985"/>
              </w:tabs>
              <w:ind w:right="259"/>
              <w:jc w:val="center"/>
              <w:rPr>
                <w:rFonts w:ascii="TH Sarabun New" w:hAnsi="TH Sarabun New" w:cs="TH Sarabun New"/>
              </w:rPr>
            </w:pPr>
            <w:r w:rsidRPr="00DD2993">
              <w:rPr>
                <w:rFonts w:ascii="TH Sarabun New" w:hAnsi="TH Sarabun New" w:cs="TH Sarabun New"/>
              </w:rPr>
              <w:t>.316</w:t>
            </w:r>
          </w:p>
        </w:tc>
        <w:tc>
          <w:tcPr>
            <w:tcW w:w="1276" w:type="dxa"/>
            <w:tcBorders>
              <w:top w:val="nil"/>
              <w:left w:val="nil"/>
              <w:bottom w:val="nil"/>
              <w:right w:val="nil"/>
            </w:tcBorders>
          </w:tcPr>
          <w:p w:rsidR="00D50EC7" w:rsidRPr="00DD2993" w:rsidRDefault="00D50EC7" w:rsidP="001B196E">
            <w:pPr>
              <w:tabs>
                <w:tab w:val="left" w:pos="851"/>
                <w:tab w:val="left" w:pos="1134"/>
                <w:tab w:val="left" w:pos="1418"/>
                <w:tab w:val="left" w:pos="1701"/>
                <w:tab w:val="left" w:pos="1985"/>
              </w:tabs>
              <w:ind w:right="259"/>
              <w:jc w:val="center"/>
              <w:rPr>
                <w:rFonts w:ascii="TH Sarabun New" w:hAnsi="TH Sarabun New" w:cs="TH Sarabun New"/>
                <w:vertAlign w:val="superscript"/>
              </w:rPr>
            </w:pPr>
            <w:r w:rsidRPr="00DD2993">
              <w:rPr>
                <w:rFonts w:ascii="TH Sarabun New" w:hAnsi="TH Sarabun New" w:cs="TH Sarabun New"/>
              </w:rPr>
              <w:t>1.550</w:t>
            </w:r>
            <w:r w:rsidRPr="00DD2993">
              <w:rPr>
                <w:rFonts w:ascii="TH Sarabun New" w:hAnsi="TH Sarabun New" w:cs="TH Sarabun New"/>
                <w:vertAlign w:val="superscript"/>
              </w:rPr>
              <w:t>**</w:t>
            </w:r>
          </w:p>
        </w:tc>
        <w:tc>
          <w:tcPr>
            <w:tcW w:w="851" w:type="dxa"/>
            <w:tcBorders>
              <w:top w:val="nil"/>
              <w:left w:val="nil"/>
              <w:bottom w:val="nil"/>
              <w:right w:val="nil"/>
            </w:tcBorders>
          </w:tcPr>
          <w:p w:rsidR="00D50EC7" w:rsidRPr="00DD2993" w:rsidRDefault="00D50EC7" w:rsidP="001B196E">
            <w:pPr>
              <w:rPr>
                <w:rFonts w:ascii="TH Sarabun New" w:hAnsi="TH Sarabun New" w:cs="TH Sarabun New"/>
                <w:szCs w:val="40"/>
              </w:rPr>
            </w:pPr>
            <w:r w:rsidRPr="00DD2993">
              <w:rPr>
                <w:rFonts w:ascii="TH Sarabun New" w:hAnsi="TH Sarabun New" w:cs="TH Sarabun New"/>
                <w:szCs w:val="40"/>
              </w:rPr>
              <w:t>.000</w:t>
            </w:r>
          </w:p>
        </w:tc>
      </w:tr>
      <w:tr w:rsidR="00D50EC7" w:rsidRPr="00DD2993" w:rsidTr="00036D15">
        <w:trPr>
          <w:jc w:val="center"/>
        </w:trPr>
        <w:tc>
          <w:tcPr>
            <w:tcW w:w="3369" w:type="dxa"/>
            <w:tcBorders>
              <w:top w:val="nil"/>
              <w:left w:val="nil"/>
              <w:bottom w:val="nil"/>
              <w:right w:val="nil"/>
            </w:tcBorders>
            <w:hideMark/>
          </w:tcPr>
          <w:p w:rsidR="00D50EC7" w:rsidRPr="00DD2993" w:rsidRDefault="00D50EC7" w:rsidP="001B196E">
            <w:pPr>
              <w:rPr>
                <w:rFonts w:ascii="TH Sarabun New" w:hAnsi="TH Sarabun New" w:cs="TH Sarabun New"/>
                <w:sz w:val="24"/>
              </w:rPr>
            </w:pPr>
            <w:r w:rsidRPr="00DD2993">
              <w:rPr>
                <w:rFonts w:ascii="TH Sarabun New" w:hAnsi="TH Sarabun New" w:cs="TH Sarabun New"/>
                <w:sz w:val="24"/>
                <w:cs/>
              </w:rPr>
              <w:t>ด้านสมรรถนะภาวะผู้นำ</w:t>
            </w:r>
          </w:p>
        </w:tc>
        <w:tc>
          <w:tcPr>
            <w:tcW w:w="992" w:type="dxa"/>
            <w:tcBorders>
              <w:top w:val="nil"/>
              <w:left w:val="nil"/>
              <w:bottom w:val="nil"/>
              <w:right w:val="nil"/>
            </w:tcBorders>
          </w:tcPr>
          <w:p w:rsidR="00D50EC7" w:rsidRPr="00DD2993" w:rsidRDefault="00D50EC7" w:rsidP="001B196E">
            <w:pPr>
              <w:tabs>
                <w:tab w:val="left" w:pos="851"/>
                <w:tab w:val="left" w:pos="1134"/>
                <w:tab w:val="left" w:pos="1418"/>
                <w:tab w:val="left" w:pos="1701"/>
                <w:tab w:val="left" w:pos="1985"/>
              </w:tabs>
              <w:ind w:right="259"/>
              <w:jc w:val="center"/>
              <w:rPr>
                <w:rFonts w:ascii="TH Sarabun New" w:hAnsi="TH Sarabun New" w:cs="TH Sarabun New"/>
              </w:rPr>
            </w:pPr>
            <w:r w:rsidRPr="00DD2993">
              <w:rPr>
                <w:rFonts w:ascii="TH Sarabun New" w:hAnsi="TH Sarabun New" w:cs="TH Sarabun New"/>
                <w:cs/>
              </w:rPr>
              <w:t>.221</w:t>
            </w:r>
          </w:p>
        </w:tc>
        <w:tc>
          <w:tcPr>
            <w:tcW w:w="992" w:type="dxa"/>
            <w:tcBorders>
              <w:top w:val="nil"/>
              <w:left w:val="nil"/>
              <w:bottom w:val="nil"/>
              <w:right w:val="nil"/>
            </w:tcBorders>
          </w:tcPr>
          <w:p w:rsidR="00D50EC7" w:rsidRPr="00DD2993" w:rsidRDefault="00D50EC7" w:rsidP="001B196E">
            <w:pPr>
              <w:tabs>
                <w:tab w:val="left" w:pos="851"/>
                <w:tab w:val="left" w:pos="1134"/>
                <w:tab w:val="left" w:pos="1418"/>
                <w:tab w:val="left" w:pos="1701"/>
                <w:tab w:val="left" w:pos="1985"/>
              </w:tabs>
              <w:ind w:right="259"/>
              <w:jc w:val="center"/>
              <w:rPr>
                <w:rFonts w:ascii="TH Sarabun New" w:hAnsi="TH Sarabun New" w:cs="TH Sarabun New"/>
              </w:rPr>
            </w:pPr>
            <w:r w:rsidRPr="00DD2993">
              <w:rPr>
                <w:rFonts w:ascii="TH Sarabun New" w:hAnsi="TH Sarabun New" w:cs="TH Sarabun New"/>
                <w:cs/>
              </w:rPr>
              <w:t>.072</w:t>
            </w:r>
          </w:p>
        </w:tc>
        <w:tc>
          <w:tcPr>
            <w:tcW w:w="992" w:type="dxa"/>
            <w:tcBorders>
              <w:top w:val="nil"/>
              <w:left w:val="nil"/>
              <w:bottom w:val="nil"/>
              <w:right w:val="nil"/>
            </w:tcBorders>
          </w:tcPr>
          <w:p w:rsidR="00D50EC7" w:rsidRPr="00DD2993" w:rsidRDefault="00D50EC7" w:rsidP="001B196E">
            <w:pPr>
              <w:tabs>
                <w:tab w:val="left" w:pos="851"/>
                <w:tab w:val="left" w:pos="1134"/>
                <w:tab w:val="left" w:pos="1418"/>
                <w:tab w:val="left" w:pos="1701"/>
                <w:tab w:val="left" w:pos="1985"/>
              </w:tabs>
              <w:ind w:right="259"/>
              <w:jc w:val="center"/>
              <w:rPr>
                <w:rFonts w:ascii="TH Sarabun New" w:hAnsi="TH Sarabun New" w:cs="TH Sarabun New"/>
              </w:rPr>
            </w:pPr>
            <w:r w:rsidRPr="00DD2993">
              <w:rPr>
                <w:rFonts w:ascii="TH Sarabun New" w:hAnsi="TH Sarabun New" w:cs="TH Sarabun New"/>
              </w:rPr>
              <w:t>.321</w:t>
            </w:r>
          </w:p>
        </w:tc>
        <w:tc>
          <w:tcPr>
            <w:tcW w:w="1276" w:type="dxa"/>
            <w:tcBorders>
              <w:top w:val="nil"/>
              <w:left w:val="nil"/>
              <w:bottom w:val="nil"/>
              <w:right w:val="nil"/>
            </w:tcBorders>
          </w:tcPr>
          <w:p w:rsidR="00D50EC7" w:rsidRPr="00DD2993" w:rsidRDefault="00D50EC7" w:rsidP="001B196E">
            <w:pPr>
              <w:tabs>
                <w:tab w:val="left" w:pos="851"/>
                <w:tab w:val="left" w:pos="1134"/>
                <w:tab w:val="left" w:pos="1418"/>
                <w:tab w:val="left" w:pos="1701"/>
                <w:tab w:val="left" w:pos="1985"/>
              </w:tabs>
              <w:ind w:right="259"/>
              <w:jc w:val="center"/>
              <w:rPr>
                <w:rFonts w:ascii="TH Sarabun New" w:hAnsi="TH Sarabun New" w:cs="TH Sarabun New"/>
                <w:vertAlign w:val="superscript"/>
              </w:rPr>
            </w:pPr>
            <w:r w:rsidRPr="00DD2993">
              <w:rPr>
                <w:rFonts w:ascii="TH Sarabun New" w:hAnsi="TH Sarabun New" w:cs="TH Sarabun New"/>
              </w:rPr>
              <w:t>1.509</w:t>
            </w:r>
            <w:r w:rsidRPr="00DD2993">
              <w:rPr>
                <w:rFonts w:ascii="TH Sarabun New" w:hAnsi="TH Sarabun New" w:cs="TH Sarabun New"/>
                <w:vertAlign w:val="superscript"/>
              </w:rPr>
              <w:t>**</w:t>
            </w:r>
          </w:p>
        </w:tc>
        <w:tc>
          <w:tcPr>
            <w:tcW w:w="851" w:type="dxa"/>
            <w:tcBorders>
              <w:top w:val="nil"/>
              <w:left w:val="nil"/>
              <w:bottom w:val="nil"/>
              <w:right w:val="nil"/>
            </w:tcBorders>
          </w:tcPr>
          <w:p w:rsidR="00D50EC7" w:rsidRPr="00DD2993" w:rsidRDefault="00D50EC7" w:rsidP="001B196E">
            <w:pPr>
              <w:rPr>
                <w:rFonts w:ascii="TH Sarabun New" w:hAnsi="TH Sarabun New" w:cs="TH Sarabun New"/>
                <w:szCs w:val="40"/>
              </w:rPr>
            </w:pPr>
            <w:r w:rsidRPr="00DD2993">
              <w:rPr>
                <w:rFonts w:ascii="TH Sarabun New" w:hAnsi="TH Sarabun New" w:cs="TH Sarabun New"/>
                <w:szCs w:val="40"/>
              </w:rPr>
              <w:t>.000</w:t>
            </w:r>
          </w:p>
        </w:tc>
      </w:tr>
      <w:tr w:rsidR="00D50EC7" w:rsidRPr="00DD2993" w:rsidTr="00036D15">
        <w:trPr>
          <w:jc w:val="center"/>
        </w:trPr>
        <w:tc>
          <w:tcPr>
            <w:tcW w:w="3369" w:type="dxa"/>
            <w:tcBorders>
              <w:top w:val="nil"/>
              <w:left w:val="nil"/>
              <w:bottom w:val="nil"/>
              <w:right w:val="nil"/>
            </w:tcBorders>
            <w:hideMark/>
          </w:tcPr>
          <w:p w:rsidR="00D50EC7" w:rsidRPr="00DD2993" w:rsidRDefault="00D50EC7" w:rsidP="001B196E">
            <w:pPr>
              <w:rPr>
                <w:rFonts w:ascii="TH Sarabun New" w:hAnsi="TH Sarabun New" w:cs="TH Sarabun New"/>
                <w:sz w:val="24"/>
              </w:rPr>
            </w:pPr>
            <w:r w:rsidRPr="00DD2993">
              <w:rPr>
                <w:rFonts w:ascii="TH Sarabun New" w:hAnsi="TH Sarabun New" w:cs="TH Sarabun New"/>
                <w:sz w:val="24"/>
                <w:cs/>
              </w:rPr>
              <w:t>ด้านพฤติกรรมภาวะผู้นำ</w:t>
            </w:r>
          </w:p>
        </w:tc>
        <w:tc>
          <w:tcPr>
            <w:tcW w:w="992" w:type="dxa"/>
            <w:tcBorders>
              <w:top w:val="nil"/>
              <w:left w:val="nil"/>
              <w:bottom w:val="nil"/>
              <w:right w:val="nil"/>
            </w:tcBorders>
          </w:tcPr>
          <w:p w:rsidR="00D50EC7" w:rsidRPr="00DD2993" w:rsidRDefault="00D50EC7" w:rsidP="001B196E">
            <w:pPr>
              <w:tabs>
                <w:tab w:val="left" w:pos="851"/>
                <w:tab w:val="left" w:pos="1134"/>
                <w:tab w:val="left" w:pos="1418"/>
                <w:tab w:val="left" w:pos="1701"/>
                <w:tab w:val="left" w:pos="1985"/>
              </w:tabs>
              <w:ind w:right="259"/>
              <w:jc w:val="center"/>
              <w:rPr>
                <w:rFonts w:ascii="TH Sarabun New" w:hAnsi="TH Sarabun New" w:cs="TH Sarabun New"/>
              </w:rPr>
            </w:pPr>
            <w:r w:rsidRPr="00DD2993">
              <w:rPr>
                <w:rFonts w:ascii="TH Sarabun New" w:hAnsi="TH Sarabun New" w:cs="TH Sarabun New"/>
                <w:cs/>
              </w:rPr>
              <w:t>.095</w:t>
            </w:r>
          </w:p>
        </w:tc>
        <w:tc>
          <w:tcPr>
            <w:tcW w:w="992" w:type="dxa"/>
            <w:tcBorders>
              <w:top w:val="nil"/>
              <w:left w:val="nil"/>
              <w:bottom w:val="nil"/>
              <w:right w:val="nil"/>
            </w:tcBorders>
          </w:tcPr>
          <w:p w:rsidR="00D50EC7" w:rsidRPr="00DD2993" w:rsidRDefault="00D50EC7" w:rsidP="001B196E">
            <w:pPr>
              <w:tabs>
                <w:tab w:val="left" w:pos="851"/>
                <w:tab w:val="left" w:pos="1134"/>
                <w:tab w:val="left" w:pos="1418"/>
                <w:tab w:val="left" w:pos="1701"/>
                <w:tab w:val="left" w:pos="1985"/>
              </w:tabs>
              <w:ind w:right="259"/>
              <w:jc w:val="center"/>
              <w:rPr>
                <w:rFonts w:ascii="TH Sarabun New" w:hAnsi="TH Sarabun New" w:cs="TH Sarabun New"/>
              </w:rPr>
            </w:pPr>
            <w:r w:rsidRPr="00DD2993">
              <w:rPr>
                <w:rFonts w:ascii="TH Sarabun New" w:hAnsi="TH Sarabun New" w:cs="TH Sarabun New"/>
                <w:cs/>
              </w:rPr>
              <w:t>.066</w:t>
            </w:r>
          </w:p>
        </w:tc>
        <w:tc>
          <w:tcPr>
            <w:tcW w:w="992" w:type="dxa"/>
            <w:tcBorders>
              <w:top w:val="nil"/>
              <w:left w:val="nil"/>
              <w:bottom w:val="nil"/>
              <w:right w:val="nil"/>
            </w:tcBorders>
          </w:tcPr>
          <w:p w:rsidR="00D50EC7" w:rsidRPr="00DD2993" w:rsidRDefault="00D50EC7" w:rsidP="001B196E">
            <w:pPr>
              <w:tabs>
                <w:tab w:val="left" w:pos="851"/>
                <w:tab w:val="left" w:pos="1134"/>
                <w:tab w:val="left" w:pos="1418"/>
                <w:tab w:val="left" w:pos="1701"/>
                <w:tab w:val="left" w:pos="1985"/>
              </w:tabs>
              <w:ind w:right="259"/>
              <w:jc w:val="center"/>
              <w:rPr>
                <w:rFonts w:ascii="TH Sarabun New" w:hAnsi="TH Sarabun New" w:cs="TH Sarabun New"/>
              </w:rPr>
            </w:pPr>
            <w:r w:rsidRPr="00DD2993">
              <w:rPr>
                <w:rFonts w:ascii="TH Sarabun New" w:hAnsi="TH Sarabun New" w:cs="TH Sarabun New"/>
              </w:rPr>
              <w:t>.315</w:t>
            </w:r>
          </w:p>
        </w:tc>
        <w:tc>
          <w:tcPr>
            <w:tcW w:w="1276" w:type="dxa"/>
            <w:tcBorders>
              <w:top w:val="nil"/>
              <w:left w:val="nil"/>
              <w:bottom w:val="nil"/>
              <w:right w:val="nil"/>
            </w:tcBorders>
          </w:tcPr>
          <w:p w:rsidR="00D50EC7" w:rsidRPr="00DD2993" w:rsidRDefault="00D50EC7" w:rsidP="001B196E">
            <w:pPr>
              <w:tabs>
                <w:tab w:val="left" w:pos="851"/>
                <w:tab w:val="left" w:pos="1134"/>
                <w:tab w:val="left" w:pos="1418"/>
                <w:tab w:val="left" w:pos="1701"/>
                <w:tab w:val="left" w:pos="1985"/>
              </w:tabs>
              <w:ind w:right="259"/>
              <w:jc w:val="center"/>
              <w:rPr>
                <w:rFonts w:ascii="TH Sarabun New" w:hAnsi="TH Sarabun New" w:cs="TH Sarabun New"/>
              </w:rPr>
            </w:pPr>
            <w:r w:rsidRPr="00DD2993">
              <w:rPr>
                <w:rFonts w:ascii="TH Sarabun New" w:hAnsi="TH Sarabun New" w:cs="TH Sarabun New"/>
              </w:rPr>
              <w:t>1.777</w:t>
            </w:r>
            <w:r w:rsidRPr="00DD2993">
              <w:rPr>
                <w:rFonts w:ascii="TH Sarabun New" w:hAnsi="TH Sarabun New" w:cs="TH Sarabun New"/>
                <w:vertAlign w:val="superscript"/>
              </w:rPr>
              <w:t>**</w:t>
            </w:r>
          </w:p>
        </w:tc>
        <w:tc>
          <w:tcPr>
            <w:tcW w:w="851" w:type="dxa"/>
            <w:tcBorders>
              <w:top w:val="nil"/>
              <w:left w:val="nil"/>
              <w:bottom w:val="nil"/>
              <w:right w:val="nil"/>
            </w:tcBorders>
          </w:tcPr>
          <w:p w:rsidR="00D50EC7" w:rsidRPr="00DD2993" w:rsidRDefault="00D50EC7" w:rsidP="001B196E">
            <w:pPr>
              <w:rPr>
                <w:rFonts w:ascii="TH Sarabun New" w:hAnsi="TH Sarabun New" w:cs="TH Sarabun New"/>
                <w:szCs w:val="40"/>
              </w:rPr>
            </w:pPr>
            <w:r w:rsidRPr="00DD2993">
              <w:rPr>
                <w:rFonts w:ascii="TH Sarabun New" w:hAnsi="TH Sarabun New" w:cs="TH Sarabun New"/>
                <w:szCs w:val="40"/>
              </w:rPr>
              <w:t>.000</w:t>
            </w:r>
          </w:p>
        </w:tc>
      </w:tr>
      <w:tr w:rsidR="00D50EC7" w:rsidRPr="00DD2993" w:rsidTr="00036D15">
        <w:trPr>
          <w:jc w:val="center"/>
        </w:trPr>
        <w:tc>
          <w:tcPr>
            <w:tcW w:w="8472" w:type="dxa"/>
            <w:gridSpan w:val="6"/>
            <w:tcBorders>
              <w:top w:val="single" w:sz="4" w:space="0" w:color="auto"/>
              <w:left w:val="nil"/>
              <w:bottom w:val="double" w:sz="4" w:space="0" w:color="auto"/>
              <w:right w:val="nil"/>
            </w:tcBorders>
            <w:hideMark/>
          </w:tcPr>
          <w:p w:rsidR="00D50EC7" w:rsidRPr="00DD2993" w:rsidRDefault="00D50EC7" w:rsidP="001B196E">
            <w:pPr>
              <w:tabs>
                <w:tab w:val="left" w:pos="851"/>
                <w:tab w:val="left" w:pos="1134"/>
                <w:tab w:val="left" w:pos="1418"/>
                <w:tab w:val="left" w:pos="1701"/>
                <w:tab w:val="left" w:pos="1985"/>
              </w:tabs>
              <w:ind w:right="259"/>
              <w:jc w:val="thaiDistribute"/>
              <w:rPr>
                <w:rFonts w:ascii="TH Sarabun New" w:hAnsi="TH Sarabun New" w:cs="TH Sarabun New"/>
              </w:rPr>
            </w:pPr>
            <w:r w:rsidRPr="00DD2993">
              <w:rPr>
                <w:rFonts w:ascii="TH Sarabun New" w:hAnsi="TH Sarabun New" w:cs="TH Sarabun New"/>
              </w:rPr>
              <w:t>R =.938      R</w:t>
            </w:r>
            <w:r w:rsidRPr="00DD2993">
              <w:rPr>
                <w:rFonts w:ascii="TH Sarabun New" w:hAnsi="TH Sarabun New" w:cs="TH Sarabun New"/>
                <w:vertAlign w:val="superscript"/>
              </w:rPr>
              <w:t xml:space="preserve">2 </w:t>
            </w:r>
            <w:r w:rsidR="000E2F28">
              <w:rPr>
                <w:rFonts w:ascii="TH Sarabun New" w:hAnsi="TH Sarabun New" w:cs="TH Sarabun New"/>
              </w:rPr>
              <w:t xml:space="preserve">= .829   </w:t>
            </w:r>
            <w:proofErr w:type="spellStart"/>
            <w:r w:rsidRPr="00DD2993">
              <w:rPr>
                <w:rFonts w:ascii="TH Sarabun New" w:hAnsi="TH Sarabun New" w:cs="TH Sarabun New"/>
              </w:rPr>
              <w:t>SE</w:t>
            </w:r>
            <w:r w:rsidRPr="00DD2993">
              <w:rPr>
                <w:rFonts w:ascii="TH Sarabun New" w:hAnsi="TH Sarabun New" w:cs="TH Sarabun New"/>
                <w:vertAlign w:val="subscript"/>
              </w:rPr>
              <w:t>est</w:t>
            </w:r>
            <w:proofErr w:type="spellEnd"/>
            <w:r w:rsidRPr="00DD2993">
              <w:rPr>
                <w:rFonts w:ascii="TH Sarabun New" w:hAnsi="TH Sarabun New" w:cs="TH Sarabun New"/>
                <w:vertAlign w:val="subscript"/>
              </w:rPr>
              <w:t xml:space="preserve"> </w:t>
            </w:r>
            <w:r w:rsidRPr="00DD2993">
              <w:rPr>
                <w:rFonts w:ascii="TH Sarabun New" w:hAnsi="TH Sarabun New" w:cs="TH Sarabun New"/>
              </w:rPr>
              <w:t xml:space="preserve">= .107    a =.352       </w:t>
            </w:r>
            <w:proofErr w:type="spellStart"/>
            <w:r w:rsidRPr="00DD2993">
              <w:rPr>
                <w:rFonts w:ascii="TH Sarabun New" w:hAnsi="TH Sarabun New" w:cs="TH Sarabun New"/>
              </w:rPr>
              <w:t>Adjiustrd</w:t>
            </w:r>
            <w:proofErr w:type="spellEnd"/>
            <w:r w:rsidRPr="00DD2993">
              <w:rPr>
                <w:rFonts w:ascii="TH Sarabun New" w:hAnsi="TH Sarabun New" w:cs="TH Sarabun New"/>
              </w:rPr>
              <w:t xml:space="preserve"> R = .765     F=368.257**</w:t>
            </w:r>
          </w:p>
        </w:tc>
      </w:tr>
    </w:tbl>
    <w:p w:rsidR="00D50EC7" w:rsidRPr="00DD2993" w:rsidRDefault="00D50EC7" w:rsidP="001B196E">
      <w:pPr>
        <w:tabs>
          <w:tab w:val="left" w:pos="851"/>
          <w:tab w:val="left" w:pos="1134"/>
          <w:tab w:val="left" w:pos="1701"/>
        </w:tabs>
        <w:jc w:val="right"/>
        <w:rPr>
          <w:rFonts w:ascii="TH Sarabun New" w:hAnsi="TH Sarabun New" w:cs="TH Sarabun New"/>
        </w:rPr>
      </w:pPr>
      <w:r w:rsidRPr="00DD2993">
        <w:rPr>
          <w:rFonts w:ascii="TH Sarabun New" w:hAnsi="TH Sarabun New" w:cs="TH Sarabun New"/>
        </w:rPr>
        <w:tab/>
      </w:r>
      <w:r w:rsidRPr="00DD2993">
        <w:rPr>
          <w:rFonts w:ascii="TH Sarabun New" w:hAnsi="TH Sarabun New" w:cs="TH Sarabun New"/>
        </w:rPr>
        <w:tab/>
      </w:r>
      <w:r w:rsidRPr="00DD2993">
        <w:rPr>
          <w:rFonts w:ascii="TH Sarabun New" w:hAnsi="TH Sarabun New" w:cs="TH Sarabun New"/>
          <w:vertAlign w:val="superscript"/>
        </w:rPr>
        <w:t>**</w:t>
      </w:r>
      <w:r w:rsidRPr="00DD2993">
        <w:rPr>
          <w:rFonts w:ascii="TH Sarabun New" w:hAnsi="TH Sarabun New" w:cs="TH Sarabun New"/>
        </w:rPr>
        <w:t>p&lt;.01,</w:t>
      </w:r>
      <w:r w:rsidRPr="00DD2993">
        <w:rPr>
          <w:rFonts w:ascii="TH Sarabun New" w:hAnsi="TH Sarabun New" w:cs="TH Sarabun New"/>
          <w:vertAlign w:val="superscript"/>
        </w:rPr>
        <w:t xml:space="preserve"> *</w:t>
      </w:r>
      <w:r w:rsidRPr="00DD2993">
        <w:rPr>
          <w:rFonts w:ascii="TH Sarabun New" w:hAnsi="TH Sarabun New" w:cs="TH Sarabun New"/>
        </w:rPr>
        <w:t>p&lt;.05</w:t>
      </w:r>
    </w:p>
    <w:p w:rsidR="00D50EC7" w:rsidRPr="00DD2993" w:rsidRDefault="00D50EC7" w:rsidP="001B196E">
      <w:pPr>
        <w:tabs>
          <w:tab w:val="left" w:pos="851"/>
          <w:tab w:val="left" w:pos="1134"/>
          <w:tab w:val="left" w:pos="1418"/>
          <w:tab w:val="left" w:pos="1701"/>
          <w:tab w:val="left" w:pos="1985"/>
        </w:tabs>
        <w:ind w:right="259"/>
        <w:jc w:val="thaiDistribute"/>
        <w:rPr>
          <w:rFonts w:ascii="TH Sarabun New" w:hAnsi="TH Sarabun New" w:cs="TH Sarabun New"/>
        </w:rPr>
      </w:pPr>
      <w:r w:rsidRPr="00DD2993">
        <w:rPr>
          <w:rFonts w:ascii="TH Sarabun New" w:hAnsi="TH Sarabun New" w:cs="TH Sarabun New"/>
          <w:cs/>
        </w:rPr>
        <w:tab/>
      </w:r>
      <w:r w:rsidRPr="00DD2993">
        <w:rPr>
          <w:rFonts w:ascii="TH Sarabun New" w:hAnsi="TH Sarabun New" w:cs="TH Sarabun New"/>
          <w:cs/>
        </w:rPr>
        <w:tab/>
        <w:t xml:space="preserve">จากตารางที่ 5 พบว่า ภาวะผู้นำของผู้บริหารสถานศึกษาในศตวรรษที่ </w:t>
      </w:r>
      <w:r w:rsidRPr="00DD2993">
        <w:rPr>
          <w:rFonts w:ascii="TH Sarabun New" w:hAnsi="TH Sarabun New" w:cs="TH Sarabun New"/>
        </w:rPr>
        <w:t xml:space="preserve">21 </w:t>
      </w:r>
      <w:r w:rsidRPr="00DD2993">
        <w:rPr>
          <w:rFonts w:ascii="TH Sarabun New" w:hAnsi="TH Sarabun New" w:cs="TH Sarabun New"/>
          <w:sz w:val="24"/>
          <w:cs/>
        </w:rPr>
        <w:t>ด้านวิสัยทัศน์ทางการศึกษา</w:t>
      </w:r>
      <w:r w:rsidRPr="00DD2993">
        <w:rPr>
          <w:rFonts w:ascii="TH Sarabun New" w:hAnsi="TH Sarabun New" w:cs="TH Sarabun New"/>
        </w:rPr>
        <w:t xml:space="preserve"> </w:t>
      </w:r>
      <w:r w:rsidRPr="00DD2993">
        <w:rPr>
          <w:rFonts w:ascii="TH Sarabun New" w:hAnsi="TH Sarabun New" w:cs="TH Sarabun New"/>
          <w:cs/>
        </w:rPr>
        <w:t>(</w:t>
      </w:r>
      <w:r w:rsidRPr="00DD2993">
        <w:rPr>
          <w:rFonts w:ascii="TH Sarabun New" w:hAnsi="TH Sarabun New" w:cs="TH Sarabun New"/>
        </w:rPr>
        <w:t>X</w:t>
      </w:r>
      <w:r w:rsidRPr="00DD2993">
        <w:rPr>
          <w:rFonts w:ascii="TH Sarabun New" w:hAnsi="TH Sarabun New" w:cs="TH Sarabun New"/>
          <w:vertAlign w:val="subscript"/>
        </w:rPr>
        <w:t>1</w:t>
      </w:r>
      <w:r w:rsidRPr="00DD2993">
        <w:rPr>
          <w:rFonts w:ascii="TH Sarabun New" w:hAnsi="TH Sarabun New" w:cs="TH Sarabun New"/>
          <w:cs/>
        </w:rPr>
        <w:t xml:space="preserve">) </w:t>
      </w:r>
      <w:r w:rsidRPr="00DD2993">
        <w:rPr>
          <w:rFonts w:ascii="TH Sarabun New" w:hAnsi="TH Sarabun New" w:cs="TH Sarabun New"/>
          <w:sz w:val="24"/>
          <w:cs/>
        </w:rPr>
        <w:t>ด้านการเสริมพลังภาวะผู้นำ</w:t>
      </w:r>
      <w:r w:rsidRPr="00DD2993">
        <w:rPr>
          <w:rFonts w:ascii="TH Sarabun New" w:hAnsi="TH Sarabun New" w:cs="TH Sarabun New"/>
        </w:rPr>
        <w:t xml:space="preserve"> </w:t>
      </w:r>
      <w:r w:rsidRPr="00DD2993">
        <w:rPr>
          <w:rFonts w:ascii="TH Sarabun New" w:hAnsi="TH Sarabun New" w:cs="TH Sarabun New"/>
          <w:cs/>
        </w:rPr>
        <w:t>(</w:t>
      </w:r>
      <w:r w:rsidRPr="00DD2993">
        <w:rPr>
          <w:rFonts w:ascii="TH Sarabun New" w:hAnsi="TH Sarabun New" w:cs="TH Sarabun New"/>
        </w:rPr>
        <w:t>X</w:t>
      </w:r>
      <w:r w:rsidRPr="00DD2993">
        <w:rPr>
          <w:rFonts w:ascii="TH Sarabun New" w:hAnsi="TH Sarabun New" w:cs="TH Sarabun New"/>
          <w:vertAlign w:val="subscript"/>
          <w:cs/>
        </w:rPr>
        <w:t>2</w:t>
      </w:r>
      <w:r w:rsidRPr="00DD2993">
        <w:rPr>
          <w:rFonts w:ascii="TH Sarabun New" w:hAnsi="TH Sarabun New" w:cs="TH Sarabun New"/>
          <w:cs/>
        </w:rPr>
        <w:t xml:space="preserve">) </w:t>
      </w:r>
      <w:r w:rsidRPr="00DD2993">
        <w:rPr>
          <w:rFonts w:ascii="TH Sarabun New" w:hAnsi="TH Sarabun New" w:cs="TH Sarabun New"/>
          <w:sz w:val="24"/>
          <w:cs/>
        </w:rPr>
        <w:t>ด้านสมรรถนะภาวะผู้นำ</w:t>
      </w:r>
      <w:r w:rsidRPr="00DD2993">
        <w:rPr>
          <w:rFonts w:ascii="TH Sarabun New" w:hAnsi="TH Sarabun New" w:cs="TH Sarabun New"/>
          <w:cs/>
        </w:rPr>
        <w:t xml:space="preserve"> (</w:t>
      </w:r>
      <w:r w:rsidRPr="00DD2993">
        <w:rPr>
          <w:rFonts w:ascii="TH Sarabun New" w:hAnsi="TH Sarabun New" w:cs="TH Sarabun New"/>
        </w:rPr>
        <w:t>X</w:t>
      </w:r>
      <w:r w:rsidRPr="00DD2993">
        <w:rPr>
          <w:rFonts w:ascii="TH Sarabun New" w:hAnsi="TH Sarabun New" w:cs="TH Sarabun New"/>
          <w:vertAlign w:val="subscript"/>
        </w:rPr>
        <w:t>3</w:t>
      </w:r>
      <w:r w:rsidRPr="00DD2993">
        <w:rPr>
          <w:rFonts w:ascii="TH Sarabun New" w:hAnsi="TH Sarabun New" w:cs="TH Sarabun New"/>
          <w:cs/>
        </w:rPr>
        <w:t xml:space="preserve">) </w:t>
      </w:r>
      <w:r w:rsidRPr="00DD2993">
        <w:rPr>
          <w:rFonts w:ascii="TH Sarabun New" w:hAnsi="TH Sarabun New" w:cs="TH Sarabun New"/>
          <w:sz w:val="24"/>
          <w:cs/>
        </w:rPr>
        <w:t>ด้านพฤติกรรมภาวะผู้นำ</w:t>
      </w:r>
      <w:r w:rsidRPr="00DD2993">
        <w:rPr>
          <w:rFonts w:ascii="TH Sarabun New" w:hAnsi="TH Sarabun New" w:cs="TH Sarabun New"/>
          <w:cs/>
        </w:rPr>
        <w:t xml:space="preserve"> (</w:t>
      </w:r>
      <w:r w:rsidRPr="00DD2993">
        <w:rPr>
          <w:rFonts w:ascii="TH Sarabun New" w:hAnsi="TH Sarabun New" w:cs="TH Sarabun New"/>
        </w:rPr>
        <w:t>X</w:t>
      </w:r>
      <w:r w:rsidRPr="00DD2993">
        <w:rPr>
          <w:rFonts w:ascii="TH Sarabun New" w:hAnsi="TH Sarabun New" w:cs="TH Sarabun New"/>
          <w:vertAlign w:val="subscript"/>
        </w:rPr>
        <w:t>4</w:t>
      </w:r>
      <w:r w:rsidRPr="00DD2993">
        <w:rPr>
          <w:rFonts w:ascii="TH Sarabun New" w:hAnsi="TH Sarabun New" w:cs="TH Sarabun New"/>
          <w:cs/>
        </w:rPr>
        <w:t xml:space="preserve">) สามารถร่วมกันพยากรณ์แรงจูงใจในการปฏิบัติงานของครู ได้ร้อยละ </w:t>
      </w:r>
      <w:r w:rsidRPr="00DD2993">
        <w:rPr>
          <w:rFonts w:ascii="TH Sarabun New" w:hAnsi="TH Sarabun New" w:cs="TH Sarabun New"/>
        </w:rPr>
        <w:t>82.9</w:t>
      </w:r>
      <w:r w:rsidRPr="00DD2993">
        <w:rPr>
          <w:rFonts w:ascii="TH Sarabun New" w:hAnsi="TH Sarabun New" w:cs="TH Sarabun New"/>
          <w:cs/>
        </w:rPr>
        <w:t xml:space="preserve"> อย่างมีนัยสำคัญทางสถิติที่ระดับ .01 โดยมีค่าสัมประสิทธิ์การถดถอยพหุคูณในรูปคะแนนดิบ (</w:t>
      </w:r>
      <w:r w:rsidRPr="00DD2993">
        <w:rPr>
          <w:rFonts w:ascii="TH Sarabun New" w:hAnsi="TH Sarabun New" w:cs="TH Sarabun New"/>
        </w:rPr>
        <w:t>b</w:t>
      </w:r>
      <w:r w:rsidRPr="00DD2993">
        <w:rPr>
          <w:rFonts w:ascii="TH Sarabun New" w:hAnsi="TH Sarabun New" w:cs="TH Sarabun New"/>
          <w:cs/>
        </w:rPr>
        <w:t xml:space="preserve">) เท่ากับ </w:t>
      </w:r>
      <w:r w:rsidRPr="00DD2993">
        <w:rPr>
          <w:rFonts w:ascii="TH Sarabun New" w:hAnsi="TH Sarabun New" w:cs="TH Sarabun New"/>
        </w:rPr>
        <w:t>.122,</w:t>
      </w:r>
      <w:r w:rsidRPr="00DD2993">
        <w:rPr>
          <w:rFonts w:ascii="TH Sarabun New" w:hAnsi="TH Sarabun New" w:cs="TH Sarabun New"/>
          <w:cs/>
        </w:rPr>
        <w:t xml:space="preserve"> .101, </w:t>
      </w:r>
      <w:r w:rsidRPr="00DD2993">
        <w:rPr>
          <w:rFonts w:ascii="TH Sarabun New" w:hAnsi="TH Sarabun New" w:cs="TH Sarabun New"/>
        </w:rPr>
        <w:t>.221,</w:t>
      </w:r>
      <w:r w:rsidRPr="00DD2993">
        <w:rPr>
          <w:rFonts w:ascii="TH Sarabun New" w:hAnsi="TH Sarabun New" w:cs="TH Sarabun New"/>
          <w:cs/>
        </w:rPr>
        <w:t xml:space="preserve"> และ</w:t>
      </w:r>
      <w:r w:rsidRPr="00DD2993">
        <w:rPr>
          <w:rFonts w:ascii="TH Sarabun New" w:hAnsi="TH Sarabun New" w:cs="TH Sarabun New"/>
        </w:rPr>
        <w:t>.095</w:t>
      </w:r>
      <w:r w:rsidRPr="00DD2993">
        <w:rPr>
          <w:rFonts w:ascii="TH Sarabun New" w:hAnsi="TH Sarabun New" w:cs="TH Sarabun New"/>
          <w:cs/>
        </w:rPr>
        <w:t xml:space="preserve"> ตามลำดับ และค่าสัมประสิทธิ์การถดถอยพหุคูณในรูปคะแนนมาตรฐาน (</w:t>
      </w:r>
      <w:r w:rsidRPr="006F2C61">
        <w:rPr>
          <w:rFonts w:ascii="Arial" w:hAnsi="Arial" w:cs="Arial"/>
          <w:i/>
          <w:iCs/>
          <w:sz w:val="24"/>
          <w:szCs w:val="24"/>
        </w:rPr>
        <w:t>β</w:t>
      </w:r>
      <w:r w:rsidRPr="00DD2993">
        <w:rPr>
          <w:rFonts w:ascii="TH Sarabun New" w:hAnsi="TH Sarabun New" w:cs="TH Sarabun New"/>
          <w:i/>
          <w:iCs/>
          <w:cs/>
        </w:rPr>
        <w:t xml:space="preserve">) </w:t>
      </w:r>
      <w:r w:rsidRPr="00DD2993">
        <w:rPr>
          <w:rFonts w:ascii="TH Sarabun New" w:hAnsi="TH Sarabun New" w:cs="TH Sarabun New"/>
          <w:sz w:val="24"/>
          <w:cs/>
        </w:rPr>
        <w:t xml:space="preserve">เท่ากับ </w:t>
      </w:r>
      <w:r w:rsidRPr="00DD2993">
        <w:rPr>
          <w:rFonts w:ascii="TH Sarabun New" w:hAnsi="TH Sarabun New" w:cs="TH Sarabun New"/>
        </w:rPr>
        <w:t>.332,</w:t>
      </w:r>
      <w:r w:rsidRPr="00DD2993">
        <w:rPr>
          <w:rFonts w:ascii="TH Sarabun New" w:hAnsi="TH Sarabun New" w:cs="TH Sarabun New"/>
          <w:cs/>
        </w:rPr>
        <w:t xml:space="preserve"> </w:t>
      </w:r>
      <w:r w:rsidRPr="00DD2993">
        <w:rPr>
          <w:rFonts w:ascii="TH Sarabun New" w:hAnsi="TH Sarabun New" w:cs="TH Sarabun New"/>
        </w:rPr>
        <w:t xml:space="preserve">.316, .321 </w:t>
      </w:r>
      <w:r w:rsidRPr="00DD2993">
        <w:rPr>
          <w:rFonts w:ascii="TH Sarabun New" w:hAnsi="TH Sarabun New" w:cs="TH Sarabun New"/>
          <w:cs/>
        </w:rPr>
        <w:t xml:space="preserve">และ </w:t>
      </w:r>
      <w:r w:rsidRPr="00DD2993">
        <w:rPr>
          <w:rFonts w:ascii="TH Sarabun New" w:hAnsi="TH Sarabun New" w:cs="TH Sarabun New"/>
        </w:rPr>
        <w:t>.315</w:t>
      </w:r>
      <w:r w:rsidRPr="00DD2993">
        <w:rPr>
          <w:rFonts w:ascii="TH Sarabun New" w:hAnsi="TH Sarabun New" w:cs="TH Sarabun New"/>
          <w:cs/>
        </w:rPr>
        <w:t xml:space="preserve"> ตามลำดับ</w:t>
      </w:r>
    </w:p>
    <w:p w:rsidR="00D50EC7" w:rsidRPr="00DD2993" w:rsidRDefault="00D50EC7" w:rsidP="001B196E">
      <w:pPr>
        <w:tabs>
          <w:tab w:val="left" w:pos="851"/>
          <w:tab w:val="left" w:pos="1134"/>
          <w:tab w:val="left" w:pos="1418"/>
          <w:tab w:val="left" w:pos="1701"/>
          <w:tab w:val="left" w:pos="1985"/>
        </w:tabs>
        <w:ind w:right="259" w:firstLine="288"/>
        <w:jc w:val="thaiDistribute"/>
        <w:rPr>
          <w:rFonts w:ascii="TH Sarabun New" w:hAnsi="TH Sarabun New" w:cs="TH Sarabun New"/>
        </w:rPr>
      </w:pPr>
      <w:r w:rsidRPr="00DD2993">
        <w:rPr>
          <w:rFonts w:ascii="TH Sarabun New" w:hAnsi="TH Sarabun New" w:cs="TH Sarabun New"/>
          <w:cs/>
        </w:rPr>
        <w:tab/>
        <w:t xml:space="preserve">ค่าสหสัมพันธ์พหุคูณของแรงจูงใจในการปฏิบัติงานของครู และตัวพยากรณ์ </w:t>
      </w:r>
      <w:r w:rsidRPr="00DD2993">
        <w:rPr>
          <w:rFonts w:ascii="TH Sarabun New" w:hAnsi="TH Sarabun New" w:cs="TH Sarabun New"/>
          <w:sz w:val="24"/>
          <w:cs/>
        </w:rPr>
        <w:t>ด้านวิสัยทัศน์ทางการศึกษา</w:t>
      </w:r>
      <w:r w:rsidRPr="00DD2993">
        <w:rPr>
          <w:rFonts w:ascii="TH Sarabun New" w:hAnsi="TH Sarabun New" w:cs="TH Sarabun New"/>
        </w:rPr>
        <w:t xml:space="preserve"> </w:t>
      </w:r>
      <w:r w:rsidRPr="00DD2993">
        <w:rPr>
          <w:rFonts w:ascii="TH Sarabun New" w:hAnsi="TH Sarabun New" w:cs="TH Sarabun New"/>
          <w:cs/>
        </w:rPr>
        <w:t>(</w:t>
      </w:r>
      <w:r w:rsidRPr="00DD2993">
        <w:rPr>
          <w:rFonts w:ascii="TH Sarabun New" w:hAnsi="TH Sarabun New" w:cs="TH Sarabun New"/>
        </w:rPr>
        <w:t>X</w:t>
      </w:r>
      <w:r w:rsidRPr="00DD2993">
        <w:rPr>
          <w:rFonts w:ascii="TH Sarabun New" w:hAnsi="TH Sarabun New" w:cs="TH Sarabun New"/>
          <w:vertAlign w:val="subscript"/>
        </w:rPr>
        <w:t>1</w:t>
      </w:r>
      <w:r w:rsidRPr="00DD2993">
        <w:rPr>
          <w:rFonts w:ascii="TH Sarabun New" w:hAnsi="TH Sarabun New" w:cs="TH Sarabun New"/>
          <w:cs/>
        </w:rPr>
        <w:t xml:space="preserve">) </w:t>
      </w:r>
      <w:r w:rsidRPr="00DD2993">
        <w:rPr>
          <w:rFonts w:ascii="TH Sarabun New" w:hAnsi="TH Sarabun New" w:cs="TH Sarabun New"/>
          <w:sz w:val="24"/>
          <w:cs/>
        </w:rPr>
        <w:t>ด้านการเสริมพลังภาวะผู้นำ</w:t>
      </w:r>
      <w:r w:rsidRPr="00DD2993">
        <w:rPr>
          <w:rFonts w:ascii="TH Sarabun New" w:hAnsi="TH Sarabun New" w:cs="TH Sarabun New"/>
        </w:rPr>
        <w:t xml:space="preserve"> </w:t>
      </w:r>
      <w:r w:rsidRPr="00DD2993">
        <w:rPr>
          <w:rFonts w:ascii="TH Sarabun New" w:hAnsi="TH Sarabun New" w:cs="TH Sarabun New"/>
          <w:cs/>
        </w:rPr>
        <w:t>(</w:t>
      </w:r>
      <w:r w:rsidRPr="00DD2993">
        <w:rPr>
          <w:rFonts w:ascii="TH Sarabun New" w:hAnsi="TH Sarabun New" w:cs="TH Sarabun New"/>
        </w:rPr>
        <w:t>X</w:t>
      </w:r>
      <w:r w:rsidRPr="00DD2993">
        <w:rPr>
          <w:rFonts w:ascii="TH Sarabun New" w:hAnsi="TH Sarabun New" w:cs="TH Sarabun New"/>
          <w:vertAlign w:val="subscript"/>
          <w:cs/>
        </w:rPr>
        <w:t>2</w:t>
      </w:r>
      <w:r w:rsidRPr="00DD2993">
        <w:rPr>
          <w:rFonts w:ascii="TH Sarabun New" w:hAnsi="TH Sarabun New" w:cs="TH Sarabun New"/>
          <w:cs/>
        </w:rPr>
        <w:t xml:space="preserve">) </w:t>
      </w:r>
      <w:r w:rsidRPr="00DD2993">
        <w:rPr>
          <w:rFonts w:ascii="TH Sarabun New" w:hAnsi="TH Sarabun New" w:cs="TH Sarabun New"/>
          <w:sz w:val="24"/>
          <w:cs/>
        </w:rPr>
        <w:t>ด้านสมรรถนะภาวะผู้นำ</w:t>
      </w:r>
      <w:r w:rsidRPr="00DD2993">
        <w:rPr>
          <w:rFonts w:ascii="TH Sarabun New" w:hAnsi="TH Sarabun New" w:cs="TH Sarabun New"/>
          <w:cs/>
        </w:rPr>
        <w:t xml:space="preserve"> (</w:t>
      </w:r>
      <w:r w:rsidRPr="00DD2993">
        <w:rPr>
          <w:rFonts w:ascii="TH Sarabun New" w:hAnsi="TH Sarabun New" w:cs="TH Sarabun New"/>
        </w:rPr>
        <w:t>X</w:t>
      </w:r>
      <w:r w:rsidRPr="00DD2993">
        <w:rPr>
          <w:rFonts w:ascii="TH Sarabun New" w:hAnsi="TH Sarabun New" w:cs="TH Sarabun New"/>
          <w:vertAlign w:val="subscript"/>
        </w:rPr>
        <w:t>3</w:t>
      </w:r>
      <w:r w:rsidRPr="00DD2993">
        <w:rPr>
          <w:rFonts w:ascii="TH Sarabun New" w:hAnsi="TH Sarabun New" w:cs="TH Sarabun New"/>
          <w:cs/>
        </w:rPr>
        <w:t xml:space="preserve">) </w:t>
      </w:r>
      <w:r w:rsidRPr="00DD2993">
        <w:rPr>
          <w:rFonts w:ascii="TH Sarabun New" w:hAnsi="TH Sarabun New" w:cs="TH Sarabun New"/>
          <w:sz w:val="24"/>
          <w:cs/>
        </w:rPr>
        <w:t>ด้านพฤติกรรมภาวะผู้นำ</w:t>
      </w:r>
      <w:r w:rsidRPr="00DD2993">
        <w:rPr>
          <w:rFonts w:ascii="TH Sarabun New" w:hAnsi="TH Sarabun New" w:cs="TH Sarabun New"/>
          <w:cs/>
        </w:rPr>
        <w:t xml:space="preserve"> (</w:t>
      </w:r>
      <w:r w:rsidRPr="00DD2993">
        <w:rPr>
          <w:rFonts w:ascii="TH Sarabun New" w:hAnsi="TH Sarabun New" w:cs="TH Sarabun New"/>
        </w:rPr>
        <w:t>X</w:t>
      </w:r>
      <w:r w:rsidRPr="00DD2993">
        <w:rPr>
          <w:rFonts w:ascii="TH Sarabun New" w:hAnsi="TH Sarabun New" w:cs="TH Sarabun New"/>
          <w:vertAlign w:val="subscript"/>
        </w:rPr>
        <w:t>4</w:t>
      </w:r>
      <w:r w:rsidRPr="00DD2993">
        <w:rPr>
          <w:rFonts w:ascii="TH Sarabun New" w:hAnsi="TH Sarabun New" w:cs="TH Sarabun New"/>
          <w:cs/>
        </w:rPr>
        <w:t>)  มีค่าเท่ากับ .</w:t>
      </w:r>
      <w:r w:rsidRPr="00DD2993">
        <w:rPr>
          <w:rFonts w:ascii="TH Sarabun New" w:hAnsi="TH Sarabun New" w:cs="TH Sarabun New"/>
        </w:rPr>
        <w:t xml:space="preserve">938 </w:t>
      </w:r>
      <w:r w:rsidRPr="00DD2993">
        <w:rPr>
          <w:rFonts w:ascii="TH Sarabun New" w:hAnsi="TH Sarabun New" w:cs="TH Sarabun New"/>
          <w:cs/>
        </w:rPr>
        <w:t>มีอำนาจพยากรณ์ร้อยละ</w:t>
      </w:r>
      <w:r w:rsidRPr="00DD2993">
        <w:rPr>
          <w:rFonts w:ascii="TH Sarabun New" w:hAnsi="TH Sarabun New" w:cs="TH Sarabun New"/>
        </w:rPr>
        <w:t xml:space="preserve"> 82.9 </w:t>
      </w:r>
      <w:r w:rsidRPr="00DD2993">
        <w:rPr>
          <w:rFonts w:ascii="TH Sarabun New" w:hAnsi="TH Sarabun New" w:cs="TH Sarabun New"/>
          <w:cs/>
        </w:rPr>
        <w:t>และค่าความคลาดเคลื่อนที่เกิดขึ้นจากการพยากรณ์เท่ากับ .</w:t>
      </w:r>
      <w:r w:rsidRPr="00DD2993">
        <w:rPr>
          <w:rFonts w:ascii="TH Sarabun New" w:hAnsi="TH Sarabun New" w:cs="TH Sarabun New"/>
        </w:rPr>
        <w:t>107</w:t>
      </w:r>
    </w:p>
    <w:p w:rsidR="00D50EC7" w:rsidRPr="00DD2993" w:rsidRDefault="00D50EC7" w:rsidP="001B196E">
      <w:pPr>
        <w:tabs>
          <w:tab w:val="left" w:pos="851"/>
          <w:tab w:val="left" w:pos="1134"/>
          <w:tab w:val="left" w:pos="1418"/>
          <w:tab w:val="left" w:pos="1701"/>
          <w:tab w:val="left" w:pos="1985"/>
        </w:tabs>
        <w:ind w:right="259" w:firstLine="288"/>
        <w:jc w:val="thaiDistribute"/>
        <w:rPr>
          <w:rFonts w:ascii="TH Sarabun New" w:hAnsi="TH Sarabun New" w:cs="TH Sarabun New"/>
        </w:rPr>
      </w:pPr>
      <w:r w:rsidRPr="00DD2993">
        <w:rPr>
          <w:rFonts w:ascii="TH Sarabun New" w:hAnsi="TH Sarabun New" w:cs="TH Sarabun New"/>
        </w:rPr>
        <w:tab/>
      </w:r>
      <w:r w:rsidRPr="00DD2993">
        <w:rPr>
          <w:rFonts w:ascii="TH Sarabun New" w:hAnsi="TH Sarabun New" w:cs="TH Sarabun New"/>
          <w:cs/>
        </w:rPr>
        <w:t>สมการณ์พยากรณ์ภาวะผู้นำของผู้บริหารสถานศึกษาในศตวรรษที่ 21 ที่ส่งผลต่อแรงจูงใจในการปฏิบัติงานของครู ในรูปคะแนนดิบ มีดังนี้</w:t>
      </w:r>
    </w:p>
    <w:p w:rsidR="00D50EC7" w:rsidRPr="00DD2993" w:rsidRDefault="00D50EC7" w:rsidP="001B196E">
      <w:pPr>
        <w:tabs>
          <w:tab w:val="left" w:pos="851"/>
          <w:tab w:val="left" w:pos="1134"/>
          <w:tab w:val="left" w:pos="1418"/>
          <w:tab w:val="left" w:pos="1701"/>
          <w:tab w:val="left" w:pos="1985"/>
        </w:tabs>
        <w:ind w:right="259" w:firstLine="288"/>
        <w:rPr>
          <w:rFonts w:ascii="TH Sarabun New" w:hAnsi="TH Sarabun New" w:cs="TH Sarabun New"/>
          <w:b/>
          <w:bCs/>
        </w:rPr>
      </w:pP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r>
      <m:oMath>
        <m:acc>
          <m:accPr>
            <m:ctrlPr>
              <w:rPr>
                <w:rFonts w:ascii="Cambria Math" w:eastAsia="Calibri" w:hAnsi="Cambria Math" w:cs="TH Sarabun New"/>
                <w:i/>
              </w:rPr>
            </m:ctrlPr>
          </m:accPr>
          <m:e>
            <m:r>
              <w:rPr>
                <w:rFonts w:ascii="Cambria Math" w:eastAsia="Calibri" w:hAnsi="Cambria Math" w:cs="TH Sarabun New"/>
              </w:rPr>
              <m:t>y</m:t>
            </m:r>
          </m:e>
        </m:acc>
      </m:oMath>
      <w:proofErr w:type="gramStart"/>
      <w:r w:rsidRPr="00DD2993">
        <w:rPr>
          <w:rFonts w:ascii="TH Sarabun New" w:eastAsia="Calibri" w:hAnsi="TH Sarabun New" w:cs="TH Sarabun New"/>
        </w:rPr>
        <w:t>=</w:t>
      </w:r>
      <w:r w:rsidRPr="00DD2993">
        <w:rPr>
          <w:rFonts w:ascii="TH Sarabun New" w:hAnsi="TH Sarabun New" w:cs="TH Sarabun New"/>
          <w:vertAlign w:val="subscript"/>
        </w:rPr>
        <w:t xml:space="preserve"> </w:t>
      </w:r>
      <w:r w:rsidRPr="00DD2993">
        <w:rPr>
          <w:rFonts w:ascii="TH Sarabun New" w:hAnsi="TH Sarabun New" w:cs="TH Sarabun New"/>
          <w:vertAlign w:val="subscript"/>
          <w:cs/>
        </w:rPr>
        <w:t xml:space="preserve"> </w:t>
      </w:r>
      <w:r w:rsidRPr="00DD2993">
        <w:rPr>
          <w:rFonts w:ascii="TH Sarabun New" w:hAnsi="TH Sarabun New" w:cs="TH Sarabun New"/>
        </w:rPr>
        <w:t>.</w:t>
      </w:r>
      <w:proofErr w:type="gramEnd"/>
      <w:r w:rsidRPr="00DD2993">
        <w:rPr>
          <w:rFonts w:ascii="TH Sarabun New" w:hAnsi="TH Sarabun New" w:cs="TH Sarabun New"/>
        </w:rPr>
        <w:t>352+</w:t>
      </w:r>
      <w:r w:rsidRPr="00DD2993">
        <w:rPr>
          <w:rFonts w:ascii="TH Sarabun New" w:hAnsi="TH Sarabun New" w:cs="TH Sarabun New"/>
          <w:cs/>
        </w:rPr>
        <w:t>(</w:t>
      </w:r>
      <w:r w:rsidRPr="00DD2993">
        <w:rPr>
          <w:rFonts w:ascii="TH Sarabun New" w:hAnsi="TH Sarabun New" w:cs="TH Sarabun New"/>
        </w:rPr>
        <w:t>.122</w:t>
      </w:r>
      <w:r w:rsidRPr="00DD2993">
        <w:rPr>
          <w:rFonts w:ascii="TH Sarabun New" w:hAnsi="TH Sarabun New" w:cs="TH Sarabun New"/>
          <w:cs/>
        </w:rPr>
        <w:t>)</w:t>
      </w:r>
      <w:r w:rsidRPr="00DD2993">
        <w:rPr>
          <w:rFonts w:ascii="TH Sarabun New" w:hAnsi="TH Sarabun New" w:cs="TH Sarabun New"/>
        </w:rPr>
        <w:t xml:space="preserve"> X</w:t>
      </w:r>
      <w:r w:rsidRPr="00DD2993">
        <w:rPr>
          <w:rFonts w:ascii="TH Sarabun New" w:hAnsi="TH Sarabun New" w:cs="TH Sarabun New"/>
          <w:vertAlign w:val="subscript"/>
        </w:rPr>
        <w:t>1</w:t>
      </w:r>
      <w:r w:rsidRPr="00DD2993">
        <w:rPr>
          <w:rFonts w:ascii="TH Sarabun New" w:hAnsi="TH Sarabun New" w:cs="TH Sarabun New"/>
        </w:rPr>
        <w:t xml:space="preserve"> </w:t>
      </w:r>
      <w:r w:rsidRPr="00DD2993">
        <w:rPr>
          <w:rFonts w:ascii="TH Sarabun New" w:hAnsi="TH Sarabun New" w:cs="TH Sarabun New"/>
          <w:cs/>
        </w:rPr>
        <w:t>+(</w:t>
      </w:r>
      <w:r w:rsidRPr="00DD2993">
        <w:rPr>
          <w:rFonts w:ascii="TH Sarabun New" w:hAnsi="TH Sarabun New" w:cs="TH Sarabun New"/>
        </w:rPr>
        <w:t>.101</w:t>
      </w:r>
      <w:r w:rsidRPr="00DD2993">
        <w:rPr>
          <w:rFonts w:ascii="TH Sarabun New" w:hAnsi="TH Sarabun New" w:cs="TH Sarabun New"/>
          <w:cs/>
        </w:rPr>
        <w:t>)</w:t>
      </w:r>
      <w:r w:rsidRPr="00DD2993">
        <w:rPr>
          <w:rFonts w:ascii="TH Sarabun New" w:hAnsi="TH Sarabun New" w:cs="TH Sarabun New"/>
        </w:rPr>
        <w:t xml:space="preserve"> X</w:t>
      </w:r>
      <w:r w:rsidRPr="00DD2993">
        <w:rPr>
          <w:rFonts w:ascii="TH Sarabun New" w:hAnsi="TH Sarabun New" w:cs="TH Sarabun New"/>
          <w:vertAlign w:val="subscript"/>
        </w:rPr>
        <w:t>2</w:t>
      </w:r>
      <w:r w:rsidRPr="00DD2993">
        <w:rPr>
          <w:rFonts w:ascii="TH Sarabun New" w:hAnsi="TH Sarabun New" w:cs="TH Sarabun New"/>
        </w:rPr>
        <w:t xml:space="preserve"> + </w:t>
      </w:r>
      <w:r w:rsidRPr="00DD2993">
        <w:rPr>
          <w:rFonts w:ascii="TH Sarabun New" w:hAnsi="TH Sarabun New" w:cs="TH Sarabun New"/>
          <w:cs/>
        </w:rPr>
        <w:t>(</w:t>
      </w:r>
      <w:r w:rsidRPr="00DD2993">
        <w:rPr>
          <w:rFonts w:ascii="TH Sarabun New" w:hAnsi="TH Sarabun New" w:cs="TH Sarabun New"/>
        </w:rPr>
        <w:t>.221</w:t>
      </w:r>
      <w:r w:rsidRPr="00DD2993">
        <w:rPr>
          <w:rFonts w:ascii="TH Sarabun New" w:hAnsi="TH Sarabun New" w:cs="TH Sarabun New"/>
          <w:cs/>
        </w:rPr>
        <w:t>)</w:t>
      </w:r>
      <w:r w:rsidRPr="00DD2993">
        <w:rPr>
          <w:rFonts w:ascii="TH Sarabun New" w:hAnsi="TH Sarabun New" w:cs="TH Sarabun New"/>
        </w:rPr>
        <w:t>X</w:t>
      </w:r>
      <w:r w:rsidRPr="00DD2993">
        <w:rPr>
          <w:rFonts w:ascii="TH Sarabun New" w:hAnsi="TH Sarabun New" w:cs="TH Sarabun New"/>
          <w:vertAlign w:val="subscript"/>
        </w:rPr>
        <w:t>3</w:t>
      </w:r>
      <w:r w:rsidRPr="00DD2993">
        <w:rPr>
          <w:rFonts w:ascii="TH Sarabun New" w:hAnsi="TH Sarabun New" w:cs="TH Sarabun New"/>
          <w:cs/>
        </w:rPr>
        <w:t xml:space="preserve"> </w:t>
      </w:r>
      <w:r w:rsidRPr="00DD2993">
        <w:rPr>
          <w:rFonts w:ascii="TH Sarabun New" w:hAnsi="TH Sarabun New" w:cs="TH Sarabun New"/>
        </w:rPr>
        <w:t>+</w:t>
      </w:r>
      <w:r w:rsidRPr="00DD2993">
        <w:rPr>
          <w:rFonts w:ascii="TH Sarabun New" w:hAnsi="TH Sarabun New" w:cs="TH Sarabun New"/>
          <w:cs/>
        </w:rPr>
        <w:t>(</w:t>
      </w:r>
      <w:r w:rsidRPr="00DD2993">
        <w:rPr>
          <w:rFonts w:ascii="TH Sarabun New" w:hAnsi="TH Sarabun New" w:cs="TH Sarabun New"/>
        </w:rPr>
        <w:t>.095</w:t>
      </w:r>
      <w:r w:rsidRPr="00DD2993">
        <w:rPr>
          <w:rFonts w:ascii="TH Sarabun New" w:hAnsi="TH Sarabun New" w:cs="TH Sarabun New"/>
          <w:cs/>
        </w:rPr>
        <w:t>)</w:t>
      </w:r>
      <w:r w:rsidRPr="00DD2993">
        <w:rPr>
          <w:rFonts w:ascii="TH Sarabun New" w:hAnsi="TH Sarabun New" w:cs="TH Sarabun New"/>
        </w:rPr>
        <w:t>X</w:t>
      </w:r>
      <w:r w:rsidRPr="00DD2993">
        <w:rPr>
          <w:rFonts w:ascii="TH Sarabun New" w:hAnsi="TH Sarabun New" w:cs="TH Sarabun New"/>
          <w:vertAlign w:val="subscript"/>
        </w:rPr>
        <w:t>4</w:t>
      </w:r>
      <w:r w:rsidRPr="00DD2993">
        <w:rPr>
          <w:rFonts w:ascii="TH Sarabun New" w:hAnsi="TH Sarabun New" w:cs="TH Sarabun New"/>
        </w:rPr>
        <w:t xml:space="preserve"> </w:t>
      </w:r>
    </w:p>
    <w:p w:rsidR="00D50EC7" w:rsidRPr="00DD2993" w:rsidRDefault="00D50EC7" w:rsidP="001B196E">
      <w:pPr>
        <w:tabs>
          <w:tab w:val="left" w:pos="851"/>
          <w:tab w:val="left" w:pos="1134"/>
          <w:tab w:val="left" w:pos="1418"/>
          <w:tab w:val="left" w:pos="1701"/>
          <w:tab w:val="left" w:pos="1985"/>
        </w:tabs>
        <w:ind w:right="259"/>
        <w:jc w:val="thaiDistribute"/>
        <w:rPr>
          <w:rFonts w:ascii="TH Sarabun New" w:hAnsi="TH Sarabun New" w:cs="TH Sarabun New"/>
        </w:rPr>
      </w:pPr>
      <w:r w:rsidRPr="00DD2993">
        <w:rPr>
          <w:rFonts w:ascii="TH Sarabun New" w:hAnsi="TH Sarabun New" w:cs="TH Sarabun New"/>
          <w:cs/>
        </w:rPr>
        <w:tab/>
      </w:r>
      <w:r w:rsidRPr="00DD2993">
        <w:rPr>
          <w:rFonts w:ascii="TH Sarabun New" w:hAnsi="TH Sarabun New" w:cs="TH Sarabun New"/>
          <w:cs/>
        </w:rPr>
        <w:tab/>
        <w:t>สมการณ์พยากรณ์ภาวะผู้นำของผู้บริหารสถานศึกษาในศตวรรษที่ 21 ที่ส่งผลต่อแรงจูงใจในการปฏิบัติงานของครู</w:t>
      </w:r>
      <w:r w:rsidRPr="00DD2993">
        <w:rPr>
          <w:rFonts w:ascii="TH Sarabun New" w:hAnsi="TH Sarabun New" w:cs="TH Sarabun New"/>
        </w:rPr>
        <w:t xml:space="preserve"> </w:t>
      </w:r>
      <w:r w:rsidRPr="00DD2993">
        <w:rPr>
          <w:rFonts w:ascii="TH Sarabun New" w:hAnsi="TH Sarabun New" w:cs="TH Sarabun New"/>
          <w:cs/>
        </w:rPr>
        <w:t>ในรูปคะแนนมาตรฐาน มีดังนี้</w:t>
      </w:r>
    </w:p>
    <w:p w:rsidR="00D50EC7" w:rsidRDefault="00D50EC7" w:rsidP="001B196E">
      <w:pPr>
        <w:tabs>
          <w:tab w:val="left" w:pos="851"/>
          <w:tab w:val="left" w:pos="1134"/>
          <w:tab w:val="left" w:pos="1418"/>
          <w:tab w:val="left" w:pos="1701"/>
          <w:tab w:val="left" w:pos="1985"/>
        </w:tabs>
        <w:ind w:right="259" w:firstLine="288"/>
        <w:rPr>
          <w:rFonts w:ascii="TH Sarabun New" w:hAnsi="TH Sarabun New" w:cs="TH Sarabun New"/>
          <w:vertAlign w:val="subscript"/>
        </w:rPr>
      </w:pP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r>
      <m:oMath>
        <m:acc>
          <m:accPr>
            <m:ctrlPr>
              <w:rPr>
                <w:rFonts w:ascii="Cambria Math" w:hAnsi="Cambria Math" w:cs="TH Sarabun New"/>
                <w:i/>
                <w:vertAlign w:val="superscript"/>
              </w:rPr>
            </m:ctrlPr>
          </m:accPr>
          <m:e>
            <m:r>
              <w:rPr>
                <w:rFonts w:ascii="Cambria Math" w:hAnsi="Cambria Math" w:cs="TH Sarabun New"/>
                <w:vertAlign w:val="superscript"/>
              </w:rPr>
              <m:t>z</m:t>
            </m:r>
          </m:e>
        </m:acc>
      </m:oMath>
      <w:r w:rsidRPr="00DD2993">
        <w:rPr>
          <w:rFonts w:ascii="TH Sarabun New" w:hAnsi="TH Sarabun New" w:cs="TH Sarabun New"/>
          <w:vertAlign w:val="superscript"/>
        </w:rPr>
        <w:tab/>
      </w:r>
      <w:r w:rsidRPr="00DD2993">
        <w:rPr>
          <w:rFonts w:ascii="TH Sarabun New" w:eastAsia="Calibri" w:hAnsi="TH Sarabun New" w:cs="TH Sarabun New"/>
        </w:rPr>
        <w:t>=</w:t>
      </w:r>
      <w:r w:rsidRPr="00DD2993">
        <w:rPr>
          <w:rFonts w:ascii="TH Sarabun New" w:hAnsi="TH Sarabun New" w:cs="TH Sarabun New"/>
          <w:vertAlign w:val="superscript"/>
        </w:rPr>
        <w:t xml:space="preserve">  </w:t>
      </w:r>
      <w:r w:rsidRPr="00DD2993">
        <w:rPr>
          <w:rFonts w:ascii="TH Sarabun New" w:hAnsi="TH Sarabun New" w:cs="TH Sarabun New"/>
          <w:vertAlign w:val="subscript"/>
        </w:rPr>
        <w:t xml:space="preserve"> </w:t>
      </w:r>
      <w:r w:rsidRPr="00DD2993">
        <w:rPr>
          <w:rFonts w:ascii="TH Sarabun New" w:hAnsi="TH Sarabun New" w:cs="TH Sarabun New"/>
          <w:cs/>
        </w:rPr>
        <w:t>(</w:t>
      </w:r>
      <w:r w:rsidRPr="00DD2993">
        <w:rPr>
          <w:rFonts w:ascii="TH Sarabun New" w:hAnsi="TH Sarabun New" w:cs="TH Sarabun New"/>
        </w:rPr>
        <w:t>.332</w:t>
      </w:r>
      <w:r w:rsidRPr="00DD2993">
        <w:rPr>
          <w:rFonts w:ascii="TH Sarabun New" w:hAnsi="TH Sarabun New" w:cs="TH Sarabun New"/>
          <w:cs/>
        </w:rPr>
        <w:t xml:space="preserve">) </w:t>
      </w:r>
      <w:r w:rsidRPr="00DD2993">
        <w:rPr>
          <w:rFonts w:ascii="TH Sarabun New" w:hAnsi="TH Sarabun New" w:cs="TH Sarabun New"/>
        </w:rPr>
        <w:t>X</w:t>
      </w:r>
      <w:r w:rsidRPr="00DD2993">
        <w:rPr>
          <w:rFonts w:ascii="TH Sarabun New" w:hAnsi="TH Sarabun New" w:cs="TH Sarabun New"/>
          <w:vertAlign w:val="subscript"/>
        </w:rPr>
        <w:t>1</w:t>
      </w:r>
      <w:r w:rsidRPr="00DD2993">
        <w:rPr>
          <w:rFonts w:ascii="TH Sarabun New" w:hAnsi="TH Sarabun New" w:cs="TH Sarabun New"/>
        </w:rPr>
        <w:t xml:space="preserve"> </w:t>
      </w:r>
      <w:proofErr w:type="gramStart"/>
      <w:r w:rsidRPr="00DD2993">
        <w:rPr>
          <w:rFonts w:ascii="TH Sarabun New" w:hAnsi="TH Sarabun New" w:cs="TH Sarabun New"/>
          <w:cs/>
        </w:rPr>
        <w:t>+(</w:t>
      </w:r>
      <w:proofErr w:type="gramEnd"/>
      <w:r w:rsidRPr="00DD2993">
        <w:rPr>
          <w:rFonts w:ascii="TH Sarabun New" w:hAnsi="TH Sarabun New" w:cs="TH Sarabun New"/>
        </w:rPr>
        <w:t>.316</w:t>
      </w:r>
      <w:r w:rsidRPr="00DD2993">
        <w:rPr>
          <w:rFonts w:ascii="TH Sarabun New" w:hAnsi="TH Sarabun New" w:cs="TH Sarabun New"/>
          <w:cs/>
        </w:rPr>
        <w:t>)</w:t>
      </w:r>
      <w:r w:rsidRPr="00DD2993">
        <w:rPr>
          <w:rFonts w:ascii="TH Sarabun New" w:hAnsi="TH Sarabun New" w:cs="TH Sarabun New"/>
        </w:rPr>
        <w:t xml:space="preserve"> X</w:t>
      </w:r>
      <w:r w:rsidRPr="00DD2993">
        <w:rPr>
          <w:rFonts w:ascii="TH Sarabun New" w:hAnsi="TH Sarabun New" w:cs="TH Sarabun New"/>
          <w:vertAlign w:val="subscript"/>
        </w:rPr>
        <w:t>2</w:t>
      </w:r>
      <w:r w:rsidRPr="00DD2993">
        <w:rPr>
          <w:rFonts w:ascii="TH Sarabun New" w:hAnsi="TH Sarabun New" w:cs="TH Sarabun New"/>
        </w:rPr>
        <w:t xml:space="preserve"> + </w:t>
      </w:r>
      <w:r w:rsidRPr="00DD2993">
        <w:rPr>
          <w:rFonts w:ascii="TH Sarabun New" w:hAnsi="TH Sarabun New" w:cs="TH Sarabun New"/>
          <w:cs/>
        </w:rPr>
        <w:t>(</w:t>
      </w:r>
      <w:r w:rsidRPr="00DD2993">
        <w:rPr>
          <w:rFonts w:ascii="TH Sarabun New" w:hAnsi="TH Sarabun New" w:cs="TH Sarabun New"/>
        </w:rPr>
        <w:t>.321</w:t>
      </w:r>
      <w:r w:rsidRPr="00DD2993">
        <w:rPr>
          <w:rFonts w:ascii="TH Sarabun New" w:hAnsi="TH Sarabun New" w:cs="TH Sarabun New"/>
          <w:cs/>
        </w:rPr>
        <w:t>)</w:t>
      </w:r>
      <w:r w:rsidRPr="00DD2993">
        <w:rPr>
          <w:rFonts w:ascii="TH Sarabun New" w:hAnsi="TH Sarabun New" w:cs="TH Sarabun New"/>
        </w:rPr>
        <w:t>X</w:t>
      </w:r>
      <w:r w:rsidRPr="00DD2993">
        <w:rPr>
          <w:rFonts w:ascii="TH Sarabun New" w:hAnsi="TH Sarabun New" w:cs="TH Sarabun New"/>
          <w:vertAlign w:val="subscript"/>
        </w:rPr>
        <w:t>3</w:t>
      </w:r>
      <w:r w:rsidRPr="00DD2993">
        <w:rPr>
          <w:rFonts w:ascii="TH Sarabun New" w:hAnsi="TH Sarabun New" w:cs="TH Sarabun New"/>
          <w:cs/>
        </w:rPr>
        <w:t xml:space="preserve"> </w:t>
      </w:r>
      <w:r w:rsidRPr="00DD2993">
        <w:rPr>
          <w:rFonts w:ascii="TH Sarabun New" w:hAnsi="TH Sarabun New" w:cs="TH Sarabun New"/>
        </w:rPr>
        <w:t>+</w:t>
      </w:r>
      <w:r w:rsidRPr="00DD2993">
        <w:rPr>
          <w:rFonts w:ascii="TH Sarabun New" w:hAnsi="TH Sarabun New" w:cs="TH Sarabun New"/>
          <w:cs/>
        </w:rPr>
        <w:t>(</w:t>
      </w:r>
      <w:r w:rsidRPr="00DD2993">
        <w:rPr>
          <w:rFonts w:ascii="TH Sarabun New" w:hAnsi="TH Sarabun New" w:cs="TH Sarabun New"/>
        </w:rPr>
        <w:t>.315</w:t>
      </w:r>
      <w:r w:rsidRPr="00DD2993">
        <w:rPr>
          <w:rFonts w:ascii="TH Sarabun New" w:hAnsi="TH Sarabun New" w:cs="TH Sarabun New"/>
          <w:cs/>
        </w:rPr>
        <w:t>)</w:t>
      </w:r>
      <w:r w:rsidRPr="00DD2993">
        <w:rPr>
          <w:rFonts w:ascii="TH Sarabun New" w:hAnsi="TH Sarabun New" w:cs="TH Sarabun New"/>
        </w:rPr>
        <w:t>X</w:t>
      </w:r>
      <w:r w:rsidRPr="00DD2993">
        <w:rPr>
          <w:rFonts w:ascii="TH Sarabun New" w:hAnsi="TH Sarabun New" w:cs="TH Sarabun New"/>
          <w:vertAlign w:val="subscript"/>
        </w:rPr>
        <w:t>4</w:t>
      </w:r>
    </w:p>
    <w:p w:rsidR="00A624DC" w:rsidRDefault="00A624DC" w:rsidP="001B196E">
      <w:pPr>
        <w:tabs>
          <w:tab w:val="left" w:pos="851"/>
          <w:tab w:val="left" w:pos="1134"/>
          <w:tab w:val="left" w:pos="1418"/>
          <w:tab w:val="left" w:pos="1701"/>
          <w:tab w:val="left" w:pos="1985"/>
        </w:tabs>
        <w:ind w:right="259" w:firstLine="288"/>
        <w:rPr>
          <w:rFonts w:ascii="TH Sarabun New" w:hAnsi="TH Sarabun New" w:cs="TH Sarabun New"/>
          <w:vertAlign w:val="subscript"/>
        </w:rPr>
      </w:pPr>
    </w:p>
    <w:p w:rsidR="00301156" w:rsidRPr="00DD2993" w:rsidRDefault="00301156" w:rsidP="001B196E">
      <w:pPr>
        <w:tabs>
          <w:tab w:val="left" w:pos="851"/>
          <w:tab w:val="left" w:pos="1134"/>
          <w:tab w:val="left" w:pos="1418"/>
          <w:tab w:val="left" w:pos="1701"/>
          <w:tab w:val="left" w:pos="1985"/>
        </w:tabs>
        <w:ind w:right="259" w:firstLine="288"/>
        <w:rPr>
          <w:rFonts w:ascii="TH Sarabun New" w:hAnsi="TH Sarabun New" w:cs="TH Sarabun New"/>
          <w:vertAlign w:val="subscript"/>
        </w:rPr>
      </w:pPr>
    </w:p>
    <w:p w:rsidR="00D50EC7" w:rsidRPr="00DD2993" w:rsidRDefault="00D50EC7" w:rsidP="001B196E">
      <w:pPr>
        <w:jc w:val="thaiDistribute"/>
        <w:rPr>
          <w:rFonts w:ascii="TH Sarabun New" w:hAnsi="TH Sarabun New" w:cs="TH Sarabun New"/>
          <w:b/>
          <w:bCs/>
          <w:sz w:val="36"/>
          <w:szCs w:val="36"/>
        </w:rPr>
      </w:pPr>
      <w:r w:rsidRPr="00DD2993">
        <w:rPr>
          <w:rFonts w:ascii="TH Sarabun New" w:hAnsi="TH Sarabun New" w:cs="TH Sarabun New"/>
          <w:b/>
          <w:bCs/>
          <w:sz w:val="36"/>
          <w:szCs w:val="36"/>
          <w:cs/>
        </w:rPr>
        <w:lastRenderedPageBreak/>
        <w:t>7. อภิปรายผลการวิจัย</w:t>
      </w:r>
    </w:p>
    <w:p w:rsidR="00D50EC7" w:rsidRPr="00DD2993" w:rsidRDefault="00D50EC7" w:rsidP="001B196E">
      <w:pPr>
        <w:tabs>
          <w:tab w:val="left" w:pos="851"/>
        </w:tabs>
        <w:jc w:val="thaiDistribute"/>
        <w:rPr>
          <w:rFonts w:ascii="TH Sarabun New" w:hAnsi="TH Sarabun New" w:cs="TH Sarabun New"/>
        </w:rPr>
      </w:pPr>
      <w:r w:rsidRPr="00DD2993">
        <w:rPr>
          <w:rFonts w:ascii="TH Sarabun New" w:hAnsi="TH Sarabun New" w:cs="TH Sarabun New"/>
          <w:cs/>
        </w:rPr>
        <w:tab/>
        <w:t>จากผลการวิจัยเรื่อง ภาวะผู้นำของผู้บริหารสถานศึกษาในศตวรรษที่ 21 ที่ส่งผลต่อแรงจูงใจในการปฏิบัติงานของครู ผู้วิจัยอภิปรายผลได้ดังนี้</w:t>
      </w:r>
    </w:p>
    <w:p w:rsidR="00D50EC7" w:rsidRPr="00DD2993" w:rsidRDefault="00A624DC" w:rsidP="001B196E">
      <w:pPr>
        <w:tabs>
          <w:tab w:val="left" w:pos="851"/>
        </w:tabs>
        <w:jc w:val="thaiDistribute"/>
        <w:rPr>
          <w:rFonts w:ascii="TH Sarabun New" w:hAnsi="TH Sarabun New" w:cs="TH Sarabun New"/>
          <w:cs/>
        </w:rPr>
      </w:pPr>
      <w:r>
        <w:rPr>
          <w:rFonts w:ascii="TH Sarabun New" w:hAnsi="TH Sarabun New" w:cs="TH Sarabun New"/>
        </w:rPr>
        <w:tab/>
      </w:r>
      <w:r>
        <w:rPr>
          <w:rFonts w:ascii="TH Sarabun New" w:hAnsi="TH Sarabun New" w:cs="TH Sarabun New"/>
        </w:rPr>
        <w:tab/>
        <w:t>7.1</w:t>
      </w:r>
      <w:r w:rsidR="00D50EC7" w:rsidRPr="00DD2993">
        <w:rPr>
          <w:rFonts w:ascii="TH Sarabun New" w:hAnsi="TH Sarabun New" w:cs="TH Sarabun New"/>
        </w:rPr>
        <w:t xml:space="preserve"> </w:t>
      </w:r>
      <w:r w:rsidR="00D50EC7" w:rsidRPr="00DD2993">
        <w:rPr>
          <w:rFonts w:ascii="TH Sarabun New" w:hAnsi="TH Sarabun New" w:cs="TH Sarabun New"/>
          <w:cs/>
        </w:rPr>
        <w:t xml:space="preserve">ภาวะผู้นำของผู้บริหารสถานศึกษาในศตวรรษที่ </w:t>
      </w:r>
      <w:r w:rsidR="00D50EC7" w:rsidRPr="00DD2993">
        <w:rPr>
          <w:rFonts w:ascii="TH Sarabun New" w:hAnsi="TH Sarabun New" w:cs="TH Sarabun New"/>
        </w:rPr>
        <w:t xml:space="preserve">21 </w:t>
      </w:r>
      <w:r w:rsidR="00D50EC7" w:rsidRPr="00DD2993">
        <w:rPr>
          <w:rFonts w:ascii="TH Sarabun New" w:hAnsi="TH Sarabun New" w:cs="TH Sarabun New"/>
          <w:cs/>
        </w:rPr>
        <w:t>โดยภาพรวมอยู่ในระดับมากที่สุด เมื่อพิจารณารายด้านพบว่า ด้านที่มีค่าเฉลี่ยสูงสุด คือ ด้านการเสริมพลังภาวะผู้นำอยู่ในระดับมากที่สุด รองลงมาด้านพฤติกรรมภาวะผู้นำอยู่ในระดับมากที่สุด ตามลำดับ</w:t>
      </w:r>
      <w:r w:rsidR="00D50EC7" w:rsidRPr="00DD2993">
        <w:rPr>
          <w:rFonts w:ascii="TH Sarabun New" w:hAnsi="TH Sarabun New" w:cs="TH Sarabun New"/>
        </w:rPr>
        <w:t xml:space="preserve"> </w:t>
      </w:r>
      <w:r w:rsidR="00D50EC7" w:rsidRPr="00DD2993">
        <w:rPr>
          <w:rFonts w:ascii="TH Sarabun New" w:hAnsi="TH Sarabun New" w:cs="TH Sarabun New"/>
          <w:cs/>
        </w:rPr>
        <w:t>จากผลการวิจัยนี้อาจจะเป็นเพราะว่าผู้บริหารสถานศึกษาในศตวรรษที่ 21 มีการเสริมสร้างภาวะผู้นำโดยการอบรมพัฒนาตนเอง จนนำไปสู่การแสดงออกซึ่งภาวะผู้นำที่ดี เพราะภาวะผู้นำเป็นเครื่องที่สำคัญในการขับเคลื่อนองค์กรทุกสายงาน เมื่อสถานการณ์เปลี่ยนวิธีการต้องเปลี่ยนนำไปสู่กระบวนการแสดงออกซึ่งภาวะผู้นำที่ต้องปรับตัวเข้าสู่สถานการณ์นั้นๆโดยเฉพาะโลกในศตวรรษที่ 21 ผู้บริหารต้องสร้างคุณลักษณะของผู้บริหารเกี่ยวกับการพัฒนาภาวะผู้นำในตนและผู้อื่น ซึ่งสอดคล้องกับ นฤมล คูหาแก้ว (2563) ที่ได้ทำการวิจัยเรื่อง ภาวะผู้นำของผู้บริหารสถานศึกษาในศตวรรษที่ 21 สังกัดสำนักงานเขตพื้นที่ การศึกษาประถมศึกษาสระแก้ว เขต 2 ผลการวิจัยพบว่า ผู้บริหารสถานศึกษาและครูผู้สอนมีความคิดเห็นเกี่ยวกับ ภาวะผู้นำของผู้บริหารสถานศึกษาในศต</w:t>
      </w:r>
      <w:r w:rsidR="00043098">
        <w:rPr>
          <w:rFonts w:ascii="TH Sarabun New" w:hAnsi="TH Sarabun New" w:cs="TH Sarabun New"/>
          <w:cs/>
        </w:rPr>
        <w:t>วรรษที่ 21 โดยรวมอยู่ในระดับมาก</w:t>
      </w:r>
      <w:r w:rsidR="00D50EC7" w:rsidRPr="00DD2993">
        <w:rPr>
          <w:rFonts w:ascii="TH Sarabun New" w:hAnsi="TH Sarabun New" w:cs="TH Sarabun New"/>
          <w:cs/>
        </w:rPr>
        <w:t>เช่นเดียวกัน</w:t>
      </w:r>
    </w:p>
    <w:p w:rsidR="00876654" w:rsidRDefault="00A624DC" w:rsidP="001B196E">
      <w:pPr>
        <w:tabs>
          <w:tab w:val="left" w:pos="851"/>
        </w:tabs>
        <w:jc w:val="thaiDistribute"/>
        <w:rPr>
          <w:rFonts w:ascii="TH Sarabun New" w:hAnsi="TH Sarabun New" w:cs="TH Sarabun New"/>
        </w:rPr>
      </w:pPr>
      <w:r>
        <w:rPr>
          <w:rFonts w:ascii="TH Sarabun New" w:hAnsi="TH Sarabun New" w:cs="TH Sarabun New"/>
        </w:rPr>
        <w:tab/>
      </w:r>
      <w:r>
        <w:rPr>
          <w:rFonts w:ascii="TH Sarabun New" w:hAnsi="TH Sarabun New" w:cs="TH Sarabun New"/>
        </w:rPr>
        <w:tab/>
        <w:t>7.2</w:t>
      </w:r>
      <w:r w:rsidR="00D50EC7" w:rsidRPr="00DD2993">
        <w:rPr>
          <w:rFonts w:ascii="TH Sarabun New" w:hAnsi="TH Sarabun New" w:cs="TH Sarabun New"/>
        </w:rPr>
        <w:t xml:space="preserve"> </w:t>
      </w:r>
      <w:r w:rsidR="00D50EC7" w:rsidRPr="00DD2993">
        <w:rPr>
          <w:rFonts w:ascii="TH Sarabun New" w:hAnsi="TH Sarabun New" w:cs="TH Sarabun New"/>
          <w:cs/>
        </w:rPr>
        <w:t>แรงจูงใจในการปฏิบัติงานของครู โดยภาพรวมอยู่ในระดับมากที่สุด เมื่อพิจารณารายด้าน พบว่า ด้านที่มีค่าเฉลี่ยสูงสุด คือ ด้านความสัมพันธ์กับผู้บังคับบัญชาและเพื่อนร่วมงานอยู่ในระดับมากที่สุด รองลงมาด้านด้านความก้าวหน้าอยู่ในระดับมากที่สุด ตามลำดับ</w:t>
      </w:r>
      <w:r w:rsidR="00D50EC7" w:rsidRPr="00DD2993">
        <w:rPr>
          <w:rFonts w:ascii="TH Sarabun New" w:hAnsi="TH Sarabun New" w:cs="TH Sarabun New"/>
        </w:rPr>
        <w:t xml:space="preserve"> </w:t>
      </w:r>
      <w:r w:rsidR="00D50EC7" w:rsidRPr="00DD2993">
        <w:rPr>
          <w:rFonts w:ascii="TH Sarabun New" w:hAnsi="TH Sarabun New" w:cs="TH Sarabun New"/>
          <w:cs/>
        </w:rPr>
        <w:t>จากผลการวิจัยนี้อาจจะเป็นเพราะว่า</w:t>
      </w:r>
      <w:r w:rsidR="00D50EC7" w:rsidRPr="00DD2993">
        <w:rPr>
          <w:rFonts w:ascii="TH Sarabun New" w:hAnsi="TH Sarabun New" w:cs="TH Sarabun New"/>
        </w:rPr>
        <w:t xml:space="preserve"> </w:t>
      </w:r>
      <w:r w:rsidR="00D50EC7" w:rsidRPr="00DD2993">
        <w:rPr>
          <w:rFonts w:ascii="TH Sarabun New" w:hAnsi="TH Sarabun New" w:cs="TH Sarabun New"/>
          <w:cs/>
        </w:rPr>
        <w:t xml:space="preserve">ครูคือบุคลากรหลักที่ทำหน้าที่ในการจัดการเรียนรู้ผู้เรียน ดังนั้นขวัญและกำลังใจในการขับเคลื่อนงานหรือผลสัมฤทธิ์ของงานคือสิ่งที่สำคัญนอกเหนือจากจิตวิญญาณของความเป็นครู ไม่ว่าจะเป็นเงื่อนไขหรือปัจจัยที่เป็นตัวกระตุ้นให้ครูปฏิบัติงานได้อย่างมีประสิทธิภาพและประสิทธิผลตามวัตถุประสงค์ที่ตั้งไว้ เช่น เงื่อนไขหรือปัจจัยการติดต่อระหว่างบุคคลกับผู้บังคับบัญชาที่แสดงถึงความสัมพันธ์ดีต่อกัน สามารถทำงานร่วมกันและเข้าใจซึ่งกันและกัน สามารถทำงานร่วมกันและเข้าใจซึ่งกันและกัน หรือเงื่อนไขหรือปัจจัยของผลหรือการมองเห็นการเปลี่ยนแปลงในสถานภาพของบุคคลในสถานที่ทำงาน แรงจูงใจเป็นคุณลักษณะที่สำคัญในการขับเคลื่อนกระบวนการทำงานของมนุษย์ให้ประสบความสำเร็จตามเป้าหมาย แรงจูงใจดังกล่าวเป็นแรงขับทั้งภายในและภายนอกของมนุษย์ ซึ่งสอดคล้องกับทฤษฎีลำดับขั้นความต้องการของ </w:t>
      </w:r>
      <w:r w:rsidR="00D50EC7" w:rsidRPr="00DD2993">
        <w:rPr>
          <w:rFonts w:ascii="TH Sarabun New" w:hAnsi="TH Sarabun New" w:cs="TH Sarabun New"/>
        </w:rPr>
        <w:t>Maslow</w:t>
      </w:r>
      <w:r w:rsidR="00D50EC7" w:rsidRPr="00DD2993">
        <w:rPr>
          <w:rFonts w:ascii="TH Sarabun New" w:hAnsi="TH Sarabun New" w:cs="TH Sarabun New"/>
          <w:cs/>
        </w:rPr>
        <w:t xml:space="preserve"> (1954: 80) ที่กล่าวว่าความต้องการของคนจะเป็นจุดเริ่มต้นของกระบวนการจูงใจ ความต้องการต่างๆ และ และสอดคล้องกับ </w:t>
      </w:r>
      <w:proofErr w:type="spellStart"/>
      <w:r w:rsidR="00D50EC7" w:rsidRPr="00DD2993">
        <w:rPr>
          <w:rFonts w:ascii="TH Sarabun New" w:hAnsi="TH Sarabun New" w:cs="TH Sarabun New"/>
        </w:rPr>
        <w:t>Ogomaka</w:t>
      </w:r>
      <w:proofErr w:type="spellEnd"/>
      <w:r w:rsidR="00D50EC7" w:rsidRPr="00DD2993">
        <w:rPr>
          <w:rFonts w:ascii="TH Sarabun New" w:hAnsi="TH Sarabun New" w:cs="TH Sarabun New"/>
        </w:rPr>
        <w:t xml:space="preserve"> (1986) </w:t>
      </w:r>
      <w:r w:rsidR="00D50EC7" w:rsidRPr="00DD2993">
        <w:rPr>
          <w:rFonts w:ascii="TH Sarabun New" w:hAnsi="TH Sarabun New" w:cs="TH Sarabun New"/>
          <w:cs/>
        </w:rPr>
        <w:t>ที่ได้วิจัยเรื่อง องค์ประกอบของแรงจูงใจในโรงเรียนสอนศาสนาในลอสแองเจอลิส พบว่า ปัจจัยที่เป็นแรงจูงใจ คือการได้รับความเจริญก้าวหน้าในงานรองลงมาได้แก่ การได้รับการยอมรับนับถือ ผลสัมฤทธิ์ในงาน การได้รับการตอบสนอง การสนับสนุนของฝ่ายบริหาร ลักษณะของงาน ส่วนความสัมพันธ์ระหว่างครูกับนักเรียน ความสนับสนุนจากผู้ปกครอง ความมั่นคงปลอดภัย และเงินเดือนไม่มีผลต่อแรงจูงใจของงาน การได้รับการยอมรับนับถือ โอกาสที่จะกาวหน้า และแรงจูงใจภายนอกได้แก่ นโยบายของเงินเดือนความสัมพันธ์กับบุคคลอื่น</w:t>
      </w:r>
      <w:r w:rsidR="00D50EC7" w:rsidRPr="00DD2993">
        <w:rPr>
          <w:rFonts w:ascii="TH Sarabun New" w:hAnsi="TH Sarabun New" w:cs="TH Sarabun New"/>
        </w:rPr>
        <w:tab/>
      </w:r>
      <w:r w:rsidR="00D50EC7" w:rsidRPr="00DD2993">
        <w:rPr>
          <w:rFonts w:ascii="TH Sarabun New" w:hAnsi="TH Sarabun New" w:cs="TH Sarabun New"/>
        </w:rPr>
        <w:tab/>
      </w:r>
    </w:p>
    <w:p w:rsidR="00D50EC7" w:rsidRPr="00DD2993" w:rsidRDefault="00876654" w:rsidP="001B196E">
      <w:pPr>
        <w:tabs>
          <w:tab w:val="left" w:pos="851"/>
        </w:tabs>
        <w:jc w:val="thaiDistribute"/>
        <w:rPr>
          <w:rFonts w:ascii="TH Sarabun New" w:hAnsi="TH Sarabun New" w:cs="TH Sarabun New"/>
        </w:rPr>
      </w:pPr>
      <w:r>
        <w:rPr>
          <w:rFonts w:ascii="TH Sarabun New" w:hAnsi="TH Sarabun New" w:cs="TH Sarabun New"/>
        </w:rPr>
        <w:lastRenderedPageBreak/>
        <w:tab/>
      </w:r>
      <w:r>
        <w:rPr>
          <w:rFonts w:ascii="TH Sarabun New" w:hAnsi="TH Sarabun New" w:cs="TH Sarabun New"/>
        </w:rPr>
        <w:tab/>
      </w:r>
      <w:r w:rsidR="00A624DC">
        <w:rPr>
          <w:rFonts w:ascii="TH Sarabun New" w:hAnsi="TH Sarabun New" w:cs="TH Sarabun New"/>
        </w:rPr>
        <w:t>7.3</w:t>
      </w:r>
      <w:r w:rsidR="00D50EC7" w:rsidRPr="00DD2993">
        <w:rPr>
          <w:rFonts w:ascii="TH Sarabun New" w:hAnsi="TH Sarabun New" w:cs="TH Sarabun New"/>
        </w:rPr>
        <w:t xml:space="preserve"> </w:t>
      </w:r>
      <w:r w:rsidR="00D50EC7" w:rsidRPr="00DD2993">
        <w:rPr>
          <w:rFonts w:ascii="TH Sarabun New" w:hAnsi="TH Sarabun New" w:cs="TH Sarabun New"/>
          <w:cs/>
        </w:rPr>
        <w:t xml:space="preserve">ภาวะผู้นำของผู้บริหารสถานศึกษาในศตวรรษที่ </w:t>
      </w:r>
      <w:r w:rsidR="00D50EC7" w:rsidRPr="00DD2993">
        <w:rPr>
          <w:rFonts w:ascii="TH Sarabun New" w:hAnsi="TH Sarabun New" w:cs="TH Sarabun New"/>
        </w:rPr>
        <w:t xml:space="preserve">21 </w:t>
      </w:r>
      <w:r w:rsidR="00D50EC7" w:rsidRPr="00DD2993">
        <w:rPr>
          <w:rFonts w:ascii="TH Sarabun New" w:hAnsi="TH Sarabun New" w:cs="TH Sarabun New"/>
          <w:cs/>
        </w:rPr>
        <w:t>และแรงจูงใจในการปฏิบัติงานของครู สังกัดสำนักงานเขตพื้นที่การศึกษาประถมศึกษาหนองบัวลำภู เขต 1</w:t>
      </w:r>
      <w:r w:rsidR="00D50EC7" w:rsidRPr="00DD2993">
        <w:rPr>
          <w:rFonts w:ascii="TH Sarabun New" w:hAnsi="TH Sarabun New" w:cs="TH Sarabun New"/>
        </w:rPr>
        <w:t xml:space="preserve"> </w:t>
      </w:r>
      <w:r w:rsidR="00D50EC7" w:rsidRPr="00DD2993">
        <w:rPr>
          <w:rFonts w:ascii="TH Sarabun New" w:hAnsi="TH Sarabun New" w:cs="TH Sarabun New"/>
          <w:cs/>
        </w:rPr>
        <w:t>มีความสัมพันธ์กันเชิงบวกระดับสูง อย่างมีนัยสำคัญทางสถิติที่ระดับ .01 จากผลการวิจัยนี้อาจจะเป็นเพราะว่า</w:t>
      </w:r>
      <w:r w:rsidR="00D50EC7" w:rsidRPr="00DD2993">
        <w:rPr>
          <w:rFonts w:ascii="TH Sarabun New" w:hAnsi="TH Sarabun New" w:cs="TH Sarabun New"/>
        </w:rPr>
        <w:t xml:space="preserve"> </w:t>
      </w:r>
      <w:r w:rsidR="00D50EC7" w:rsidRPr="00DD2993">
        <w:rPr>
          <w:rFonts w:ascii="TH Sarabun New" w:hAnsi="TH Sarabun New" w:cs="TH Sarabun New"/>
          <w:cs/>
        </w:rPr>
        <w:t>ผู้บริหารสถานศึกษาคือผู้มีอำนาจที่ส่งผลต่อการปฏิบัติงานและส่งผงต่อแรงจูงใจของครูทุกมิติ ดังนั้นเมื่อผู้บริหารสถานศึกษาแสดงพฤติกรรมภาวะผู้นำในทางบวกแรงจูงใจในการปฏิบัติงานของครูก็จะมีความสัมพันธ์ทางบวก ในทางตรงกันข้ามเมื่อผู้บริหารสถานศึกษาแสดงพฤติกรรมภาวะผู้นำในทางลบแรงจูงใจในการปฏิบัติงานของครูก็จะมีความสัมพันธ์ทางลบ และถ้าหากผู้บริหารไม่มีอิทธิพลหรือไม่สร้างแรงจูงใจในการปฏิบัติงานของครู ภาวะผู้นำของผู้บริหารอาจจะไม่สัมพันธ์กับแรงจูงใจในการปฏิบัติงานของครูได้ด้วยเช่นกัน ซึ่งสอดคล้องกับบุษยมาส ผาดี (2563) ที่ได้ทำการวิจัยเรื่อง ภาวะผู้นำของผู้บริหารสถานศึกษาในศตวรรษที่ 21 ที่ส่งผลต่อแรงจูงใจในการปฏิบัติงานของครู สังกัดสำนักงานเขตพื้นที่การศึกษาประถมศึกษาระยอง เขต 1 โดยมีวัตถุประสงค์เพื่อ ศึกษาความสัมพันธ์ระหว่างภาวะผู้นำของผู้บริหารสถานศึกษาในศตวรรษที่ 21 กับแรงจูงใจในการปฏิบัติงานของครู ผลการวิจัยพบว่า ความสัมพันธ์ระหว่างภาวะผู้นำของผู้บริหารสถานศึกษาในศตวรรษที่ 21 กับแรงจูงใจในการปฏิบัติงานของครู มีความสัมพันธ์กันทางบวกอย่างมีนัยสำคัญทางสถิติที่ระดับ .01</w:t>
      </w:r>
    </w:p>
    <w:p w:rsidR="00D50EC7" w:rsidRDefault="00D50EC7" w:rsidP="00043098">
      <w:pPr>
        <w:tabs>
          <w:tab w:val="left" w:pos="851"/>
          <w:tab w:val="left" w:pos="1134"/>
          <w:tab w:val="left" w:pos="1418"/>
          <w:tab w:val="left" w:pos="1701"/>
          <w:tab w:val="left" w:pos="1985"/>
        </w:tabs>
        <w:ind w:right="259" w:firstLine="288"/>
        <w:jc w:val="thaiDistribute"/>
        <w:rPr>
          <w:rFonts w:ascii="TH Sarabun New" w:hAnsi="TH Sarabun New" w:cs="TH Sarabun New"/>
        </w:rPr>
      </w:pPr>
      <w:r w:rsidRPr="00DD2993">
        <w:rPr>
          <w:rFonts w:ascii="TH Sarabun New" w:hAnsi="TH Sarabun New" w:cs="TH Sarabun New"/>
        </w:rPr>
        <w:tab/>
      </w:r>
      <w:r w:rsidRPr="00DD2993">
        <w:rPr>
          <w:rFonts w:ascii="TH Sarabun New" w:hAnsi="TH Sarabun New" w:cs="TH Sarabun New"/>
        </w:rPr>
        <w:tab/>
      </w:r>
      <w:r w:rsidR="00EA752E">
        <w:rPr>
          <w:rFonts w:ascii="TH Sarabun New" w:hAnsi="TH Sarabun New" w:cs="TH Sarabun New"/>
        </w:rPr>
        <w:tab/>
        <w:t>7.</w:t>
      </w:r>
      <w:r w:rsidR="00212D83">
        <w:rPr>
          <w:rFonts w:ascii="TH Sarabun New" w:hAnsi="TH Sarabun New" w:cs="TH Sarabun New"/>
        </w:rPr>
        <w:t>4</w:t>
      </w:r>
      <w:r w:rsidRPr="00DD2993">
        <w:rPr>
          <w:rFonts w:ascii="TH Sarabun New" w:hAnsi="TH Sarabun New" w:cs="TH Sarabun New"/>
          <w:cs/>
        </w:rPr>
        <w:t xml:space="preserve"> ภาวะผู้นำของผู้บริหารสถานศึกษาในศตวรรษที่ </w:t>
      </w:r>
      <w:r w:rsidRPr="00DD2993">
        <w:rPr>
          <w:rFonts w:ascii="TH Sarabun New" w:hAnsi="TH Sarabun New" w:cs="TH Sarabun New"/>
        </w:rPr>
        <w:t xml:space="preserve">21 </w:t>
      </w:r>
      <w:r w:rsidRPr="00DD2993">
        <w:rPr>
          <w:rFonts w:ascii="TH Sarabun New" w:hAnsi="TH Sarabun New" w:cs="TH Sarabun New"/>
          <w:cs/>
        </w:rPr>
        <w:t>ส่งผลต่อแรงจูงใจในการปฏิบัติงานของครูสังกัดสำนักงานเขตพื้นที่การศึกษาประถมศึกษาหนองบัวลำภู เขต 1</w:t>
      </w:r>
      <w:r w:rsidRPr="00DD2993">
        <w:rPr>
          <w:rFonts w:ascii="TH Sarabun New" w:hAnsi="TH Sarabun New" w:cs="TH Sarabun New"/>
        </w:rPr>
        <w:t xml:space="preserve"> </w:t>
      </w:r>
      <w:r w:rsidRPr="00DD2993">
        <w:rPr>
          <w:rFonts w:ascii="TH Sarabun New" w:hAnsi="TH Sarabun New" w:cs="TH Sarabun New"/>
          <w:cs/>
        </w:rPr>
        <w:t>อย่างมีนัยสำคัญทางสถิติที่ระดับ .01 ใน 4 ด้าน คือ ด้านวิสัยทัศน์ทางการศึกษา</w:t>
      </w:r>
      <w:r w:rsidRPr="00DD2993">
        <w:rPr>
          <w:rFonts w:ascii="TH Sarabun New" w:hAnsi="TH Sarabun New" w:cs="TH Sarabun New"/>
        </w:rPr>
        <w:t xml:space="preserve"> </w:t>
      </w:r>
      <w:r w:rsidRPr="00DD2993">
        <w:rPr>
          <w:rFonts w:ascii="TH Sarabun New" w:hAnsi="TH Sarabun New" w:cs="TH Sarabun New"/>
          <w:cs/>
        </w:rPr>
        <w:t>ด้านการเสริมพลังภาวะผู้นำ ด้านสมรรถนะภาวะผู้นำ และด้านพฤติกรรมภาวะผู้นำ ซึ่งเป็นไปตามแนว</w:t>
      </w:r>
      <w:r w:rsidR="001E2FF7">
        <w:rPr>
          <w:rFonts w:ascii="TH Sarabun New" w:hAnsi="TH Sarabun New" w:cs="TH Sarabun New"/>
          <w:cs/>
        </w:rPr>
        <w:t>คิดของ รัตนา เหลืองาม (2562</w:t>
      </w:r>
      <w:r w:rsidR="001E2FF7">
        <w:rPr>
          <w:rFonts w:ascii="TH Sarabun New" w:hAnsi="TH Sarabun New" w:cs="TH Sarabun New" w:hint="cs"/>
          <w:cs/>
        </w:rPr>
        <w:t>, หน้า</w:t>
      </w:r>
      <w:r w:rsidR="001E2FF7">
        <w:rPr>
          <w:rFonts w:ascii="TH Sarabun New" w:hAnsi="TH Sarabun New" w:cs="TH Sarabun New"/>
          <w:cs/>
        </w:rPr>
        <w:t xml:space="preserve"> </w:t>
      </w:r>
      <w:r w:rsidR="001E2FF7">
        <w:rPr>
          <w:rFonts w:ascii="TH Sarabun New" w:hAnsi="TH Sarabun New" w:cs="TH Sarabun New" w:hint="cs"/>
          <w:cs/>
        </w:rPr>
        <w:t>34-35</w:t>
      </w:r>
      <w:r w:rsidRPr="00DD2993">
        <w:rPr>
          <w:rFonts w:ascii="TH Sarabun New" w:hAnsi="TH Sarabun New" w:cs="TH Sarabun New"/>
          <w:cs/>
        </w:rPr>
        <w:t>) ที่ได้อธิบายว่า ภาวะผู้นำของผู้บริหารสถานศึกษา</w:t>
      </w:r>
      <w:r w:rsidR="001E2FF7">
        <w:rPr>
          <w:rFonts w:ascii="TH Sarabun New" w:hAnsi="TH Sarabun New" w:cs="TH Sarabun New" w:hint="cs"/>
          <w:cs/>
        </w:rPr>
        <w:t>ในศตวรรษที่ 21 มีความสำคัญอย่างยิ่งและเป็นสิ่งที่ผู้บริหารต้องส่งเสริมบำรุงรักษา และการดูแลเอาใจไส่ สมาชิกขององค์กร มีการตัดสินใจเอาใจไส่อย่างมีจริยธรรม ดังนั้นภาวะผู้นำ</w:t>
      </w:r>
      <w:r w:rsidRPr="00DD2993">
        <w:rPr>
          <w:rFonts w:ascii="TH Sarabun New" w:hAnsi="TH Sarabun New" w:cs="TH Sarabun New"/>
          <w:cs/>
        </w:rPr>
        <w:t>เป็นทั้งศาสตร์และศิลป์ในการกระตุ้นจูงใจให้ครูและบุคลากรทางการศึกษาร่วมมือกันทำงานจนบรรลุเป้าหมายที่กำหนดไว้ เมื่อผู้บริหารสถานศึกษาแสดงภาวะผู้นำเชิงบวกหรือเชิงลบ พฤติกรรมและแรงจูงใจในการทำงานของครูย่อมเปลี่ยนแปลงไปด้วย สอดคล้องกับ ณรงค์ชัย บุญประเสริฐ</w:t>
      </w:r>
      <w:r w:rsidRPr="00DD2993">
        <w:rPr>
          <w:rFonts w:ascii="TH Sarabun New" w:hAnsi="TH Sarabun New" w:cs="TH Sarabun New"/>
        </w:rPr>
        <w:t xml:space="preserve"> </w:t>
      </w:r>
      <w:r w:rsidRPr="00DD2993">
        <w:rPr>
          <w:rFonts w:ascii="TH Sarabun New" w:hAnsi="TH Sarabun New" w:cs="TH Sarabun New"/>
          <w:cs/>
        </w:rPr>
        <w:t>(2563) ได้ทำการวิจัย</w:t>
      </w:r>
      <w:r w:rsidR="00876654">
        <w:rPr>
          <w:rFonts w:ascii="TH Sarabun New" w:hAnsi="TH Sarabun New" w:cs="TH Sarabun New" w:hint="cs"/>
          <w:cs/>
        </w:rPr>
        <w:t>ซึ่ง</w:t>
      </w:r>
      <w:r w:rsidRPr="00DD2993">
        <w:rPr>
          <w:rFonts w:ascii="TH Sarabun New" w:hAnsi="TH Sarabun New" w:cs="TH Sarabun New"/>
          <w:cs/>
        </w:rPr>
        <w:t xml:space="preserve">ผลการวิจัยพบว่า </w:t>
      </w:r>
      <w:r w:rsidR="00EA3899" w:rsidRPr="00EA3899">
        <w:rPr>
          <w:rFonts w:ascii="TH Sarabun New" w:hAnsi="TH Sarabun New" w:cs="TH Sarabun New"/>
          <w:cs/>
        </w:rPr>
        <w:t>ความคิดเห็นของครูและบุคลากรทางการศึกษาทักษะการบริหารสถานศึกษาในศตวรรษที่ 21 มีความสัมพันธ์กันทางบวกในระดับปานกลางกับประสิทธิภาพการปฏิบัติงานของครูและบุคลากร ทางการศึกษาอย่างมีนัยสำคัญทางสถิติที่ระดับ .01</w:t>
      </w:r>
      <w:r w:rsidR="00EA3899">
        <w:rPr>
          <w:rFonts w:ascii="TH Sarabun New" w:hAnsi="TH Sarabun New" w:cs="TH Sarabun New" w:hint="cs"/>
          <w:cs/>
        </w:rPr>
        <w:t xml:space="preserve"> และ</w:t>
      </w:r>
      <w:r w:rsidR="00EA3899">
        <w:rPr>
          <w:rFonts w:ascii="TH Sarabun New" w:hAnsi="TH Sarabun New" w:cs="TH Sarabun New"/>
          <w:cs/>
        </w:rPr>
        <w:t>ส่งผลต่อ</w:t>
      </w:r>
      <w:r w:rsidR="00EA3899" w:rsidRPr="00EA3899">
        <w:rPr>
          <w:rFonts w:ascii="TH Sarabun New" w:hAnsi="TH Sarabun New" w:cs="TH Sarabun New"/>
          <w:cs/>
        </w:rPr>
        <w:t>ประสิทธิภาพการปฏิบัติงานของครูและบุคลากรทางการศึกษา อย่างมีนัยสำคัญทางสถิติที่ระดับ .01 สามารถสร้างสมการพยากรณ์ในรูปคะแนนดิบ</w:t>
      </w:r>
      <w:r w:rsidRPr="00DD2993">
        <w:rPr>
          <w:rFonts w:ascii="TH Sarabun New" w:hAnsi="TH Sarabun New" w:cs="TH Sarabun New"/>
          <w:cs/>
        </w:rPr>
        <w:t xml:space="preserve"> คือ </w:t>
      </w:r>
      <m:oMath>
        <m:acc>
          <m:accPr>
            <m:ctrlPr>
              <w:rPr>
                <w:rFonts w:ascii="Cambria Math" w:hAnsi="Cambria Math" w:cs="TH Sarabun New"/>
                <w:i/>
                <w:sz w:val="24"/>
                <w:szCs w:val="24"/>
              </w:rPr>
            </m:ctrlPr>
          </m:accPr>
          <m:e>
            <m:r>
              <m:rPr>
                <m:sty m:val="p"/>
              </m:rPr>
              <w:rPr>
                <w:rFonts w:ascii="Cambria Math" w:hAnsi="Cambria Math" w:cs="TH Sarabun New"/>
                <w:sz w:val="24"/>
                <w:szCs w:val="24"/>
              </w:rPr>
              <m:t>Y</m:t>
            </m:r>
          </m:e>
        </m:acc>
        <m:r>
          <w:rPr>
            <w:rFonts w:ascii="Cambria Math" w:hAnsi="Cambria Math" w:cs="TH Sarabun New"/>
          </w:rPr>
          <m:t xml:space="preserve"> </m:t>
        </m:r>
      </m:oMath>
      <w:r w:rsidRPr="00DD2993">
        <w:rPr>
          <w:rFonts w:ascii="TH Sarabun New" w:hAnsi="TH Sarabun New" w:cs="TH Sarabun New"/>
        </w:rPr>
        <w:t xml:space="preserve">= </w:t>
      </w:r>
      <w:r w:rsidR="002B6584">
        <w:rPr>
          <w:rFonts w:ascii="TH Sarabun New" w:hAnsi="TH Sarabun New" w:cs="TH Sarabun New"/>
          <w:cs/>
        </w:rPr>
        <w:t>1.52</w:t>
      </w:r>
      <w:r w:rsidR="002B6584">
        <w:rPr>
          <w:rFonts w:ascii="TH Sarabun New" w:hAnsi="TH Sarabun New" w:cs="TH Sarabun New"/>
        </w:rPr>
        <w:t>+</w:t>
      </w:r>
      <w:r w:rsidRPr="00DD2993">
        <w:rPr>
          <w:rFonts w:ascii="TH Sarabun New" w:hAnsi="TH Sarabun New" w:cs="TH Sarabun New"/>
          <w:cs/>
        </w:rPr>
        <w:t>0.66**</w:t>
      </w:r>
      <w:r w:rsidRPr="00DD2993">
        <w:rPr>
          <w:rFonts w:ascii="TH Sarabun New" w:hAnsi="TH Sarabun New" w:cs="TH Sarabun New"/>
        </w:rPr>
        <w:t xml:space="preserve">X </w:t>
      </w:r>
      <w:r w:rsidRPr="00DD2993">
        <w:rPr>
          <w:rFonts w:ascii="TH Sarabun New" w:hAnsi="TH Sarabun New" w:cs="TH Sarabun New"/>
          <w:cs/>
        </w:rPr>
        <w:t xml:space="preserve">และสมการพยากรณ์ในรูปคะแนน มาตรฐาน คือ </w:t>
      </w:r>
      <m:oMath>
        <m:acc>
          <m:accPr>
            <m:ctrlPr>
              <w:rPr>
                <w:rFonts w:ascii="Cambria Math" w:hAnsi="Cambria Math" w:cs="TH Sarabun New"/>
                <w:iCs/>
                <w:sz w:val="24"/>
                <w:szCs w:val="24"/>
              </w:rPr>
            </m:ctrlPr>
          </m:accPr>
          <m:e>
            <m:r>
              <m:rPr>
                <m:sty m:val="p"/>
              </m:rPr>
              <w:rPr>
                <w:rFonts w:ascii="Cambria Math" w:hAnsi="Cambria Math" w:cs="TH Sarabun New"/>
                <w:sz w:val="24"/>
                <w:szCs w:val="24"/>
              </w:rPr>
              <m:t>Z</m:t>
            </m:r>
          </m:e>
        </m:acc>
      </m:oMath>
      <w:r w:rsidRPr="00DD2993">
        <w:rPr>
          <w:rFonts w:ascii="TH Sarabun New" w:hAnsi="TH Sarabun New" w:cs="TH Sarabun New"/>
          <w:iCs/>
          <w:vertAlign w:val="subscript"/>
        </w:rPr>
        <w:t>y</w:t>
      </w:r>
      <w:r w:rsidRPr="00DD2993">
        <w:rPr>
          <w:rFonts w:ascii="TH Sarabun New" w:hAnsi="TH Sarabun New" w:cs="TH Sarabun New"/>
          <w:iCs/>
        </w:rPr>
        <w:t>= .65**</w:t>
      </w:r>
      <w:proofErr w:type="spellStart"/>
      <w:r w:rsidRPr="00DD2993">
        <w:rPr>
          <w:rFonts w:ascii="TH Sarabun New" w:hAnsi="TH Sarabun New" w:cs="TH Sarabun New"/>
          <w:iCs/>
        </w:rPr>
        <w:t>Z</w:t>
      </w:r>
      <w:r w:rsidRPr="00DD2993">
        <w:rPr>
          <w:rFonts w:ascii="TH Sarabun New" w:hAnsi="TH Sarabun New" w:cs="TH Sarabun New"/>
          <w:iCs/>
          <w:vertAlign w:val="subscript"/>
        </w:rPr>
        <w:t>x</w:t>
      </w:r>
      <w:proofErr w:type="spellEnd"/>
      <w:r w:rsidRPr="00DD2993">
        <w:rPr>
          <w:rFonts w:ascii="TH Sarabun New" w:hAnsi="TH Sarabun New" w:cs="TH Sarabun New"/>
          <w:cs/>
        </w:rPr>
        <w:t xml:space="preserve"> จากสมการพยากรณ์แสดงให้เห็นทักษะการบริหารสถานศึกษา</w:t>
      </w:r>
    </w:p>
    <w:p w:rsidR="00A624DC" w:rsidRPr="00DD2993" w:rsidRDefault="00A624DC" w:rsidP="001B196E">
      <w:pPr>
        <w:tabs>
          <w:tab w:val="left" w:pos="851"/>
          <w:tab w:val="left" w:pos="1134"/>
          <w:tab w:val="left" w:pos="1418"/>
          <w:tab w:val="left" w:pos="1701"/>
          <w:tab w:val="left" w:pos="1985"/>
          <w:tab w:val="left" w:pos="2268"/>
        </w:tabs>
        <w:jc w:val="thaiDistribute"/>
        <w:outlineLvl w:val="0"/>
        <w:rPr>
          <w:rFonts w:ascii="TH Sarabun New" w:hAnsi="TH Sarabun New" w:cs="TH Sarabun New"/>
        </w:rPr>
      </w:pPr>
    </w:p>
    <w:p w:rsidR="00D50EC7" w:rsidRPr="00DD2993" w:rsidRDefault="00D50EC7" w:rsidP="001B196E">
      <w:pPr>
        <w:jc w:val="thaiDistribute"/>
        <w:rPr>
          <w:rFonts w:ascii="TH Sarabun New" w:hAnsi="TH Sarabun New" w:cs="TH Sarabun New"/>
          <w:b/>
          <w:bCs/>
          <w:sz w:val="36"/>
          <w:szCs w:val="36"/>
        </w:rPr>
      </w:pPr>
      <w:r w:rsidRPr="00DD2993">
        <w:rPr>
          <w:rFonts w:ascii="TH Sarabun New" w:hAnsi="TH Sarabun New" w:cs="TH Sarabun New"/>
          <w:b/>
          <w:bCs/>
          <w:sz w:val="36"/>
          <w:szCs w:val="36"/>
          <w:cs/>
        </w:rPr>
        <w:t>8. ข้อเสนอแนะในการวิจัย</w:t>
      </w:r>
    </w:p>
    <w:p w:rsidR="00D50EC7" w:rsidRPr="00DD2993" w:rsidRDefault="00D50EC7" w:rsidP="001B196E">
      <w:pPr>
        <w:tabs>
          <w:tab w:val="left" w:pos="851"/>
          <w:tab w:val="left" w:pos="1134"/>
          <w:tab w:val="left" w:pos="1418"/>
          <w:tab w:val="left" w:pos="1701"/>
          <w:tab w:val="left" w:pos="1985"/>
          <w:tab w:val="left" w:pos="2268"/>
        </w:tabs>
        <w:jc w:val="thaiDistribute"/>
        <w:outlineLvl w:val="0"/>
        <w:rPr>
          <w:rFonts w:ascii="TH Sarabun New" w:hAnsi="TH Sarabun New" w:cs="TH Sarabun New"/>
        </w:rPr>
      </w:pPr>
      <w:r w:rsidRPr="00DD2993">
        <w:rPr>
          <w:rFonts w:ascii="TH Sarabun New" w:hAnsi="TH Sarabun New" w:cs="TH Sarabun New"/>
          <w:cs/>
        </w:rPr>
        <w:tab/>
        <w:t>จากการวิจัยเรื่อง ภาวะผู้นำของผู้บริหารสถานศึกษาในศตวรรษที่ 21 ที่ส่งผลต่อแรงจูงใจในการปฏิบัติงานของครู ผู้วิจัยมีข้อเสนอแนะดังนี้</w:t>
      </w:r>
    </w:p>
    <w:p w:rsidR="00D50EC7" w:rsidRPr="00DD2993" w:rsidRDefault="00D50EC7" w:rsidP="001B196E">
      <w:pPr>
        <w:tabs>
          <w:tab w:val="left" w:pos="851"/>
          <w:tab w:val="left" w:pos="1134"/>
          <w:tab w:val="left" w:pos="1418"/>
          <w:tab w:val="left" w:pos="1701"/>
          <w:tab w:val="left" w:pos="1985"/>
          <w:tab w:val="left" w:pos="2268"/>
        </w:tabs>
        <w:jc w:val="thaiDistribute"/>
        <w:outlineLvl w:val="0"/>
        <w:rPr>
          <w:rFonts w:ascii="TH Sarabun New" w:hAnsi="TH Sarabun New" w:cs="TH Sarabun New"/>
        </w:rPr>
      </w:pPr>
      <w:r w:rsidRPr="00DD2993">
        <w:rPr>
          <w:rFonts w:ascii="TH Sarabun New" w:hAnsi="TH Sarabun New" w:cs="TH Sarabun New"/>
          <w:cs/>
        </w:rPr>
        <w:lastRenderedPageBreak/>
        <w:tab/>
      </w:r>
      <w:r w:rsidRPr="00DD2993">
        <w:rPr>
          <w:rFonts w:ascii="TH Sarabun New" w:hAnsi="TH Sarabun New" w:cs="TH Sarabun New"/>
          <w:cs/>
        </w:rPr>
        <w:tab/>
      </w:r>
      <w:r w:rsidR="00A624DC">
        <w:rPr>
          <w:rFonts w:ascii="TH Sarabun New" w:hAnsi="TH Sarabun New" w:cs="TH Sarabun New" w:hint="cs"/>
          <w:cs/>
        </w:rPr>
        <w:t>8.</w:t>
      </w:r>
      <w:r w:rsidR="00A624DC">
        <w:rPr>
          <w:rFonts w:ascii="TH Sarabun New" w:hAnsi="TH Sarabun New" w:cs="TH Sarabun New"/>
          <w:cs/>
        </w:rPr>
        <w:t>1</w:t>
      </w:r>
      <w:r w:rsidRPr="00DD2993">
        <w:rPr>
          <w:rFonts w:ascii="TH Sarabun New" w:hAnsi="TH Sarabun New" w:cs="TH Sarabun New"/>
          <w:cs/>
        </w:rPr>
        <w:t xml:space="preserve"> ข้อเสนอแนะในการนำผลการวิจัยไปใช้</w:t>
      </w:r>
    </w:p>
    <w:p w:rsidR="00D50EC7" w:rsidRPr="00DD2993" w:rsidRDefault="00D50EC7" w:rsidP="001B196E">
      <w:pPr>
        <w:tabs>
          <w:tab w:val="left" w:pos="851"/>
          <w:tab w:val="left" w:pos="1134"/>
          <w:tab w:val="left" w:pos="1418"/>
          <w:tab w:val="left" w:pos="1701"/>
          <w:tab w:val="left" w:pos="1985"/>
          <w:tab w:val="left" w:pos="2268"/>
        </w:tabs>
        <w:jc w:val="thaiDistribute"/>
        <w:outlineLvl w:val="0"/>
        <w:rPr>
          <w:rFonts w:ascii="TH Sarabun New" w:hAnsi="TH Sarabun New" w:cs="TH Sarabun New"/>
        </w:rPr>
      </w:pP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r>
      <w:r w:rsidR="00A624DC">
        <w:rPr>
          <w:rFonts w:ascii="TH Sarabun New" w:hAnsi="TH Sarabun New" w:cs="TH Sarabun New" w:hint="cs"/>
          <w:cs/>
        </w:rPr>
        <w:t>8.</w:t>
      </w:r>
      <w:r w:rsidR="00A624DC">
        <w:rPr>
          <w:rFonts w:ascii="TH Sarabun New" w:hAnsi="TH Sarabun New" w:cs="TH Sarabun New"/>
          <w:cs/>
        </w:rPr>
        <w:t>1.1</w:t>
      </w:r>
      <w:r w:rsidRPr="00DD2993">
        <w:rPr>
          <w:rFonts w:ascii="TH Sarabun New" w:hAnsi="TH Sarabun New" w:cs="TH Sarabun New"/>
          <w:cs/>
        </w:rPr>
        <w:t xml:space="preserve"> ควรนำผลการวิจัยนี้ เป็นสารสนเทศเกี่ยวกับภาวะผู้นำของผู้บริหารสถานศึกษาในศตวรรษที่ 21 และแรงจูงใจในการปฏิบัติงานของครูในการกำหนดนโยบายและแนวทางพัฒนาภาวะผู้นำ</w:t>
      </w:r>
    </w:p>
    <w:p w:rsidR="00D50EC7" w:rsidRPr="00DD2993" w:rsidRDefault="00D50EC7" w:rsidP="001B196E">
      <w:pPr>
        <w:tabs>
          <w:tab w:val="left" w:pos="851"/>
          <w:tab w:val="left" w:pos="1134"/>
          <w:tab w:val="left" w:pos="1418"/>
          <w:tab w:val="left" w:pos="1701"/>
          <w:tab w:val="left" w:pos="1985"/>
          <w:tab w:val="left" w:pos="2268"/>
        </w:tabs>
        <w:jc w:val="thaiDistribute"/>
        <w:outlineLvl w:val="0"/>
        <w:rPr>
          <w:rFonts w:ascii="TH Sarabun New" w:hAnsi="TH Sarabun New" w:cs="TH Sarabun New"/>
        </w:rPr>
      </w:pP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r>
      <w:r w:rsidR="00A624DC">
        <w:rPr>
          <w:rFonts w:ascii="TH Sarabun New" w:hAnsi="TH Sarabun New" w:cs="TH Sarabun New" w:hint="cs"/>
          <w:cs/>
        </w:rPr>
        <w:t>8.</w:t>
      </w:r>
      <w:r w:rsidR="00A624DC">
        <w:rPr>
          <w:rFonts w:ascii="TH Sarabun New" w:hAnsi="TH Sarabun New" w:cs="TH Sarabun New"/>
          <w:cs/>
        </w:rPr>
        <w:t>1.2</w:t>
      </w:r>
      <w:r w:rsidRPr="00DD2993">
        <w:rPr>
          <w:rFonts w:ascii="TH Sarabun New" w:hAnsi="TH Sarabun New" w:cs="TH Sarabun New"/>
          <w:cs/>
        </w:rPr>
        <w:t xml:space="preserve"> ควรนำผลการวิจัยนี้ไปใช้เป็นกรอบ และแนวทางในการพัฒนาภาวะผู้นำของผู้บริหารสถานศึกษาในศตวรรษที่ 21 และแนวทางการสร้างแรงจูงใจในการปฏิบัติงานของครู</w:t>
      </w:r>
    </w:p>
    <w:p w:rsidR="00D50EC7" w:rsidRPr="00DD2993" w:rsidRDefault="00D50EC7" w:rsidP="001B196E">
      <w:pPr>
        <w:tabs>
          <w:tab w:val="left" w:pos="851"/>
          <w:tab w:val="left" w:pos="1134"/>
          <w:tab w:val="left" w:pos="1418"/>
          <w:tab w:val="left" w:pos="1701"/>
          <w:tab w:val="left" w:pos="1985"/>
          <w:tab w:val="left" w:pos="2268"/>
        </w:tabs>
        <w:jc w:val="thaiDistribute"/>
        <w:outlineLvl w:val="0"/>
        <w:rPr>
          <w:rFonts w:ascii="TH Sarabun New" w:hAnsi="TH Sarabun New" w:cs="TH Sarabun New"/>
        </w:rPr>
      </w:pPr>
      <w:r w:rsidRPr="00DD2993">
        <w:rPr>
          <w:rFonts w:ascii="TH Sarabun New" w:hAnsi="TH Sarabun New" w:cs="TH Sarabun New"/>
          <w:cs/>
        </w:rPr>
        <w:tab/>
      </w:r>
      <w:r w:rsidRPr="00DD2993">
        <w:rPr>
          <w:rFonts w:ascii="TH Sarabun New" w:hAnsi="TH Sarabun New" w:cs="TH Sarabun New"/>
          <w:cs/>
        </w:rPr>
        <w:tab/>
      </w:r>
      <w:r w:rsidR="00A624DC">
        <w:rPr>
          <w:rFonts w:ascii="TH Sarabun New" w:hAnsi="TH Sarabun New" w:cs="TH Sarabun New" w:hint="cs"/>
          <w:cs/>
        </w:rPr>
        <w:t>8.</w:t>
      </w:r>
      <w:r w:rsidR="00A624DC">
        <w:rPr>
          <w:rFonts w:ascii="TH Sarabun New" w:hAnsi="TH Sarabun New" w:cs="TH Sarabun New"/>
          <w:cs/>
        </w:rPr>
        <w:t>2</w:t>
      </w:r>
      <w:r w:rsidRPr="00DD2993">
        <w:rPr>
          <w:rFonts w:ascii="TH Sarabun New" w:hAnsi="TH Sarabun New" w:cs="TH Sarabun New"/>
          <w:cs/>
        </w:rPr>
        <w:t xml:space="preserve"> ข้อเสนอแนะในการวิจัยครั้งต่อไป</w:t>
      </w:r>
    </w:p>
    <w:p w:rsidR="00D50EC7" w:rsidRPr="00DD2993" w:rsidRDefault="00D50EC7" w:rsidP="001B196E">
      <w:pPr>
        <w:tabs>
          <w:tab w:val="left" w:pos="851"/>
          <w:tab w:val="left" w:pos="1134"/>
          <w:tab w:val="left" w:pos="1418"/>
          <w:tab w:val="left" w:pos="1701"/>
          <w:tab w:val="left" w:pos="1985"/>
          <w:tab w:val="left" w:pos="2268"/>
        </w:tabs>
        <w:jc w:val="thaiDistribute"/>
        <w:outlineLvl w:val="0"/>
        <w:rPr>
          <w:rFonts w:ascii="TH Sarabun New" w:hAnsi="TH Sarabun New" w:cs="TH Sarabun New"/>
          <w:cs/>
        </w:rPr>
      </w:pP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r>
      <w:r w:rsidR="00A624DC">
        <w:rPr>
          <w:rFonts w:ascii="TH Sarabun New" w:hAnsi="TH Sarabun New" w:cs="TH Sarabun New" w:hint="cs"/>
          <w:cs/>
        </w:rPr>
        <w:t>8.</w:t>
      </w:r>
      <w:r w:rsidR="00A624DC">
        <w:rPr>
          <w:rFonts w:ascii="TH Sarabun New" w:hAnsi="TH Sarabun New" w:cs="TH Sarabun New"/>
          <w:cs/>
        </w:rPr>
        <w:t>2.1</w:t>
      </w:r>
      <w:r w:rsidRPr="00DD2993">
        <w:rPr>
          <w:rFonts w:ascii="TH Sarabun New" w:hAnsi="TH Sarabun New" w:cs="TH Sarabun New"/>
          <w:cs/>
        </w:rPr>
        <w:t xml:space="preserve"> ควรมีการศึกษาองค์ประกอบภาวะผู้นำของผู้บริหารสถานศึกษาในศตวรรษที่ 21 อย่างรอบด้านเพื่อให้ได้ผลการวิจัยที่ครอบคลุมทุกด้านและมีความเชื่อมั่นสูง</w:t>
      </w:r>
    </w:p>
    <w:p w:rsidR="00D50EC7" w:rsidRDefault="00D50EC7" w:rsidP="001B196E">
      <w:pPr>
        <w:tabs>
          <w:tab w:val="left" w:pos="851"/>
          <w:tab w:val="left" w:pos="1134"/>
          <w:tab w:val="left" w:pos="1418"/>
          <w:tab w:val="left" w:pos="1701"/>
          <w:tab w:val="left" w:pos="1985"/>
          <w:tab w:val="left" w:pos="2268"/>
        </w:tabs>
        <w:jc w:val="thaiDistribute"/>
        <w:outlineLvl w:val="0"/>
        <w:rPr>
          <w:rFonts w:ascii="TH Sarabun New" w:hAnsi="TH Sarabun New" w:cs="TH Sarabun New"/>
        </w:rPr>
      </w:pPr>
      <w:r w:rsidRPr="00DD2993">
        <w:rPr>
          <w:rFonts w:ascii="TH Sarabun New" w:hAnsi="TH Sarabun New" w:cs="TH Sarabun New"/>
          <w:cs/>
        </w:rPr>
        <w:tab/>
      </w:r>
      <w:r w:rsidRPr="00DD2993">
        <w:rPr>
          <w:rFonts w:ascii="TH Sarabun New" w:hAnsi="TH Sarabun New" w:cs="TH Sarabun New"/>
          <w:cs/>
        </w:rPr>
        <w:tab/>
      </w:r>
      <w:r w:rsidRPr="00DD2993">
        <w:rPr>
          <w:rFonts w:ascii="TH Sarabun New" w:hAnsi="TH Sarabun New" w:cs="TH Sarabun New"/>
          <w:cs/>
        </w:rPr>
        <w:tab/>
      </w:r>
      <w:r w:rsidR="00A624DC">
        <w:rPr>
          <w:rFonts w:ascii="TH Sarabun New" w:hAnsi="TH Sarabun New" w:cs="TH Sarabun New" w:hint="cs"/>
          <w:cs/>
        </w:rPr>
        <w:t>8.</w:t>
      </w:r>
      <w:r w:rsidR="00A624DC">
        <w:rPr>
          <w:rFonts w:ascii="TH Sarabun New" w:hAnsi="TH Sarabun New" w:cs="TH Sarabun New"/>
          <w:cs/>
        </w:rPr>
        <w:t>2.2</w:t>
      </w:r>
      <w:r w:rsidRPr="00DD2993">
        <w:rPr>
          <w:rFonts w:ascii="TH Sarabun New" w:hAnsi="TH Sarabun New" w:cs="TH Sarabun New"/>
          <w:cs/>
        </w:rPr>
        <w:t xml:space="preserve"> ควรมีการเก็บข้อมูลการวิจัยจากกลุ่มตัวอย่างที่หลากหลายและครอบคลุม เช่น กลุ่มลู</w:t>
      </w:r>
      <w:r>
        <w:rPr>
          <w:rFonts w:ascii="TH Sarabun New" w:hAnsi="TH Sarabun New" w:cs="TH Sarabun New"/>
          <w:cs/>
        </w:rPr>
        <w:t>กจ้าง กลุ่มพนักงานราชการ เป็นต้</w:t>
      </w:r>
      <w:r>
        <w:rPr>
          <w:rFonts w:ascii="TH Sarabun New" w:hAnsi="TH Sarabun New" w:cs="TH Sarabun New" w:hint="cs"/>
          <w:cs/>
        </w:rPr>
        <w:t>น</w:t>
      </w:r>
    </w:p>
    <w:p w:rsidR="009A6F23" w:rsidRDefault="009A6F23" w:rsidP="001B196E">
      <w:pPr>
        <w:tabs>
          <w:tab w:val="left" w:pos="851"/>
          <w:tab w:val="left" w:pos="1134"/>
          <w:tab w:val="left" w:pos="1418"/>
          <w:tab w:val="left" w:pos="1701"/>
          <w:tab w:val="left" w:pos="1985"/>
          <w:tab w:val="left" w:pos="2268"/>
        </w:tabs>
        <w:jc w:val="thaiDistribute"/>
        <w:outlineLvl w:val="0"/>
        <w:rPr>
          <w:rFonts w:ascii="TH Sarabun New" w:hAnsi="TH Sarabun New" w:cs="TH Sarabun New"/>
        </w:rPr>
      </w:pPr>
    </w:p>
    <w:p w:rsidR="009A6F23" w:rsidRDefault="009A6F23" w:rsidP="009A6F23">
      <w:pPr>
        <w:jc w:val="thaiDistribute"/>
        <w:rPr>
          <w:rFonts w:ascii="TH Sarabun New" w:hAnsi="TH Sarabun New" w:cs="TH Sarabun New"/>
          <w:b/>
          <w:bCs/>
          <w:sz w:val="36"/>
          <w:szCs w:val="36"/>
        </w:rPr>
      </w:pPr>
      <w:r>
        <w:rPr>
          <w:rFonts w:ascii="TH Sarabun New" w:hAnsi="TH Sarabun New" w:cs="TH Sarabun New"/>
          <w:b/>
          <w:bCs/>
          <w:sz w:val="36"/>
          <w:szCs w:val="36"/>
          <w:cs/>
        </w:rPr>
        <w:t>9. เอกสารอ้างอิง</w:t>
      </w:r>
    </w:p>
    <w:p w:rsidR="00AD304E" w:rsidRDefault="00AD304E" w:rsidP="000D1A05">
      <w:pPr>
        <w:autoSpaceDE w:val="0"/>
        <w:autoSpaceDN w:val="0"/>
        <w:adjustRightInd w:val="0"/>
        <w:jc w:val="thaiDistribute"/>
        <w:rPr>
          <w:rFonts w:ascii="TH Sarabun New" w:hAnsi="TH Sarabun New" w:cs="TH Sarabun New"/>
        </w:rPr>
      </w:pPr>
      <w:r w:rsidRPr="00706F7A">
        <w:rPr>
          <w:rFonts w:ascii="TH Sarabun New" w:hAnsi="TH Sarabun New" w:cs="TH Sarabun New"/>
          <w:cs/>
        </w:rPr>
        <w:t>ชัยยนต์  เพาพาน</w:t>
      </w:r>
      <w:r w:rsidRPr="00706F7A">
        <w:rPr>
          <w:rFonts w:ascii="TH Sarabun New" w:hAnsi="TH Sarabun New" w:cs="TH Sarabun New"/>
        </w:rPr>
        <w:t xml:space="preserve">. </w:t>
      </w:r>
      <w:r w:rsidRPr="00706F7A">
        <w:rPr>
          <w:rFonts w:ascii="TH Sarabun New" w:hAnsi="TH Sarabun New" w:cs="TH Sarabun New"/>
          <w:cs/>
        </w:rPr>
        <w:t>(2559). “แนวคิดและทฤษฎีพื้นฐานการเป็นผู้นำของผู้บริหารสถานศึกษาใน</w:t>
      </w:r>
      <w:r w:rsidRPr="00706F7A">
        <w:rPr>
          <w:rFonts w:ascii="TH Sarabun New" w:hAnsi="TH Sarabun New" w:cs="TH Sarabun New"/>
          <w:cs/>
        </w:rPr>
        <w:tab/>
        <w:t xml:space="preserve">ศตวรรษที่ </w:t>
      </w:r>
    </w:p>
    <w:p w:rsidR="000D1A05" w:rsidRDefault="00AD304E" w:rsidP="000D1A05">
      <w:pPr>
        <w:autoSpaceDE w:val="0"/>
        <w:autoSpaceDN w:val="0"/>
        <w:adjustRightInd w:val="0"/>
        <w:ind w:firstLine="720"/>
        <w:jc w:val="thaiDistribute"/>
        <w:rPr>
          <w:rFonts w:ascii="TH Sarabun New" w:hAnsi="TH Sarabun New" w:cs="TH Sarabun New"/>
          <w:b/>
          <w:bCs/>
        </w:rPr>
      </w:pPr>
      <w:r w:rsidRPr="00706F7A">
        <w:rPr>
          <w:rFonts w:ascii="TH Sarabun New" w:hAnsi="TH Sarabun New" w:cs="TH Sarabun New"/>
          <w:cs/>
        </w:rPr>
        <w:t xml:space="preserve">21 </w:t>
      </w:r>
      <w:r w:rsidRPr="00706F7A">
        <w:rPr>
          <w:rFonts w:ascii="TH Sarabun New" w:hAnsi="TH Sarabun New" w:cs="TH Sarabun New"/>
        </w:rPr>
        <w:t xml:space="preserve">Fundamental Concepts and Theories for being Leaders of School </w:t>
      </w:r>
      <w:r w:rsidR="000D1A05" w:rsidRPr="00706F7A">
        <w:rPr>
          <w:rFonts w:ascii="TH Sarabun New" w:hAnsi="TH Sarabun New" w:cs="TH Sarabun New"/>
        </w:rPr>
        <w:t>Administrators</w:t>
      </w:r>
      <w:r w:rsidRPr="00706F7A">
        <w:rPr>
          <w:rFonts w:ascii="TH Sarabun New" w:hAnsi="TH Sarabun New" w:cs="TH Sarabun New"/>
        </w:rPr>
        <w:tab/>
        <w:t xml:space="preserve">in the </w:t>
      </w:r>
      <w:r w:rsidRPr="00706F7A">
        <w:rPr>
          <w:rFonts w:ascii="TH Sarabun New" w:hAnsi="TH Sarabun New" w:cs="TH Sarabun New"/>
          <w:cs/>
        </w:rPr>
        <w:t>21</w:t>
      </w:r>
      <w:proofErr w:type="spellStart"/>
      <w:r w:rsidRPr="00706F7A">
        <w:rPr>
          <w:rFonts w:ascii="TH Sarabun New" w:hAnsi="TH Sarabun New" w:cs="TH Sarabun New"/>
        </w:rPr>
        <w:t>st</w:t>
      </w:r>
      <w:proofErr w:type="spellEnd"/>
      <w:r w:rsidRPr="00706F7A">
        <w:rPr>
          <w:rFonts w:ascii="TH Sarabun New" w:hAnsi="TH Sarabun New" w:cs="TH Sarabun New"/>
        </w:rPr>
        <w:t xml:space="preserve"> century</w:t>
      </w:r>
      <w:r w:rsidRPr="00706F7A">
        <w:rPr>
          <w:rFonts w:ascii="TH Sarabun New" w:hAnsi="TH Sarabun New" w:cs="TH Sarabun New"/>
          <w:cs/>
        </w:rPr>
        <w:t xml:space="preserve">”. </w:t>
      </w:r>
      <w:r w:rsidRPr="00706F7A">
        <w:rPr>
          <w:rFonts w:ascii="TH Sarabun New" w:hAnsi="TH Sarabun New" w:cs="TH Sarabun New"/>
          <w:b/>
          <w:bCs/>
          <w:cs/>
        </w:rPr>
        <w:t xml:space="preserve">วารสารบริหารการศึกษามหาวิทยาลัยขอนแก่น คณะศึกษาศาสตร์ </w:t>
      </w:r>
    </w:p>
    <w:p w:rsidR="00AD304E" w:rsidRPr="000D1A05" w:rsidRDefault="00AD304E" w:rsidP="000D1A05">
      <w:pPr>
        <w:autoSpaceDE w:val="0"/>
        <w:autoSpaceDN w:val="0"/>
        <w:adjustRightInd w:val="0"/>
        <w:ind w:firstLine="720"/>
        <w:jc w:val="thaiDistribute"/>
        <w:rPr>
          <w:rFonts w:ascii="TH Sarabun New" w:hAnsi="TH Sarabun New" w:cs="TH Sarabun New"/>
          <w:b/>
          <w:bCs/>
        </w:rPr>
      </w:pPr>
      <w:r w:rsidRPr="00706F7A">
        <w:rPr>
          <w:rFonts w:ascii="TH Sarabun New" w:hAnsi="TH Sarabun New" w:cs="TH Sarabun New"/>
          <w:b/>
          <w:bCs/>
          <w:cs/>
        </w:rPr>
        <w:t>มหาวิทยาลัยขอนแก่น</w:t>
      </w:r>
      <w:r w:rsidRPr="00706F7A">
        <w:rPr>
          <w:rFonts w:ascii="TH Sarabun New" w:hAnsi="TH Sarabun New" w:cs="TH Sarabun New"/>
          <w:cs/>
        </w:rPr>
        <w:t xml:space="preserve">. </w:t>
      </w:r>
      <w:r w:rsidRPr="00706F7A">
        <w:rPr>
          <w:rFonts w:ascii="TH Sarabun New" w:hAnsi="TH Sarabun New" w:cs="TH Sarabun New"/>
        </w:rPr>
        <w:t xml:space="preserve">Vol. </w:t>
      </w:r>
      <w:r w:rsidRPr="00706F7A">
        <w:rPr>
          <w:rFonts w:ascii="TH Sarabun New" w:hAnsi="TH Sarabun New" w:cs="TH Sarabun New"/>
          <w:cs/>
        </w:rPr>
        <w:t xml:space="preserve">12 </w:t>
      </w:r>
      <w:r w:rsidRPr="00706F7A">
        <w:rPr>
          <w:rFonts w:ascii="TH Sarabun New" w:hAnsi="TH Sarabun New" w:cs="TH Sarabun New"/>
        </w:rPr>
        <w:t xml:space="preserve">No. </w:t>
      </w:r>
      <w:r w:rsidRPr="00706F7A">
        <w:rPr>
          <w:rFonts w:ascii="TH Sarabun New" w:hAnsi="TH Sarabun New" w:cs="TH Sarabun New"/>
          <w:cs/>
        </w:rPr>
        <w:t>1 (2016): มกราคม-มิถุนายน 2559. หน้า 2.</w:t>
      </w:r>
    </w:p>
    <w:p w:rsidR="001F3C56" w:rsidRDefault="009A6F23" w:rsidP="001F3C56">
      <w:pPr>
        <w:ind w:left="720" w:hanging="720"/>
        <w:jc w:val="thaiDistribute"/>
        <w:rPr>
          <w:rFonts w:ascii="TH Sarabun New" w:hAnsi="TH Sarabun New" w:cs="TH Sarabun New"/>
          <w:b/>
          <w:bCs/>
          <w:sz w:val="36"/>
          <w:szCs w:val="36"/>
        </w:rPr>
      </w:pPr>
      <w:r w:rsidRPr="00651819">
        <w:rPr>
          <w:rFonts w:ascii="TH Sarabun New" w:hAnsi="TH Sarabun New" w:cs="TH Sarabun New"/>
          <w:cs/>
        </w:rPr>
        <w:t>ณรงค์ชัย บุญประเสริฐ</w:t>
      </w:r>
      <w:r w:rsidRPr="00651819">
        <w:rPr>
          <w:rFonts w:ascii="TH Sarabun New" w:hAnsi="TH Sarabun New" w:cs="TH Sarabun New"/>
        </w:rPr>
        <w:t xml:space="preserve">. </w:t>
      </w:r>
      <w:r w:rsidRPr="00651819">
        <w:rPr>
          <w:rFonts w:ascii="TH Sarabun New" w:hAnsi="TH Sarabun New" w:cs="TH Sarabun New"/>
          <w:cs/>
        </w:rPr>
        <w:t xml:space="preserve">(2563). </w:t>
      </w:r>
      <w:r w:rsidRPr="00651819">
        <w:rPr>
          <w:rFonts w:ascii="TH Sarabun New" w:hAnsi="TH Sarabun New" w:cs="TH Sarabun New"/>
          <w:b/>
          <w:bCs/>
          <w:cs/>
        </w:rPr>
        <w:t xml:space="preserve">ความสัมพันธ์ระหว่างทักษะการบริหารสถานศึกษาในศตวรรษที่ </w:t>
      </w:r>
      <w:r w:rsidRPr="00651819">
        <w:rPr>
          <w:rFonts w:ascii="TH Sarabun New" w:hAnsi="TH Sarabun New" w:cs="TH Sarabun New"/>
          <w:b/>
          <w:bCs/>
          <w:cs/>
        </w:rPr>
        <w:tab/>
        <w:t>21 กับประสิทธิภาพการปฏิบัติงานของครูและบุคลา</w:t>
      </w:r>
      <w:r w:rsidR="001F3C56">
        <w:rPr>
          <w:rFonts w:ascii="TH Sarabun New" w:hAnsi="TH Sarabun New" w:cs="TH Sarabun New"/>
          <w:b/>
          <w:bCs/>
          <w:cs/>
        </w:rPr>
        <w:t>กรทางการศึกษา สังกัดสำนักงานเขตพื้นที่การศึกษา</w:t>
      </w:r>
      <w:r w:rsidRPr="00651819">
        <w:rPr>
          <w:rFonts w:ascii="TH Sarabun New" w:hAnsi="TH Sarabun New" w:cs="TH Sarabun New"/>
          <w:b/>
          <w:bCs/>
          <w:cs/>
        </w:rPr>
        <w:t>ประถมศึกษาระยอง เขต 1</w:t>
      </w:r>
      <w:r w:rsidRPr="00651819">
        <w:rPr>
          <w:rFonts w:ascii="TH Sarabun New" w:hAnsi="TH Sarabun New" w:cs="TH Sarabun New"/>
          <w:cs/>
        </w:rPr>
        <w:t>. จันทบุรี</w:t>
      </w:r>
      <w:r w:rsidR="001F3C56">
        <w:rPr>
          <w:rFonts w:ascii="TH Sarabun New" w:hAnsi="TH Sarabun New" w:cs="TH Sarabun New"/>
          <w:cs/>
        </w:rPr>
        <w:t xml:space="preserve"> : สาขาการบริหารการศึกษา คณะครุ</w:t>
      </w:r>
      <w:r w:rsidRPr="00651819">
        <w:rPr>
          <w:rFonts w:ascii="TH Sarabun New" w:hAnsi="TH Sarabun New" w:cs="TH Sarabun New"/>
          <w:cs/>
        </w:rPr>
        <w:t>ศาสตร์ มหาวิทยาลัยราชภัฏรำไพพรรณี.</w:t>
      </w:r>
    </w:p>
    <w:p w:rsidR="00847A05" w:rsidRDefault="00847A05" w:rsidP="00847A05">
      <w:pPr>
        <w:autoSpaceDE w:val="0"/>
        <w:autoSpaceDN w:val="0"/>
        <w:adjustRightInd w:val="0"/>
        <w:rPr>
          <w:rFonts w:ascii="TH Sarabun New" w:hAnsi="TH Sarabun New" w:cs="TH Sarabun New"/>
        </w:rPr>
      </w:pPr>
      <w:r w:rsidRPr="00706F7A">
        <w:rPr>
          <w:rFonts w:ascii="TH Sarabun New" w:hAnsi="TH Sarabun New" w:cs="TH Sarabun New"/>
          <w:cs/>
        </w:rPr>
        <w:t xml:space="preserve">นฤมล คูหาแก้ว. (2563). </w:t>
      </w:r>
      <w:r w:rsidRPr="00706F7A">
        <w:rPr>
          <w:rFonts w:ascii="TH Sarabun New" w:hAnsi="TH Sarabun New" w:cs="TH Sarabun New"/>
          <w:b/>
          <w:bCs/>
          <w:cs/>
        </w:rPr>
        <w:t>ภาวะผู้นำของผู้บริหารสถานศึกษาในศตวรรษที่ 21 สังกัดสำนักงานเขต</w:t>
      </w:r>
      <w:r w:rsidRPr="00706F7A">
        <w:rPr>
          <w:rFonts w:ascii="TH Sarabun New" w:hAnsi="TH Sarabun New" w:cs="TH Sarabun New"/>
          <w:b/>
          <w:bCs/>
          <w:cs/>
        </w:rPr>
        <w:tab/>
        <w:t>พื้นที่ การศึกษาประถมศึกษาสระแก้ว เขต 2</w:t>
      </w:r>
      <w:r w:rsidRPr="00706F7A">
        <w:rPr>
          <w:rFonts w:ascii="TH Sarabun New" w:hAnsi="TH Sarabun New" w:cs="TH Sarabun New"/>
          <w:cs/>
        </w:rPr>
        <w:t>. จันทบ</w:t>
      </w:r>
      <w:r>
        <w:rPr>
          <w:rFonts w:ascii="TH Sarabun New" w:hAnsi="TH Sarabun New" w:cs="TH Sarabun New"/>
          <w:cs/>
        </w:rPr>
        <w:t>ุรี : สาขาการบริหารการศึกษา คณะ</w:t>
      </w:r>
      <w:r w:rsidRPr="00706F7A">
        <w:rPr>
          <w:rFonts w:ascii="TH Sarabun New" w:hAnsi="TH Sarabun New" w:cs="TH Sarabun New"/>
          <w:cs/>
        </w:rPr>
        <w:t>ครุ</w:t>
      </w:r>
    </w:p>
    <w:p w:rsidR="00847A05" w:rsidRPr="00847A05" w:rsidRDefault="00847A05" w:rsidP="00847A05">
      <w:pPr>
        <w:autoSpaceDE w:val="0"/>
        <w:autoSpaceDN w:val="0"/>
        <w:adjustRightInd w:val="0"/>
        <w:ind w:firstLine="720"/>
        <w:rPr>
          <w:rFonts w:ascii="TH Sarabun New" w:hAnsi="TH Sarabun New" w:cs="TH Sarabun New"/>
        </w:rPr>
      </w:pPr>
      <w:r w:rsidRPr="00706F7A">
        <w:rPr>
          <w:rFonts w:ascii="TH Sarabun New" w:hAnsi="TH Sarabun New" w:cs="TH Sarabun New"/>
          <w:cs/>
        </w:rPr>
        <w:t>ศาสตร์ มหาวิทยาลัยราชภัฏรำไพพรรณี.</w:t>
      </w:r>
    </w:p>
    <w:p w:rsidR="001F3C56" w:rsidRDefault="009A6F23" w:rsidP="009A6F23">
      <w:pPr>
        <w:autoSpaceDE w:val="0"/>
        <w:autoSpaceDN w:val="0"/>
        <w:adjustRightInd w:val="0"/>
        <w:rPr>
          <w:rFonts w:ascii="TH Sarabun New" w:hAnsi="TH Sarabun New" w:cs="TH Sarabun New"/>
        </w:rPr>
      </w:pPr>
      <w:r w:rsidRPr="00651819">
        <w:rPr>
          <w:rFonts w:ascii="TH Sarabun New" w:hAnsi="TH Sarabun New" w:cs="TH Sarabun New"/>
          <w:cs/>
        </w:rPr>
        <w:t>นฤมล นามเอี่ยม. (</w:t>
      </w:r>
      <w:r w:rsidRPr="00651819">
        <w:rPr>
          <w:rFonts w:ascii="TH Sarabun New" w:hAnsi="TH Sarabun New" w:cs="TH Sarabun New"/>
        </w:rPr>
        <w:t xml:space="preserve">2550. </w:t>
      </w:r>
      <w:r w:rsidRPr="00651819">
        <w:rPr>
          <w:rFonts w:ascii="TH Sarabun New" w:hAnsi="TH Sarabun New" w:cs="TH Sarabun New"/>
          <w:b/>
          <w:bCs/>
          <w:cs/>
        </w:rPr>
        <w:t>ภาวะผู้นำเหนือผู้นำของผู้บริหารสถานศึกษาในโรงเรียนโสตศึกษา สังกัด</w:t>
      </w:r>
      <w:r w:rsidRPr="00651819">
        <w:rPr>
          <w:rFonts w:ascii="TH Sarabun New" w:hAnsi="TH Sarabun New" w:cs="TH Sarabun New"/>
          <w:b/>
          <w:bCs/>
          <w:cs/>
        </w:rPr>
        <w:tab/>
        <w:t>สำนักบริหารงานการศึกษาพิเศษ สำนักงานคณะกรรมการการศึกษาขั้นพื้นฐาน</w:t>
      </w:r>
      <w:r w:rsidRPr="00651819">
        <w:rPr>
          <w:rFonts w:ascii="TH Sarabun New" w:hAnsi="TH Sarabun New" w:cs="TH Sarabun New"/>
          <w:cs/>
        </w:rPr>
        <w:t xml:space="preserve">. </w:t>
      </w:r>
      <w:r w:rsidRPr="00651819">
        <w:rPr>
          <w:rFonts w:ascii="TH Sarabun New" w:hAnsi="TH Sarabun New" w:cs="TH Sarabun New"/>
          <w:cs/>
        </w:rPr>
        <w:tab/>
        <w:t>วิทยานิพนธ์</w:t>
      </w:r>
    </w:p>
    <w:p w:rsidR="009A6F23" w:rsidRPr="00651819" w:rsidRDefault="009A6F23" w:rsidP="001F3C56">
      <w:pPr>
        <w:autoSpaceDE w:val="0"/>
        <w:autoSpaceDN w:val="0"/>
        <w:adjustRightInd w:val="0"/>
        <w:ind w:left="720"/>
        <w:rPr>
          <w:rFonts w:ascii="TH Sarabun New" w:hAnsi="TH Sarabun New" w:cs="TH Sarabun New"/>
        </w:rPr>
      </w:pPr>
      <w:r w:rsidRPr="00651819">
        <w:rPr>
          <w:rFonts w:ascii="TH Sarabun New" w:hAnsi="TH Sarabun New" w:cs="TH Sarabun New"/>
          <w:cs/>
        </w:rPr>
        <w:t>ครุศาสตร มหาบัณฑิต สาขาการบริหารการศึ</w:t>
      </w:r>
      <w:r w:rsidR="001F3C56">
        <w:rPr>
          <w:rFonts w:ascii="TH Sarabun New" w:hAnsi="TH Sarabun New" w:cs="TH Sarabun New"/>
          <w:cs/>
        </w:rPr>
        <w:t xml:space="preserve">กษา บัณฑิตวิทยาลัย </w:t>
      </w:r>
      <w:r w:rsidR="001F3C56">
        <w:rPr>
          <w:rFonts w:ascii="TH Sarabun New" w:hAnsi="TH Sarabun New" w:cs="TH Sarabun New"/>
          <w:cs/>
        </w:rPr>
        <w:tab/>
        <w:t>มหาวิทยาลัย</w:t>
      </w:r>
      <w:r w:rsidRPr="00651819">
        <w:rPr>
          <w:rFonts w:ascii="TH Sarabun New" w:hAnsi="TH Sarabun New" w:cs="TH Sarabun New"/>
          <w:cs/>
        </w:rPr>
        <w:t>ราชภัฏกาญจนบุรี.</w:t>
      </w:r>
    </w:p>
    <w:p w:rsidR="009A6F23" w:rsidRPr="00651819" w:rsidRDefault="003F4575" w:rsidP="009A6F23">
      <w:pPr>
        <w:autoSpaceDE w:val="0"/>
        <w:autoSpaceDN w:val="0"/>
        <w:adjustRightInd w:val="0"/>
        <w:rPr>
          <w:rFonts w:ascii="TH Sarabun New" w:hAnsi="TH Sarabun New" w:cs="TH Sarabun New"/>
        </w:rPr>
      </w:pPr>
      <w:r>
        <w:rPr>
          <w:rFonts w:ascii="TH Sarabun New" w:hAnsi="TH Sarabun New" w:cs="TH Sarabun New"/>
          <w:cs/>
        </w:rPr>
        <w:t xml:space="preserve">บุญชม ศรีสะอาด. </w:t>
      </w:r>
      <w:r w:rsidR="009A6F23" w:rsidRPr="00651819">
        <w:rPr>
          <w:rFonts w:ascii="TH Sarabun New" w:hAnsi="TH Sarabun New" w:cs="TH Sarabun New"/>
          <w:cs/>
        </w:rPr>
        <w:t>(25</w:t>
      </w:r>
      <w:r w:rsidR="009A6F23" w:rsidRPr="00651819">
        <w:rPr>
          <w:rFonts w:ascii="TH Sarabun New" w:hAnsi="TH Sarabun New" w:cs="TH Sarabun New" w:hint="cs"/>
          <w:cs/>
        </w:rPr>
        <w:t>60</w:t>
      </w:r>
      <w:r w:rsidR="009A6F23" w:rsidRPr="00651819">
        <w:rPr>
          <w:rFonts w:ascii="TH Sarabun New" w:hAnsi="TH Sarabun New" w:cs="TH Sarabun New"/>
          <w:cs/>
        </w:rPr>
        <w:t xml:space="preserve">). </w:t>
      </w:r>
      <w:r w:rsidR="009A6F23" w:rsidRPr="00651819">
        <w:rPr>
          <w:rFonts w:ascii="TH Sarabun New" w:hAnsi="TH Sarabun New" w:cs="TH Sarabun New" w:hint="cs"/>
          <w:b/>
          <w:bCs/>
          <w:cs/>
        </w:rPr>
        <w:t>การวิจัยเบื้องต้น</w:t>
      </w:r>
      <w:r w:rsidR="009A6F23" w:rsidRPr="00651819">
        <w:rPr>
          <w:rFonts w:ascii="TH Sarabun New" w:hAnsi="TH Sarabun New" w:cs="TH Sarabun New"/>
          <w:cs/>
        </w:rPr>
        <w:t xml:space="preserve">. พิมพ์ครั้งที่ </w:t>
      </w:r>
      <w:r w:rsidR="009A6F23" w:rsidRPr="00651819">
        <w:rPr>
          <w:rFonts w:ascii="TH Sarabun New" w:hAnsi="TH Sarabun New" w:cs="TH Sarabun New"/>
        </w:rPr>
        <w:t xml:space="preserve">10. </w:t>
      </w:r>
      <w:r w:rsidR="009A6F23" w:rsidRPr="00651819">
        <w:rPr>
          <w:rFonts w:ascii="TH Sarabun New" w:hAnsi="TH Sarabun New" w:cs="TH Sarabun New"/>
          <w:cs/>
        </w:rPr>
        <w:t>กรุงเทพฯ : สุวีริยาสาส์น.</w:t>
      </w:r>
    </w:p>
    <w:p w:rsidR="009A6F23" w:rsidRPr="00651819" w:rsidRDefault="009A6F23" w:rsidP="009A6F23">
      <w:pPr>
        <w:autoSpaceDE w:val="0"/>
        <w:autoSpaceDN w:val="0"/>
        <w:adjustRightInd w:val="0"/>
        <w:rPr>
          <w:rFonts w:ascii="TH Sarabun New" w:hAnsi="TH Sarabun New" w:cs="TH Sarabun New"/>
        </w:rPr>
      </w:pPr>
      <w:r w:rsidRPr="00651819">
        <w:rPr>
          <w:rFonts w:ascii="TH Sarabun New" w:hAnsi="TH Sarabun New" w:cs="TH Sarabun New"/>
          <w:cs/>
        </w:rPr>
        <w:t>บุญธรรม กิจปรีดาบริสุทธิ์</w:t>
      </w:r>
      <w:r w:rsidRPr="00651819">
        <w:rPr>
          <w:rFonts w:ascii="TH Sarabun New" w:hAnsi="TH Sarabun New" w:cs="TH Sarabun New"/>
        </w:rPr>
        <w:t xml:space="preserve">. </w:t>
      </w:r>
      <w:r w:rsidRPr="00651819">
        <w:rPr>
          <w:rFonts w:ascii="TH Sarabun New" w:hAnsi="TH Sarabun New" w:cs="TH Sarabun New" w:hint="cs"/>
          <w:cs/>
        </w:rPr>
        <w:t xml:space="preserve">(2549). </w:t>
      </w:r>
      <w:r w:rsidRPr="00651819">
        <w:rPr>
          <w:rFonts w:ascii="TH Sarabun New" w:hAnsi="TH Sarabun New" w:cs="TH Sarabun New"/>
          <w:b/>
          <w:bCs/>
          <w:cs/>
        </w:rPr>
        <w:t>เทคนิคการสร้างเครื่องมือรวบรวมข้อมูลสำหรับการวิจัย</w:t>
      </w:r>
      <w:r w:rsidRPr="00651819">
        <w:rPr>
          <w:rFonts w:ascii="TH Sarabun New" w:hAnsi="TH Sarabun New" w:cs="TH Sarabun New" w:hint="cs"/>
          <w:cs/>
        </w:rPr>
        <w:t>. พิมพ์</w:t>
      </w:r>
    </w:p>
    <w:p w:rsidR="009A6F23" w:rsidRPr="00651819" w:rsidRDefault="009A6F23" w:rsidP="009A6F23">
      <w:pPr>
        <w:autoSpaceDE w:val="0"/>
        <w:autoSpaceDN w:val="0"/>
        <w:adjustRightInd w:val="0"/>
        <w:ind w:firstLine="720"/>
        <w:rPr>
          <w:rFonts w:ascii="TH Sarabun New" w:hAnsi="TH Sarabun New" w:cs="TH Sarabun New"/>
          <w:cs/>
        </w:rPr>
      </w:pPr>
      <w:r w:rsidRPr="00651819">
        <w:rPr>
          <w:rFonts w:ascii="TH Sarabun New" w:hAnsi="TH Sarabun New" w:cs="TH Sarabun New" w:hint="cs"/>
          <w:cs/>
        </w:rPr>
        <w:t xml:space="preserve">ครั้งที่ 6. </w:t>
      </w:r>
      <w:r w:rsidRPr="00651819">
        <w:rPr>
          <w:rFonts w:ascii="TH Sarabun New" w:hAnsi="TH Sarabun New" w:cs="TH Sarabun New"/>
          <w:cs/>
        </w:rPr>
        <w:t>กรุงเทพฯ : จามจุรี โปรดักท์</w:t>
      </w:r>
      <w:r w:rsidRPr="00651819">
        <w:rPr>
          <w:rFonts w:ascii="TH Sarabun New" w:hAnsi="TH Sarabun New" w:cs="TH Sarabun New" w:hint="cs"/>
          <w:cs/>
        </w:rPr>
        <w:t>.</w:t>
      </w:r>
    </w:p>
    <w:p w:rsidR="001F3C56" w:rsidRDefault="009A6F23" w:rsidP="009A6F23">
      <w:pPr>
        <w:autoSpaceDE w:val="0"/>
        <w:autoSpaceDN w:val="0"/>
        <w:adjustRightInd w:val="0"/>
        <w:rPr>
          <w:rFonts w:ascii="TH Sarabun New" w:hAnsi="TH Sarabun New" w:cs="TH Sarabun New"/>
          <w:b/>
          <w:bCs/>
        </w:rPr>
      </w:pPr>
      <w:r w:rsidRPr="00651819">
        <w:rPr>
          <w:rFonts w:ascii="TH Sarabun New" w:hAnsi="TH Sarabun New" w:cs="TH Sarabun New"/>
          <w:cs/>
        </w:rPr>
        <w:t xml:space="preserve">บุษยมาส ผาดี (2563). </w:t>
      </w:r>
      <w:r w:rsidRPr="00651819">
        <w:rPr>
          <w:rFonts w:ascii="TH Sarabun New" w:hAnsi="TH Sarabun New" w:cs="TH Sarabun New"/>
          <w:b/>
          <w:bCs/>
          <w:cs/>
        </w:rPr>
        <w:t xml:space="preserve">ภาวะผู้นำของผู้บริหารสถานศึกษาในศตวรรษที่ </w:t>
      </w:r>
      <w:r w:rsidRPr="00651819">
        <w:rPr>
          <w:rFonts w:ascii="TH Sarabun New" w:hAnsi="TH Sarabun New" w:cs="TH Sarabun New"/>
          <w:b/>
          <w:bCs/>
        </w:rPr>
        <w:t xml:space="preserve">21 </w:t>
      </w:r>
      <w:r w:rsidRPr="00651819">
        <w:rPr>
          <w:rFonts w:ascii="TH Sarabun New" w:hAnsi="TH Sarabun New" w:cs="TH Sarabun New"/>
          <w:b/>
          <w:bCs/>
          <w:cs/>
        </w:rPr>
        <w:t>ที่ส่งผลต่อแรงจูงใจใน</w:t>
      </w:r>
      <w:r w:rsidRPr="00651819">
        <w:rPr>
          <w:rFonts w:ascii="TH Sarabun New" w:hAnsi="TH Sarabun New" w:cs="TH Sarabun New"/>
          <w:b/>
          <w:bCs/>
          <w:cs/>
        </w:rPr>
        <w:tab/>
        <w:t>การ</w:t>
      </w:r>
    </w:p>
    <w:p w:rsidR="001F3C56" w:rsidRDefault="009A6F23" w:rsidP="001F3C56">
      <w:pPr>
        <w:autoSpaceDE w:val="0"/>
        <w:autoSpaceDN w:val="0"/>
        <w:adjustRightInd w:val="0"/>
        <w:ind w:firstLine="720"/>
        <w:rPr>
          <w:rFonts w:ascii="TH Sarabun New" w:hAnsi="TH Sarabun New" w:cs="TH Sarabun New"/>
        </w:rPr>
      </w:pPr>
      <w:r w:rsidRPr="00651819">
        <w:rPr>
          <w:rFonts w:ascii="TH Sarabun New" w:hAnsi="TH Sarabun New" w:cs="TH Sarabun New"/>
          <w:b/>
          <w:bCs/>
          <w:cs/>
        </w:rPr>
        <w:t xml:space="preserve">ปฏิบัติงานของครู สังกัดสำนักงานเขตพื้นที่การศึกษาประถมศึกษาระยอง เขต </w:t>
      </w:r>
      <w:r w:rsidRPr="00651819">
        <w:rPr>
          <w:rFonts w:ascii="TH Sarabun New" w:hAnsi="TH Sarabun New" w:cs="TH Sarabun New"/>
          <w:b/>
          <w:bCs/>
        </w:rPr>
        <w:t>1</w:t>
      </w:r>
      <w:r w:rsidRPr="00651819">
        <w:rPr>
          <w:rFonts w:ascii="TH Sarabun New" w:hAnsi="TH Sarabun New" w:cs="TH Sarabun New"/>
        </w:rPr>
        <w:t xml:space="preserve">. </w:t>
      </w:r>
      <w:r w:rsidRPr="00651819">
        <w:rPr>
          <w:rFonts w:ascii="TH Sarabun New" w:hAnsi="TH Sarabun New" w:cs="TH Sarabun New"/>
          <w:cs/>
        </w:rPr>
        <w:tab/>
        <w:t xml:space="preserve">จันทบุรี : </w:t>
      </w:r>
    </w:p>
    <w:p w:rsidR="009A6F23" w:rsidRDefault="009A6F23" w:rsidP="001F3C56">
      <w:pPr>
        <w:autoSpaceDE w:val="0"/>
        <w:autoSpaceDN w:val="0"/>
        <w:adjustRightInd w:val="0"/>
        <w:ind w:firstLine="720"/>
        <w:rPr>
          <w:rFonts w:ascii="TH Sarabun New" w:hAnsi="TH Sarabun New" w:cs="TH Sarabun New"/>
        </w:rPr>
      </w:pPr>
      <w:r w:rsidRPr="00651819">
        <w:rPr>
          <w:rFonts w:ascii="TH Sarabun New" w:hAnsi="TH Sarabun New" w:cs="TH Sarabun New"/>
          <w:cs/>
        </w:rPr>
        <w:lastRenderedPageBreak/>
        <w:t>สาขาการบริหารการศึกษา คณะครุศาสตร์ มหาวิทยาลัยราชภัฏรำไพพรรณี.</w:t>
      </w:r>
    </w:p>
    <w:p w:rsidR="00E55B23" w:rsidRDefault="00E55B23" w:rsidP="00E55B23">
      <w:pPr>
        <w:autoSpaceDE w:val="0"/>
        <w:autoSpaceDN w:val="0"/>
        <w:adjustRightInd w:val="0"/>
        <w:rPr>
          <w:rFonts w:ascii="TH Sarabun New" w:hAnsi="TH Sarabun New" w:cs="TH Sarabun New"/>
          <w:b/>
          <w:bCs/>
        </w:rPr>
      </w:pPr>
      <w:r w:rsidRPr="00706F7A">
        <w:rPr>
          <w:rFonts w:ascii="TH Sarabun New" w:hAnsi="TH Sarabun New" w:cs="TH Sarabun New"/>
          <w:cs/>
        </w:rPr>
        <w:t>รัตนา เหลืองาม</w:t>
      </w:r>
      <w:r w:rsidRPr="00706F7A">
        <w:rPr>
          <w:rFonts w:ascii="TH Sarabun New" w:hAnsi="TH Sarabun New" w:cs="TH Sarabun New"/>
        </w:rPr>
        <w:t xml:space="preserve">. </w:t>
      </w:r>
      <w:r w:rsidRPr="00706F7A">
        <w:rPr>
          <w:rFonts w:ascii="TH Sarabun New" w:hAnsi="TH Sarabun New" w:cs="TH Sarabun New"/>
          <w:cs/>
        </w:rPr>
        <w:t xml:space="preserve">(2562). </w:t>
      </w:r>
      <w:r w:rsidRPr="00706F7A">
        <w:rPr>
          <w:rFonts w:ascii="TH Sarabun New" w:hAnsi="TH Sarabun New" w:cs="TH Sarabun New"/>
          <w:b/>
          <w:bCs/>
          <w:cs/>
        </w:rPr>
        <w:t>ภาวะผู้นำของผู้บริหารสถานศึกษาในศตวรรษที่ 21 ที่ส่งผลต่อ</w:t>
      </w:r>
      <w:r w:rsidRPr="00706F7A">
        <w:rPr>
          <w:rFonts w:ascii="TH Sarabun New" w:hAnsi="TH Sarabun New" w:cs="TH Sarabun New"/>
          <w:b/>
          <w:bCs/>
          <w:cs/>
        </w:rPr>
        <w:tab/>
        <w:t>ประสิทธิผล</w:t>
      </w:r>
    </w:p>
    <w:p w:rsidR="00E55B23" w:rsidRDefault="00E55B23" w:rsidP="00E55B23">
      <w:pPr>
        <w:autoSpaceDE w:val="0"/>
        <w:autoSpaceDN w:val="0"/>
        <w:adjustRightInd w:val="0"/>
        <w:ind w:firstLine="720"/>
        <w:jc w:val="thaiDistribute"/>
        <w:rPr>
          <w:rFonts w:ascii="TH Sarabun New" w:hAnsi="TH Sarabun New" w:cs="TH Sarabun New"/>
        </w:rPr>
      </w:pPr>
      <w:r>
        <w:rPr>
          <w:rFonts w:ascii="TH Sarabun New" w:hAnsi="TH Sarabun New" w:cs="TH Sarabun New"/>
          <w:b/>
          <w:bCs/>
          <w:cs/>
        </w:rPr>
        <w:t>ของ</w:t>
      </w:r>
      <w:r w:rsidRPr="00706F7A">
        <w:rPr>
          <w:rFonts w:ascii="TH Sarabun New" w:hAnsi="TH Sarabun New" w:cs="TH Sarabun New"/>
          <w:b/>
          <w:bCs/>
          <w:cs/>
        </w:rPr>
        <w:t>สถานศึกษา สังกัดสำนักงานเขตพื้นที่ก</w:t>
      </w:r>
      <w:r>
        <w:rPr>
          <w:rFonts w:ascii="TH Sarabun New" w:hAnsi="TH Sarabun New" w:cs="TH Sarabun New"/>
          <w:b/>
          <w:bCs/>
          <w:cs/>
        </w:rPr>
        <w:t xml:space="preserve">ารศึกษาประถมศึกษาจันทบุรี </w:t>
      </w:r>
      <w:r>
        <w:rPr>
          <w:rFonts w:ascii="TH Sarabun New" w:hAnsi="TH Sarabun New" w:cs="TH Sarabun New"/>
          <w:b/>
          <w:bCs/>
          <w:cs/>
        </w:rPr>
        <w:tab/>
        <w:t xml:space="preserve">เขต </w:t>
      </w:r>
      <w:r>
        <w:rPr>
          <w:rFonts w:ascii="TH Sarabun New" w:hAnsi="TH Sarabun New" w:cs="TH Sarabun New" w:hint="cs"/>
          <w:b/>
          <w:bCs/>
          <w:cs/>
        </w:rPr>
        <w:t xml:space="preserve">1 </w:t>
      </w:r>
      <w:r w:rsidRPr="00706F7A">
        <w:rPr>
          <w:rFonts w:ascii="TH Sarabun New" w:hAnsi="TH Sarabun New" w:cs="TH Sarabun New"/>
          <w:cs/>
        </w:rPr>
        <w:t xml:space="preserve">จันทบุรี </w:t>
      </w:r>
      <w:r w:rsidRPr="00706F7A">
        <w:rPr>
          <w:rFonts w:ascii="TH Sarabun New" w:hAnsi="TH Sarabun New" w:cs="TH Sarabun New"/>
        </w:rPr>
        <w:t xml:space="preserve">: </w:t>
      </w:r>
    </w:p>
    <w:p w:rsidR="00E55B23" w:rsidRPr="00DA00D6" w:rsidRDefault="00E55B23" w:rsidP="00DA00D6">
      <w:pPr>
        <w:autoSpaceDE w:val="0"/>
        <w:autoSpaceDN w:val="0"/>
        <w:adjustRightInd w:val="0"/>
        <w:ind w:firstLine="720"/>
        <w:jc w:val="thaiDistribute"/>
        <w:rPr>
          <w:rFonts w:ascii="TH Sarabun New" w:hAnsi="TH Sarabun New" w:cs="TH Sarabun New"/>
          <w:b/>
          <w:bCs/>
        </w:rPr>
      </w:pPr>
      <w:r w:rsidRPr="00706F7A">
        <w:rPr>
          <w:rFonts w:ascii="TH Sarabun New" w:hAnsi="TH Sarabun New" w:cs="TH Sarabun New"/>
          <w:cs/>
        </w:rPr>
        <w:t>สาขาการบริหารการศึกษา คณะครุศาสตร์ มหาวิทยาลัยราชภัฏรำไพ</w:t>
      </w:r>
      <w:r w:rsidRPr="00706F7A">
        <w:rPr>
          <w:rFonts w:ascii="TH Sarabun New" w:hAnsi="TH Sarabun New" w:cs="TH Sarabun New"/>
          <w:cs/>
        </w:rPr>
        <w:tab/>
        <w:t>พรรณี.</w:t>
      </w:r>
    </w:p>
    <w:p w:rsidR="009A6F23" w:rsidRPr="00651819" w:rsidRDefault="009A6F23" w:rsidP="009A6F23">
      <w:pPr>
        <w:autoSpaceDE w:val="0"/>
        <w:autoSpaceDN w:val="0"/>
        <w:adjustRightInd w:val="0"/>
        <w:rPr>
          <w:rFonts w:ascii="TH Sarabun New" w:hAnsi="TH Sarabun New" w:cs="TH Sarabun New"/>
        </w:rPr>
      </w:pPr>
      <w:r w:rsidRPr="00651819">
        <w:rPr>
          <w:rFonts w:ascii="TH Sarabun New" w:hAnsi="TH Sarabun New" w:cs="TH Sarabun New"/>
          <w:cs/>
        </w:rPr>
        <w:t>วิจารณ์</w:t>
      </w:r>
      <w:r w:rsidRPr="00651819">
        <w:rPr>
          <w:rFonts w:ascii="TH Sarabun New" w:hAnsi="TH Sarabun New" w:cs="TH Sarabun New" w:hint="cs"/>
          <w:cs/>
        </w:rPr>
        <w:t xml:space="preserve"> </w:t>
      </w:r>
      <w:r w:rsidRPr="00651819">
        <w:rPr>
          <w:rFonts w:ascii="TH Sarabun New" w:hAnsi="TH Sarabun New" w:cs="TH Sarabun New"/>
          <w:cs/>
        </w:rPr>
        <w:t>พานิช. (</w:t>
      </w:r>
      <w:r w:rsidRPr="00651819">
        <w:rPr>
          <w:rFonts w:ascii="TH Sarabun New" w:hAnsi="TH Sarabun New" w:cs="TH Sarabun New"/>
        </w:rPr>
        <w:t xml:space="preserve">2555). </w:t>
      </w:r>
      <w:r w:rsidRPr="00651819">
        <w:rPr>
          <w:rFonts w:ascii="TH Sarabun New" w:hAnsi="TH Sarabun New" w:cs="TH Sarabun New"/>
          <w:b/>
          <w:bCs/>
          <w:cs/>
        </w:rPr>
        <w:t xml:space="preserve">วิถีสร้างการเรียนรู้เพื่อศิษย์ในศตวรรษที่ </w:t>
      </w:r>
      <w:r w:rsidRPr="00651819">
        <w:rPr>
          <w:rFonts w:ascii="TH Sarabun New" w:hAnsi="TH Sarabun New" w:cs="TH Sarabun New"/>
          <w:b/>
          <w:bCs/>
        </w:rPr>
        <w:t>21</w:t>
      </w:r>
      <w:r w:rsidRPr="00651819">
        <w:rPr>
          <w:rFonts w:ascii="TH Sarabun New" w:hAnsi="TH Sarabun New" w:cs="TH Sarabun New"/>
        </w:rPr>
        <w:t xml:space="preserve">. </w:t>
      </w:r>
      <w:r w:rsidRPr="00651819">
        <w:rPr>
          <w:rFonts w:ascii="TH Sarabun New" w:hAnsi="TH Sarabun New" w:cs="TH Sarabun New"/>
          <w:cs/>
        </w:rPr>
        <w:t>กรุงเทพฯ :</w:t>
      </w:r>
      <w:r w:rsidRPr="00651819">
        <w:rPr>
          <w:rFonts w:ascii="TH Sarabun New" w:hAnsi="TH Sarabun New" w:cs="TH Sarabun New"/>
        </w:rPr>
        <w:t xml:space="preserve"> </w:t>
      </w:r>
      <w:r w:rsidRPr="00651819">
        <w:rPr>
          <w:rFonts w:ascii="TH Sarabun New" w:hAnsi="TH Sarabun New" w:cs="TH Sarabun New"/>
          <w:cs/>
        </w:rPr>
        <w:t>มูลนิธิสดศรี-</w:t>
      </w:r>
      <w:r w:rsidRPr="00651819">
        <w:rPr>
          <w:rFonts w:ascii="TH Sarabun New" w:hAnsi="TH Sarabun New" w:cs="TH Sarabun New"/>
          <w:cs/>
        </w:rPr>
        <w:tab/>
        <w:t>สฤษดิ์วงศ์.</w:t>
      </w:r>
    </w:p>
    <w:p w:rsidR="009A6F23" w:rsidRPr="00651819" w:rsidRDefault="009A6F23" w:rsidP="009A6F23">
      <w:pPr>
        <w:autoSpaceDE w:val="0"/>
        <w:autoSpaceDN w:val="0"/>
        <w:adjustRightInd w:val="0"/>
        <w:rPr>
          <w:rFonts w:ascii="TH Sarabun New" w:hAnsi="TH Sarabun New" w:cs="TH Sarabun New"/>
          <w:b/>
          <w:bCs/>
        </w:rPr>
      </w:pPr>
      <w:r w:rsidRPr="00651819">
        <w:rPr>
          <w:rFonts w:ascii="TH Sarabun New" w:hAnsi="TH Sarabun New" w:cs="TH Sarabun New"/>
          <w:cs/>
        </w:rPr>
        <w:t>สุทธิวรรณ ตันติรจนาวงศ์</w:t>
      </w:r>
      <w:r w:rsidRPr="00651819">
        <w:rPr>
          <w:rFonts w:ascii="TH Sarabun New" w:hAnsi="TH Sarabun New" w:cs="TH Sarabun New"/>
        </w:rPr>
        <w:t xml:space="preserve">. </w:t>
      </w:r>
      <w:r w:rsidRPr="00651819">
        <w:rPr>
          <w:rFonts w:ascii="TH Sarabun New" w:hAnsi="TH Sarabun New" w:cs="TH Sarabun New"/>
          <w:cs/>
        </w:rPr>
        <w:t xml:space="preserve">(2560). “ทิศทางการจัดการศึกษาในศตวรรษที่ 21”. </w:t>
      </w:r>
      <w:r w:rsidRPr="00651819">
        <w:rPr>
          <w:rFonts w:ascii="TH Sarabun New" w:hAnsi="TH Sarabun New" w:cs="TH Sarabun New"/>
          <w:b/>
          <w:bCs/>
          <w:cs/>
        </w:rPr>
        <w:t xml:space="preserve">สาขามนุษยศาสตร์ </w:t>
      </w:r>
      <w:r w:rsidRPr="00651819">
        <w:rPr>
          <w:rFonts w:ascii="TH Sarabun New" w:hAnsi="TH Sarabun New" w:cs="TH Sarabun New"/>
          <w:b/>
          <w:bCs/>
          <w:cs/>
        </w:rPr>
        <w:tab/>
        <w:t>สังคมศาสตร์ และศิลปะ</w:t>
      </w:r>
      <w:r w:rsidRPr="00651819">
        <w:rPr>
          <w:rFonts w:ascii="TH Sarabun New" w:hAnsi="TH Sarabun New" w:cs="TH Sarabun New"/>
          <w:cs/>
        </w:rPr>
        <w:t>.</w:t>
      </w:r>
      <w:r w:rsidRPr="00651819">
        <w:rPr>
          <w:rFonts w:ascii="TH Sarabun New" w:hAnsi="TH Sarabun New" w:cs="TH Sarabun New"/>
          <w:b/>
          <w:bCs/>
          <w:cs/>
        </w:rPr>
        <w:t xml:space="preserve"> </w:t>
      </w:r>
      <w:r w:rsidRPr="00651819">
        <w:rPr>
          <w:rFonts w:ascii="TH Sarabun New" w:hAnsi="TH Sarabun New" w:cs="TH Sarabun New"/>
          <w:cs/>
        </w:rPr>
        <w:t>ปีที่ 10 ฉบับที่ 2 เดือนพฤษภาคม – สิงหาคม 2560. หน้า 2843-</w:t>
      </w:r>
      <w:r w:rsidRPr="00651819">
        <w:rPr>
          <w:rFonts w:ascii="TH Sarabun New" w:hAnsi="TH Sarabun New" w:cs="TH Sarabun New"/>
          <w:cs/>
        </w:rPr>
        <w:tab/>
        <w:t>2854</w:t>
      </w:r>
      <w:r w:rsidRPr="00651819">
        <w:rPr>
          <w:rFonts w:ascii="TH Sarabun New" w:hAnsi="TH Sarabun New" w:cs="TH Sarabun New"/>
          <w:b/>
          <w:bCs/>
          <w:cs/>
        </w:rPr>
        <w:t>.</w:t>
      </w:r>
    </w:p>
    <w:p w:rsidR="009A6F23" w:rsidRPr="00651819" w:rsidRDefault="009A6F23" w:rsidP="00B27DEE">
      <w:pPr>
        <w:autoSpaceDE w:val="0"/>
        <w:autoSpaceDN w:val="0"/>
        <w:adjustRightInd w:val="0"/>
        <w:jc w:val="thaiDistribute"/>
        <w:rPr>
          <w:rFonts w:ascii="TH Sarabun New" w:hAnsi="TH Sarabun New" w:cs="TH Sarabun New"/>
        </w:rPr>
      </w:pPr>
      <w:r w:rsidRPr="00651819">
        <w:rPr>
          <w:rFonts w:ascii="TH Sarabun New" w:hAnsi="TH Sarabun New" w:cs="TH Sarabun New"/>
          <w:cs/>
        </w:rPr>
        <w:t xml:space="preserve">สำนักงานเขตพื้นที่การศึกษาประถมศึกษาหนองบัวลำภู เขต </w:t>
      </w:r>
      <w:r w:rsidRPr="00651819">
        <w:rPr>
          <w:rFonts w:ascii="TH Sarabun New" w:hAnsi="TH Sarabun New" w:cs="TH Sarabun New"/>
        </w:rPr>
        <w:t xml:space="preserve">1. </w:t>
      </w:r>
      <w:r w:rsidRPr="00651819">
        <w:rPr>
          <w:rFonts w:ascii="TH Sarabun New" w:hAnsi="TH Sarabun New" w:cs="TH Sarabun New"/>
          <w:cs/>
        </w:rPr>
        <w:t xml:space="preserve">(2564). </w:t>
      </w:r>
      <w:r w:rsidRPr="00651819">
        <w:rPr>
          <w:rFonts w:ascii="TH Sarabun New" w:hAnsi="TH Sarabun New" w:cs="TH Sarabun New"/>
          <w:b/>
          <w:bCs/>
          <w:cs/>
        </w:rPr>
        <w:t>แผนปฏิบัติการประจำปี</w:t>
      </w:r>
      <w:r w:rsidRPr="00651819">
        <w:rPr>
          <w:rFonts w:ascii="TH Sarabun New" w:hAnsi="TH Sarabun New" w:cs="TH Sarabun New"/>
          <w:b/>
          <w:bCs/>
          <w:cs/>
        </w:rPr>
        <w:tab/>
        <w:t>งบประมาณ 2564</w:t>
      </w:r>
      <w:r w:rsidRPr="00651819">
        <w:rPr>
          <w:rFonts w:ascii="TH Sarabun New" w:hAnsi="TH Sarabun New" w:cs="TH Sarabun New"/>
          <w:cs/>
        </w:rPr>
        <w:t>. หนองบัวลำภู</w:t>
      </w:r>
      <w:r w:rsidRPr="00651819">
        <w:rPr>
          <w:rFonts w:ascii="TH Sarabun New" w:hAnsi="TH Sarabun New" w:cs="TH Sarabun New"/>
        </w:rPr>
        <w:t xml:space="preserve"> : </w:t>
      </w:r>
      <w:r w:rsidRPr="00651819">
        <w:rPr>
          <w:rFonts w:ascii="TH Sarabun New" w:hAnsi="TH Sarabun New" w:cs="TH Sarabun New"/>
          <w:cs/>
        </w:rPr>
        <w:t>สำนักงานเขตพื้นที</w:t>
      </w:r>
      <w:r w:rsidR="00B27DEE">
        <w:rPr>
          <w:rFonts w:ascii="TH Sarabun New" w:hAnsi="TH Sarabun New" w:cs="TH Sarabun New"/>
          <w:cs/>
        </w:rPr>
        <w:t xml:space="preserve">่การศึกษาประถมศึกษาหนองบัวลำภู </w:t>
      </w:r>
      <w:r w:rsidRPr="00651819">
        <w:rPr>
          <w:rFonts w:ascii="TH Sarabun New" w:hAnsi="TH Sarabun New" w:cs="TH Sarabun New"/>
          <w:cs/>
        </w:rPr>
        <w:t xml:space="preserve">เขต </w:t>
      </w:r>
      <w:r w:rsidRPr="00651819">
        <w:rPr>
          <w:rFonts w:ascii="TH Sarabun New" w:hAnsi="TH Sarabun New" w:cs="TH Sarabun New"/>
        </w:rPr>
        <w:t>1.</w:t>
      </w:r>
    </w:p>
    <w:p w:rsidR="001F3C56" w:rsidRDefault="009A6F23" w:rsidP="009A6F23">
      <w:pPr>
        <w:autoSpaceDE w:val="0"/>
        <w:autoSpaceDN w:val="0"/>
        <w:adjustRightInd w:val="0"/>
        <w:rPr>
          <w:rFonts w:ascii="TH Sarabun New" w:hAnsi="TH Sarabun New" w:cs="TH Sarabun New"/>
          <w:b/>
          <w:bCs/>
        </w:rPr>
      </w:pPr>
      <w:r w:rsidRPr="00651819">
        <w:rPr>
          <w:rFonts w:ascii="TH Sarabun New" w:hAnsi="TH Sarabun New" w:cs="TH Sarabun New"/>
          <w:cs/>
        </w:rPr>
        <w:t>สำนักงานคณะกรรมการการศึกษาขั้นพื้นฐาน</w:t>
      </w:r>
      <w:r w:rsidRPr="00651819">
        <w:rPr>
          <w:rFonts w:ascii="TH Sarabun New" w:hAnsi="TH Sarabun New" w:cs="TH Sarabun New"/>
        </w:rPr>
        <w:t xml:space="preserve">. </w:t>
      </w:r>
      <w:r w:rsidRPr="00651819">
        <w:rPr>
          <w:rFonts w:ascii="TH Sarabun New" w:hAnsi="TH Sarabun New" w:cs="TH Sarabun New"/>
          <w:cs/>
        </w:rPr>
        <w:t>(</w:t>
      </w:r>
      <w:r w:rsidRPr="00651819">
        <w:rPr>
          <w:rFonts w:ascii="TH Sarabun New" w:hAnsi="TH Sarabun New" w:cs="TH Sarabun New"/>
        </w:rPr>
        <w:t>2564</w:t>
      </w:r>
      <w:r w:rsidRPr="00651819">
        <w:rPr>
          <w:rFonts w:ascii="TH Sarabun New" w:hAnsi="TH Sarabun New" w:cs="TH Sarabun New"/>
          <w:cs/>
        </w:rPr>
        <w:t xml:space="preserve">). </w:t>
      </w:r>
      <w:r w:rsidRPr="00651819">
        <w:rPr>
          <w:rFonts w:ascii="TH Sarabun New" w:hAnsi="TH Sarabun New" w:cs="TH Sarabun New"/>
          <w:b/>
          <w:bCs/>
          <w:cs/>
        </w:rPr>
        <w:t>นโยบายสำนักงานคณะกรรมการการศึกษา</w:t>
      </w:r>
      <w:r w:rsidRPr="00651819">
        <w:rPr>
          <w:rFonts w:ascii="TH Sarabun New" w:hAnsi="TH Sarabun New" w:cs="TH Sarabun New"/>
          <w:b/>
          <w:bCs/>
          <w:cs/>
        </w:rPr>
        <w:tab/>
        <w:t>ขั้น</w:t>
      </w:r>
    </w:p>
    <w:p w:rsidR="001F3C56" w:rsidRDefault="009A6F23" w:rsidP="001F3C56">
      <w:pPr>
        <w:autoSpaceDE w:val="0"/>
        <w:autoSpaceDN w:val="0"/>
        <w:adjustRightInd w:val="0"/>
        <w:ind w:firstLine="720"/>
        <w:rPr>
          <w:rFonts w:ascii="TH Sarabun New" w:hAnsi="TH Sarabun New" w:cs="TH Sarabun New"/>
        </w:rPr>
      </w:pPr>
      <w:r w:rsidRPr="00651819">
        <w:rPr>
          <w:rFonts w:ascii="TH Sarabun New" w:hAnsi="TH Sarabun New" w:cs="TH Sarabun New"/>
          <w:b/>
          <w:bCs/>
          <w:cs/>
        </w:rPr>
        <w:t>พื้นฐานปีงบประมาณ พ.ศ. 2564 ถึง 2565</w:t>
      </w:r>
      <w:r w:rsidRPr="00651819">
        <w:rPr>
          <w:rFonts w:ascii="TH Sarabun New" w:hAnsi="TH Sarabun New" w:cs="TH Sarabun New"/>
          <w:cs/>
        </w:rPr>
        <w:t xml:space="preserve">. กรุงเทพฯ </w:t>
      </w:r>
      <w:r w:rsidRPr="00651819">
        <w:rPr>
          <w:rFonts w:ascii="TH Sarabun New" w:hAnsi="TH Sarabun New" w:cs="TH Sarabun New"/>
        </w:rPr>
        <w:t xml:space="preserve">: </w:t>
      </w:r>
      <w:r w:rsidRPr="00651819">
        <w:rPr>
          <w:rFonts w:ascii="TH Sarabun New" w:hAnsi="TH Sarabun New" w:cs="TH Sarabun New"/>
          <w:cs/>
        </w:rPr>
        <w:t>สำนักงานคณะกรรมการ</w:t>
      </w:r>
      <w:r w:rsidRPr="00651819">
        <w:rPr>
          <w:rFonts w:ascii="TH Sarabun New" w:hAnsi="TH Sarabun New" w:cs="TH Sarabun New"/>
          <w:cs/>
        </w:rPr>
        <w:tab/>
        <w:t>การศึกษาขั้น</w:t>
      </w:r>
    </w:p>
    <w:p w:rsidR="009A6F23" w:rsidRPr="00651819" w:rsidRDefault="009A6F23" w:rsidP="001F3C56">
      <w:pPr>
        <w:autoSpaceDE w:val="0"/>
        <w:autoSpaceDN w:val="0"/>
        <w:adjustRightInd w:val="0"/>
        <w:ind w:firstLine="720"/>
        <w:rPr>
          <w:rFonts w:ascii="TH Sarabun New" w:hAnsi="TH Sarabun New" w:cs="TH Sarabun New"/>
        </w:rPr>
      </w:pPr>
      <w:r w:rsidRPr="00651819">
        <w:rPr>
          <w:rFonts w:ascii="TH Sarabun New" w:hAnsi="TH Sarabun New" w:cs="TH Sarabun New"/>
          <w:cs/>
        </w:rPr>
        <w:t>พื้นฐาน</w:t>
      </w:r>
      <w:r w:rsidRPr="00651819">
        <w:rPr>
          <w:rFonts w:ascii="TH Sarabun New" w:hAnsi="TH Sarabun New" w:cs="TH Sarabun New"/>
        </w:rPr>
        <w:t>.</w:t>
      </w:r>
    </w:p>
    <w:p w:rsidR="001F3C56" w:rsidRDefault="009A6F23" w:rsidP="009A6F23">
      <w:pPr>
        <w:autoSpaceDE w:val="0"/>
        <w:autoSpaceDN w:val="0"/>
        <w:adjustRightInd w:val="0"/>
        <w:rPr>
          <w:rFonts w:ascii="TH Sarabun New" w:hAnsi="TH Sarabun New" w:cs="TH Sarabun New"/>
          <w:b/>
          <w:bCs/>
        </w:rPr>
      </w:pPr>
      <w:r w:rsidRPr="00651819">
        <w:rPr>
          <w:rFonts w:ascii="TH Sarabun New" w:hAnsi="TH Sarabun New" w:cs="TH Sarabun New"/>
        </w:rPr>
        <w:t xml:space="preserve">Herzberg, </w:t>
      </w:r>
      <w:proofErr w:type="gramStart"/>
      <w:r w:rsidRPr="00651819">
        <w:rPr>
          <w:rFonts w:ascii="TH Sarabun New" w:hAnsi="TH Sarabun New" w:cs="TH Sarabun New"/>
        </w:rPr>
        <w:t>Frederick ;</w:t>
      </w:r>
      <w:proofErr w:type="gramEnd"/>
      <w:r w:rsidRPr="00651819">
        <w:rPr>
          <w:rFonts w:ascii="TH Sarabun New" w:hAnsi="TH Sarabun New" w:cs="TH Sarabun New"/>
        </w:rPr>
        <w:t xml:space="preserve"> </w:t>
      </w:r>
      <w:proofErr w:type="spellStart"/>
      <w:r w:rsidRPr="00651819">
        <w:rPr>
          <w:rFonts w:ascii="TH Sarabun New" w:hAnsi="TH Sarabun New" w:cs="TH Sarabun New"/>
        </w:rPr>
        <w:t>Mausner</w:t>
      </w:r>
      <w:proofErr w:type="spellEnd"/>
      <w:r w:rsidRPr="00651819">
        <w:rPr>
          <w:rFonts w:ascii="TH Sarabun New" w:hAnsi="TH Sarabun New" w:cs="TH Sarabun New"/>
        </w:rPr>
        <w:t xml:space="preserve">, Bernard, ; &amp; </w:t>
      </w:r>
      <w:proofErr w:type="spellStart"/>
      <w:r w:rsidRPr="00651819">
        <w:rPr>
          <w:rFonts w:ascii="TH Sarabun New" w:hAnsi="TH Sarabun New" w:cs="TH Sarabun New"/>
        </w:rPr>
        <w:t>Snyderman</w:t>
      </w:r>
      <w:proofErr w:type="spellEnd"/>
      <w:r w:rsidRPr="00651819">
        <w:rPr>
          <w:rFonts w:ascii="TH Sarabun New" w:hAnsi="TH Sarabun New" w:cs="TH Sarabun New"/>
        </w:rPr>
        <w:t xml:space="preserve">, Block. (1959). </w:t>
      </w:r>
      <w:proofErr w:type="gramStart"/>
      <w:r w:rsidRPr="00651819">
        <w:rPr>
          <w:rFonts w:ascii="TH Sarabun New" w:hAnsi="TH Sarabun New" w:cs="TH Sarabun New"/>
          <w:b/>
          <w:bCs/>
        </w:rPr>
        <w:t>The</w:t>
      </w:r>
      <w:proofErr w:type="gramEnd"/>
      <w:r w:rsidRPr="00651819">
        <w:rPr>
          <w:rFonts w:ascii="TH Sarabun New" w:hAnsi="TH Sarabun New" w:cs="TH Sarabun New"/>
          <w:b/>
          <w:bCs/>
        </w:rPr>
        <w:t xml:space="preserve"> Motivation </w:t>
      </w:r>
      <w:r w:rsidRPr="00651819">
        <w:rPr>
          <w:rFonts w:ascii="TH Sarabun New" w:hAnsi="TH Sarabun New" w:cs="TH Sarabun New"/>
          <w:b/>
          <w:bCs/>
        </w:rPr>
        <w:tab/>
        <w:t xml:space="preserve">to </w:t>
      </w:r>
    </w:p>
    <w:p w:rsidR="009A6F23" w:rsidRPr="00651819" w:rsidRDefault="009A6F23" w:rsidP="001F3C56">
      <w:pPr>
        <w:autoSpaceDE w:val="0"/>
        <w:autoSpaceDN w:val="0"/>
        <w:adjustRightInd w:val="0"/>
        <w:ind w:firstLine="720"/>
        <w:rPr>
          <w:rFonts w:ascii="TH Sarabun New" w:hAnsi="TH Sarabun New" w:cs="TH Sarabun New"/>
        </w:rPr>
      </w:pPr>
      <w:proofErr w:type="spellStart"/>
      <w:r w:rsidRPr="00651819">
        <w:rPr>
          <w:rFonts w:ascii="TH Sarabun New" w:hAnsi="TH Sarabun New" w:cs="TH Sarabun New"/>
          <w:b/>
          <w:bCs/>
        </w:rPr>
        <w:t>work</w:t>
      </w:r>
      <w:r w:rsidRPr="00651819">
        <w:rPr>
          <w:rFonts w:ascii="TH Sarabun New" w:hAnsi="TH Sarabun New" w:cs="TH Sarabun New"/>
        </w:rPr>
        <w:t>.Newyork</w:t>
      </w:r>
      <w:proofErr w:type="spellEnd"/>
      <w:r w:rsidRPr="00651819">
        <w:rPr>
          <w:rFonts w:ascii="TH Sarabun New" w:hAnsi="TH Sarabun New" w:cs="TH Sarabun New"/>
        </w:rPr>
        <w:t>: John Wiley &amp; Son.</w:t>
      </w:r>
    </w:p>
    <w:p w:rsidR="009A6F23" w:rsidRPr="00651819" w:rsidRDefault="009A6F23" w:rsidP="009A6F23">
      <w:pPr>
        <w:autoSpaceDE w:val="0"/>
        <w:autoSpaceDN w:val="0"/>
        <w:adjustRightInd w:val="0"/>
        <w:rPr>
          <w:rFonts w:ascii="TH Sarabun New" w:hAnsi="TH Sarabun New" w:cs="TH Sarabun New"/>
          <w:b/>
          <w:bCs/>
        </w:rPr>
      </w:pPr>
      <w:r w:rsidRPr="00651819">
        <w:rPr>
          <w:rFonts w:ascii="TH Sarabun New" w:hAnsi="TH Sarabun New" w:cs="TH Sarabun New"/>
        </w:rPr>
        <w:t>Maslow, A. (</w:t>
      </w:r>
      <w:r w:rsidRPr="00651819">
        <w:rPr>
          <w:rFonts w:ascii="TH Sarabun New" w:hAnsi="TH Sarabun New" w:cs="TH Sarabun New"/>
          <w:cs/>
        </w:rPr>
        <w:t xml:space="preserve">1943). </w:t>
      </w:r>
      <w:r w:rsidRPr="00651819">
        <w:rPr>
          <w:rFonts w:ascii="TH Sarabun New" w:hAnsi="TH Sarabun New" w:cs="TH Sarabun New"/>
          <w:b/>
          <w:bCs/>
        </w:rPr>
        <w:t xml:space="preserve">A Theory of Human </w:t>
      </w:r>
      <w:proofErr w:type="gramStart"/>
      <w:r w:rsidRPr="00651819">
        <w:rPr>
          <w:rFonts w:ascii="TH Sarabun New" w:hAnsi="TH Sarabun New" w:cs="TH Sarabun New"/>
          <w:b/>
          <w:bCs/>
        </w:rPr>
        <w:t>Motivation</w:t>
      </w:r>
      <w:r w:rsidRPr="00651819">
        <w:rPr>
          <w:rFonts w:ascii="TH Sarabun New" w:hAnsi="TH Sarabun New" w:cs="TH Sarabun New"/>
          <w:cs/>
        </w:rPr>
        <w:t xml:space="preserve"> </w:t>
      </w:r>
      <w:r w:rsidRPr="00651819">
        <w:rPr>
          <w:rFonts w:ascii="TH Sarabun New" w:hAnsi="TH Sarabun New" w:cs="TH Sarabun New"/>
        </w:rPr>
        <w:t>.</w:t>
      </w:r>
      <w:proofErr w:type="gramEnd"/>
      <w:r w:rsidRPr="00651819">
        <w:rPr>
          <w:rFonts w:ascii="TH Sarabun New" w:hAnsi="TH Sarabun New" w:cs="TH Sarabun New"/>
        </w:rPr>
        <w:t xml:space="preserve"> New York: Harpers and Row.</w:t>
      </w:r>
    </w:p>
    <w:p w:rsidR="009A6F23" w:rsidRPr="00651819" w:rsidRDefault="009A6F23" w:rsidP="009A6F23">
      <w:pPr>
        <w:autoSpaceDE w:val="0"/>
        <w:autoSpaceDN w:val="0"/>
        <w:adjustRightInd w:val="0"/>
        <w:rPr>
          <w:rFonts w:ascii="TH Sarabun New" w:hAnsi="TH Sarabun New" w:cs="TH Sarabun New"/>
        </w:rPr>
      </w:pPr>
      <w:r w:rsidRPr="00651819">
        <w:rPr>
          <w:rFonts w:ascii="TH Sarabun New" w:hAnsi="TH Sarabun New" w:cs="TH Sarabun New"/>
          <w:u w:val="single"/>
          <w:cs/>
        </w:rPr>
        <w:tab/>
      </w:r>
      <w:r w:rsidRPr="00651819">
        <w:rPr>
          <w:rFonts w:ascii="TH Sarabun New" w:hAnsi="TH Sarabun New" w:cs="TH Sarabun New" w:hint="cs"/>
          <w:cs/>
        </w:rPr>
        <w:t xml:space="preserve"> (</w:t>
      </w:r>
      <w:r w:rsidRPr="00651819">
        <w:rPr>
          <w:rFonts w:ascii="TH Sarabun New" w:hAnsi="TH Sarabun New" w:cs="TH Sarabun New"/>
        </w:rPr>
        <w:t>1954</w:t>
      </w:r>
      <w:r w:rsidRPr="00651819">
        <w:rPr>
          <w:rFonts w:ascii="TH Sarabun New" w:hAnsi="TH Sarabun New" w:cs="TH Sarabun New" w:hint="cs"/>
          <w:cs/>
        </w:rPr>
        <w:t>)</w:t>
      </w:r>
      <w:r w:rsidRPr="00651819">
        <w:rPr>
          <w:rFonts w:ascii="TH Sarabun New" w:hAnsi="TH Sarabun New" w:cs="TH Sarabun New"/>
        </w:rPr>
        <w:t xml:space="preserve">. </w:t>
      </w:r>
      <w:proofErr w:type="gramStart"/>
      <w:r w:rsidRPr="00651819">
        <w:rPr>
          <w:rFonts w:ascii="TH Sarabun New" w:hAnsi="TH Sarabun New" w:cs="TH Sarabun New"/>
          <w:b/>
          <w:bCs/>
        </w:rPr>
        <w:t>Motivation and Personality</w:t>
      </w:r>
      <w:r w:rsidRPr="00651819">
        <w:rPr>
          <w:rFonts w:ascii="TH Sarabun New" w:hAnsi="TH Sarabun New" w:cs="TH Sarabun New"/>
        </w:rPr>
        <w:t>.</w:t>
      </w:r>
      <w:proofErr w:type="gramEnd"/>
      <w:r w:rsidRPr="00651819">
        <w:rPr>
          <w:rFonts w:ascii="TH Sarabun New" w:hAnsi="TH Sarabun New" w:cs="TH Sarabun New"/>
        </w:rPr>
        <w:t xml:space="preserve"> New </w:t>
      </w:r>
      <w:proofErr w:type="gramStart"/>
      <w:r w:rsidRPr="00651819">
        <w:rPr>
          <w:rFonts w:ascii="TH Sarabun New" w:hAnsi="TH Sarabun New" w:cs="TH Sarabun New"/>
        </w:rPr>
        <w:t>York :</w:t>
      </w:r>
      <w:proofErr w:type="gramEnd"/>
      <w:r w:rsidRPr="00651819">
        <w:rPr>
          <w:rFonts w:ascii="TH Sarabun New" w:hAnsi="TH Sarabun New" w:cs="TH Sarabun New"/>
        </w:rPr>
        <w:t xml:space="preserve"> Harper and Row. Putnam, </w:t>
      </w:r>
    </w:p>
    <w:p w:rsidR="009A6F23" w:rsidRPr="00651819" w:rsidRDefault="009A6F23" w:rsidP="009A6F23">
      <w:pPr>
        <w:autoSpaceDE w:val="0"/>
        <w:autoSpaceDN w:val="0"/>
        <w:adjustRightInd w:val="0"/>
        <w:ind w:firstLine="720"/>
        <w:rPr>
          <w:rFonts w:ascii="TH Sarabun New" w:hAnsi="TH Sarabun New" w:cs="TH Sarabun New"/>
        </w:rPr>
      </w:pPr>
      <w:r w:rsidRPr="00651819">
        <w:rPr>
          <w:rFonts w:ascii="TH Sarabun New" w:hAnsi="TH Sarabun New" w:cs="TH Sarabun New"/>
        </w:rPr>
        <w:t>Robert D.</w:t>
      </w:r>
    </w:p>
    <w:p w:rsidR="001F3C56" w:rsidRDefault="009A6F23" w:rsidP="009A6F23">
      <w:pPr>
        <w:autoSpaceDE w:val="0"/>
        <w:autoSpaceDN w:val="0"/>
        <w:adjustRightInd w:val="0"/>
        <w:rPr>
          <w:rFonts w:ascii="TH Sarabun New" w:hAnsi="TH Sarabun New" w:cs="TH Sarabun New"/>
          <w:b/>
          <w:bCs/>
        </w:rPr>
      </w:pPr>
      <w:proofErr w:type="spellStart"/>
      <w:proofErr w:type="gramStart"/>
      <w:r w:rsidRPr="00651819">
        <w:rPr>
          <w:rFonts w:ascii="TH Sarabun New" w:hAnsi="TH Sarabun New" w:cs="TH Sarabun New"/>
        </w:rPr>
        <w:t>Ogomaka</w:t>
      </w:r>
      <w:proofErr w:type="spellEnd"/>
      <w:r w:rsidRPr="00651819">
        <w:rPr>
          <w:rFonts w:ascii="TH Sarabun New" w:hAnsi="TH Sarabun New" w:cs="TH Sarabun New"/>
        </w:rPr>
        <w:t>, U. J. (</w:t>
      </w:r>
      <w:r w:rsidRPr="00651819">
        <w:rPr>
          <w:rFonts w:ascii="TH Sarabun New" w:hAnsi="TH Sarabun New" w:cs="TH Sarabun New"/>
          <w:cs/>
        </w:rPr>
        <w:t>1986).</w:t>
      </w:r>
      <w:proofErr w:type="gramEnd"/>
      <w:r w:rsidRPr="00651819">
        <w:rPr>
          <w:rFonts w:ascii="TH Sarabun New" w:hAnsi="TH Sarabun New" w:cs="TH Sarabun New"/>
          <w:cs/>
        </w:rPr>
        <w:t xml:space="preserve"> </w:t>
      </w:r>
      <w:r w:rsidRPr="00651819">
        <w:rPr>
          <w:rFonts w:ascii="TH Sarabun New" w:hAnsi="TH Sarabun New" w:cs="TH Sarabun New"/>
          <w:b/>
          <w:bCs/>
        </w:rPr>
        <w:t xml:space="preserve">The factor which motivate California credentialed teacher </w:t>
      </w:r>
      <w:r w:rsidRPr="00651819">
        <w:rPr>
          <w:rFonts w:ascii="TH Sarabun New" w:hAnsi="TH Sarabun New" w:cs="TH Sarabun New"/>
          <w:b/>
          <w:bCs/>
        </w:rPr>
        <w:tab/>
        <w:t xml:space="preserve">to </w:t>
      </w:r>
    </w:p>
    <w:p w:rsidR="009A6F23" w:rsidRPr="00C53F3F" w:rsidRDefault="009A6F23" w:rsidP="00E6321C">
      <w:pPr>
        <w:autoSpaceDE w:val="0"/>
        <w:autoSpaceDN w:val="0"/>
        <w:adjustRightInd w:val="0"/>
        <w:ind w:firstLine="720"/>
        <w:rPr>
          <w:rFonts w:ascii="TH Sarabun New" w:hAnsi="TH Sarabun New" w:cs="TH Sarabun New"/>
        </w:rPr>
      </w:pPr>
      <w:proofErr w:type="gramStart"/>
      <w:r w:rsidRPr="00651819">
        <w:rPr>
          <w:rFonts w:ascii="TH Sarabun New" w:hAnsi="TH Sarabun New" w:cs="TH Sarabun New"/>
          <w:b/>
          <w:bCs/>
        </w:rPr>
        <w:t>teach</w:t>
      </w:r>
      <w:proofErr w:type="gramEnd"/>
      <w:r w:rsidRPr="00651819">
        <w:rPr>
          <w:rFonts w:ascii="TH Sarabun New" w:hAnsi="TH Sarabun New" w:cs="TH Sarabun New"/>
          <w:b/>
          <w:bCs/>
        </w:rPr>
        <w:t xml:space="preserve"> in Los Angeles Archdiocesan High Schools</w:t>
      </w:r>
      <w:r w:rsidRPr="00651819">
        <w:rPr>
          <w:rFonts w:ascii="TH Sarabun New" w:hAnsi="TH Sarabun New" w:cs="TH Sarabun New"/>
        </w:rPr>
        <w:t xml:space="preserve">. </w:t>
      </w:r>
      <w:proofErr w:type="gramStart"/>
      <w:r w:rsidRPr="00651819">
        <w:rPr>
          <w:rFonts w:ascii="TH Sarabun New" w:hAnsi="TH Sarabun New" w:cs="TH Sarabun New"/>
        </w:rPr>
        <w:t xml:space="preserve">Dissertation Abstracts </w:t>
      </w:r>
      <w:r w:rsidRPr="00651819">
        <w:rPr>
          <w:rFonts w:ascii="TH Sarabun New" w:hAnsi="TH Sarabun New" w:cs="TH Sarabun New"/>
        </w:rPr>
        <w:tab/>
        <w:t xml:space="preserve">International, </w:t>
      </w:r>
      <w:r w:rsidRPr="00651819">
        <w:rPr>
          <w:rFonts w:ascii="TH Sarabun New" w:hAnsi="TH Sarabun New" w:cs="TH Sarabun New"/>
          <w:cs/>
        </w:rPr>
        <w:t>46(12)</w:t>
      </w:r>
      <w:r w:rsidRPr="00651819">
        <w:rPr>
          <w:rFonts w:ascii="TH Sarabun New" w:hAnsi="TH Sarabun New" w:cs="TH Sarabun New"/>
        </w:rPr>
        <w:t>.</w:t>
      </w:r>
      <w:proofErr w:type="gramEnd"/>
    </w:p>
    <w:sectPr w:rsidR="009A6F23" w:rsidRPr="00C53F3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8B1" w:rsidRDefault="000968B1" w:rsidP="000B31EE">
      <w:r>
        <w:separator/>
      </w:r>
    </w:p>
  </w:endnote>
  <w:endnote w:type="continuationSeparator" w:id="0">
    <w:p w:rsidR="000968B1" w:rsidRDefault="000968B1" w:rsidP="000B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altName w:val="TH Baijam"/>
    <w:panose1 w:val="020206030504050203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 Sarabun New">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8B1" w:rsidRDefault="000968B1" w:rsidP="000B31EE">
      <w:r>
        <w:separator/>
      </w:r>
    </w:p>
  </w:footnote>
  <w:footnote w:type="continuationSeparator" w:id="0">
    <w:p w:rsidR="000968B1" w:rsidRDefault="000968B1" w:rsidP="000B31EE">
      <w:r>
        <w:continuationSeparator/>
      </w:r>
    </w:p>
  </w:footnote>
  <w:footnote w:id="1">
    <w:p w:rsidR="00DD2993" w:rsidRPr="003D2119" w:rsidRDefault="00DD2993" w:rsidP="00D5042A">
      <w:pPr>
        <w:pStyle w:val="FootnoteText"/>
        <w:rPr>
          <w:rFonts w:ascii="TH Sarabun New" w:hAnsi="TH Sarabun New" w:cs="TH Sarabun New"/>
          <w:sz w:val="28"/>
          <w:szCs w:val="28"/>
          <w:cs/>
        </w:rPr>
      </w:pPr>
      <w:r w:rsidRPr="003D2119">
        <w:rPr>
          <w:rStyle w:val="FootnoteReference"/>
          <w:rFonts w:ascii="TH Sarabun New" w:hAnsi="TH Sarabun New" w:cs="TH Sarabun New"/>
          <w:sz w:val="28"/>
          <w:szCs w:val="28"/>
        </w:rPr>
        <w:footnoteRef/>
      </w:r>
      <w:r w:rsidRPr="003D2119">
        <w:rPr>
          <w:rFonts w:ascii="TH Sarabun New" w:hAnsi="TH Sarabun New" w:cs="TH Sarabun New"/>
          <w:sz w:val="28"/>
          <w:szCs w:val="28"/>
        </w:rPr>
        <w:t xml:space="preserve"> </w:t>
      </w:r>
      <w:r w:rsidRPr="003D2119">
        <w:rPr>
          <w:rFonts w:ascii="TH Sarabun New" w:hAnsi="TH Sarabun New" w:cs="TH Sarabun New"/>
          <w:sz w:val="28"/>
          <w:szCs w:val="28"/>
          <w:cs/>
        </w:rPr>
        <w:t xml:space="preserve"> </w:t>
      </w:r>
      <w:r w:rsidRPr="00D5042A">
        <w:rPr>
          <w:rFonts w:ascii="TH Sarabun New" w:hAnsi="TH Sarabun New" w:cs="TH Sarabun New"/>
          <w:sz w:val="28"/>
          <w:szCs w:val="28"/>
          <w:cs/>
        </w:rPr>
        <w:t>อาจารย์ที่ปรึกษาวิทยานิพนธ์ วิทยาลัยพิชญบัณฑิต</w:t>
      </w:r>
    </w:p>
  </w:footnote>
  <w:footnote w:id="2">
    <w:p w:rsidR="00DD2993" w:rsidRPr="003D2119" w:rsidRDefault="00DD2993" w:rsidP="00D5042A">
      <w:pPr>
        <w:jc w:val="thaiDistribute"/>
        <w:rPr>
          <w:rFonts w:ascii="TH Sarabun New" w:hAnsi="TH Sarabun New" w:cs="TH Sarabun New"/>
          <w:sz w:val="28"/>
          <w:szCs w:val="28"/>
        </w:rPr>
      </w:pPr>
      <w:r w:rsidRPr="003D2119">
        <w:rPr>
          <w:rStyle w:val="FootnoteReference"/>
          <w:rFonts w:ascii="TH Sarabun New" w:hAnsi="TH Sarabun New" w:cs="TH Sarabun New"/>
          <w:sz w:val="28"/>
          <w:szCs w:val="28"/>
        </w:rPr>
        <w:footnoteRef/>
      </w:r>
      <w:r w:rsidRPr="003D2119">
        <w:rPr>
          <w:rFonts w:ascii="TH Sarabun New" w:hAnsi="TH Sarabun New" w:cs="TH Sarabun New"/>
          <w:sz w:val="28"/>
          <w:szCs w:val="28"/>
        </w:rPr>
        <w:t xml:space="preserve">  </w:t>
      </w:r>
      <w:r w:rsidRPr="00D5042A">
        <w:rPr>
          <w:rFonts w:ascii="TH Sarabun New" w:hAnsi="TH Sarabun New" w:cs="TH Sarabun New"/>
          <w:sz w:val="28"/>
          <w:szCs w:val="28"/>
          <w:cs/>
        </w:rPr>
        <w:t>อาจารย์ที่ปรึกษาวิทยานิพนธ์ วิทยาลัยพิชญบัณฑิต</w:t>
      </w:r>
    </w:p>
    <w:p w:rsidR="00DD2993" w:rsidRPr="00D5042A" w:rsidRDefault="00DD2993" w:rsidP="00D5042A">
      <w:pPr>
        <w:jc w:val="thaiDistribute"/>
        <w:rPr>
          <w:rFonts w:ascii="TH Sarabun New" w:hAnsi="TH Sarabun New" w:cs="TH Sarabun New"/>
          <w:sz w:val="28"/>
          <w:szCs w:val="28"/>
          <w:cs/>
        </w:rPr>
      </w:pPr>
      <w:r w:rsidRPr="003D2119">
        <w:rPr>
          <w:rStyle w:val="FootnoteReference"/>
          <w:rFonts w:ascii="TH Sarabun New" w:hAnsi="TH Sarabun New" w:cs="TH Sarabun New"/>
          <w:sz w:val="28"/>
          <w:szCs w:val="28"/>
          <w:cs/>
        </w:rPr>
        <w:t>3</w:t>
      </w:r>
      <w:r w:rsidRPr="003D2119">
        <w:rPr>
          <w:rFonts w:ascii="TH Sarabun New" w:hAnsi="TH Sarabun New" w:cs="TH Sarabun New"/>
          <w:sz w:val="28"/>
          <w:szCs w:val="28"/>
          <w:cs/>
        </w:rPr>
        <w:t xml:space="preserve">  </w:t>
      </w:r>
      <w:r>
        <w:rPr>
          <w:rFonts w:ascii="TH Sarabun New" w:hAnsi="TH Sarabun New" w:cs="TH Sarabun New"/>
          <w:sz w:val="28"/>
          <w:szCs w:val="28"/>
          <w:cs/>
        </w:rPr>
        <w:t>นักศึกษา</w:t>
      </w:r>
      <w:r>
        <w:rPr>
          <w:rFonts w:ascii="TH Sarabun New" w:hAnsi="TH Sarabun New" w:cs="TH Sarabun New" w:hint="cs"/>
          <w:sz w:val="28"/>
          <w:szCs w:val="28"/>
          <w:cs/>
        </w:rPr>
        <w:t xml:space="preserve"> </w:t>
      </w:r>
      <w:r w:rsidRPr="00D5042A">
        <w:rPr>
          <w:rFonts w:ascii="TH Sarabun New" w:hAnsi="TH Sarabun New" w:cs="TH Sarabun New"/>
          <w:sz w:val="28"/>
          <w:szCs w:val="28"/>
          <w:cs/>
        </w:rPr>
        <w:t xml:space="preserve">วิทยาลัยพิชญบัณฑิต   </w:t>
      </w:r>
    </w:p>
  </w:footnote>
  <w:footnote w:id="3">
    <w:p w:rsidR="00DD2993" w:rsidRPr="00C55EC9" w:rsidRDefault="00DD2993" w:rsidP="00D5042A">
      <w:pPr>
        <w:pStyle w:val="FootnoteText"/>
        <w:rPr>
          <w:c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993" w:rsidRPr="0049632E" w:rsidRDefault="00DD2993">
    <w:pPr>
      <w:pStyle w:val="Header"/>
      <w:jc w:val="right"/>
      <w:rPr>
        <w:rFonts w:ascii="TH Sarabun New" w:hAnsi="TH Sarabun New" w:cs="TH Sarabun New"/>
        <w:sz w:val="24"/>
        <w:szCs w:val="32"/>
      </w:rPr>
    </w:pPr>
  </w:p>
  <w:p w:rsidR="00DD2993" w:rsidRDefault="00DD29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EE"/>
    <w:rsid w:val="000103E3"/>
    <w:rsid w:val="000204D5"/>
    <w:rsid w:val="00036D15"/>
    <w:rsid w:val="00043098"/>
    <w:rsid w:val="000521DF"/>
    <w:rsid w:val="00053EB9"/>
    <w:rsid w:val="0009676E"/>
    <w:rsid w:val="000968B1"/>
    <w:rsid w:val="000A237C"/>
    <w:rsid w:val="000B31EE"/>
    <w:rsid w:val="000B4CC3"/>
    <w:rsid w:val="000D1A05"/>
    <w:rsid w:val="000E2F28"/>
    <w:rsid w:val="00170745"/>
    <w:rsid w:val="001B196E"/>
    <w:rsid w:val="001C3E3F"/>
    <w:rsid w:val="001C595E"/>
    <w:rsid w:val="001E2FF7"/>
    <w:rsid w:val="001F3C56"/>
    <w:rsid w:val="00212D83"/>
    <w:rsid w:val="00223B4E"/>
    <w:rsid w:val="00252B3E"/>
    <w:rsid w:val="0025340A"/>
    <w:rsid w:val="002B1128"/>
    <w:rsid w:val="002B6584"/>
    <w:rsid w:val="00301156"/>
    <w:rsid w:val="00335875"/>
    <w:rsid w:val="003500FB"/>
    <w:rsid w:val="003A469E"/>
    <w:rsid w:val="003F4575"/>
    <w:rsid w:val="00412081"/>
    <w:rsid w:val="00416FD8"/>
    <w:rsid w:val="00490B8B"/>
    <w:rsid w:val="004A0715"/>
    <w:rsid w:val="004B1BA2"/>
    <w:rsid w:val="004B2D2F"/>
    <w:rsid w:val="004F6DC9"/>
    <w:rsid w:val="005330E1"/>
    <w:rsid w:val="005F64DE"/>
    <w:rsid w:val="00612895"/>
    <w:rsid w:val="00623C26"/>
    <w:rsid w:val="00651819"/>
    <w:rsid w:val="00666E2B"/>
    <w:rsid w:val="006711E3"/>
    <w:rsid w:val="006864DD"/>
    <w:rsid w:val="00695759"/>
    <w:rsid w:val="006A02F7"/>
    <w:rsid w:val="006F2C61"/>
    <w:rsid w:val="00701341"/>
    <w:rsid w:val="00703589"/>
    <w:rsid w:val="00722D59"/>
    <w:rsid w:val="007A3600"/>
    <w:rsid w:val="007F3D1B"/>
    <w:rsid w:val="008448C1"/>
    <w:rsid w:val="00847A05"/>
    <w:rsid w:val="00876654"/>
    <w:rsid w:val="008C2241"/>
    <w:rsid w:val="00953B4C"/>
    <w:rsid w:val="00976981"/>
    <w:rsid w:val="009A6F23"/>
    <w:rsid w:val="00A624DC"/>
    <w:rsid w:val="00AB7F9E"/>
    <w:rsid w:val="00AD304E"/>
    <w:rsid w:val="00AE3443"/>
    <w:rsid w:val="00AE67BC"/>
    <w:rsid w:val="00B25970"/>
    <w:rsid w:val="00B27DEE"/>
    <w:rsid w:val="00B42E7E"/>
    <w:rsid w:val="00B83719"/>
    <w:rsid w:val="00B85F84"/>
    <w:rsid w:val="00BE56A9"/>
    <w:rsid w:val="00BE7927"/>
    <w:rsid w:val="00BF17BE"/>
    <w:rsid w:val="00C0274D"/>
    <w:rsid w:val="00C53F3F"/>
    <w:rsid w:val="00CB51E4"/>
    <w:rsid w:val="00D25693"/>
    <w:rsid w:val="00D34CC6"/>
    <w:rsid w:val="00D5042A"/>
    <w:rsid w:val="00D50EC7"/>
    <w:rsid w:val="00D869C7"/>
    <w:rsid w:val="00DA00D6"/>
    <w:rsid w:val="00DD2993"/>
    <w:rsid w:val="00DD2D62"/>
    <w:rsid w:val="00E122E7"/>
    <w:rsid w:val="00E45D83"/>
    <w:rsid w:val="00E55B23"/>
    <w:rsid w:val="00E6321C"/>
    <w:rsid w:val="00EA3899"/>
    <w:rsid w:val="00EA752E"/>
    <w:rsid w:val="00ED4890"/>
    <w:rsid w:val="00EF214F"/>
    <w:rsid w:val="00F047F1"/>
    <w:rsid w:val="00F81E8E"/>
    <w:rsid w:val="00FB6DBD"/>
    <w:rsid w:val="00FE2C12"/>
    <w:rsid w:val="00FF14FC"/>
    <w:rsid w:val="00FF591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EE"/>
    <w:pPr>
      <w:spacing w:after="0" w:line="240" w:lineRule="auto"/>
      <w:jc w:val="both"/>
    </w:pPr>
    <w:rPr>
      <w:rFonts w:ascii="Angsana New" w:eastAsia="Cordia New" w:hAnsi="Angsana New" w:cs="Angsan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B31EE"/>
    <w:rPr>
      <w:sz w:val="20"/>
      <w:szCs w:val="25"/>
    </w:rPr>
  </w:style>
  <w:style w:type="character" w:customStyle="1" w:styleId="FootnoteTextChar">
    <w:name w:val="Footnote Text Char"/>
    <w:basedOn w:val="DefaultParagraphFont"/>
    <w:link w:val="FootnoteText"/>
    <w:uiPriority w:val="99"/>
    <w:rsid w:val="000B31EE"/>
    <w:rPr>
      <w:rFonts w:ascii="Angsana New" w:eastAsia="Cordia New" w:hAnsi="Angsana New" w:cs="Angsana New"/>
      <w:sz w:val="20"/>
      <w:szCs w:val="25"/>
    </w:rPr>
  </w:style>
  <w:style w:type="character" w:styleId="FootnoteReference">
    <w:name w:val="footnote reference"/>
    <w:basedOn w:val="DefaultParagraphFont"/>
    <w:uiPriority w:val="99"/>
    <w:semiHidden/>
    <w:unhideWhenUsed/>
    <w:rsid w:val="000B31EE"/>
    <w:rPr>
      <w:sz w:val="32"/>
      <w:szCs w:val="32"/>
      <w:vertAlign w:val="superscript"/>
    </w:rPr>
  </w:style>
  <w:style w:type="character" w:customStyle="1" w:styleId="HeaderChar">
    <w:name w:val="Header Char"/>
    <w:basedOn w:val="DefaultParagraphFont"/>
    <w:link w:val="Header"/>
    <w:uiPriority w:val="99"/>
    <w:rsid w:val="00B42E7E"/>
  </w:style>
  <w:style w:type="paragraph" w:styleId="Header">
    <w:name w:val="header"/>
    <w:basedOn w:val="Normal"/>
    <w:link w:val="HeaderChar"/>
    <w:uiPriority w:val="99"/>
    <w:unhideWhenUsed/>
    <w:rsid w:val="00B42E7E"/>
    <w:pPr>
      <w:tabs>
        <w:tab w:val="center" w:pos="4513"/>
        <w:tab w:val="right" w:pos="9026"/>
      </w:tabs>
      <w:jc w:val="left"/>
    </w:pPr>
    <w:rPr>
      <w:rFonts w:asciiTheme="minorHAnsi" w:eastAsiaTheme="minorHAnsi" w:hAnsiTheme="minorHAnsi" w:cstheme="minorBidi"/>
      <w:sz w:val="22"/>
      <w:szCs w:val="28"/>
    </w:rPr>
  </w:style>
  <w:style w:type="character" w:customStyle="1" w:styleId="HeaderChar1">
    <w:name w:val="Header Char1"/>
    <w:basedOn w:val="DefaultParagraphFont"/>
    <w:uiPriority w:val="99"/>
    <w:semiHidden/>
    <w:rsid w:val="00B42E7E"/>
    <w:rPr>
      <w:rFonts w:ascii="Angsana New" w:eastAsia="Cordia New" w:hAnsi="Angsana New" w:cs="Angsana New"/>
      <w:sz w:val="32"/>
      <w:szCs w:val="40"/>
    </w:rPr>
  </w:style>
  <w:style w:type="paragraph" w:styleId="BalloonText">
    <w:name w:val="Balloon Text"/>
    <w:basedOn w:val="Normal"/>
    <w:link w:val="BalloonTextChar"/>
    <w:uiPriority w:val="99"/>
    <w:semiHidden/>
    <w:unhideWhenUsed/>
    <w:rsid w:val="00B42E7E"/>
    <w:rPr>
      <w:rFonts w:ascii="Tahoma" w:hAnsi="Tahoma"/>
      <w:sz w:val="16"/>
      <w:szCs w:val="20"/>
    </w:rPr>
  </w:style>
  <w:style w:type="character" w:customStyle="1" w:styleId="BalloonTextChar">
    <w:name w:val="Balloon Text Char"/>
    <w:basedOn w:val="DefaultParagraphFont"/>
    <w:link w:val="BalloonText"/>
    <w:uiPriority w:val="99"/>
    <w:semiHidden/>
    <w:rsid w:val="00B42E7E"/>
    <w:rPr>
      <w:rFonts w:ascii="Tahoma" w:eastAsia="Cordia New" w:hAnsi="Tahoma" w:cs="Angsana New"/>
      <w:sz w:val="16"/>
      <w:szCs w:val="20"/>
    </w:rPr>
  </w:style>
  <w:style w:type="paragraph" w:styleId="Footer">
    <w:name w:val="footer"/>
    <w:basedOn w:val="Normal"/>
    <w:link w:val="FooterChar"/>
    <w:uiPriority w:val="99"/>
    <w:unhideWhenUsed/>
    <w:rsid w:val="00666E2B"/>
    <w:pPr>
      <w:tabs>
        <w:tab w:val="center" w:pos="4513"/>
        <w:tab w:val="right" w:pos="9026"/>
      </w:tabs>
    </w:pPr>
    <w:rPr>
      <w:szCs w:val="40"/>
    </w:rPr>
  </w:style>
  <w:style w:type="character" w:customStyle="1" w:styleId="FooterChar">
    <w:name w:val="Footer Char"/>
    <w:basedOn w:val="DefaultParagraphFont"/>
    <w:link w:val="Footer"/>
    <w:uiPriority w:val="99"/>
    <w:rsid w:val="00666E2B"/>
    <w:rPr>
      <w:rFonts w:ascii="Angsana New" w:eastAsia="Cordia New" w:hAnsi="Angsana New" w:cs="Angsana New"/>
      <w:sz w:val="32"/>
      <w:szCs w:val="40"/>
    </w:rPr>
  </w:style>
  <w:style w:type="table" w:styleId="LightShading">
    <w:name w:val="Light Shading"/>
    <w:basedOn w:val="TableNormal"/>
    <w:uiPriority w:val="60"/>
    <w:rsid w:val="004F6DC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4F6D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6DC9"/>
    <w:pPr>
      <w:spacing w:after="200" w:line="276" w:lineRule="auto"/>
      <w:ind w:left="720"/>
      <w:contextualSpacing/>
      <w:jc w:val="left"/>
    </w:pPr>
    <w:rPr>
      <w:rFonts w:asciiTheme="minorHAnsi" w:eastAsiaTheme="minorHAnsi" w:hAnsiTheme="minorHAnsi" w:cstheme="minorBidi"/>
      <w:sz w:val="22"/>
      <w:szCs w:val="28"/>
    </w:rPr>
  </w:style>
  <w:style w:type="paragraph" w:styleId="NoSpacing">
    <w:name w:val="No Spacing"/>
    <w:link w:val="NoSpacingChar"/>
    <w:uiPriority w:val="1"/>
    <w:qFormat/>
    <w:rsid w:val="004F6DC9"/>
    <w:pPr>
      <w:spacing w:after="0" w:line="240" w:lineRule="auto"/>
    </w:pPr>
    <w:rPr>
      <w:rFonts w:ascii="Calibri" w:eastAsia="Calibri" w:hAnsi="Calibri" w:cs="Cordia New"/>
      <w:sz w:val="20"/>
      <w:szCs w:val="25"/>
    </w:rPr>
  </w:style>
  <w:style w:type="character" w:customStyle="1" w:styleId="NoSpacingChar">
    <w:name w:val="No Spacing Char"/>
    <w:link w:val="NoSpacing"/>
    <w:uiPriority w:val="1"/>
    <w:rsid w:val="004F6DC9"/>
    <w:rPr>
      <w:rFonts w:ascii="Calibri" w:eastAsia="Calibri" w:hAnsi="Calibri" w:cs="Cordia New"/>
      <w:sz w:val="20"/>
      <w:szCs w:val="25"/>
    </w:rPr>
  </w:style>
  <w:style w:type="character" w:styleId="Hyperlink">
    <w:name w:val="Hyperlink"/>
    <w:basedOn w:val="DefaultParagraphFont"/>
    <w:uiPriority w:val="99"/>
    <w:unhideWhenUsed/>
    <w:rsid w:val="000A23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EE"/>
    <w:pPr>
      <w:spacing w:after="0" w:line="240" w:lineRule="auto"/>
      <w:jc w:val="both"/>
    </w:pPr>
    <w:rPr>
      <w:rFonts w:ascii="Angsana New" w:eastAsia="Cordia New" w:hAnsi="Angsana New" w:cs="Angsan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B31EE"/>
    <w:rPr>
      <w:sz w:val="20"/>
      <w:szCs w:val="25"/>
    </w:rPr>
  </w:style>
  <w:style w:type="character" w:customStyle="1" w:styleId="FootnoteTextChar">
    <w:name w:val="Footnote Text Char"/>
    <w:basedOn w:val="DefaultParagraphFont"/>
    <w:link w:val="FootnoteText"/>
    <w:uiPriority w:val="99"/>
    <w:rsid w:val="000B31EE"/>
    <w:rPr>
      <w:rFonts w:ascii="Angsana New" w:eastAsia="Cordia New" w:hAnsi="Angsana New" w:cs="Angsana New"/>
      <w:sz w:val="20"/>
      <w:szCs w:val="25"/>
    </w:rPr>
  </w:style>
  <w:style w:type="character" w:styleId="FootnoteReference">
    <w:name w:val="footnote reference"/>
    <w:basedOn w:val="DefaultParagraphFont"/>
    <w:uiPriority w:val="99"/>
    <w:semiHidden/>
    <w:unhideWhenUsed/>
    <w:rsid w:val="000B31EE"/>
    <w:rPr>
      <w:sz w:val="32"/>
      <w:szCs w:val="32"/>
      <w:vertAlign w:val="superscript"/>
    </w:rPr>
  </w:style>
  <w:style w:type="character" w:customStyle="1" w:styleId="HeaderChar">
    <w:name w:val="Header Char"/>
    <w:basedOn w:val="DefaultParagraphFont"/>
    <w:link w:val="Header"/>
    <w:uiPriority w:val="99"/>
    <w:rsid w:val="00B42E7E"/>
  </w:style>
  <w:style w:type="paragraph" w:styleId="Header">
    <w:name w:val="header"/>
    <w:basedOn w:val="Normal"/>
    <w:link w:val="HeaderChar"/>
    <w:uiPriority w:val="99"/>
    <w:unhideWhenUsed/>
    <w:rsid w:val="00B42E7E"/>
    <w:pPr>
      <w:tabs>
        <w:tab w:val="center" w:pos="4513"/>
        <w:tab w:val="right" w:pos="9026"/>
      </w:tabs>
      <w:jc w:val="left"/>
    </w:pPr>
    <w:rPr>
      <w:rFonts w:asciiTheme="minorHAnsi" w:eastAsiaTheme="minorHAnsi" w:hAnsiTheme="minorHAnsi" w:cstheme="minorBidi"/>
      <w:sz w:val="22"/>
      <w:szCs w:val="28"/>
    </w:rPr>
  </w:style>
  <w:style w:type="character" w:customStyle="1" w:styleId="HeaderChar1">
    <w:name w:val="Header Char1"/>
    <w:basedOn w:val="DefaultParagraphFont"/>
    <w:uiPriority w:val="99"/>
    <w:semiHidden/>
    <w:rsid w:val="00B42E7E"/>
    <w:rPr>
      <w:rFonts w:ascii="Angsana New" w:eastAsia="Cordia New" w:hAnsi="Angsana New" w:cs="Angsana New"/>
      <w:sz w:val="32"/>
      <w:szCs w:val="40"/>
    </w:rPr>
  </w:style>
  <w:style w:type="paragraph" w:styleId="BalloonText">
    <w:name w:val="Balloon Text"/>
    <w:basedOn w:val="Normal"/>
    <w:link w:val="BalloonTextChar"/>
    <w:uiPriority w:val="99"/>
    <w:semiHidden/>
    <w:unhideWhenUsed/>
    <w:rsid w:val="00B42E7E"/>
    <w:rPr>
      <w:rFonts w:ascii="Tahoma" w:hAnsi="Tahoma"/>
      <w:sz w:val="16"/>
      <w:szCs w:val="20"/>
    </w:rPr>
  </w:style>
  <w:style w:type="character" w:customStyle="1" w:styleId="BalloonTextChar">
    <w:name w:val="Balloon Text Char"/>
    <w:basedOn w:val="DefaultParagraphFont"/>
    <w:link w:val="BalloonText"/>
    <w:uiPriority w:val="99"/>
    <w:semiHidden/>
    <w:rsid w:val="00B42E7E"/>
    <w:rPr>
      <w:rFonts w:ascii="Tahoma" w:eastAsia="Cordia New" w:hAnsi="Tahoma" w:cs="Angsana New"/>
      <w:sz w:val="16"/>
      <w:szCs w:val="20"/>
    </w:rPr>
  </w:style>
  <w:style w:type="paragraph" w:styleId="Footer">
    <w:name w:val="footer"/>
    <w:basedOn w:val="Normal"/>
    <w:link w:val="FooterChar"/>
    <w:uiPriority w:val="99"/>
    <w:unhideWhenUsed/>
    <w:rsid w:val="00666E2B"/>
    <w:pPr>
      <w:tabs>
        <w:tab w:val="center" w:pos="4513"/>
        <w:tab w:val="right" w:pos="9026"/>
      </w:tabs>
    </w:pPr>
    <w:rPr>
      <w:szCs w:val="40"/>
    </w:rPr>
  </w:style>
  <w:style w:type="character" w:customStyle="1" w:styleId="FooterChar">
    <w:name w:val="Footer Char"/>
    <w:basedOn w:val="DefaultParagraphFont"/>
    <w:link w:val="Footer"/>
    <w:uiPriority w:val="99"/>
    <w:rsid w:val="00666E2B"/>
    <w:rPr>
      <w:rFonts w:ascii="Angsana New" w:eastAsia="Cordia New" w:hAnsi="Angsana New" w:cs="Angsana New"/>
      <w:sz w:val="32"/>
      <w:szCs w:val="40"/>
    </w:rPr>
  </w:style>
  <w:style w:type="table" w:styleId="LightShading">
    <w:name w:val="Light Shading"/>
    <w:basedOn w:val="TableNormal"/>
    <w:uiPriority w:val="60"/>
    <w:rsid w:val="004F6DC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4F6D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6DC9"/>
    <w:pPr>
      <w:spacing w:after="200" w:line="276" w:lineRule="auto"/>
      <w:ind w:left="720"/>
      <w:contextualSpacing/>
      <w:jc w:val="left"/>
    </w:pPr>
    <w:rPr>
      <w:rFonts w:asciiTheme="minorHAnsi" w:eastAsiaTheme="minorHAnsi" w:hAnsiTheme="minorHAnsi" w:cstheme="minorBidi"/>
      <w:sz w:val="22"/>
      <w:szCs w:val="28"/>
    </w:rPr>
  </w:style>
  <w:style w:type="paragraph" w:styleId="NoSpacing">
    <w:name w:val="No Spacing"/>
    <w:link w:val="NoSpacingChar"/>
    <w:uiPriority w:val="1"/>
    <w:qFormat/>
    <w:rsid w:val="004F6DC9"/>
    <w:pPr>
      <w:spacing w:after="0" w:line="240" w:lineRule="auto"/>
    </w:pPr>
    <w:rPr>
      <w:rFonts w:ascii="Calibri" w:eastAsia="Calibri" w:hAnsi="Calibri" w:cs="Cordia New"/>
      <w:sz w:val="20"/>
      <w:szCs w:val="25"/>
    </w:rPr>
  </w:style>
  <w:style w:type="character" w:customStyle="1" w:styleId="NoSpacingChar">
    <w:name w:val="No Spacing Char"/>
    <w:link w:val="NoSpacing"/>
    <w:uiPriority w:val="1"/>
    <w:rsid w:val="004F6DC9"/>
    <w:rPr>
      <w:rFonts w:ascii="Calibri" w:eastAsia="Calibri" w:hAnsi="Calibri" w:cs="Cordia New"/>
      <w:sz w:val="20"/>
      <w:szCs w:val="25"/>
    </w:rPr>
  </w:style>
  <w:style w:type="character" w:styleId="Hyperlink">
    <w:name w:val="Hyperlink"/>
    <w:basedOn w:val="DefaultParagraphFont"/>
    <w:uiPriority w:val="99"/>
    <w:unhideWhenUsed/>
    <w:rsid w:val="000A23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ADABB-C5E6-4281-B571-DB0D00D6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16</Pages>
  <Words>5022</Words>
  <Characters>28627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100</cp:revision>
  <cp:lastPrinted>2022-01-13T09:55:00Z</cp:lastPrinted>
  <dcterms:created xsi:type="dcterms:W3CDTF">2022-01-13T07:33:00Z</dcterms:created>
  <dcterms:modified xsi:type="dcterms:W3CDTF">2022-01-26T12:22:00Z</dcterms:modified>
</cp:coreProperties>
</file>