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063D" w14:textId="788882D1" w:rsidR="0073094B" w:rsidRPr="0073094B" w:rsidRDefault="004A4A3A" w:rsidP="0073094B">
      <w:pPr>
        <w:tabs>
          <w:tab w:val="left" w:pos="480"/>
          <w:tab w:val="left" w:pos="800"/>
          <w:tab w:val="left" w:pos="960"/>
          <w:tab w:val="left" w:pos="1280"/>
          <w:tab w:val="left" w:pos="1600"/>
          <w:tab w:val="left" w:pos="2080"/>
          <w:tab w:val="left" w:pos="2400"/>
        </w:tabs>
        <w:spacing w:after="0" w:line="240" w:lineRule="auto"/>
        <w:jc w:val="center"/>
        <w:rPr>
          <w:rFonts w:ascii="TH SarabunPSK" w:hAnsi="TH SarabunPSK" w:cs="TH SarabunPSK"/>
          <w:b/>
          <w:bCs/>
          <w:sz w:val="44"/>
          <w:szCs w:val="44"/>
        </w:rPr>
      </w:pPr>
      <w:r w:rsidRPr="0073094B">
        <w:rPr>
          <w:rFonts w:ascii="TH SarabunPSK" w:hAnsi="TH SarabunPSK" w:cs="TH SarabunPSK"/>
          <w:b/>
          <w:bCs/>
          <w:sz w:val="44"/>
          <w:szCs w:val="44"/>
          <w:cs/>
        </w:rPr>
        <w:t>ผลการจัด</w:t>
      </w:r>
      <w:r w:rsidR="003D3D16" w:rsidRPr="0073094B">
        <w:rPr>
          <w:rFonts w:ascii="TH SarabunPSK" w:hAnsi="TH SarabunPSK" w:cs="TH SarabunPSK"/>
          <w:b/>
          <w:bCs/>
          <w:sz w:val="44"/>
          <w:szCs w:val="44"/>
          <w:cs/>
        </w:rPr>
        <w:t>กิจกรรมการเรียนรู้โดยใช้เทคนิคเพื่อนคู่คิด</w:t>
      </w:r>
      <w:r w:rsidR="00185FB4" w:rsidRPr="0073094B">
        <w:rPr>
          <w:rFonts w:ascii="TH SarabunPSK" w:hAnsi="TH SarabunPSK" w:cs="TH SarabunPSK" w:hint="cs"/>
          <w:b/>
          <w:bCs/>
          <w:sz w:val="44"/>
          <w:szCs w:val="44"/>
          <w:cs/>
        </w:rPr>
        <w:t xml:space="preserve"> กรณีศึกษา </w:t>
      </w:r>
      <w:r w:rsidR="0073094B" w:rsidRPr="0073094B">
        <w:rPr>
          <w:rFonts w:ascii="TH SarabunPSK" w:hAnsi="TH SarabunPSK" w:cs="TH SarabunPSK"/>
          <w:b/>
          <w:bCs/>
          <w:sz w:val="44"/>
          <w:szCs w:val="44"/>
          <w:cs/>
        </w:rPr>
        <w:br/>
      </w:r>
      <w:r w:rsidR="003D3D16" w:rsidRPr="0073094B">
        <w:rPr>
          <w:rFonts w:ascii="TH SarabunPSK" w:hAnsi="TH SarabunPSK" w:cs="TH SarabunPSK"/>
          <w:b/>
          <w:bCs/>
          <w:sz w:val="44"/>
          <w:szCs w:val="44"/>
          <w:cs/>
        </w:rPr>
        <w:t>นักศึกษาครูสังคมศึกษา</w:t>
      </w:r>
      <w:r w:rsidR="0073094B" w:rsidRPr="0073094B">
        <w:rPr>
          <w:rFonts w:ascii="TH SarabunPSK" w:eastAsia="Times New Roman" w:hAnsi="TH SarabunPSK" w:cs="TH SarabunPSK"/>
          <w:b/>
          <w:bCs/>
          <w:sz w:val="44"/>
          <w:szCs w:val="44"/>
          <w:lang w:eastAsia="en-US"/>
        </w:rPr>
        <w:t xml:space="preserve"> </w:t>
      </w:r>
      <w:r w:rsidR="0073094B" w:rsidRPr="0073094B">
        <w:rPr>
          <w:rFonts w:ascii="TH SarabunPSK" w:eastAsia="Times New Roman" w:hAnsi="TH SarabunPSK" w:cs="TH SarabunPSK" w:hint="cs"/>
          <w:b/>
          <w:bCs/>
          <w:sz w:val="44"/>
          <w:szCs w:val="44"/>
          <w:cs/>
          <w:lang w:eastAsia="en-US"/>
        </w:rPr>
        <w:t>รายวิชาสื่อและนวัตกรรมทางสังคมศึกษา</w:t>
      </w:r>
      <w:r w:rsidR="00185FB4" w:rsidRPr="0073094B">
        <w:rPr>
          <w:rFonts w:ascii="TH SarabunPSK" w:eastAsia="Times New Roman" w:hAnsi="TH SarabunPSK" w:cs="TH SarabunPSK"/>
          <w:b/>
          <w:bCs/>
          <w:sz w:val="44"/>
          <w:szCs w:val="44"/>
          <w:lang w:eastAsia="en-US"/>
        </w:rPr>
        <w:t xml:space="preserve"> </w:t>
      </w:r>
      <w:r w:rsidR="00185FB4" w:rsidRPr="0073094B">
        <w:rPr>
          <w:rFonts w:ascii="TH SarabunPSK" w:eastAsia="Times New Roman" w:hAnsi="TH SarabunPSK" w:cs="TH SarabunPSK"/>
          <w:b/>
          <w:bCs/>
          <w:sz w:val="44"/>
          <w:szCs w:val="44"/>
          <w:lang w:eastAsia="en-US"/>
        </w:rPr>
        <w:br/>
      </w:r>
      <w:r w:rsidRPr="0073094B">
        <w:rPr>
          <w:rFonts w:ascii="TH SarabunPSK" w:eastAsia="Times New Roman" w:hAnsi="TH SarabunPSK" w:cs="TH SarabunPSK"/>
          <w:b/>
          <w:bCs/>
          <w:sz w:val="44"/>
          <w:szCs w:val="44"/>
          <w:lang w:eastAsia="en-US"/>
        </w:rPr>
        <w:t xml:space="preserve">Results </w:t>
      </w:r>
      <w:r w:rsidRPr="0073094B">
        <w:rPr>
          <w:rFonts w:ascii="TH SarabunPSK" w:eastAsia="Times New Roman" w:hAnsi="TH SarabunPSK" w:cs="TH SarabunPSK"/>
          <w:b/>
          <w:bCs/>
          <w:sz w:val="44"/>
          <w:szCs w:val="44"/>
          <w:lang w:val="en" w:eastAsia="en-US"/>
        </w:rPr>
        <w:t xml:space="preserve">of learning activities using the </w:t>
      </w:r>
      <w:r w:rsidR="00E67328" w:rsidRPr="0073094B">
        <w:rPr>
          <w:rFonts w:ascii="TH SarabunPSK" w:eastAsia="Times New Roman" w:hAnsi="TH SarabunPSK" w:cs="TH SarabunPSK"/>
          <w:b/>
          <w:bCs/>
          <w:sz w:val="44"/>
          <w:szCs w:val="44"/>
          <w:lang w:val="en" w:eastAsia="en-US"/>
        </w:rPr>
        <w:t>think-pair-share techniques</w:t>
      </w:r>
      <w:r w:rsidRPr="0073094B">
        <w:rPr>
          <w:rFonts w:ascii="TH SarabunPSK" w:eastAsia="Times New Roman" w:hAnsi="TH SarabunPSK" w:cs="TH SarabunPSK"/>
          <w:b/>
          <w:bCs/>
          <w:sz w:val="44"/>
          <w:szCs w:val="44"/>
          <w:lang w:val="en" w:eastAsia="en-US"/>
        </w:rPr>
        <w:t xml:space="preserve"> </w:t>
      </w:r>
      <w:r w:rsidR="0073094B" w:rsidRPr="0073094B">
        <w:rPr>
          <w:rFonts w:ascii="TH SarabunPSK" w:eastAsia="Times New Roman" w:hAnsi="TH SarabunPSK" w:cs="TH SarabunPSK"/>
          <w:b/>
          <w:bCs/>
          <w:sz w:val="44"/>
          <w:szCs w:val="44"/>
          <w:lang w:eastAsia="en-US"/>
        </w:rPr>
        <w:t xml:space="preserve">Case study </w:t>
      </w:r>
      <w:r w:rsidRPr="0073094B">
        <w:rPr>
          <w:rFonts w:ascii="TH SarabunPSK" w:eastAsia="Times New Roman" w:hAnsi="TH SarabunPSK" w:cs="TH SarabunPSK"/>
          <w:b/>
          <w:bCs/>
          <w:sz w:val="44"/>
          <w:szCs w:val="44"/>
          <w:lang w:val="en" w:eastAsia="en-US"/>
        </w:rPr>
        <w:t>social studies teachers</w:t>
      </w:r>
      <w:r w:rsidR="0073094B" w:rsidRPr="0073094B">
        <w:rPr>
          <w:rFonts w:ascii="TH SarabunPSK" w:hAnsi="TH SarabunPSK" w:cs="TH SarabunPSK"/>
          <w:b/>
          <w:bCs/>
          <w:sz w:val="44"/>
          <w:szCs w:val="44"/>
        </w:rPr>
        <w:t xml:space="preserve"> </w:t>
      </w:r>
      <w:r w:rsidR="0073094B" w:rsidRPr="0073094B">
        <w:rPr>
          <w:rFonts w:ascii="TH SarabunPSK" w:hAnsi="TH SarabunPSK" w:cs="TH SarabunPSK"/>
          <w:b/>
          <w:bCs/>
          <w:sz w:val="44"/>
          <w:szCs w:val="44"/>
        </w:rPr>
        <w:t>Media and Innovation in social studies</w:t>
      </w:r>
      <w:r w:rsidR="0073094B">
        <w:rPr>
          <w:rFonts w:ascii="TH SarabunPSK" w:hAnsi="TH SarabunPSK" w:cs="TH SarabunPSK"/>
          <w:b/>
          <w:bCs/>
          <w:sz w:val="44"/>
          <w:szCs w:val="44"/>
        </w:rPr>
        <w:t xml:space="preserve"> Course</w:t>
      </w:r>
      <w:r w:rsidR="00A86B57">
        <w:rPr>
          <w:rFonts w:ascii="TH SarabunPSK" w:hAnsi="TH SarabunPSK" w:cs="TH SarabunPSK"/>
          <w:b/>
          <w:bCs/>
          <w:sz w:val="44"/>
          <w:szCs w:val="44"/>
        </w:rPr>
        <w:t>s</w:t>
      </w:r>
    </w:p>
    <w:p w14:paraId="427E895A" w14:textId="79611930" w:rsidR="003010CB" w:rsidRPr="003010CB" w:rsidRDefault="003010CB" w:rsidP="004A4A3A">
      <w:pPr>
        <w:shd w:val="clear" w:color="auto" w:fill="FFFFFF"/>
        <w:jc w:val="center"/>
        <w:rPr>
          <w:rFonts w:ascii="TH SarabunPSK" w:hAnsi="TH SarabunPSK" w:cs="TH SarabunPSK"/>
          <w:b/>
          <w:bCs/>
          <w:sz w:val="40"/>
          <w:szCs w:val="40"/>
        </w:rPr>
      </w:pPr>
    </w:p>
    <w:p w14:paraId="09105771" w14:textId="4291BB93" w:rsidR="00EF2699" w:rsidRPr="003D723E" w:rsidRDefault="003010CB" w:rsidP="003D723E">
      <w:pPr>
        <w:pStyle w:val="a3"/>
        <w:tabs>
          <w:tab w:val="left" w:pos="567"/>
          <w:tab w:val="left" w:pos="1134"/>
        </w:tabs>
        <w:ind w:firstLine="851"/>
        <w:jc w:val="right"/>
        <w:rPr>
          <w:rFonts w:ascii="TH SarabunPSK" w:hAnsi="TH SarabunPSK" w:cs="TH SarabunPSK"/>
          <w:b/>
          <w:bCs/>
          <w:noProof/>
          <w:color w:val="FF0000"/>
          <w:sz w:val="28"/>
        </w:rPr>
      </w:pPr>
      <w:r w:rsidRPr="003D723E">
        <w:rPr>
          <w:rFonts w:ascii="TH SarabunPSK" w:hAnsi="TH SarabunPSK" w:cs="TH SarabunPSK" w:hint="cs"/>
          <w:b/>
          <w:bCs/>
          <w:noProof/>
          <w:sz w:val="28"/>
          <w:cs/>
        </w:rPr>
        <w:t>เพ็ญพรรษา  อุ้ยปัดฌาวงศ์</w:t>
      </w:r>
      <w:r w:rsidR="00D029E2" w:rsidRPr="003D723E">
        <w:rPr>
          <w:rStyle w:val="ac"/>
          <w:rFonts w:ascii="TH SarabunPSK" w:hAnsi="TH SarabunPSK" w:cs="TH SarabunPSK"/>
          <w:b/>
          <w:bCs/>
          <w:noProof/>
          <w:sz w:val="28"/>
          <w:cs/>
        </w:rPr>
        <w:footnoteReference w:id="1"/>
      </w:r>
    </w:p>
    <w:p w14:paraId="52F7325D" w14:textId="3DED5D27" w:rsidR="004A324C" w:rsidRPr="003D723E" w:rsidRDefault="003010CB" w:rsidP="003D723E">
      <w:pPr>
        <w:pStyle w:val="a3"/>
        <w:tabs>
          <w:tab w:val="left" w:pos="567"/>
          <w:tab w:val="left" w:pos="1134"/>
        </w:tabs>
        <w:jc w:val="right"/>
        <w:rPr>
          <w:rFonts w:ascii="TH SarabunPSK" w:hAnsi="TH SarabunPSK" w:cs="TH SarabunPSK"/>
          <w:b/>
          <w:bCs/>
          <w:noProof/>
          <w:sz w:val="28"/>
        </w:rPr>
      </w:pP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Pr="003D723E">
        <w:rPr>
          <w:rFonts w:ascii="TH SarabunPSK" w:hAnsi="TH SarabunPSK" w:cs="TH SarabunPSK"/>
          <w:b/>
          <w:bCs/>
          <w:noProof/>
          <w:sz w:val="28"/>
          <w:cs/>
        </w:rPr>
        <w:tab/>
      </w:r>
      <w:r w:rsidR="003D3D16" w:rsidRPr="003D723E">
        <w:rPr>
          <w:rFonts w:ascii="TH SarabunPSK" w:hAnsi="TH SarabunPSK" w:cs="TH SarabunPSK" w:hint="cs"/>
          <w:b/>
          <w:bCs/>
          <w:noProof/>
          <w:sz w:val="28"/>
          <w:cs/>
        </w:rPr>
        <w:t>นนทวรรณ แสนไพร</w:t>
      </w:r>
      <w:r w:rsidR="003D723E" w:rsidRPr="003D723E">
        <w:rPr>
          <w:rStyle w:val="ac"/>
          <w:rFonts w:ascii="TH SarabunPSK" w:hAnsi="TH SarabunPSK" w:cs="TH SarabunPSK"/>
          <w:b/>
          <w:bCs/>
          <w:noProof/>
          <w:sz w:val="28"/>
          <w:cs/>
        </w:rPr>
        <w:footnoteReference w:id="2"/>
      </w:r>
    </w:p>
    <w:p w14:paraId="561B6EB8" w14:textId="6BD5BCAF" w:rsidR="003D723E" w:rsidRPr="003D723E" w:rsidRDefault="003D723E" w:rsidP="003D723E">
      <w:pPr>
        <w:pStyle w:val="a3"/>
        <w:tabs>
          <w:tab w:val="left" w:pos="567"/>
          <w:tab w:val="left" w:pos="1134"/>
        </w:tabs>
        <w:jc w:val="right"/>
        <w:rPr>
          <w:rFonts w:ascii="TH SarabunPSK" w:hAnsi="TH SarabunPSK" w:cs="TH SarabunPSK"/>
          <w:b/>
          <w:bCs/>
          <w:noProof/>
          <w:sz w:val="28"/>
          <w:cs/>
        </w:rPr>
      </w:pPr>
      <w:r w:rsidRPr="003D723E">
        <w:rPr>
          <w:rFonts w:ascii="TH SarabunPSK" w:hAnsi="TH SarabunPSK" w:cs="TH SarabunPSK" w:hint="cs"/>
          <w:b/>
          <w:bCs/>
          <w:noProof/>
          <w:sz w:val="28"/>
          <w:cs/>
        </w:rPr>
        <w:t>ตรีธิดา  บุญทศ</w:t>
      </w:r>
      <w:r>
        <w:rPr>
          <w:rStyle w:val="ac"/>
          <w:rFonts w:ascii="TH SarabunPSK" w:hAnsi="TH SarabunPSK" w:cs="TH SarabunPSK"/>
          <w:b/>
          <w:bCs/>
          <w:noProof/>
          <w:sz w:val="28"/>
          <w:cs/>
        </w:rPr>
        <w:footnoteReference w:id="3"/>
      </w:r>
    </w:p>
    <w:p w14:paraId="7053E8FB" w14:textId="77777777" w:rsidR="00012D58" w:rsidRDefault="00012D58" w:rsidP="004A324C">
      <w:pPr>
        <w:pStyle w:val="a3"/>
        <w:tabs>
          <w:tab w:val="left" w:pos="567"/>
          <w:tab w:val="left" w:pos="1134"/>
        </w:tabs>
        <w:jc w:val="thaiDistribute"/>
        <w:rPr>
          <w:rFonts w:ascii="TH SarabunPSK" w:hAnsi="TH SarabunPSK" w:cs="TH SarabunPSK"/>
          <w:b/>
          <w:bCs/>
          <w:noProof/>
          <w:sz w:val="32"/>
          <w:szCs w:val="32"/>
        </w:rPr>
      </w:pPr>
    </w:p>
    <w:p w14:paraId="5E1DE529" w14:textId="71BA5F40" w:rsidR="004A324C" w:rsidRPr="00012D58" w:rsidRDefault="00EF2699" w:rsidP="004A324C">
      <w:pPr>
        <w:pStyle w:val="a3"/>
        <w:tabs>
          <w:tab w:val="left" w:pos="567"/>
          <w:tab w:val="left" w:pos="1134"/>
        </w:tabs>
        <w:jc w:val="thaiDistribute"/>
        <w:rPr>
          <w:rFonts w:ascii="TH SarabunPSK" w:hAnsi="TH SarabunPSK" w:cs="TH SarabunPSK"/>
          <w:b/>
          <w:bCs/>
          <w:noProof/>
          <w:color w:val="FF0000"/>
          <w:sz w:val="36"/>
          <w:szCs w:val="36"/>
        </w:rPr>
      </w:pPr>
      <w:r w:rsidRPr="00012D58">
        <w:rPr>
          <w:rFonts w:ascii="TH SarabunPSK" w:hAnsi="TH SarabunPSK" w:cs="TH SarabunPSK"/>
          <w:b/>
          <w:bCs/>
          <w:noProof/>
          <w:sz w:val="36"/>
          <w:szCs w:val="36"/>
          <w:cs/>
        </w:rPr>
        <w:t xml:space="preserve">บทคัดย่อ </w:t>
      </w:r>
    </w:p>
    <w:p w14:paraId="668CA921" w14:textId="7863BA9F" w:rsidR="006E4167" w:rsidRPr="00AF1EA3" w:rsidRDefault="003010CB" w:rsidP="006E4167">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noProof/>
          <w:sz w:val="32"/>
          <w:szCs w:val="32"/>
        </w:rPr>
      </w:pPr>
      <w:r>
        <w:rPr>
          <w:rFonts w:ascii="TH SarabunPSK" w:hAnsi="TH SarabunPSK" w:cs="TH SarabunPSK"/>
          <w:spacing w:val="-6"/>
          <w:sz w:val="32"/>
          <w:szCs w:val="32"/>
          <w:cs/>
        </w:rPr>
        <w:tab/>
      </w:r>
      <w:r w:rsidRPr="00AF1EA3">
        <w:rPr>
          <w:rFonts w:ascii="TH SarabunPSK" w:hAnsi="TH SarabunPSK" w:cs="TH SarabunPSK"/>
          <w:sz w:val="32"/>
          <w:szCs w:val="32"/>
          <w:cs/>
        </w:rPr>
        <w:t>งานวิจัย</w:t>
      </w:r>
      <w:r w:rsidR="00580D36" w:rsidRPr="00AF1EA3">
        <w:rPr>
          <w:rFonts w:ascii="TH SarabunPSK" w:hAnsi="TH SarabunPSK" w:cs="TH SarabunPSK" w:hint="cs"/>
          <w:sz w:val="32"/>
          <w:szCs w:val="32"/>
          <w:cs/>
        </w:rPr>
        <w:t>แบบกึ่งทดลอง</w:t>
      </w:r>
      <w:r w:rsidRPr="00AF1EA3">
        <w:rPr>
          <w:rFonts w:ascii="TH SarabunPSK" w:hAnsi="TH SarabunPSK" w:cs="TH SarabunPSK"/>
          <w:sz w:val="32"/>
          <w:szCs w:val="32"/>
          <w:cs/>
        </w:rPr>
        <w:t xml:space="preserve">นี้มีวัตถุประสงค์เพื่อ 1) </w:t>
      </w:r>
      <w:r w:rsidR="00580D36" w:rsidRPr="00AF1EA3">
        <w:rPr>
          <w:rFonts w:ascii="TH SarabunPSK" w:hAnsi="TH SarabunPSK" w:cs="TH SarabunPSK" w:hint="cs"/>
          <w:sz w:val="32"/>
          <w:szCs w:val="32"/>
          <w:cs/>
        </w:rPr>
        <w:t>ศึกษาผลสัมฤทธิ์ทางการเรียนโดยใช้เทคนิคเพื่อนคู่คิด</w:t>
      </w:r>
      <w:r w:rsidRPr="00AF1EA3">
        <w:rPr>
          <w:rFonts w:ascii="TH SarabunPSK" w:hAnsi="TH SarabunPSK" w:cs="TH SarabunPSK"/>
          <w:sz w:val="32"/>
          <w:szCs w:val="32"/>
          <w:cs/>
        </w:rPr>
        <w:t xml:space="preserve"> 2) </w:t>
      </w:r>
      <w:r w:rsidR="00580D36" w:rsidRPr="00AF1EA3">
        <w:rPr>
          <w:rFonts w:ascii="TH SarabunPSK" w:hAnsi="TH SarabunPSK" w:cs="TH SarabunPSK" w:hint="cs"/>
          <w:sz w:val="32"/>
          <w:szCs w:val="32"/>
          <w:cs/>
        </w:rPr>
        <w:t>ศึกษาความพึงพอใจในการจัดกิจกรรมการเรียนรู้โดยใช้เทคนิคเพื่อนคู่คิด</w:t>
      </w:r>
      <w:r w:rsidRPr="00AF1EA3">
        <w:rPr>
          <w:rFonts w:ascii="TH SarabunPSK" w:hAnsi="TH SarabunPSK" w:cs="TH SarabunPSK"/>
          <w:sz w:val="32"/>
          <w:szCs w:val="32"/>
          <w:cs/>
        </w:rPr>
        <w:t xml:space="preserve"> โดยเก็บข้อมูลจาก</w:t>
      </w:r>
      <w:r w:rsidR="00580D36" w:rsidRPr="00AF1EA3">
        <w:rPr>
          <w:rFonts w:ascii="TH SarabunPSK" w:hAnsi="TH SarabunPSK" w:cs="TH SarabunPSK" w:hint="cs"/>
          <w:sz w:val="32"/>
          <w:szCs w:val="32"/>
          <w:cs/>
        </w:rPr>
        <w:t>กลุ่มทดลอง</w:t>
      </w:r>
      <w:r w:rsidR="00F86F1D">
        <w:rPr>
          <w:rFonts w:ascii="TH SarabunPSK" w:hAnsi="TH SarabunPSK" w:cs="TH SarabunPSK" w:hint="cs"/>
          <w:sz w:val="32"/>
          <w:szCs w:val="32"/>
          <w:cs/>
        </w:rPr>
        <w:t>ผ่านกิจกรรมการเรียนรู้โดยใช้เทคนิคเพื่อนคู่คิด</w:t>
      </w:r>
      <w:r w:rsidRPr="00AF1EA3">
        <w:rPr>
          <w:rFonts w:ascii="TH SarabunPSK" w:hAnsi="TH SarabunPSK" w:cs="TH SarabunPSK"/>
          <w:sz w:val="32"/>
          <w:szCs w:val="32"/>
          <w:cs/>
        </w:rPr>
        <w:t>นำข้อมูลวิเคราะห์ ผลการวิจัยพบว่า</w:t>
      </w:r>
      <w:r w:rsidRPr="00AF1EA3">
        <w:rPr>
          <w:rFonts w:ascii="TH SarabunPSK" w:hAnsi="TH SarabunPSK" w:cs="TH SarabunPSK" w:hint="cs"/>
          <w:sz w:val="32"/>
          <w:szCs w:val="32"/>
          <w:cs/>
        </w:rPr>
        <w:t xml:space="preserve"> </w:t>
      </w:r>
      <w:r w:rsidRPr="00AF1EA3">
        <w:rPr>
          <w:rFonts w:ascii="TH SarabunPSK" w:hAnsi="TH SarabunPSK" w:cs="TH SarabunPSK"/>
          <w:sz w:val="32"/>
          <w:szCs w:val="32"/>
          <w:cs/>
        </w:rPr>
        <w:t xml:space="preserve">1) </w:t>
      </w:r>
      <w:r w:rsidR="008F6987" w:rsidRPr="00AF1EA3">
        <w:rPr>
          <w:rFonts w:ascii="TH SarabunPSK" w:hAnsi="TH SarabunPSK" w:cs="TH SarabunPSK"/>
          <w:sz w:val="32"/>
          <w:szCs w:val="32"/>
          <w:cs/>
        </w:rPr>
        <w:t>ผู้สอนและผู้เรียนมีกระบวนการในการจัดการเรียนรู้</w:t>
      </w:r>
      <w:r w:rsidR="008F6987" w:rsidRPr="00AF1EA3">
        <w:rPr>
          <w:rFonts w:ascii="TH SarabunPSK" w:hAnsi="TH SarabunPSK" w:cs="TH SarabunPSK"/>
          <w:sz w:val="32"/>
          <w:szCs w:val="32"/>
        </w:rPr>
        <w:t xml:space="preserve"> Think </w:t>
      </w:r>
      <w:r w:rsidR="008F6987" w:rsidRPr="00AF1EA3">
        <w:rPr>
          <w:rFonts w:ascii="TH SarabunPSK" w:hAnsi="TH SarabunPSK" w:cs="TH SarabunPSK"/>
          <w:sz w:val="32"/>
          <w:szCs w:val="32"/>
          <w:cs/>
        </w:rPr>
        <w:t>ขั้นตอนกระตุ้นความคิด</w:t>
      </w:r>
      <w:r w:rsidR="008F6987" w:rsidRPr="00AF1EA3">
        <w:rPr>
          <w:rFonts w:ascii="TH SarabunPSK" w:hAnsi="TH SarabunPSK" w:cs="TH SarabunPSK"/>
          <w:sz w:val="32"/>
          <w:szCs w:val="32"/>
        </w:rPr>
        <w:t xml:space="preserve"> Pair </w:t>
      </w:r>
      <w:r w:rsidR="008F6987" w:rsidRPr="00AF1EA3">
        <w:rPr>
          <w:rFonts w:ascii="TH SarabunPSK" w:hAnsi="TH SarabunPSK" w:cs="TH SarabunPSK"/>
          <w:sz w:val="32"/>
          <w:szCs w:val="32"/>
          <w:cs/>
        </w:rPr>
        <w:t>ขั้นการจับคู่</w:t>
      </w:r>
      <w:r w:rsidR="008F6987" w:rsidRPr="00AF1EA3">
        <w:rPr>
          <w:rFonts w:ascii="TH SarabunPSK" w:hAnsi="TH SarabunPSK" w:cs="TH SarabunPSK"/>
          <w:sz w:val="32"/>
          <w:szCs w:val="32"/>
        </w:rPr>
        <w:t xml:space="preserve">  </w:t>
      </w:r>
      <w:r w:rsidR="008F6987" w:rsidRPr="00AF1EA3">
        <w:rPr>
          <w:rFonts w:ascii="TH SarabunPSK" w:hAnsi="TH SarabunPSK" w:cs="TH SarabunPSK"/>
          <w:color w:val="202020"/>
          <w:sz w:val="32"/>
          <w:szCs w:val="32"/>
        </w:rPr>
        <w:t xml:space="preserve">Share </w:t>
      </w:r>
      <w:r w:rsidR="008F6987" w:rsidRPr="00AF1EA3">
        <w:rPr>
          <w:rFonts w:ascii="TH SarabunPSK" w:hAnsi="TH SarabunPSK" w:cs="TH SarabunPSK"/>
          <w:color w:val="202020"/>
          <w:sz w:val="32"/>
          <w:szCs w:val="32"/>
          <w:cs/>
        </w:rPr>
        <w:t>ขั้นตอนแห่งการแบ่งปัน</w:t>
      </w:r>
      <w:r w:rsidR="008F6987" w:rsidRPr="00AF1EA3">
        <w:rPr>
          <w:rFonts w:ascii="TH SarabunPSK" w:hAnsi="TH SarabunPSK" w:cs="TH SarabunPSK"/>
          <w:sz w:val="32"/>
          <w:szCs w:val="32"/>
          <w:cs/>
        </w:rPr>
        <w:t xml:space="preserve"> </w:t>
      </w:r>
      <w:r w:rsidR="008F6987" w:rsidRPr="00AF1EA3">
        <w:rPr>
          <w:rFonts w:ascii="TH SarabunPSK" w:hAnsi="TH SarabunPSK" w:cs="TH SarabunPSK" w:hint="cs"/>
          <w:sz w:val="32"/>
          <w:szCs w:val="32"/>
          <w:cs/>
        </w:rPr>
        <w:t>ซึ่ง</w:t>
      </w:r>
      <w:r w:rsidR="006E4167" w:rsidRPr="00AF1EA3">
        <w:rPr>
          <w:rFonts w:ascii="TH SarabunPSK" w:hAnsi="TH SarabunPSK" w:cs="TH SarabunPSK" w:hint="cs"/>
          <w:sz w:val="32"/>
          <w:szCs w:val="32"/>
          <w:cs/>
        </w:rPr>
        <w:t>นักศึกษามี</w:t>
      </w:r>
      <w:r w:rsidR="008F6987" w:rsidRPr="00AF1EA3">
        <w:rPr>
          <w:rFonts w:ascii="TH SarabunPSK" w:hAnsi="TH SarabunPSK" w:cs="TH SarabunPSK" w:hint="cs"/>
          <w:sz w:val="32"/>
          <w:szCs w:val="32"/>
          <w:cs/>
        </w:rPr>
        <w:t>ผลสัมฤทธิ์ทางการเรียนรู้</w:t>
      </w:r>
      <w:r w:rsidR="006E4167" w:rsidRPr="00AF1EA3">
        <w:rPr>
          <w:rFonts w:ascii="TH SarabunPSK" w:hAnsi="TH SarabunPSK" w:cs="TH SarabunPSK" w:hint="cs"/>
          <w:sz w:val="32"/>
          <w:szCs w:val="32"/>
          <w:cs/>
        </w:rPr>
        <w:t xml:space="preserve">หลังเรียน (24.55 คะแนน จากคะแนนเต็ม 30 คิดเป็นร้อยละ 81.83) สูงกว่าก่อนเรียน (20.61 คะแนน จากคะแนนเต็ม 30 คิดเป็นร้อยละ 68.71) </w:t>
      </w:r>
      <w:r w:rsidRPr="00AF1EA3">
        <w:rPr>
          <w:rFonts w:ascii="TH SarabunPSK" w:hAnsi="TH SarabunPSK" w:cs="TH SarabunPSK" w:hint="cs"/>
          <w:sz w:val="32"/>
          <w:szCs w:val="32"/>
          <w:cs/>
        </w:rPr>
        <w:t xml:space="preserve"> และ 2) ผล</w:t>
      </w:r>
      <w:r w:rsidR="006E4167" w:rsidRPr="00AF1EA3">
        <w:rPr>
          <w:rFonts w:ascii="TH SarabunPSK" w:hAnsi="TH SarabunPSK" w:cs="TH SarabunPSK" w:hint="cs"/>
          <w:sz w:val="32"/>
          <w:szCs w:val="32"/>
          <w:cs/>
        </w:rPr>
        <w:t>ความพึงพอใจในการจัดกิจกรรมการเรียนรู้โดยใช้เทคนิคเพื่อนคู่คิด</w:t>
      </w:r>
      <w:r w:rsidRPr="00AF1EA3">
        <w:rPr>
          <w:rFonts w:ascii="TH SarabunPSK" w:hAnsi="TH SarabunPSK" w:cs="TH SarabunPSK" w:hint="cs"/>
          <w:sz w:val="32"/>
          <w:szCs w:val="32"/>
          <w:cs/>
        </w:rPr>
        <w:t xml:space="preserve"> </w:t>
      </w:r>
      <w:r w:rsidR="003A65A7" w:rsidRPr="00AF1EA3">
        <w:rPr>
          <w:rFonts w:ascii="TH SarabunPSK" w:hAnsi="TH SarabunPSK" w:cs="TH SarabunPSK" w:hint="cs"/>
          <w:sz w:val="32"/>
          <w:szCs w:val="32"/>
          <w:cs/>
        </w:rPr>
        <w:t xml:space="preserve">ในด้านคุณธรรม จริยธรรม ด้านความรู้ ด้านทักษะทางปัญญา ด้านทักษะการวิเคราะห์เชิงตัวเลข การสื่อสารและการใช้เทคโนโลยีสารสนเทศ และด้านทักษะการจัดการเรียนรู้ </w:t>
      </w:r>
      <w:r w:rsidR="006E4167" w:rsidRPr="00AF1EA3">
        <w:rPr>
          <w:rFonts w:ascii="TH SarabunPSK" w:hAnsi="TH SarabunPSK" w:cs="TH SarabunPSK" w:hint="cs"/>
          <w:sz w:val="32"/>
          <w:szCs w:val="32"/>
          <w:cs/>
        </w:rPr>
        <w:t>ซึ่ง</w:t>
      </w:r>
      <w:r w:rsidRPr="00AF1EA3">
        <w:rPr>
          <w:rFonts w:ascii="TH SarabunPSK" w:hAnsi="TH SarabunPSK" w:cs="TH SarabunPSK" w:hint="cs"/>
          <w:sz w:val="32"/>
          <w:szCs w:val="32"/>
          <w:cs/>
        </w:rPr>
        <w:t>พบว่า</w:t>
      </w:r>
      <w:r w:rsidR="003A65A7" w:rsidRPr="00AF1EA3">
        <w:rPr>
          <w:rFonts w:ascii="TH SarabunPSK" w:hAnsi="TH SarabunPSK" w:cs="TH SarabunPSK" w:hint="cs"/>
          <w:sz w:val="32"/>
          <w:szCs w:val="32"/>
          <w:cs/>
        </w:rPr>
        <w:t>ความพึงพอใจภาพรวม</w:t>
      </w:r>
      <w:r w:rsidRPr="00AF1EA3">
        <w:rPr>
          <w:rFonts w:ascii="TH SarabunPSK" w:hAnsi="TH SarabunPSK" w:cs="TH SarabunPSK" w:hint="cs"/>
          <w:sz w:val="32"/>
          <w:szCs w:val="32"/>
          <w:cs/>
        </w:rPr>
        <w:t xml:space="preserve"> </w:t>
      </w:r>
      <w:r w:rsidR="003A65A7" w:rsidRPr="00AF1EA3">
        <w:rPr>
          <w:rFonts w:ascii="TH SarabunPSK" w:hAnsi="TH SarabunPSK" w:cs="TH SarabunPSK" w:hint="cs"/>
          <w:sz w:val="32"/>
          <w:szCs w:val="32"/>
          <w:cs/>
        </w:rPr>
        <w:t>มี</w:t>
      </w:r>
      <w:r w:rsidR="006E4167" w:rsidRPr="00AF1EA3">
        <w:rPr>
          <w:rFonts w:ascii="TH SarabunPSK" w:hAnsi="TH SarabunPSK" w:cs="TH SarabunPSK" w:hint="cs"/>
          <w:noProof/>
          <w:sz w:val="32"/>
          <w:szCs w:val="32"/>
          <w:cs/>
        </w:rPr>
        <w:t xml:space="preserve">ค่าเฉลี่ย 4.59 อยู่ในระดับมากที่สุด </w:t>
      </w:r>
    </w:p>
    <w:p w14:paraId="75236363" w14:textId="3D414535" w:rsidR="00753BE2" w:rsidRPr="00981B80" w:rsidRDefault="00753BE2" w:rsidP="006E4167">
      <w:pPr>
        <w:spacing w:after="0" w:line="240" w:lineRule="auto"/>
        <w:jc w:val="thaiDistribute"/>
        <w:rPr>
          <w:rFonts w:ascii="TH SarabunPSK" w:hAnsi="TH SarabunPSK" w:cs="TH SarabunPSK"/>
          <w:b/>
          <w:bCs/>
          <w:noProof/>
          <w:sz w:val="32"/>
          <w:szCs w:val="32"/>
          <w:highlight w:val="yellow"/>
        </w:rPr>
      </w:pPr>
    </w:p>
    <w:p w14:paraId="69A8CBF7" w14:textId="0377D24D" w:rsidR="00753BE2" w:rsidRPr="004B646D" w:rsidRDefault="00753BE2" w:rsidP="00753BE2">
      <w:pPr>
        <w:pStyle w:val="a3"/>
        <w:tabs>
          <w:tab w:val="left" w:pos="567"/>
          <w:tab w:val="left" w:pos="1134"/>
        </w:tabs>
        <w:jc w:val="thaiDistribute"/>
        <w:rPr>
          <w:rFonts w:ascii="TH SarabunPSK" w:hAnsi="TH SarabunPSK" w:cs="TH SarabunPSK"/>
          <w:noProof/>
          <w:sz w:val="32"/>
          <w:szCs w:val="32"/>
        </w:rPr>
      </w:pPr>
      <w:r w:rsidRPr="00AF1EA3">
        <w:rPr>
          <w:rFonts w:ascii="TH SarabunPSK" w:hAnsi="TH SarabunPSK" w:cs="TH SarabunPSK"/>
          <w:b/>
          <w:bCs/>
          <w:noProof/>
          <w:sz w:val="32"/>
          <w:szCs w:val="32"/>
          <w:cs/>
        </w:rPr>
        <w:t xml:space="preserve">คำสำคัญ </w:t>
      </w:r>
      <w:r w:rsidR="00AF1EA3" w:rsidRPr="00AF1EA3">
        <w:rPr>
          <w:rFonts w:ascii="TH SarabunPSK" w:hAnsi="TH SarabunPSK" w:cs="TH SarabunPSK" w:hint="cs"/>
          <w:b/>
          <w:sz w:val="32"/>
          <w:szCs w:val="32"/>
          <w:cs/>
        </w:rPr>
        <w:t>กิจกรรมการเรียนรู้  เทคนิคเพื่อนคู่คิด</w:t>
      </w:r>
      <w:r w:rsidR="00AF1EA3">
        <w:rPr>
          <w:rFonts w:ascii="TH SarabunPSK" w:hAnsi="TH SarabunPSK" w:cs="TH SarabunPSK"/>
          <w:noProof/>
          <w:sz w:val="32"/>
          <w:szCs w:val="32"/>
        </w:rPr>
        <w:t xml:space="preserve">  </w:t>
      </w:r>
    </w:p>
    <w:p w14:paraId="0BA5BE71" w14:textId="77777777" w:rsidR="00753BE2" w:rsidRDefault="00753BE2" w:rsidP="004A324C">
      <w:pPr>
        <w:pStyle w:val="a3"/>
        <w:tabs>
          <w:tab w:val="left" w:pos="567"/>
          <w:tab w:val="left" w:pos="1134"/>
        </w:tabs>
        <w:jc w:val="thaiDistribute"/>
        <w:rPr>
          <w:rFonts w:ascii="TH SarabunPSK" w:hAnsi="TH SarabunPSK" w:cs="TH SarabunPSK"/>
          <w:noProof/>
          <w:color w:val="FF0000"/>
          <w:sz w:val="32"/>
          <w:szCs w:val="32"/>
        </w:rPr>
      </w:pPr>
    </w:p>
    <w:p w14:paraId="7087A441" w14:textId="77777777" w:rsidR="00753BE2" w:rsidRDefault="00753BE2">
      <w:pPr>
        <w:rPr>
          <w:rFonts w:ascii="TH SarabunPSK" w:eastAsia="Calibri" w:hAnsi="TH SarabunPSK" w:cs="TH SarabunPSK"/>
          <w:b/>
          <w:bCs/>
          <w:noProof/>
          <w:sz w:val="36"/>
          <w:szCs w:val="36"/>
          <w:lang w:eastAsia="en-US"/>
        </w:rPr>
      </w:pPr>
      <w:r>
        <w:rPr>
          <w:rFonts w:ascii="TH SarabunPSK" w:hAnsi="TH SarabunPSK" w:cs="TH SarabunPSK"/>
          <w:b/>
          <w:bCs/>
          <w:noProof/>
          <w:sz w:val="36"/>
          <w:szCs w:val="36"/>
        </w:rPr>
        <w:br w:type="page"/>
      </w:r>
    </w:p>
    <w:p w14:paraId="1EB53C17" w14:textId="1606CD74" w:rsidR="00EF2699" w:rsidRDefault="004A324C" w:rsidP="00B31C43">
      <w:pPr>
        <w:pStyle w:val="a3"/>
        <w:tabs>
          <w:tab w:val="left" w:pos="567"/>
          <w:tab w:val="left" w:pos="1134"/>
        </w:tabs>
        <w:jc w:val="center"/>
        <w:rPr>
          <w:rFonts w:ascii="TH SarabunPSK" w:hAnsi="TH SarabunPSK" w:cs="TH SarabunPSK" w:hint="cs"/>
          <w:b/>
          <w:bCs/>
          <w:noProof/>
          <w:color w:val="FF0000"/>
          <w:sz w:val="36"/>
          <w:szCs w:val="36"/>
          <w:cs/>
        </w:rPr>
      </w:pPr>
      <w:r w:rsidRPr="00B31C43">
        <w:rPr>
          <w:rFonts w:ascii="TH SarabunPSK" w:hAnsi="TH SarabunPSK" w:cs="TH SarabunPSK"/>
          <w:b/>
          <w:bCs/>
          <w:noProof/>
          <w:sz w:val="36"/>
          <w:szCs w:val="36"/>
        </w:rPr>
        <w:lastRenderedPageBreak/>
        <w:t>Abstract</w:t>
      </w:r>
    </w:p>
    <w:p w14:paraId="1E04A0C0" w14:textId="77777777" w:rsidR="00B31C43" w:rsidRPr="00B31C43" w:rsidRDefault="00B31C43" w:rsidP="00B31C43">
      <w:pPr>
        <w:pStyle w:val="a3"/>
        <w:tabs>
          <w:tab w:val="left" w:pos="567"/>
          <w:tab w:val="left" w:pos="1134"/>
        </w:tabs>
        <w:jc w:val="center"/>
        <w:rPr>
          <w:rFonts w:ascii="TH SarabunPSK" w:hAnsi="TH SarabunPSK" w:cs="TH SarabunPSK"/>
          <w:b/>
          <w:bCs/>
          <w:noProof/>
          <w:color w:val="FF0000"/>
          <w:sz w:val="36"/>
          <w:szCs w:val="36"/>
        </w:rPr>
      </w:pPr>
    </w:p>
    <w:p w14:paraId="2DC7100F" w14:textId="2E39E6FD" w:rsidR="00117F0D" w:rsidRPr="00B31C43" w:rsidRDefault="00117F0D" w:rsidP="00117F0D">
      <w:pPr>
        <w:pStyle w:val="2"/>
        <w:jc w:val="thaiDistribute"/>
        <w:rPr>
          <w:rFonts w:ascii="TH SarabunPSK" w:hAnsi="TH SarabunPSK" w:cs="TH SarabunPSK"/>
          <w:b/>
          <w:sz w:val="32"/>
          <w:szCs w:val="32"/>
        </w:rPr>
      </w:pPr>
      <w:r w:rsidRPr="00B31C43">
        <w:rPr>
          <w:rFonts w:ascii="TH SarabunPSK" w:hAnsi="TH SarabunPSK" w:cs="TH SarabunPSK"/>
          <w:color w:val="222222"/>
          <w:sz w:val="32"/>
          <w:szCs w:val="32"/>
        </w:rPr>
        <w:tab/>
      </w:r>
      <w:r w:rsidR="00B31C43" w:rsidRPr="00B31C43">
        <w:rPr>
          <w:rFonts w:ascii="TH SarabunPSK" w:hAnsi="TH SarabunPSK" w:cs="TH SarabunPSK"/>
          <w:sz w:val="32"/>
          <w:szCs w:val="32"/>
          <w:lang w:val="en"/>
        </w:rPr>
        <w:t xml:space="preserve">This </w:t>
      </w:r>
      <w:proofErr w:type="gramStart"/>
      <w:r w:rsidR="00B31C43">
        <w:rPr>
          <w:rFonts w:ascii="TH SarabunPSK" w:hAnsi="TH SarabunPSK" w:cs="TH SarabunPSK"/>
          <w:sz w:val="32"/>
          <w:szCs w:val="32"/>
        </w:rPr>
        <w:t>quasi experimental</w:t>
      </w:r>
      <w:proofErr w:type="gramEnd"/>
      <w:r w:rsidR="00B31C43">
        <w:rPr>
          <w:rFonts w:ascii="TH SarabunPSK" w:hAnsi="TH SarabunPSK" w:cs="TH SarabunPSK"/>
          <w:sz w:val="32"/>
          <w:szCs w:val="32"/>
        </w:rPr>
        <w:t xml:space="preserve"> research</w:t>
      </w:r>
      <w:r w:rsidR="00B31C43" w:rsidRPr="00B31C43">
        <w:rPr>
          <w:rFonts w:ascii="TH SarabunPSK" w:hAnsi="TH SarabunPSK" w:cs="TH SarabunPSK"/>
          <w:sz w:val="32"/>
          <w:szCs w:val="32"/>
          <w:lang w:val="en"/>
        </w:rPr>
        <w:t xml:space="preserve"> aims to 1) study academic achievement using companion techniques, 2) Study satisfaction in organizing learning activities using companion techniques. It collects information from the trial group. Bring analytical data The results showed that 1) instructors and learners have a process to manage learning, think, thought-provoking steps, Pair, matching</w:t>
      </w:r>
      <w:r w:rsidR="00B31C43" w:rsidRPr="00B31C43">
        <w:rPr>
          <w:rFonts w:ascii="TH SarabunPSK" w:hAnsi="TH SarabunPSK" w:cs="TH SarabunPSK"/>
          <w:color w:val="202020"/>
          <w:sz w:val="32"/>
          <w:szCs w:val="32"/>
          <w:lang w:val="en"/>
        </w:rPr>
        <w:t xml:space="preserve"> stages, Share, the process of sharing</w:t>
      </w:r>
      <w:r w:rsidR="00B31C43" w:rsidRPr="00B31C43">
        <w:rPr>
          <w:rFonts w:ascii="TH SarabunPSK" w:hAnsi="TH SarabunPSK" w:cs="TH SarabunPSK"/>
          <w:sz w:val="32"/>
          <w:szCs w:val="32"/>
          <w:lang w:val="en"/>
        </w:rPr>
        <w:t xml:space="preserve">. Students achieved post-study learning achievement (24.55 points out of 30, 81.83 percent), higher than before class (20.61 points out of 30, 68.71 percent) and 2) satisfaction in organizing learning activities using partner techniques. Morality, ethics, knowledge, cognitive skills, numerical analysis skills Communication and use of information technology and learning management skills, which showed overall satisfaction, averaged </w:t>
      </w:r>
      <w:r w:rsidR="00B31C43" w:rsidRPr="00B31C43">
        <w:rPr>
          <w:rFonts w:ascii="TH SarabunPSK" w:hAnsi="TH SarabunPSK" w:cs="TH SarabunPSK"/>
          <w:noProof/>
          <w:sz w:val="32"/>
          <w:szCs w:val="32"/>
          <w:lang w:val="en"/>
        </w:rPr>
        <w:t>4.59 at the highest level.</w:t>
      </w:r>
      <w:r w:rsidRPr="00B31C43">
        <w:rPr>
          <w:rFonts w:ascii="TH SarabunPSK" w:hAnsi="TH SarabunPSK" w:cs="TH SarabunPSK"/>
          <w:sz w:val="32"/>
          <w:szCs w:val="32"/>
          <w:cs/>
          <w:lang w:bidi="th-TH"/>
        </w:rPr>
        <w:t xml:space="preserve"> </w:t>
      </w:r>
    </w:p>
    <w:p w14:paraId="190663B2" w14:textId="77777777" w:rsidR="00753BE2" w:rsidRPr="00B31C43" w:rsidRDefault="00753BE2" w:rsidP="004A324C">
      <w:pPr>
        <w:pStyle w:val="a3"/>
        <w:tabs>
          <w:tab w:val="left" w:pos="567"/>
          <w:tab w:val="left" w:pos="1134"/>
        </w:tabs>
        <w:jc w:val="thaiDistribute"/>
        <w:rPr>
          <w:rFonts w:ascii="TH SarabunPSK" w:hAnsi="TH SarabunPSK" w:cs="TH SarabunPSK"/>
          <w:b/>
          <w:bCs/>
          <w:noProof/>
          <w:sz w:val="32"/>
          <w:szCs w:val="32"/>
        </w:rPr>
      </w:pPr>
    </w:p>
    <w:p w14:paraId="252B5AAA" w14:textId="419F98C1" w:rsidR="00BF7F89" w:rsidRPr="00E67328" w:rsidRDefault="00753BE2" w:rsidP="00E67328">
      <w:pPr>
        <w:pStyle w:val="a3"/>
        <w:tabs>
          <w:tab w:val="left" w:pos="567"/>
          <w:tab w:val="left" w:pos="1134"/>
          <w:tab w:val="left" w:pos="2127"/>
        </w:tabs>
        <w:jc w:val="thaiDistribute"/>
        <w:rPr>
          <w:rFonts w:ascii="TH SarabunPSK" w:hAnsi="TH SarabunPSK" w:cs="TH SarabunPSK"/>
          <w:noProof/>
          <w:sz w:val="32"/>
          <w:szCs w:val="32"/>
          <w:cs/>
          <w:lang w:val="en"/>
        </w:rPr>
      </w:pPr>
      <w:r w:rsidRPr="00E67328">
        <w:rPr>
          <w:rFonts w:ascii="TH SarabunPSK" w:hAnsi="TH SarabunPSK" w:cs="TH SarabunPSK"/>
          <w:b/>
          <w:bCs/>
          <w:noProof/>
          <w:sz w:val="32"/>
          <w:szCs w:val="32"/>
        </w:rPr>
        <w:t>Keywords</w:t>
      </w:r>
      <w:r w:rsidR="00B31C43" w:rsidRPr="00E67328">
        <w:rPr>
          <w:rFonts w:ascii="TH SarabunPSK" w:hAnsi="TH SarabunPSK" w:cs="TH SarabunPSK"/>
          <w:b/>
          <w:bCs/>
          <w:noProof/>
          <w:sz w:val="32"/>
          <w:szCs w:val="32"/>
        </w:rPr>
        <w:t xml:space="preserve"> </w:t>
      </w:r>
      <w:r w:rsidRPr="00E67328">
        <w:rPr>
          <w:rFonts w:ascii="TH SarabunPSK" w:hAnsi="TH SarabunPSK" w:cs="TH SarabunPSK"/>
          <w:b/>
          <w:bCs/>
          <w:noProof/>
          <w:sz w:val="32"/>
          <w:szCs w:val="32"/>
        </w:rPr>
        <w:t xml:space="preserve">: </w:t>
      </w:r>
      <w:r w:rsidR="00B31C43" w:rsidRPr="00E67328">
        <w:rPr>
          <w:rFonts w:ascii="TH SarabunPSK" w:eastAsia="Times New Roman" w:hAnsi="TH SarabunPSK" w:cs="TH SarabunPSK"/>
          <w:sz w:val="32"/>
          <w:szCs w:val="32"/>
          <w:lang w:val="en"/>
        </w:rPr>
        <w:t>learning activities</w:t>
      </w:r>
      <w:r w:rsidR="00117F0D" w:rsidRPr="00E67328">
        <w:rPr>
          <w:rFonts w:ascii="TH SarabunPSK" w:hAnsi="TH SarabunPSK" w:cs="TH SarabunPSK"/>
          <w:sz w:val="32"/>
          <w:szCs w:val="32"/>
        </w:rPr>
        <w:t xml:space="preserve">, </w:t>
      </w:r>
      <w:r w:rsidR="00E67328" w:rsidRPr="00E67328">
        <w:rPr>
          <w:rFonts w:ascii="TH SarabunPSK" w:eastAsia="Times New Roman" w:hAnsi="TH SarabunPSK" w:cs="TH SarabunPSK"/>
          <w:sz w:val="32"/>
          <w:szCs w:val="32"/>
          <w:lang w:val="en"/>
        </w:rPr>
        <w:t>think-pair-share techniques</w:t>
      </w:r>
    </w:p>
    <w:p w14:paraId="0B41EBAD" w14:textId="77777777" w:rsidR="00BF7F89" w:rsidRDefault="00BF7F89" w:rsidP="004A324C">
      <w:pPr>
        <w:pStyle w:val="a3"/>
        <w:tabs>
          <w:tab w:val="left" w:pos="567"/>
          <w:tab w:val="left" w:pos="1134"/>
        </w:tabs>
        <w:jc w:val="thaiDistribute"/>
        <w:rPr>
          <w:rFonts w:ascii="TH SarabunPSK" w:hAnsi="TH SarabunPSK" w:cs="TH SarabunPSK"/>
          <w:b/>
          <w:bCs/>
          <w:noProof/>
          <w:sz w:val="32"/>
          <w:szCs w:val="32"/>
        </w:rPr>
      </w:pPr>
    </w:p>
    <w:p w14:paraId="7AFAFCFF" w14:textId="77777777" w:rsidR="00753BE2" w:rsidRDefault="00753BE2">
      <w:pPr>
        <w:rPr>
          <w:rFonts w:ascii="TH SarabunPSK" w:eastAsia="Calibri" w:hAnsi="TH SarabunPSK" w:cs="TH SarabunPSK"/>
          <w:b/>
          <w:bCs/>
          <w:noProof/>
          <w:sz w:val="36"/>
          <w:szCs w:val="36"/>
          <w:cs/>
          <w:lang w:eastAsia="en-US"/>
        </w:rPr>
      </w:pPr>
      <w:r>
        <w:rPr>
          <w:rFonts w:ascii="TH SarabunPSK" w:hAnsi="TH SarabunPSK" w:cs="TH SarabunPSK"/>
          <w:b/>
          <w:bCs/>
          <w:noProof/>
          <w:sz w:val="36"/>
          <w:szCs w:val="36"/>
          <w:cs/>
        </w:rPr>
        <w:br w:type="page"/>
      </w:r>
    </w:p>
    <w:p w14:paraId="09C8C8D6" w14:textId="17325289" w:rsidR="00EF2699" w:rsidRPr="00012D58" w:rsidRDefault="00BF7F89" w:rsidP="00BF7F89">
      <w:pPr>
        <w:pStyle w:val="a3"/>
        <w:tabs>
          <w:tab w:val="left" w:pos="567"/>
          <w:tab w:val="left" w:pos="1134"/>
        </w:tabs>
        <w:jc w:val="thaiDistribute"/>
        <w:rPr>
          <w:rFonts w:ascii="TH SarabunPSK" w:hAnsi="TH SarabunPSK" w:cs="TH SarabunPSK"/>
          <w:b/>
          <w:bCs/>
          <w:noProof/>
          <w:color w:val="FF0000"/>
          <w:sz w:val="36"/>
          <w:szCs w:val="36"/>
        </w:rPr>
      </w:pPr>
      <w:r w:rsidRPr="00012D58">
        <w:rPr>
          <w:rFonts w:ascii="TH SarabunPSK" w:hAnsi="TH SarabunPSK" w:cs="TH SarabunPSK" w:hint="cs"/>
          <w:b/>
          <w:bCs/>
          <w:noProof/>
          <w:sz w:val="36"/>
          <w:szCs w:val="36"/>
          <w:cs/>
        </w:rPr>
        <w:lastRenderedPageBreak/>
        <w:t>1.</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z w:val="36"/>
          <w:szCs w:val="36"/>
          <w:cs/>
        </w:rPr>
        <w:t xml:space="preserve">บทนำ </w:t>
      </w:r>
    </w:p>
    <w:p w14:paraId="4CDE03DA" w14:textId="77777777" w:rsidR="00921306" w:rsidRPr="00DE4CF0" w:rsidRDefault="00117F0D" w:rsidP="00921306">
      <w:pPr>
        <w:pStyle w:val="Default"/>
        <w:spacing w:line="20" w:lineRule="atLeast"/>
        <w:jc w:val="thaiDistribute"/>
        <w:rPr>
          <w:color w:val="auto"/>
          <w:sz w:val="32"/>
          <w:szCs w:val="32"/>
        </w:rPr>
      </w:pPr>
      <w:r>
        <w:rPr>
          <w:sz w:val="32"/>
          <w:szCs w:val="32"/>
          <w:cs/>
        </w:rPr>
        <w:tab/>
      </w:r>
      <w:r w:rsidR="00921306" w:rsidRPr="00DE4CF0">
        <w:rPr>
          <w:color w:val="auto"/>
          <w:sz w:val="32"/>
          <w:szCs w:val="32"/>
          <w:cs/>
        </w:rPr>
        <w:t>การจัดการเรียนรู้ให้ก้าวเข้าสู่ยุคศตวรรษที่ 21 มีการส่งเสริม พัฒนาผู้เรียนให้เป็นบุคคลที่มีคุณธรรม มีทักษะการคิดวิเคราะห์อย่างสร้างสรรค์ มีทักษะด้านเทคโนโลยี สามารถทำงานร่วมกับผู้อื่น และใช้ชีวิตอยู่ร่วมกับผู้อื่นในสังคมได้อย่างมีความสุข และสันติ (กระทรวงศึกษาธิการ, 2551) การปฏิรูปกระบวนการเรียนรู้ เป็นหัวใจของการปฏิรูปการศึกษาโดยพระราชบัญญัติการศึกษาแห่งชาติ พ.ศ.</w:t>
      </w:r>
      <w:r w:rsidR="00921306" w:rsidRPr="00DE4CF0">
        <w:rPr>
          <w:color w:val="auto"/>
          <w:sz w:val="32"/>
          <w:szCs w:val="32"/>
        </w:rPr>
        <w:t xml:space="preserve">2542 </w:t>
      </w:r>
      <w:r w:rsidR="00921306" w:rsidRPr="00DE4CF0">
        <w:rPr>
          <w:color w:val="auto"/>
          <w:sz w:val="32"/>
          <w:szCs w:val="32"/>
          <w:cs/>
        </w:rPr>
        <w:t>ได้กำหนดแนวทางการจัดการศึกษาให้ผู้เรียนเป็นสำคัญ ซึ่งต้องอาศัยแนวการจัดประสบการณ์การเรียนรู้ที่เน้นผู้เรียนเป็นศูนย์กลาง และการจัดการเรียนรู้เป็นศูนย์กลาง และการจัดการเรียนรู้ที่เน้นผู้เรียนศูนย์กลาง ย่อมจำเป็นต้องอาศัยหลักการ รูปแบบการเรียนการสอน วิธีสอนและเทคนิคการสอนที่หลากหลายเข้าไปช่วยและในการจัดระบบใด</w:t>
      </w:r>
      <w:r w:rsidR="00921306">
        <w:rPr>
          <w:rFonts w:hint="cs"/>
          <w:color w:val="auto"/>
          <w:sz w:val="32"/>
          <w:szCs w:val="32"/>
          <w:cs/>
        </w:rPr>
        <w:t xml:space="preserve"> </w:t>
      </w:r>
      <w:r w:rsidR="00921306" w:rsidRPr="00DE4CF0">
        <w:rPr>
          <w:color w:val="auto"/>
          <w:sz w:val="32"/>
          <w:szCs w:val="32"/>
          <w:cs/>
        </w:rPr>
        <w:t xml:space="preserve">ๆ ก็ย่อมต้องมีการกำหนดองค์ประกอบและจัดองค์ประกอบของระบบให้มีความสัมพันธ์กันอย่างดี เพื่อนำไปสู่จุดมุ่งหมายที่ต้องการ (ทิศนา แขมมณี, </w:t>
      </w:r>
      <w:r w:rsidR="00921306" w:rsidRPr="00DE4CF0">
        <w:rPr>
          <w:color w:val="auto"/>
          <w:sz w:val="32"/>
          <w:szCs w:val="32"/>
        </w:rPr>
        <w:t>2546 : 4</w:t>
      </w:r>
      <w:r w:rsidR="00921306" w:rsidRPr="00DE4CF0">
        <w:rPr>
          <w:color w:val="auto"/>
          <w:sz w:val="32"/>
          <w:szCs w:val="32"/>
          <w:cs/>
        </w:rPr>
        <w:t xml:space="preserve"> อ้างใน สุดาพันธ์ จุลเอียด, </w:t>
      </w:r>
      <w:r w:rsidR="00921306" w:rsidRPr="00DE4CF0">
        <w:rPr>
          <w:color w:val="auto"/>
          <w:sz w:val="32"/>
          <w:szCs w:val="32"/>
        </w:rPr>
        <w:t>2552 : 69</w:t>
      </w:r>
      <w:r w:rsidR="00921306" w:rsidRPr="00DE4CF0">
        <w:rPr>
          <w:color w:val="auto"/>
          <w:sz w:val="32"/>
          <w:szCs w:val="32"/>
          <w:cs/>
        </w:rPr>
        <w:t>) จากสาเหตุดังกล่าวซึ่งได้สะท้อนถึงแนวคิดในการจัดสภาพการเรียนการสอนที่มีคุณภาพ และมีความสอดคล้องกับสังคมในปัจจุบันให้มากที่สุด</w:t>
      </w:r>
      <w:r w:rsidR="00921306" w:rsidRPr="00DE4CF0">
        <w:rPr>
          <w:color w:val="auto"/>
          <w:sz w:val="32"/>
          <w:szCs w:val="32"/>
        </w:rPr>
        <w:t xml:space="preserve"> </w:t>
      </w:r>
    </w:p>
    <w:p w14:paraId="7C469763" w14:textId="5B2ABD8C" w:rsidR="00921306" w:rsidRPr="00DE4CF0" w:rsidRDefault="00921306" w:rsidP="00921306">
      <w:pPr>
        <w:pStyle w:val="Default"/>
        <w:spacing w:line="20" w:lineRule="atLeast"/>
        <w:jc w:val="thaiDistribute"/>
        <w:rPr>
          <w:sz w:val="32"/>
          <w:szCs w:val="32"/>
        </w:rPr>
      </w:pPr>
      <w:r w:rsidRPr="00DE4CF0">
        <w:rPr>
          <w:color w:val="auto"/>
          <w:sz w:val="32"/>
          <w:szCs w:val="32"/>
        </w:rPr>
        <w:tab/>
      </w:r>
      <w:r>
        <w:rPr>
          <w:rFonts w:hint="cs"/>
          <w:color w:val="auto"/>
          <w:sz w:val="32"/>
          <w:szCs w:val="32"/>
          <w:cs/>
        </w:rPr>
        <w:t>การเรียนการสอนหลักสูตรครุศาสตรบัณฑิต เป็นหลักสูตรผลิตบัณฑิตเพื่อประกอบวิชาชีพครู ซึ่งนักศึกษาจะต้องมีความรู้ ความสามารถในการวางแผน ออกแบบการจัดการเรียนรู้ การจัดการเรียนรู้ และการวัดและประเมินผลทางศึกษาได้อย่างถูกต้องเหมาะสม ซึ่งรายวิชาสื่อและนวัตกรร</w:t>
      </w:r>
      <w:r w:rsidR="007E2F41">
        <w:rPr>
          <w:rFonts w:hint="cs"/>
          <w:color w:val="auto"/>
          <w:sz w:val="32"/>
          <w:szCs w:val="32"/>
          <w:cs/>
        </w:rPr>
        <w:t>ม</w:t>
      </w:r>
      <w:r>
        <w:rPr>
          <w:rFonts w:hint="cs"/>
          <w:color w:val="auto"/>
          <w:sz w:val="32"/>
          <w:szCs w:val="32"/>
          <w:cs/>
        </w:rPr>
        <w:t>ทาง</w:t>
      </w:r>
      <w:r w:rsidR="007E2F41">
        <w:rPr>
          <w:rFonts w:hint="cs"/>
          <w:color w:val="auto"/>
          <w:sz w:val="32"/>
          <w:szCs w:val="32"/>
          <w:cs/>
        </w:rPr>
        <w:t>สังคม</w:t>
      </w:r>
      <w:r>
        <w:rPr>
          <w:rFonts w:hint="cs"/>
          <w:color w:val="auto"/>
          <w:sz w:val="32"/>
          <w:szCs w:val="32"/>
          <w:cs/>
        </w:rPr>
        <w:t>ศึกษา เป็นอีกรายวิชาที่เปิดสอนเพื่อให้นักศึกษาได้มีความรู้ ความเข้าใจ ตลอดจนสามารถเกี่ยวกับสื่อและนวัตกรรมการจัดการเรียรู้ ไม่ว่าจะเป็นการ</w:t>
      </w:r>
      <w:r w:rsidR="007E2F41">
        <w:rPr>
          <w:rFonts w:hint="cs"/>
          <w:color w:val="auto"/>
          <w:sz w:val="32"/>
          <w:szCs w:val="32"/>
          <w:cs/>
        </w:rPr>
        <w:t xml:space="preserve">วางแผน </w:t>
      </w:r>
      <w:r>
        <w:rPr>
          <w:rFonts w:hint="cs"/>
          <w:color w:val="auto"/>
          <w:sz w:val="32"/>
          <w:szCs w:val="32"/>
          <w:cs/>
        </w:rPr>
        <w:t xml:space="preserve">ออกแบบ ผลิต </w:t>
      </w:r>
      <w:r w:rsidR="007E2F41">
        <w:rPr>
          <w:rFonts w:hint="cs"/>
          <w:color w:val="auto"/>
          <w:sz w:val="32"/>
          <w:szCs w:val="32"/>
          <w:cs/>
        </w:rPr>
        <w:t>พัฒนา</w:t>
      </w:r>
      <w:r>
        <w:rPr>
          <w:rFonts w:hint="cs"/>
          <w:color w:val="auto"/>
          <w:sz w:val="32"/>
          <w:szCs w:val="32"/>
          <w:cs/>
        </w:rPr>
        <w:t>และนำไปใช้ โดยกระบวนการต่าง ๆ จะมีความต่อเนื่อง สัมพันธ์กันที่จะส่งเสริมให้ผู้เรียนเกิดทักษะที่จะนำไปสู่การเป็นครู</w:t>
      </w:r>
      <w:r>
        <w:rPr>
          <w:rFonts w:hint="cs"/>
          <w:sz w:val="32"/>
          <w:szCs w:val="32"/>
          <w:cs/>
        </w:rPr>
        <w:t xml:space="preserve"> </w:t>
      </w:r>
      <w:r w:rsidRPr="00DE4CF0">
        <w:rPr>
          <w:sz w:val="32"/>
          <w:szCs w:val="32"/>
          <w:cs/>
        </w:rPr>
        <w:t xml:space="preserve">การเรียนรู้เทคนิคเพื่อนคู่คิดนั้น มีแนวคิดของการเรียนแบบร่วมมือ ซึ่งมีรูปแบบที่เป็นทางการ และไม่เป็นทางการ โดยมีวิธีการจัดกิจกรรมการเรียนรู้ ตามลำดับ </w:t>
      </w:r>
      <w:r w:rsidRPr="00DE4CF0">
        <w:rPr>
          <w:sz w:val="32"/>
          <w:szCs w:val="32"/>
        </w:rPr>
        <w:t>Think  Pair  Share</w:t>
      </w:r>
      <w:r w:rsidRPr="00DE4CF0">
        <w:rPr>
          <w:sz w:val="32"/>
          <w:szCs w:val="32"/>
          <w:cs/>
        </w:rPr>
        <w:t xml:space="preserve"> นั้น</w:t>
      </w:r>
      <w:r w:rsidR="007E2F41">
        <w:rPr>
          <w:rFonts w:hint="cs"/>
          <w:sz w:val="32"/>
          <w:szCs w:val="32"/>
          <w:cs/>
        </w:rPr>
        <w:t xml:space="preserve"> </w:t>
      </w:r>
      <w:r w:rsidRPr="00DE4CF0">
        <w:rPr>
          <w:sz w:val="32"/>
          <w:szCs w:val="32"/>
          <w:cs/>
        </w:rPr>
        <w:t>จึงเป็นเป็นอีกรูปแบบหนึ่ง ที่ถือ</w:t>
      </w:r>
      <w:r w:rsidR="007E2F41">
        <w:rPr>
          <w:sz w:val="32"/>
          <w:szCs w:val="32"/>
          <w:cs/>
        </w:rPr>
        <w:br/>
      </w:r>
      <w:r w:rsidRPr="00DE4CF0">
        <w:rPr>
          <w:sz w:val="32"/>
          <w:szCs w:val="32"/>
          <w:cs/>
        </w:rPr>
        <w:t>ได้ว่าเป็น การจัดการเรียนรู้ที่เน้นผู้เรียนเป็นสำคัญ เนื่องจากผู้เรียนได้ลงมือปฏิบัติเพื่อฝึกทักษะต่าง</w:t>
      </w:r>
      <w:r>
        <w:rPr>
          <w:rFonts w:hint="cs"/>
          <w:sz w:val="32"/>
          <w:szCs w:val="32"/>
          <w:cs/>
        </w:rPr>
        <w:t xml:space="preserve"> </w:t>
      </w:r>
      <w:r w:rsidRPr="00DE4CF0">
        <w:rPr>
          <w:sz w:val="32"/>
          <w:szCs w:val="32"/>
          <w:cs/>
        </w:rPr>
        <w:t>ๆ</w:t>
      </w:r>
      <w:r>
        <w:rPr>
          <w:rFonts w:hint="cs"/>
          <w:sz w:val="32"/>
          <w:szCs w:val="32"/>
          <w:cs/>
        </w:rPr>
        <w:t xml:space="preserve"> </w:t>
      </w:r>
      <w:r w:rsidRPr="00DE4CF0">
        <w:rPr>
          <w:sz w:val="32"/>
          <w:szCs w:val="32"/>
          <w:cs/>
        </w:rPr>
        <w:t>ด้วยตนเองทุกขั้นตอน โดยมีครูเป็นผู้จัดประสบการณ์การเรียนรู้</w:t>
      </w:r>
      <w:r w:rsidRPr="00DE4CF0">
        <w:rPr>
          <w:sz w:val="32"/>
          <w:szCs w:val="32"/>
        </w:rPr>
        <w:t xml:space="preserve"> </w:t>
      </w:r>
      <w:r w:rsidRPr="00DE4CF0">
        <w:rPr>
          <w:sz w:val="32"/>
          <w:szCs w:val="32"/>
          <w:cs/>
        </w:rPr>
        <w:t xml:space="preserve">ซึ่งการจัดการเรียนรู้แบบเพื่อนคู่คิด มีแนวคิดว่าความรู้อยู่ที่ผู้เรียน ช่วยให้นักเรียนเป็นมนุษย์ที่สมบูรณ์ ช่วยส่งเสริมการเรียนรู้ที่กระตุ้นการเรียนรู้ เพิ่มทักษะการคิด การพูด การฟัง เคารพความคิดเห็นของผู้อื่น เพิ่มทักษะการทำงานเป็นกลุ่ม ส่งเสริมความเป็นประชาธิปไตย สามารถนำไปสอนได้ทุกสาระวิชา นำไปใช้สอนคละชั้นได้ด้วยในสาระที่เรียนร่วมกันได้ </w:t>
      </w:r>
    </w:p>
    <w:p w14:paraId="3B2A9EF6" w14:textId="11B68A11" w:rsidR="00921306" w:rsidRDefault="00921306" w:rsidP="00921306">
      <w:pPr>
        <w:spacing w:after="0" w:line="240" w:lineRule="auto"/>
        <w:jc w:val="thaiDistribute"/>
        <w:rPr>
          <w:rFonts w:ascii="TH SarabunPSK" w:hAnsi="TH SarabunPSK" w:cs="TH SarabunPSK"/>
          <w:sz w:val="32"/>
          <w:szCs w:val="32"/>
        </w:rPr>
      </w:pPr>
      <w:r w:rsidRPr="00DE4CF0">
        <w:rPr>
          <w:rFonts w:ascii="TH SarabunPSK" w:hAnsi="TH SarabunPSK" w:cs="TH SarabunPSK"/>
          <w:sz w:val="32"/>
          <w:szCs w:val="32"/>
          <w:cs/>
        </w:rPr>
        <w:tab/>
        <w:t>ดังนั้น เพื่อให้เกิดการพัฒนาการจัดการเรียนรู้</w:t>
      </w:r>
      <w:r>
        <w:rPr>
          <w:rFonts w:ascii="TH SarabunPSK" w:hAnsi="TH SarabunPSK" w:cs="TH SarabunPSK" w:hint="cs"/>
          <w:sz w:val="32"/>
          <w:szCs w:val="32"/>
          <w:cs/>
        </w:rPr>
        <w:t>ของนักศึกษาครูสังคมศึกษา</w:t>
      </w:r>
      <w:r w:rsidRPr="00DE4CF0">
        <w:rPr>
          <w:rFonts w:ascii="TH SarabunPSK" w:hAnsi="TH SarabunPSK" w:cs="TH SarabunPSK"/>
          <w:sz w:val="32"/>
          <w:szCs w:val="32"/>
          <w:cs/>
        </w:rPr>
        <w:t xml:space="preserve"> ผู้วิจัยจึงมีแนวคิด</w:t>
      </w:r>
      <w:r w:rsidR="00886BB9">
        <w:rPr>
          <w:rFonts w:ascii="TH SarabunPSK" w:hAnsi="TH SarabunPSK" w:cs="TH SarabunPSK"/>
          <w:sz w:val="32"/>
          <w:szCs w:val="32"/>
          <w:cs/>
        </w:rPr>
        <w:br/>
      </w:r>
      <w:r w:rsidRPr="00DE4CF0">
        <w:rPr>
          <w:rFonts w:ascii="TH SarabunPSK" w:hAnsi="TH SarabunPSK" w:cs="TH SarabunPSK"/>
          <w:sz w:val="32"/>
          <w:szCs w:val="32"/>
          <w:cs/>
        </w:rPr>
        <w:t>นำเทคนิคเพื่อนคู่คิด เพื่อกระตุ้นความสนใจที่เกิดจาก</w:t>
      </w:r>
      <w:r>
        <w:rPr>
          <w:rFonts w:ascii="TH SarabunPSK" w:hAnsi="TH SarabunPSK" w:cs="TH SarabunPSK" w:hint="cs"/>
          <w:sz w:val="32"/>
          <w:szCs w:val="32"/>
          <w:cs/>
        </w:rPr>
        <w:t>นักศึกษา</w:t>
      </w:r>
      <w:r w:rsidRPr="00DE4CF0">
        <w:rPr>
          <w:rFonts w:ascii="TH SarabunPSK" w:hAnsi="TH SarabunPSK" w:cs="TH SarabunPSK"/>
          <w:sz w:val="32"/>
          <w:szCs w:val="32"/>
          <w:cs/>
        </w:rPr>
        <w:t>มาใช้ในการทำกิจกรรมค้นคว้าหาความรู้ด้วยตัวเอง นำไปสู่การเพิ่มความรู้ที่ได้จากการแลกเปลี่ยนความรู้ ความคิดเห็น</w:t>
      </w:r>
      <w:r w:rsidRPr="00DE4CF0">
        <w:rPr>
          <w:rFonts w:ascii="TH SarabunPSK" w:hAnsi="TH SarabunPSK" w:cs="TH SarabunPSK"/>
          <w:sz w:val="32"/>
          <w:szCs w:val="32"/>
        </w:rPr>
        <w:t xml:space="preserve">  </w:t>
      </w:r>
      <w:r w:rsidRPr="00DE4CF0">
        <w:rPr>
          <w:rFonts w:ascii="TH SarabunPSK" w:hAnsi="TH SarabunPSK" w:cs="TH SarabunPSK"/>
          <w:sz w:val="32"/>
          <w:szCs w:val="32"/>
          <w:cs/>
        </w:rPr>
        <w:t>โดย</w:t>
      </w:r>
      <w:r>
        <w:rPr>
          <w:rFonts w:ascii="TH SarabunPSK" w:hAnsi="TH SarabunPSK" w:cs="TH SarabunPSK" w:hint="cs"/>
          <w:sz w:val="32"/>
          <w:szCs w:val="32"/>
          <w:cs/>
        </w:rPr>
        <w:t>ผู้เรียน</w:t>
      </w:r>
      <w:r w:rsidRPr="00DE4CF0">
        <w:rPr>
          <w:rFonts w:ascii="TH SarabunPSK" w:hAnsi="TH SarabunPSK" w:cs="TH SarabunPSK"/>
          <w:sz w:val="32"/>
          <w:szCs w:val="32"/>
          <w:cs/>
        </w:rPr>
        <w:t>มีการเรียนรู้ผ่านกระบวนการทำงานร่วมกัน</w:t>
      </w:r>
      <w:r>
        <w:rPr>
          <w:rFonts w:ascii="TH SarabunPSK" w:hAnsi="TH SarabunPSK" w:cs="TH SarabunPSK" w:hint="cs"/>
          <w:sz w:val="32"/>
          <w:szCs w:val="32"/>
          <w:cs/>
        </w:rPr>
        <w:t xml:space="preserve"> การได้มีโอกาสแลกเปลี่ยน</w:t>
      </w:r>
      <w:r w:rsidRPr="00DE4CF0">
        <w:rPr>
          <w:rFonts w:ascii="TH SarabunPSK" w:hAnsi="TH SarabunPSK" w:cs="TH SarabunPSK"/>
          <w:sz w:val="32"/>
          <w:szCs w:val="32"/>
          <w:cs/>
        </w:rPr>
        <w:t>ที่จะนำมาสู่การสรุปความรู้ใหม่ มีการสะท้อนผลการเรียนรู้จากงานที่มี</w:t>
      </w:r>
      <w:r>
        <w:rPr>
          <w:rFonts w:ascii="TH SarabunPSK" w:hAnsi="TH SarabunPSK" w:cs="TH SarabunPSK" w:hint="cs"/>
          <w:sz w:val="32"/>
          <w:szCs w:val="32"/>
          <w:cs/>
        </w:rPr>
        <w:t>ผู้สอน</w:t>
      </w:r>
      <w:r w:rsidRPr="00DE4CF0">
        <w:rPr>
          <w:rFonts w:ascii="TH SarabunPSK" w:hAnsi="TH SarabunPSK" w:cs="TH SarabunPSK"/>
          <w:sz w:val="32"/>
          <w:szCs w:val="32"/>
          <w:cs/>
        </w:rPr>
        <w:t>เป็นผู้อำนวยความสะดวก จะเป็นวิธีการหนึ่งในการจัดการเรียนรู้ที่สามารถนำมาใช้ในการจัดกิจกรรมการเรียนรู้ เพื่อให้ผู้เรียนได้เกิดความรู้ ประสบการณ์จากกระบวนการเรียนรู้ และพัฒนาการเรียนรู้ของ</w:t>
      </w:r>
      <w:r>
        <w:rPr>
          <w:rFonts w:ascii="TH SarabunPSK" w:hAnsi="TH SarabunPSK" w:cs="TH SarabunPSK" w:hint="cs"/>
          <w:sz w:val="32"/>
          <w:szCs w:val="32"/>
          <w:cs/>
        </w:rPr>
        <w:t>นักศึกษา</w:t>
      </w:r>
      <w:r w:rsidRPr="00DE4CF0">
        <w:rPr>
          <w:rFonts w:ascii="TH SarabunPSK" w:hAnsi="TH SarabunPSK" w:cs="TH SarabunPSK"/>
          <w:sz w:val="32"/>
          <w:szCs w:val="32"/>
          <w:cs/>
        </w:rPr>
        <w:t>ให้เกิดทักษะ และการแสดงออกที่เหมาะสมต่อไป</w:t>
      </w:r>
    </w:p>
    <w:p w14:paraId="67953EB0" w14:textId="6D210FB7" w:rsidR="00BF7F89" w:rsidRPr="004B646D" w:rsidRDefault="00BF7F89" w:rsidP="00921306">
      <w:pPr>
        <w:pStyle w:val="ad"/>
        <w:shd w:val="clear" w:color="auto" w:fill="FFFFFF"/>
        <w:spacing w:before="0" w:beforeAutospacing="0" w:after="0" w:afterAutospacing="0"/>
        <w:jc w:val="thaiDistribute"/>
        <w:rPr>
          <w:rFonts w:ascii="TH SarabunPSK" w:hAnsi="TH SarabunPSK" w:cs="TH SarabunPSK"/>
          <w:noProof/>
          <w:sz w:val="32"/>
          <w:szCs w:val="32"/>
        </w:rPr>
      </w:pPr>
    </w:p>
    <w:p w14:paraId="6392CDB6" w14:textId="699382B5" w:rsidR="00EF2699" w:rsidRPr="00012D58" w:rsidRDefault="00BF7F89" w:rsidP="00BF7F89">
      <w:pPr>
        <w:pStyle w:val="a3"/>
        <w:tabs>
          <w:tab w:val="left" w:pos="567"/>
          <w:tab w:val="left" w:pos="1134"/>
        </w:tabs>
        <w:jc w:val="thaiDistribute"/>
        <w:rPr>
          <w:rFonts w:ascii="TH SarabunPSK" w:hAnsi="TH SarabunPSK" w:cs="TH SarabunPSK"/>
          <w:b/>
          <w:bCs/>
          <w:noProof/>
          <w:sz w:val="36"/>
          <w:szCs w:val="36"/>
        </w:rPr>
      </w:pPr>
      <w:r w:rsidRPr="00012D58">
        <w:rPr>
          <w:rFonts w:ascii="TH SarabunPSK" w:hAnsi="TH SarabunPSK" w:cs="TH SarabunPSK" w:hint="cs"/>
          <w:b/>
          <w:bCs/>
          <w:noProof/>
          <w:sz w:val="36"/>
          <w:szCs w:val="36"/>
          <w:cs/>
        </w:rPr>
        <w:t>2.</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z w:val="36"/>
          <w:szCs w:val="36"/>
          <w:cs/>
        </w:rPr>
        <w:t>วัตถุประสงค์ของการวิจัย</w:t>
      </w:r>
      <w:r w:rsidR="00012D58">
        <w:rPr>
          <w:rFonts w:ascii="TH SarabunPSK" w:hAnsi="TH SarabunPSK" w:cs="TH SarabunPSK" w:hint="cs"/>
          <w:b/>
          <w:bCs/>
          <w:noProof/>
          <w:sz w:val="36"/>
          <w:szCs w:val="36"/>
          <w:cs/>
        </w:rPr>
        <w:t xml:space="preserve"> </w:t>
      </w:r>
    </w:p>
    <w:p w14:paraId="13B090E2" w14:textId="77777777" w:rsidR="00921306" w:rsidRPr="00DE4CF0" w:rsidRDefault="00200B3E" w:rsidP="00921306">
      <w:pPr>
        <w:pStyle w:val="Default"/>
        <w:rPr>
          <w:sz w:val="32"/>
          <w:szCs w:val="32"/>
        </w:rPr>
      </w:pPr>
      <w:r>
        <w:rPr>
          <w:sz w:val="32"/>
          <w:szCs w:val="32"/>
          <w:cs/>
        </w:rPr>
        <w:tab/>
        <w:t xml:space="preserve">1) </w:t>
      </w:r>
      <w:r w:rsidR="00921306" w:rsidRPr="00DE4CF0">
        <w:rPr>
          <w:sz w:val="32"/>
          <w:szCs w:val="32"/>
          <w:cs/>
        </w:rPr>
        <w:t>เพื่อศึกษาผลสัมฤทธิ์ทางการเรียนโดยใช้เทคนิคเพื่อนคู่คิด</w:t>
      </w:r>
    </w:p>
    <w:p w14:paraId="07534E8A" w14:textId="127E928F" w:rsidR="00200B3E" w:rsidRDefault="00200B3E" w:rsidP="00200B3E">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t>2) เพื่อศึกษา</w:t>
      </w:r>
      <w:r w:rsidR="00921306">
        <w:rPr>
          <w:rFonts w:ascii="TH SarabunPSK" w:hAnsi="TH SarabunPSK" w:cs="TH SarabunPSK" w:hint="cs"/>
          <w:sz w:val="32"/>
          <w:szCs w:val="32"/>
          <w:cs/>
        </w:rPr>
        <w:t>ความพึงพอใจในการจัดกิจกรรมการเรียนรู้โดยใช้เทคนิคเพื่อนคู่คิด</w:t>
      </w:r>
    </w:p>
    <w:p w14:paraId="41BFD829" w14:textId="5B0A4F51" w:rsidR="00EF2699" w:rsidRPr="00012D58" w:rsidRDefault="00BF7F89" w:rsidP="00012D58">
      <w:pPr>
        <w:pStyle w:val="a3"/>
        <w:tabs>
          <w:tab w:val="left" w:pos="567"/>
          <w:tab w:val="left" w:pos="1134"/>
        </w:tabs>
        <w:rPr>
          <w:rFonts w:ascii="TH SarabunPSK" w:hAnsi="TH SarabunPSK" w:cs="TH SarabunPSK"/>
          <w:b/>
          <w:bCs/>
          <w:noProof/>
          <w:sz w:val="36"/>
          <w:szCs w:val="36"/>
        </w:rPr>
      </w:pPr>
      <w:r w:rsidRPr="00012D58">
        <w:rPr>
          <w:rFonts w:ascii="TH SarabunPSK" w:hAnsi="TH SarabunPSK" w:cs="TH SarabunPSK" w:hint="cs"/>
          <w:b/>
          <w:bCs/>
          <w:noProof/>
          <w:sz w:val="36"/>
          <w:szCs w:val="36"/>
          <w:cs/>
        </w:rPr>
        <w:t>3.</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pacing w:val="-6"/>
          <w:sz w:val="36"/>
          <w:szCs w:val="36"/>
          <w:cs/>
        </w:rPr>
        <w:t xml:space="preserve">แนวคิด ทฤษฎี และงานวิจัยที่เกี่ยวข้อง </w:t>
      </w:r>
    </w:p>
    <w:p w14:paraId="77AA5818" w14:textId="311B52C4" w:rsidR="00EE1D19" w:rsidRDefault="00EE1D19" w:rsidP="00EE1D1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t xml:space="preserve">ผู้วิจัยได้ศึกษา ทบทวน ตลอดจนนำแนวคิด </w:t>
      </w:r>
      <w:r w:rsidR="00AC4292">
        <w:rPr>
          <w:rFonts w:ascii="TH SarabunPSK" w:hAnsi="TH SarabunPSK" w:cs="TH SarabunPSK" w:hint="cs"/>
          <w:sz w:val="32"/>
          <w:szCs w:val="32"/>
          <w:cs/>
        </w:rPr>
        <w:t>ทฤษฎี</w:t>
      </w:r>
      <w:r>
        <w:rPr>
          <w:rFonts w:ascii="TH SarabunPSK" w:hAnsi="TH SarabunPSK" w:cs="TH SarabunPSK"/>
          <w:sz w:val="32"/>
          <w:szCs w:val="32"/>
          <w:cs/>
        </w:rPr>
        <w:t xml:space="preserve"> และเอกสารงานวิจัยที่เกี่ยวข้อง มาใช้ประกอบการวิจัยเพื่อเป็นข้อมูล และแนวทางสำหรับการวิจัย วิเคราะห์ข้อมูล ดังต่อไปนี้</w:t>
      </w:r>
    </w:p>
    <w:p w14:paraId="00A55C5A" w14:textId="7E8D145C" w:rsidR="00EE1D19" w:rsidRPr="00F553AB" w:rsidRDefault="00EE1D19" w:rsidP="00EE1D19">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F553AB">
        <w:rPr>
          <w:rFonts w:ascii="TH SarabunPSK" w:hAnsi="TH SarabunPSK" w:cs="TH SarabunPSK" w:hint="cs"/>
          <w:b/>
          <w:bCs/>
          <w:sz w:val="32"/>
          <w:szCs w:val="32"/>
          <w:cs/>
        </w:rPr>
        <w:t xml:space="preserve">1. </w:t>
      </w:r>
      <w:r w:rsidR="00921306" w:rsidRPr="00F553AB">
        <w:rPr>
          <w:rFonts w:ascii="TH SarabunPSK" w:hAnsi="TH SarabunPSK" w:cs="TH SarabunPSK" w:hint="cs"/>
          <w:b/>
          <w:bCs/>
          <w:sz w:val="32"/>
          <w:szCs w:val="32"/>
          <w:cs/>
        </w:rPr>
        <w:t xml:space="preserve">การจัดการเรียนรู้แบบเพื่อนคู่คิด </w:t>
      </w:r>
      <w:r w:rsidR="00921306" w:rsidRPr="00F553AB">
        <w:rPr>
          <w:rFonts w:ascii="TH SarabunPSK" w:hAnsi="TH SarabunPSK" w:cs="TH SarabunPSK" w:hint="cs"/>
          <w:b/>
          <w:bCs/>
          <w:sz w:val="32"/>
          <w:szCs w:val="32"/>
        </w:rPr>
        <w:t>(Think pair Share)</w:t>
      </w:r>
    </w:p>
    <w:p w14:paraId="4CC6BF82" w14:textId="77777777" w:rsidR="00DF0AF5" w:rsidRDefault="00DF0AF5" w:rsidP="00DF0AF5">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sidRPr="00ED66B0">
        <w:rPr>
          <w:rFonts w:ascii="TH SarabunPSK" w:hAnsi="TH SarabunPSK" w:cs="TH SarabunPSK"/>
          <w:sz w:val="32"/>
          <w:szCs w:val="32"/>
          <w:cs/>
        </w:rPr>
        <w:t>การจัดการเรียนรู้แบบเทคนิคเพื่อนคู่คิด หมายถึง</w:t>
      </w:r>
      <w:r w:rsidRPr="00ED66B0">
        <w:rPr>
          <w:rFonts w:ascii="TH SarabunPSK" w:hAnsi="TH SarabunPSK" w:cs="TH SarabunPSK"/>
          <w:sz w:val="32"/>
          <w:szCs w:val="32"/>
        </w:rPr>
        <w:t xml:space="preserve"> </w:t>
      </w:r>
      <w:r w:rsidRPr="00ED66B0">
        <w:rPr>
          <w:rFonts w:ascii="TH SarabunPSK" w:hAnsi="TH SarabunPSK" w:cs="TH SarabunPSK"/>
          <w:sz w:val="32"/>
          <w:szCs w:val="32"/>
          <w:cs/>
        </w:rPr>
        <w:t>รูปแบบในการเรียนแบบร่วมมือโดยมีการจัดการเรียนรู้ร่วมกันระหว่างผู้เรียน 2 คน</w:t>
      </w:r>
      <w:r w:rsidRPr="00ED66B0">
        <w:rPr>
          <w:rFonts w:ascii="TH SarabunPSK" w:hAnsi="TH SarabunPSK" w:cs="TH SarabunPSK" w:hint="cs"/>
          <w:sz w:val="32"/>
          <w:szCs w:val="32"/>
          <w:cs/>
        </w:rPr>
        <w:t xml:space="preserve"> หรือลักษณะจับกลุ่มย่อย  โดบ</w:t>
      </w:r>
      <w:r w:rsidRPr="00ED66B0">
        <w:rPr>
          <w:rFonts w:ascii="TH SarabunPSK" w:hAnsi="TH SarabunPSK" w:cs="TH SarabunPSK"/>
          <w:sz w:val="32"/>
          <w:szCs w:val="32"/>
          <w:cs/>
        </w:rPr>
        <w:t>ครู</w:t>
      </w:r>
      <w:r w:rsidRPr="00ED66B0">
        <w:rPr>
          <w:rFonts w:ascii="TH SarabunPSK" w:hAnsi="TH SarabunPSK" w:cs="TH SarabunPSK" w:hint="cs"/>
          <w:sz w:val="32"/>
          <w:szCs w:val="32"/>
          <w:cs/>
        </w:rPr>
        <w:t xml:space="preserve">ตั้งคำถาม หรือโจทย์ หรือประเด็นปัญหา </w:t>
      </w:r>
      <w:r w:rsidRPr="00ED66B0">
        <w:rPr>
          <w:rFonts w:ascii="TH SarabunPSK" w:hAnsi="TH SarabunPSK" w:cs="TH SarabunPSK"/>
          <w:sz w:val="32"/>
          <w:szCs w:val="32"/>
          <w:cs/>
        </w:rPr>
        <w:t>แล้วให้นักเรียนสมาชิกคิดหาค</w:t>
      </w:r>
      <w:r w:rsidRPr="00ED66B0">
        <w:rPr>
          <w:rFonts w:ascii="TH SarabunPSK" w:hAnsi="TH SarabunPSK" w:cs="TH SarabunPSK" w:hint="cs"/>
          <w:sz w:val="32"/>
          <w:szCs w:val="32"/>
          <w:cs/>
        </w:rPr>
        <w:t>ำ</w:t>
      </w:r>
      <w:r w:rsidRPr="00ED66B0">
        <w:rPr>
          <w:rFonts w:ascii="TH SarabunPSK" w:hAnsi="TH SarabunPSK" w:cs="TH SarabunPSK"/>
          <w:sz w:val="32"/>
          <w:szCs w:val="32"/>
          <w:cs/>
        </w:rPr>
        <w:t>ตอบด้วยตนเองและน</w:t>
      </w:r>
      <w:r w:rsidRPr="00ED66B0">
        <w:rPr>
          <w:rFonts w:ascii="TH SarabunPSK" w:hAnsi="TH SarabunPSK" w:cs="TH SarabunPSK" w:hint="cs"/>
          <w:sz w:val="32"/>
          <w:szCs w:val="32"/>
          <w:cs/>
        </w:rPr>
        <w:t>ำ</w:t>
      </w:r>
      <w:r w:rsidRPr="00ED66B0">
        <w:rPr>
          <w:rFonts w:ascii="TH SarabunPSK" w:hAnsi="TH SarabunPSK" w:cs="TH SarabunPSK"/>
          <w:sz w:val="32"/>
          <w:szCs w:val="32"/>
          <w:cs/>
        </w:rPr>
        <w:t>ค</w:t>
      </w:r>
      <w:r w:rsidRPr="00ED66B0">
        <w:rPr>
          <w:rFonts w:ascii="TH SarabunPSK" w:hAnsi="TH SarabunPSK" w:cs="TH SarabunPSK" w:hint="cs"/>
          <w:sz w:val="32"/>
          <w:szCs w:val="32"/>
          <w:cs/>
        </w:rPr>
        <w:t>ำ</w:t>
      </w:r>
      <w:r w:rsidRPr="00ED66B0">
        <w:rPr>
          <w:rFonts w:ascii="TH SarabunPSK" w:hAnsi="TH SarabunPSK" w:cs="TH SarabunPSK"/>
          <w:sz w:val="32"/>
          <w:szCs w:val="32"/>
          <w:cs/>
        </w:rPr>
        <w:t>ตอบ</w:t>
      </w:r>
      <w:r w:rsidRPr="00ED66B0">
        <w:rPr>
          <w:rFonts w:ascii="TH SarabunPSK" w:hAnsi="TH SarabunPSK" w:cs="TH SarabunPSK" w:hint="cs"/>
          <w:sz w:val="32"/>
          <w:szCs w:val="32"/>
          <w:cs/>
        </w:rPr>
        <w:t xml:space="preserve"> จากนั้นนำคำตอบ หรือข้อมูล</w:t>
      </w:r>
      <w:r w:rsidRPr="00ED66B0">
        <w:rPr>
          <w:rFonts w:ascii="TH SarabunPSK" w:hAnsi="TH SarabunPSK" w:cs="TH SarabunPSK"/>
          <w:sz w:val="32"/>
          <w:szCs w:val="32"/>
          <w:cs/>
        </w:rPr>
        <w:t xml:space="preserve">อภิปรายกับเพื่อนเป็นคู่ </w:t>
      </w:r>
      <w:r w:rsidRPr="00ED66B0">
        <w:rPr>
          <w:rFonts w:ascii="TH SarabunPSK" w:hAnsi="TH SarabunPSK" w:cs="TH SarabunPSK" w:hint="cs"/>
          <w:sz w:val="32"/>
          <w:szCs w:val="32"/>
          <w:cs/>
        </w:rPr>
        <w:t>ร่วม</w:t>
      </w:r>
      <w:r w:rsidRPr="00ED66B0">
        <w:rPr>
          <w:rFonts w:ascii="TH SarabunPSK" w:hAnsi="TH SarabunPSK" w:cs="TH SarabunPSK"/>
          <w:sz w:val="32"/>
          <w:szCs w:val="32"/>
          <w:cs/>
        </w:rPr>
        <w:t>กัน</w:t>
      </w:r>
      <w:r w:rsidRPr="00ED66B0">
        <w:rPr>
          <w:rFonts w:ascii="TH SarabunPSK" w:hAnsi="TH SarabunPSK" w:cs="TH SarabunPSK" w:hint="cs"/>
          <w:sz w:val="32"/>
          <w:szCs w:val="32"/>
          <w:cs/>
        </w:rPr>
        <w:t xml:space="preserve"> ช่วยกัน</w:t>
      </w:r>
      <w:r w:rsidRPr="00ED66B0">
        <w:rPr>
          <w:rFonts w:ascii="TH SarabunPSK" w:hAnsi="TH SarabunPSK" w:cs="TH SarabunPSK"/>
          <w:sz w:val="32"/>
          <w:szCs w:val="32"/>
          <w:cs/>
        </w:rPr>
        <w:t>แบ่งปันความคิดในประเด็น</w:t>
      </w:r>
      <w:r w:rsidRPr="00ED66B0">
        <w:rPr>
          <w:rFonts w:ascii="TH SarabunPSK" w:hAnsi="TH SarabunPSK" w:cs="TH SarabunPSK" w:hint="cs"/>
          <w:sz w:val="32"/>
          <w:szCs w:val="32"/>
          <w:cs/>
        </w:rPr>
        <w:t>ที่ค้นหาคำตอบ</w:t>
      </w:r>
      <w:r w:rsidRPr="00ED66B0">
        <w:rPr>
          <w:rFonts w:ascii="TH SarabunPSK" w:hAnsi="TH SarabunPSK" w:cs="TH SarabunPSK"/>
          <w:sz w:val="32"/>
          <w:szCs w:val="32"/>
          <w:cs/>
        </w:rPr>
        <w:t xml:space="preserve"> เพื่อหาข้อสรุป จากนั้นน</w:t>
      </w:r>
      <w:r w:rsidRPr="00ED66B0">
        <w:rPr>
          <w:rFonts w:ascii="TH SarabunPSK" w:hAnsi="TH SarabunPSK" w:cs="TH SarabunPSK" w:hint="cs"/>
          <w:sz w:val="32"/>
          <w:szCs w:val="32"/>
          <w:cs/>
        </w:rPr>
        <w:t>ำ</w:t>
      </w:r>
      <w:r w:rsidRPr="00ED66B0">
        <w:rPr>
          <w:rFonts w:ascii="TH SarabunPSK" w:hAnsi="TH SarabunPSK" w:cs="TH SarabunPSK"/>
          <w:sz w:val="32"/>
          <w:szCs w:val="32"/>
          <w:cs/>
        </w:rPr>
        <w:t>ผลสรุปเสนอหน้าชั้นเรียน เพื่อหาข้อสรุปของประเด็นค</w:t>
      </w:r>
      <w:r w:rsidRPr="00ED66B0">
        <w:rPr>
          <w:rFonts w:ascii="TH SarabunPSK" w:hAnsi="TH SarabunPSK" w:cs="TH SarabunPSK" w:hint="cs"/>
          <w:sz w:val="32"/>
          <w:szCs w:val="32"/>
          <w:cs/>
        </w:rPr>
        <w:t>ำ</w:t>
      </w:r>
      <w:r w:rsidRPr="00ED66B0">
        <w:rPr>
          <w:rFonts w:ascii="TH SarabunPSK" w:hAnsi="TH SarabunPSK" w:cs="TH SarabunPSK"/>
          <w:sz w:val="32"/>
          <w:szCs w:val="32"/>
          <w:cs/>
        </w:rPr>
        <w:t>ถามจากผู้เรียนทั้งชั้น</w:t>
      </w:r>
    </w:p>
    <w:p w14:paraId="02287784" w14:textId="478539DD" w:rsidR="00DF0AF5" w:rsidRPr="00F970D3"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sidRPr="00F970D3">
        <w:rPr>
          <w:rFonts w:ascii="TH SarabunPSK" w:hAnsi="TH SarabunPSK" w:cs="TH SarabunPSK"/>
          <w:sz w:val="32"/>
          <w:szCs w:val="32"/>
          <w:cs/>
        </w:rPr>
        <w:t>นักวิชาการกล่าวถึงขั้นตอนการจัดการเรียนรู้แบบร่วมมือด้วยเทคนิคเพื่อนคู่คิดไว้ดังนี้</w:t>
      </w:r>
    </w:p>
    <w:p w14:paraId="657DB3CE" w14:textId="77777777" w:rsidR="00DF0AF5" w:rsidRPr="00F970D3" w:rsidRDefault="00DF0AF5" w:rsidP="00886BB9">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F970D3">
        <w:rPr>
          <w:rFonts w:ascii="TH SarabunPSK" w:hAnsi="TH SarabunPSK" w:cs="TH SarabunPSK"/>
          <w:sz w:val="32"/>
          <w:szCs w:val="32"/>
          <w:cs/>
        </w:rPr>
        <w:t>ลีแมน (</w:t>
      </w:r>
      <w:r w:rsidRPr="00F970D3">
        <w:rPr>
          <w:rFonts w:ascii="TH SarabunPSK" w:hAnsi="TH SarabunPSK" w:cs="TH SarabunPSK"/>
          <w:sz w:val="32"/>
          <w:szCs w:val="32"/>
        </w:rPr>
        <w:t xml:space="preserve">Lyman, </w:t>
      </w:r>
      <w:r w:rsidRPr="00F970D3">
        <w:rPr>
          <w:rFonts w:ascii="TH SarabunPSK" w:hAnsi="TH SarabunPSK" w:cs="TH SarabunPSK"/>
          <w:sz w:val="32"/>
          <w:szCs w:val="32"/>
          <w:cs/>
        </w:rPr>
        <w:t xml:space="preserve">1994 </w:t>
      </w:r>
      <w:r>
        <w:rPr>
          <w:rFonts w:ascii="TH SarabunPSK" w:hAnsi="TH SarabunPSK" w:cs="TH SarabunPSK"/>
          <w:sz w:val="32"/>
          <w:szCs w:val="32"/>
        </w:rPr>
        <w:t>:</w:t>
      </w:r>
      <w:r w:rsidRPr="00F970D3">
        <w:rPr>
          <w:rFonts w:ascii="TH SarabunPSK" w:hAnsi="TH SarabunPSK" w:cs="TH SarabunPSK"/>
          <w:sz w:val="32"/>
          <w:szCs w:val="32"/>
          <w:cs/>
        </w:rPr>
        <w:t xml:space="preserve"> 109 – 113) กล่าวว่า เทคนิคการจัดการเรียนรู้แบบร่วมมือด้วยเทคนิคเพื่อนคู่คิดจะมีขั้นตอนที่ส</w:t>
      </w:r>
      <w:r>
        <w:rPr>
          <w:rFonts w:ascii="TH SarabunPSK" w:hAnsi="TH SarabunPSK" w:cs="TH SarabunPSK" w:hint="cs"/>
          <w:sz w:val="32"/>
          <w:szCs w:val="32"/>
          <w:cs/>
        </w:rPr>
        <w:t>ำ</w:t>
      </w:r>
      <w:r w:rsidRPr="00F970D3">
        <w:rPr>
          <w:rFonts w:ascii="TH SarabunPSK" w:hAnsi="TH SarabunPSK" w:cs="TH SarabunPSK"/>
          <w:sz w:val="32"/>
          <w:szCs w:val="32"/>
          <w:cs/>
        </w:rPr>
        <w:t>คัญอยู่ 3 ข้อคือ</w:t>
      </w:r>
    </w:p>
    <w:p w14:paraId="2267D02A" w14:textId="77777777" w:rsidR="00DF0AF5" w:rsidRPr="00F970D3" w:rsidRDefault="00DF0AF5" w:rsidP="00886BB9">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1</w:t>
      </w:r>
      <w:r w:rsidRPr="00F970D3">
        <w:rPr>
          <w:rFonts w:ascii="TH SarabunPSK" w:hAnsi="TH SarabunPSK" w:cs="TH SarabunPSK"/>
          <w:sz w:val="32"/>
          <w:szCs w:val="32"/>
          <w:cs/>
        </w:rPr>
        <w:t>) การคิด (</w:t>
      </w:r>
      <w:r w:rsidRPr="00F970D3">
        <w:rPr>
          <w:rFonts w:ascii="TH SarabunPSK" w:hAnsi="TH SarabunPSK" w:cs="TH SarabunPSK"/>
          <w:sz w:val="32"/>
          <w:szCs w:val="32"/>
        </w:rPr>
        <w:t>Think</w:t>
      </w:r>
      <w:r w:rsidRPr="00F970D3">
        <w:rPr>
          <w:rFonts w:ascii="TH SarabunPSK" w:hAnsi="TH SarabunPSK" w:cs="TH SarabunPSK"/>
          <w:sz w:val="32"/>
          <w:szCs w:val="32"/>
          <w:cs/>
        </w:rPr>
        <w:t xml:space="preserve">) นักเรียนมีเวลา </w:t>
      </w:r>
      <w:r w:rsidRPr="00F970D3">
        <w:rPr>
          <w:rFonts w:ascii="TH SarabunPSK" w:hAnsi="TH SarabunPSK" w:cs="TH SarabunPSK"/>
          <w:sz w:val="32"/>
          <w:szCs w:val="32"/>
        </w:rPr>
        <w:t>30</w:t>
      </w:r>
      <w:r w:rsidRPr="00F970D3">
        <w:rPr>
          <w:rFonts w:ascii="TH SarabunPSK" w:hAnsi="TH SarabunPSK" w:cs="TH SarabunPSK"/>
          <w:sz w:val="32"/>
          <w:szCs w:val="32"/>
          <w:cs/>
        </w:rPr>
        <w:t xml:space="preserve"> วินาทีหรือมากกว่า เพื่อที่จะคิดให้ได้ค</w:t>
      </w:r>
      <w:r>
        <w:rPr>
          <w:rFonts w:ascii="TH SarabunPSK" w:hAnsi="TH SarabunPSK" w:cs="TH SarabunPSK" w:hint="cs"/>
          <w:sz w:val="32"/>
          <w:szCs w:val="32"/>
          <w:cs/>
        </w:rPr>
        <w:t>ำ</w:t>
      </w:r>
      <w:r w:rsidRPr="00F970D3">
        <w:rPr>
          <w:rFonts w:ascii="TH SarabunPSK" w:hAnsi="TH SarabunPSK" w:cs="TH SarabunPSK"/>
          <w:sz w:val="32"/>
          <w:szCs w:val="32"/>
          <w:cs/>
        </w:rPr>
        <w:t>ตอบที่เหมาะสม เวลาที่ใช้นี้รวมถึงการเขียนเพื่อจดบันทึกค</w:t>
      </w:r>
      <w:r>
        <w:rPr>
          <w:rFonts w:ascii="TH SarabunPSK" w:hAnsi="TH SarabunPSK" w:cs="TH SarabunPSK" w:hint="cs"/>
          <w:sz w:val="32"/>
          <w:szCs w:val="32"/>
          <w:cs/>
        </w:rPr>
        <w:t>ำ</w:t>
      </w:r>
      <w:r w:rsidRPr="00F970D3">
        <w:rPr>
          <w:rFonts w:ascii="TH SarabunPSK" w:hAnsi="TH SarabunPSK" w:cs="TH SarabunPSK"/>
          <w:sz w:val="32"/>
          <w:szCs w:val="32"/>
          <w:cs/>
        </w:rPr>
        <w:t>ตอบ</w:t>
      </w:r>
    </w:p>
    <w:p w14:paraId="03A99C13" w14:textId="77777777" w:rsidR="00DF0AF5" w:rsidRPr="00F970D3" w:rsidRDefault="00DF0AF5" w:rsidP="00886BB9">
      <w:pPr>
        <w:autoSpaceDE w:val="0"/>
        <w:autoSpaceDN w:val="0"/>
        <w:adjustRightInd w:val="0"/>
        <w:spacing w:after="0" w:line="240" w:lineRule="auto"/>
        <w:jc w:val="thaiDistribute"/>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2</w:t>
      </w:r>
      <w:r w:rsidRPr="00F970D3">
        <w:rPr>
          <w:rFonts w:ascii="TH SarabunPSK" w:hAnsi="TH SarabunPSK" w:cs="TH SarabunPSK"/>
          <w:sz w:val="32"/>
          <w:szCs w:val="32"/>
          <w:cs/>
        </w:rPr>
        <w:t>) การจับคู่ (</w:t>
      </w:r>
      <w:r w:rsidRPr="00F970D3">
        <w:rPr>
          <w:rFonts w:ascii="TH SarabunPSK" w:hAnsi="TH SarabunPSK" w:cs="TH SarabunPSK"/>
          <w:sz w:val="32"/>
          <w:szCs w:val="32"/>
        </w:rPr>
        <w:t>Pair</w:t>
      </w:r>
      <w:r w:rsidRPr="00F970D3">
        <w:rPr>
          <w:rFonts w:ascii="TH SarabunPSK" w:hAnsi="TH SarabunPSK" w:cs="TH SarabunPSK"/>
          <w:sz w:val="32"/>
          <w:szCs w:val="32"/>
          <w:cs/>
        </w:rPr>
        <w:t>) หลังจากใช้เวลาคิดให้นักเรียนจับคู่ เพื่อแบ่งปันค</w:t>
      </w:r>
      <w:r>
        <w:rPr>
          <w:rFonts w:ascii="TH SarabunPSK" w:hAnsi="TH SarabunPSK" w:cs="TH SarabunPSK" w:hint="cs"/>
          <w:sz w:val="32"/>
          <w:szCs w:val="32"/>
          <w:cs/>
        </w:rPr>
        <w:t>ำ</w:t>
      </w:r>
      <w:r w:rsidRPr="00F970D3">
        <w:rPr>
          <w:rFonts w:ascii="TH SarabunPSK" w:hAnsi="TH SarabunPSK" w:cs="TH SarabunPSK"/>
          <w:sz w:val="32"/>
          <w:szCs w:val="32"/>
          <w:cs/>
        </w:rPr>
        <w:t>ตอบและความคิดเห็นซึ่งกันและกัน</w:t>
      </w:r>
    </w:p>
    <w:p w14:paraId="1CD53CF4" w14:textId="5D09AE66" w:rsidR="00DF0AF5" w:rsidRPr="00F970D3" w:rsidRDefault="00DF0AF5" w:rsidP="00886BB9">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3</w:t>
      </w:r>
      <w:r w:rsidRPr="00F970D3">
        <w:rPr>
          <w:rFonts w:ascii="TH SarabunPSK" w:hAnsi="TH SarabunPSK" w:cs="TH SarabunPSK"/>
          <w:sz w:val="32"/>
          <w:szCs w:val="32"/>
          <w:cs/>
        </w:rPr>
        <w:t>) การแบ่งปันค</w:t>
      </w:r>
      <w:r>
        <w:rPr>
          <w:rFonts w:ascii="TH SarabunPSK" w:hAnsi="TH SarabunPSK" w:cs="TH SarabunPSK" w:hint="cs"/>
          <w:sz w:val="32"/>
          <w:szCs w:val="32"/>
          <w:cs/>
        </w:rPr>
        <w:t>ำ</w:t>
      </w:r>
      <w:r w:rsidRPr="00F970D3">
        <w:rPr>
          <w:rFonts w:ascii="TH SarabunPSK" w:hAnsi="TH SarabunPSK" w:cs="TH SarabunPSK"/>
          <w:sz w:val="32"/>
          <w:szCs w:val="32"/>
          <w:cs/>
        </w:rPr>
        <w:t>ตอบ (</w:t>
      </w:r>
      <w:r w:rsidRPr="00F970D3">
        <w:rPr>
          <w:rFonts w:ascii="TH SarabunPSK" w:hAnsi="TH SarabunPSK" w:cs="TH SarabunPSK"/>
          <w:sz w:val="32"/>
          <w:szCs w:val="32"/>
        </w:rPr>
        <w:t>Share</w:t>
      </w:r>
      <w:r w:rsidRPr="00F970D3">
        <w:rPr>
          <w:rFonts w:ascii="TH SarabunPSK" w:hAnsi="TH SarabunPSK" w:cs="TH SarabunPSK"/>
          <w:sz w:val="32"/>
          <w:szCs w:val="32"/>
          <w:cs/>
        </w:rPr>
        <w:t>) นักเรียนสามารถน</w:t>
      </w:r>
      <w:r>
        <w:rPr>
          <w:rFonts w:ascii="TH SarabunPSK" w:hAnsi="TH SarabunPSK" w:cs="TH SarabunPSK" w:hint="cs"/>
          <w:sz w:val="32"/>
          <w:szCs w:val="32"/>
          <w:cs/>
        </w:rPr>
        <w:t>ำ</w:t>
      </w:r>
      <w:r w:rsidRPr="00F970D3">
        <w:rPr>
          <w:rFonts w:ascii="TH SarabunPSK" w:hAnsi="TH SarabunPSK" w:cs="TH SarabunPSK"/>
          <w:sz w:val="32"/>
          <w:szCs w:val="32"/>
          <w:cs/>
        </w:rPr>
        <w:t>ค</w:t>
      </w:r>
      <w:r>
        <w:rPr>
          <w:rFonts w:ascii="TH SarabunPSK" w:hAnsi="TH SarabunPSK" w:cs="TH SarabunPSK" w:hint="cs"/>
          <w:sz w:val="32"/>
          <w:szCs w:val="32"/>
          <w:cs/>
        </w:rPr>
        <w:t>ำ</w:t>
      </w:r>
      <w:r w:rsidRPr="00F970D3">
        <w:rPr>
          <w:rFonts w:ascii="TH SarabunPSK" w:hAnsi="TH SarabunPSK" w:cs="TH SarabunPSK"/>
          <w:sz w:val="32"/>
          <w:szCs w:val="32"/>
          <w:cs/>
        </w:rPr>
        <w:t>ตอบมาแบ่งปันภายในกลุ่มเดียวกันหรือทั้งชั้นเรียนในช่วงการอภิปรายเพื่อติดตามผล เทคนิคนี้ให้โอกาสแก่นักเรียนทุกคนที่จะแสดงออกถึงตนเอง</w:t>
      </w:r>
      <w:r>
        <w:rPr>
          <w:rFonts w:ascii="TH SarabunPSK" w:hAnsi="TH SarabunPSK" w:cs="TH SarabunPSK"/>
          <w:sz w:val="32"/>
          <w:szCs w:val="32"/>
        </w:rPr>
        <w:t xml:space="preserve"> </w:t>
      </w:r>
      <w:r w:rsidRPr="00F970D3">
        <w:rPr>
          <w:rFonts w:ascii="TH SarabunPSK" w:hAnsi="TH SarabunPSK" w:cs="TH SarabunPSK"/>
          <w:sz w:val="32"/>
          <w:szCs w:val="32"/>
          <w:cs/>
        </w:rPr>
        <w:t>รวมถึงสะท้อนให้เห็นถึงค</w:t>
      </w:r>
      <w:r>
        <w:rPr>
          <w:rFonts w:ascii="TH SarabunPSK" w:hAnsi="TH SarabunPSK" w:cs="TH SarabunPSK" w:hint="cs"/>
          <w:sz w:val="32"/>
          <w:szCs w:val="32"/>
          <w:cs/>
        </w:rPr>
        <w:t>ำ</w:t>
      </w:r>
      <w:r w:rsidRPr="00F970D3">
        <w:rPr>
          <w:rFonts w:ascii="TH SarabunPSK" w:hAnsi="TH SarabunPSK" w:cs="TH SarabunPSK"/>
          <w:sz w:val="32"/>
          <w:szCs w:val="32"/>
          <w:cs/>
        </w:rPr>
        <w:t>ตอบของตนเอง</w:t>
      </w:r>
    </w:p>
    <w:p w14:paraId="34FF2D0A" w14:textId="06339E6B" w:rsidR="00DF0AF5" w:rsidRPr="00F970D3"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sidRPr="00F970D3">
        <w:rPr>
          <w:rFonts w:ascii="TH SarabunPSK" w:hAnsi="TH SarabunPSK" w:cs="TH SarabunPSK"/>
          <w:sz w:val="32"/>
          <w:szCs w:val="32"/>
          <w:cs/>
        </w:rPr>
        <w:t>ไบร์เลย์ (</w:t>
      </w:r>
      <w:r w:rsidRPr="00F970D3">
        <w:rPr>
          <w:rFonts w:ascii="TH SarabunPSK" w:hAnsi="TH SarabunPSK" w:cs="TH SarabunPSK"/>
          <w:sz w:val="32"/>
          <w:szCs w:val="32"/>
        </w:rPr>
        <w:t xml:space="preserve">Byerley, </w:t>
      </w:r>
      <w:r w:rsidRPr="00F970D3">
        <w:rPr>
          <w:rFonts w:ascii="TH SarabunPSK" w:hAnsi="TH SarabunPSK" w:cs="TH SarabunPSK"/>
          <w:sz w:val="32"/>
          <w:szCs w:val="32"/>
          <w:cs/>
        </w:rPr>
        <w:t xml:space="preserve">2002 </w:t>
      </w:r>
      <w:r>
        <w:rPr>
          <w:rFonts w:ascii="TH SarabunPSK" w:hAnsi="TH SarabunPSK" w:cs="TH SarabunPSK"/>
          <w:sz w:val="32"/>
          <w:szCs w:val="32"/>
        </w:rPr>
        <w:t>:</w:t>
      </w:r>
      <w:r w:rsidRPr="00F970D3">
        <w:rPr>
          <w:rFonts w:ascii="TH SarabunPSK" w:hAnsi="TH SarabunPSK" w:cs="TH SarabunPSK"/>
          <w:sz w:val="32"/>
          <w:szCs w:val="32"/>
          <w:cs/>
        </w:rPr>
        <w:t xml:space="preserve"> 3</w:t>
      </w:r>
      <w:r w:rsidR="005B3FF3">
        <w:rPr>
          <w:rFonts w:ascii="TH SarabunPSK" w:hAnsi="TH SarabunPSK" w:cs="TH SarabunPSK" w:hint="cs"/>
          <w:sz w:val="32"/>
          <w:szCs w:val="32"/>
          <w:cs/>
        </w:rPr>
        <w:t xml:space="preserve"> อ้างใน สุบรรณ ตั้งศรีเสรี, </w:t>
      </w:r>
      <w:r w:rsidR="005B3FF3">
        <w:rPr>
          <w:rFonts w:ascii="TH SarabunPSK" w:hAnsi="TH SarabunPSK" w:cs="TH SarabunPSK"/>
          <w:sz w:val="32"/>
          <w:szCs w:val="32"/>
        </w:rPr>
        <w:t>2556</w:t>
      </w:r>
      <w:r w:rsidRPr="00F970D3">
        <w:rPr>
          <w:rFonts w:ascii="TH SarabunPSK" w:hAnsi="TH SarabunPSK" w:cs="TH SarabunPSK"/>
          <w:sz w:val="32"/>
          <w:szCs w:val="32"/>
          <w:cs/>
        </w:rPr>
        <w:t>) กล่าวว่า การจัดการเรียนรู้แบบร่วมมือด้วยเทคนิคเพื่อนคู่คิดจะมีขั้นตอนที่ส</w:t>
      </w:r>
      <w:r>
        <w:rPr>
          <w:rFonts w:ascii="TH SarabunPSK" w:hAnsi="TH SarabunPSK" w:cs="TH SarabunPSK" w:hint="cs"/>
          <w:sz w:val="32"/>
          <w:szCs w:val="32"/>
          <w:cs/>
        </w:rPr>
        <w:t>ำ</w:t>
      </w:r>
      <w:r w:rsidRPr="00F970D3">
        <w:rPr>
          <w:rFonts w:ascii="TH SarabunPSK" w:hAnsi="TH SarabunPSK" w:cs="TH SarabunPSK"/>
          <w:sz w:val="32"/>
          <w:szCs w:val="32"/>
          <w:cs/>
        </w:rPr>
        <w:t>คัญอยู่ 3 ข้อ คือ</w:t>
      </w:r>
    </w:p>
    <w:p w14:paraId="3C6FB2FF" w14:textId="77777777" w:rsidR="00DF0AF5" w:rsidRPr="00F970D3"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1</w:t>
      </w:r>
      <w:r w:rsidRPr="00F970D3">
        <w:rPr>
          <w:rFonts w:ascii="TH SarabunPSK" w:hAnsi="TH SarabunPSK" w:cs="TH SarabunPSK"/>
          <w:sz w:val="32"/>
          <w:szCs w:val="32"/>
          <w:cs/>
        </w:rPr>
        <w:t>) การคิด (</w:t>
      </w:r>
      <w:r w:rsidRPr="00F970D3">
        <w:rPr>
          <w:rFonts w:ascii="TH SarabunPSK" w:hAnsi="TH SarabunPSK" w:cs="TH SarabunPSK"/>
          <w:sz w:val="32"/>
          <w:szCs w:val="32"/>
        </w:rPr>
        <w:t>Think</w:t>
      </w:r>
      <w:r w:rsidRPr="00F970D3">
        <w:rPr>
          <w:rFonts w:ascii="TH SarabunPSK" w:hAnsi="TH SarabunPSK" w:cs="TH SarabunPSK"/>
          <w:sz w:val="32"/>
          <w:szCs w:val="32"/>
          <w:cs/>
        </w:rPr>
        <w:t>) เป็นขั้นตอนแรกที่ครูจะกระตุ้นด้วยปัญหาเพื่อให้ผู้เรียนหาค</w:t>
      </w:r>
      <w:r>
        <w:rPr>
          <w:rFonts w:ascii="TH SarabunPSK" w:hAnsi="TH SarabunPSK" w:cs="TH SarabunPSK" w:hint="cs"/>
          <w:sz w:val="32"/>
          <w:szCs w:val="32"/>
          <w:cs/>
        </w:rPr>
        <w:t>ำ</w:t>
      </w:r>
      <w:r w:rsidRPr="00F970D3">
        <w:rPr>
          <w:rFonts w:ascii="TH SarabunPSK" w:hAnsi="TH SarabunPSK" w:cs="TH SarabunPSK"/>
          <w:sz w:val="32"/>
          <w:szCs w:val="32"/>
          <w:cs/>
        </w:rPr>
        <w:t>ตอบ</w:t>
      </w:r>
    </w:p>
    <w:p w14:paraId="2432BCBA" w14:textId="77777777" w:rsidR="00DF0AF5" w:rsidRPr="00F970D3"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2</w:t>
      </w:r>
      <w:r w:rsidRPr="00F970D3">
        <w:rPr>
          <w:rFonts w:ascii="TH SarabunPSK" w:hAnsi="TH SarabunPSK" w:cs="TH SarabunPSK"/>
          <w:sz w:val="32"/>
          <w:szCs w:val="32"/>
          <w:cs/>
        </w:rPr>
        <w:t>) การจับคู่ (</w:t>
      </w:r>
      <w:r w:rsidRPr="00F970D3">
        <w:rPr>
          <w:rFonts w:ascii="TH SarabunPSK" w:hAnsi="TH SarabunPSK" w:cs="TH SarabunPSK"/>
          <w:sz w:val="32"/>
          <w:szCs w:val="32"/>
        </w:rPr>
        <w:t>Pair</w:t>
      </w:r>
      <w:r w:rsidRPr="00F970D3">
        <w:rPr>
          <w:rFonts w:ascii="TH SarabunPSK" w:hAnsi="TH SarabunPSK" w:cs="TH SarabunPSK"/>
          <w:sz w:val="32"/>
          <w:szCs w:val="32"/>
          <w:cs/>
        </w:rPr>
        <w:t>) เป็นขั้นตอนที่สอง ที่จะให้ผู้เรียนจับคู่ให้อภิปรายปัญหา</w:t>
      </w:r>
    </w:p>
    <w:p w14:paraId="497EE81D" w14:textId="77777777" w:rsidR="00DF0AF5" w:rsidRPr="00F970D3"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970D3">
        <w:rPr>
          <w:rFonts w:ascii="TH SarabunPSK" w:hAnsi="TH SarabunPSK" w:cs="TH SarabunPSK"/>
          <w:sz w:val="32"/>
          <w:szCs w:val="32"/>
        </w:rPr>
        <w:t>3</w:t>
      </w:r>
      <w:r w:rsidRPr="00F970D3">
        <w:rPr>
          <w:rFonts w:ascii="TH SarabunPSK" w:hAnsi="TH SarabunPSK" w:cs="TH SarabunPSK"/>
          <w:sz w:val="32"/>
          <w:szCs w:val="32"/>
          <w:cs/>
        </w:rPr>
        <w:t>) การแลกเปลี่ยน (</w:t>
      </w:r>
      <w:r w:rsidRPr="00F970D3">
        <w:rPr>
          <w:rFonts w:ascii="TH SarabunPSK" w:hAnsi="TH SarabunPSK" w:cs="TH SarabunPSK"/>
          <w:sz w:val="32"/>
          <w:szCs w:val="32"/>
        </w:rPr>
        <w:t>Share</w:t>
      </w:r>
      <w:r w:rsidRPr="00F970D3">
        <w:rPr>
          <w:rFonts w:ascii="TH SarabunPSK" w:hAnsi="TH SarabunPSK" w:cs="TH SarabunPSK"/>
          <w:sz w:val="32"/>
          <w:szCs w:val="32"/>
          <w:cs/>
        </w:rPr>
        <w:t>) เป็นขั้นตอนสุดท้ายที่จะให้ผู้เรียนแลกเปลี่ยนและน</w:t>
      </w:r>
      <w:r>
        <w:rPr>
          <w:rFonts w:ascii="TH SarabunPSK" w:hAnsi="TH SarabunPSK" w:cs="TH SarabunPSK" w:hint="cs"/>
          <w:sz w:val="32"/>
          <w:szCs w:val="32"/>
          <w:cs/>
        </w:rPr>
        <w:t>ำ</w:t>
      </w:r>
      <w:r w:rsidRPr="00F970D3">
        <w:rPr>
          <w:rFonts w:ascii="TH SarabunPSK" w:hAnsi="TH SarabunPSK" w:cs="TH SarabunPSK"/>
          <w:sz w:val="32"/>
          <w:szCs w:val="32"/>
          <w:cs/>
        </w:rPr>
        <w:t>เสนอความรู้ที่ได้จากการค้นหาค</w:t>
      </w:r>
      <w:r>
        <w:rPr>
          <w:rFonts w:ascii="TH SarabunPSK" w:hAnsi="TH SarabunPSK" w:cs="TH SarabunPSK" w:hint="cs"/>
          <w:sz w:val="32"/>
          <w:szCs w:val="32"/>
          <w:cs/>
        </w:rPr>
        <w:t>ำ</w:t>
      </w:r>
      <w:r w:rsidRPr="00F970D3">
        <w:rPr>
          <w:rFonts w:ascii="TH SarabunPSK" w:hAnsi="TH SarabunPSK" w:cs="TH SarabunPSK"/>
          <w:sz w:val="32"/>
          <w:szCs w:val="32"/>
          <w:cs/>
        </w:rPr>
        <w:t>ตอบ</w:t>
      </w:r>
    </w:p>
    <w:p w14:paraId="4D38EC1A" w14:textId="202E08DA"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สุวิทย์  มูลคำ และอรทัย มูลคำ (2547 </w:t>
      </w:r>
      <w:r>
        <w:rPr>
          <w:rFonts w:ascii="TH SarabunPSK" w:hAnsi="TH SarabunPSK" w:cs="TH SarabunPSK"/>
          <w:sz w:val="32"/>
          <w:szCs w:val="32"/>
        </w:rPr>
        <w:t>:</w:t>
      </w:r>
      <w:r>
        <w:rPr>
          <w:rFonts w:ascii="TH SarabunPSK" w:hAnsi="TH SarabunPSK" w:cs="TH SarabunPSK" w:hint="cs"/>
          <w:sz w:val="32"/>
          <w:szCs w:val="32"/>
          <w:cs/>
        </w:rPr>
        <w:t xml:space="preserve"> 139) ได้เสนอขั้นตอนของการเรียนรู้แบบเพื่อนคู่คิดไว้ 4 ขั้นตอน ดังนี้</w:t>
      </w:r>
    </w:p>
    <w:p w14:paraId="1BC6821B" w14:textId="77777777" w:rsidR="00DF0AF5" w:rsidRPr="001A25BD" w:rsidRDefault="00DF0AF5" w:rsidP="00DF0AF5">
      <w:pPr>
        <w:autoSpaceDE w:val="0"/>
        <w:autoSpaceDN w:val="0"/>
        <w:adjustRightInd w:val="0"/>
        <w:spacing w:after="0" w:line="240" w:lineRule="auto"/>
        <w:rPr>
          <w:rFonts w:ascii="TH SarabunPSK" w:hAnsi="TH SarabunPSK" w:cs="TH SarabunPSK"/>
          <w:sz w:val="32"/>
          <w:szCs w:val="32"/>
        </w:rPr>
      </w:pPr>
      <w:r w:rsidRPr="001A25BD">
        <w:rPr>
          <w:rFonts w:ascii="TH SarabunPSK" w:hAnsi="TH SarabunPSK" w:cs="TH SarabunPSK" w:hint="cs"/>
          <w:sz w:val="32"/>
          <w:szCs w:val="32"/>
          <w:cs/>
        </w:rPr>
        <w:tab/>
      </w:r>
      <w:r w:rsidRPr="001A25BD">
        <w:rPr>
          <w:rFonts w:ascii="TH SarabunPSK" w:hAnsi="TH SarabunPSK" w:cs="TH SarabunPSK" w:hint="cs"/>
          <w:sz w:val="32"/>
          <w:szCs w:val="32"/>
          <w:cs/>
        </w:rPr>
        <w:tab/>
      </w:r>
      <w:r w:rsidRPr="001A25BD">
        <w:rPr>
          <w:rFonts w:ascii="TH SarabunPSK" w:hAnsi="TH SarabunPSK" w:cs="TH SarabunPSK"/>
          <w:sz w:val="32"/>
          <w:szCs w:val="32"/>
          <w:cs/>
        </w:rPr>
        <w:t>1. ผู้สอนมอบประเด็นปัญหาให้กลุ่มช่วยกันคิด</w:t>
      </w:r>
    </w:p>
    <w:p w14:paraId="297A056D" w14:textId="77777777" w:rsidR="00DF0AF5" w:rsidRDefault="00DF0AF5" w:rsidP="00DF0AF5">
      <w:pPr>
        <w:spacing w:after="0" w:line="240" w:lineRule="auto"/>
        <w:rPr>
          <w:rFonts w:ascii="TH SarabunPSK" w:hAnsi="TH SarabunPSK" w:cs="TH SarabunPSK"/>
          <w:sz w:val="32"/>
          <w:szCs w:val="32"/>
        </w:rPr>
      </w:pPr>
      <w:r w:rsidRPr="001A25BD">
        <w:rPr>
          <w:rFonts w:ascii="TH SarabunPSK" w:hAnsi="TH SarabunPSK" w:cs="TH SarabunPSK"/>
          <w:sz w:val="32"/>
          <w:szCs w:val="32"/>
          <w:cs/>
        </w:rPr>
        <w:tab/>
      </w:r>
      <w:r w:rsidRPr="001A25BD">
        <w:rPr>
          <w:rFonts w:ascii="TH SarabunPSK" w:hAnsi="TH SarabunPSK" w:cs="TH SarabunPSK"/>
          <w:sz w:val="32"/>
          <w:szCs w:val="32"/>
          <w:cs/>
        </w:rPr>
        <w:tab/>
        <w:t xml:space="preserve">2. </w:t>
      </w:r>
      <w:r>
        <w:rPr>
          <w:rFonts w:ascii="TH SarabunPSK" w:hAnsi="TH SarabunPSK" w:cs="TH SarabunPSK" w:hint="cs"/>
          <w:sz w:val="32"/>
          <w:szCs w:val="32"/>
          <w:cs/>
        </w:rPr>
        <w:t>ขั้นสอน ครูนำเข้าสู่บทเรียนทบทวนความรู้เดิม แนะนำเนื้อหา ได้แก่</w:t>
      </w:r>
    </w:p>
    <w:p w14:paraId="492EE23E"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2.1 ขั้นอธิบายปัญหา แนะนำความสำคัญและความเป็นมาของปัญหาหรือประเด็นที่จะเรียนที่สัมพันธ์กับสถานการณ์จริงในชีวิตประจำวัน</w:t>
      </w:r>
    </w:p>
    <w:p w14:paraId="26AA2E7B"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2.2 ขั้นอธิบายข้อสรุป นำเอาข้อสรุป กฎ หรือนิยามบางประการมาอธิบายเพื่อเลือกใช้ในการแก้ปัญหา</w:t>
      </w:r>
    </w:p>
    <w:p w14:paraId="69C5E2DF"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 ขั้นตกลงใจ เป็นขั้นเลือกข้อสรุป กฎ หรือนิยามที่จะใช้แก้ปัญหา</w:t>
      </w:r>
    </w:p>
    <w:p w14:paraId="679D7C12"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 ขั้นพิสูจน์ เป็นขั้นพิสูจน์ข้อสรุป กฎ หรือนิยามว่าเป็นความจริงหรือไม่ โดยครูเป็นผู้ชี้แนะ หรือค้นคว้าจากตำรา เอกสารอ้างอิง หรือทดลอง</w:t>
      </w:r>
    </w:p>
    <w:p w14:paraId="1FADB06F"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ขั้นทำกิจกรรมกลุ่ม ผู้เรียนเรียนรู้รวมกันในกลุ่มย่อย โดยที่แต่ละคนมีบทบาทและหน้าที่ตามที่ได้รับมอบหมาย</w:t>
      </w:r>
    </w:p>
    <w:p w14:paraId="65564965"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3.1 ครูเสนอปัญหาให้นักเรียนตอบ</w:t>
      </w:r>
    </w:p>
    <w:p w14:paraId="3A4A94F0"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3.2 ครูให้นักเรียนคนเดียว คิดคำตอบ</w:t>
      </w:r>
    </w:p>
    <w:p w14:paraId="5A408E95"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3.3 นักเรียนจับคู่กับเพื่อนั่งข้างๆ แล้วอภิปรายคำตอบ</w:t>
      </w:r>
    </w:p>
    <w:p w14:paraId="79AACA55"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3.4 ให้นักเรียนแต่ละคู่ บอกเล่า คำตอบให้แก่เพื่อทั้งชั้นฟัง</w:t>
      </w:r>
    </w:p>
    <w:p w14:paraId="282127C6"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 ขั้นตรวจสอบผลงานและทดสอบ ในขั้นนี้เป็นการตรวจสอบว่าผู้เรียนได้ปฏิบัติหน้าที่ครบถ้วนแล้วหรือยัง เน้นการตรวจสอบผลงานกลุ่มและรายบุคคล ต่อจากนั้นให้นักเรียนทำแบบฝึกหัดเป็นรายบุคคล</w:t>
      </w:r>
    </w:p>
    <w:p w14:paraId="1AFFAB60" w14:textId="77777777" w:rsidR="00DF0AF5" w:rsidRDefault="00DF0AF5" w:rsidP="00DF0AF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 ขั้นสรุปบทเรียนและประเมินผลการทำงานคู่ เป็นขั้นที่ครูและนักเรียนช่วยกันสรุปบทเรียน ตรวจผลงานของนักเรียนและซักถามนักเรียนถึงปัญหาและวิธีการแก้ปัญหาของนักเรียนในการทำงานเป็นคู่</w:t>
      </w:r>
    </w:p>
    <w:p w14:paraId="3FE4C1C4" w14:textId="75FA58A2"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sidRPr="001B5DDF">
        <w:rPr>
          <w:rFonts w:ascii="TH SarabunPSK" w:hAnsi="TH SarabunPSK" w:cs="TH SarabunPSK"/>
          <w:sz w:val="32"/>
          <w:szCs w:val="32"/>
          <w:cs/>
        </w:rPr>
        <w:t xml:space="preserve">จากข้อความข้างต้นสรุปได้ว่า ขั้นตอนการจัดการเรียนรู้แบบร่วมมือด้วยเทคนิค </w:t>
      </w:r>
      <w:r w:rsidRPr="001B5DDF">
        <w:rPr>
          <w:rFonts w:ascii="TH SarabunPSK" w:hAnsi="TH SarabunPSK" w:cs="TH SarabunPSK"/>
          <w:sz w:val="32"/>
          <w:szCs w:val="32"/>
        </w:rPr>
        <w:t xml:space="preserve">Think </w:t>
      </w:r>
      <w:r w:rsidRPr="001B5DDF">
        <w:rPr>
          <w:rFonts w:ascii="TH SarabunPSK" w:hAnsi="TH SarabunPSK" w:cs="TH SarabunPSK"/>
          <w:sz w:val="32"/>
          <w:szCs w:val="32"/>
          <w:cs/>
        </w:rPr>
        <w:t>–</w:t>
      </w:r>
      <w:r w:rsidRPr="001B5DDF">
        <w:rPr>
          <w:rFonts w:ascii="TH SarabunPSK" w:hAnsi="TH SarabunPSK" w:cs="TH SarabunPSK"/>
          <w:sz w:val="32"/>
          <w:szCs w:val="32"/>
        </w:rPr>
        <w:t xml:space="preserve"> Pair </w:t>
      </w:r>
      <w:r w:rsidRPr="001B5DDF">
        <w:rPr>
          <w:rFonts w:ascii="TH SarabunPSK" w:hAnsi="TH SarabunPSK" w:cs="TH SarabunPSK"/>
          <w:sz w:val="32"/>
          <w:szCs w:val="32"/>
          <w:cs/>
        </w:rPr>
        <w:t>–</w:t>
      </w:r>
      <w:r w:rsidRPr="001B5DDF">
        <w:rPr>
          <w:rFonts w:ascii="TH SarabunPSK" w:hAnsi="TH SarabunPSK" w:cs="TH SarabunPSK"/>
          <w:sz w:val="32"/>
          <w:szCs w:val="32"/>
        </w:rPr>
        <w:t xml:space="preserve"> Share </w:t>
      </w:r>
      <w:r w:rsidRPr="001B5DDF">
        <w:rPr>
          <w:rFonts w:ascii="TH SarabunPSK" w:hAnsi="TH SarabunPSK" w:cs="TH SarabunPSK"/>
          <w:sz w:val="32"/>
          <w:szCs w:val="32"/>
          <w:cs/>
        </w:rPr>
        <w:t xml:space="preserve">เป็นการจัดการเรียนรู้ให้นักเรียนจับคู่กัน </w:t>
      </w:r>
      <w:r w:rsidRPr="001B5DDF">
        <w:rPr>
          <w:rFonts w:ascii="TH SarabunPSK" w:hAnsi="TH SarabunPSK" w:cs="TH SarabunPSK"/>
          <w:sz w:val="32"/>
          <w:szCs w:val="32"/>
        </w:rPr>
        <w:t>2</w:t>
      </w:r>
      <w:r w:rsidRPr="001B5DDF">
        <w:rPr>
          <w:rFonts w:ascii="TH SarabunPSK" w:hAnsi="TH SarabunPSK" w:cs="TH SarabunPSK"/>
          <w:sz w:val="32"/>
          <w:szCs w:val="32"/>
          <w:cs/>
        </w:rPr>
        <w:t xml:space="preserve"> คน แลกเปลี่ยนความคิดซึ่งกันและกัน </w:t>
      </w:r>
      <w:r w:rsidRPr="001B5DDF">
        <w:rPr>
          <w:rFonts w:ascii="TH SarabunPSK" w:hAnsi="TH SarabunPSK" w:cs="TH SarabunPSK"/>
          <w:spacing w:val="-4"/>
          <w:sz w:val="32"/>
          <w:szCs w:val="32"/>
          <w:cs/>
        </w:rPr>
        <w:t xml:space="preserve">เพื่อถ่ายทอดความคิด ความรู้ ความเข้าใจเนื้อหาบทเรียน โดยในงานวิจัยนี้ เทคนิค </w:t>
      </w:r>
      <w:r w:rsidRPr="001B5DDF">
        <w:rPr>
          <w:rFonts w:ascii="TH SarabunPSK" w:hAnsi="TH SarabunPSK" w:cs="TH SarabunPSK"/>
          <w:spacing w:val="-4"/>
          <w:sz w:val="32"/>
          <w:szCs w:val="32"/>
        </w:rPr>
        <w:t xml:space="preserve">Think </w:t>
      </w:r>
      <w:r w:rsidRPr="001B5DDF">
        <w:rPr>
          <w:rFonts w:ascii="TH SarabunPSK" w:hAnsi="TH SarabunPSK" w:cs="TH SarabunPSK"/>
          <w:spacing w:val="-4"/>
          <w:sz w:val="32"/>
          <w:szCs w:val="32"/>
          <w:cs/>
        </w:rPr>
        <w:t>–</w:t>
      </w:r>
      <w:r w:rsidRPr="001B5DDF">
        <w:rPr>
          <w:rFonts w:ascii="TH SarabunPSK" w:hAnsi="TH SarabunPSK" w:cs="TH SarabunPSK"/>
          <w:spacing w:val="-4"/>
          <w:sz w:val="32"/>
          <w:szCs w:val="32"/>
        </w:rPr>
        <w:t xml:space="preserve"> Pair </w:t>
      </w:r>
      <w:r w:rsidRPr="001B5DDF">
        <w:rPr>
          <w:rFonts w:ascii="TH SarabunPSK" w:hAnsi="TH SarabunPSK" w:cs="TH SarabunPSK"/>
          <w:spacing w:val="-4"/>
          <w:sz w:val="32"/>
          <w:szCs w:val="32"/>
          <w:cs/>
        </w:rPr>
        <w:t>–</w:t>
      </w:r>
      <w:r w:rsidRPr="001B5DDF">
        <w:rPr>
          <w:rFonts w:ascii="TH SarabunPSK" w:hAnsi="TH SarabunPSK" w:cs="TH SarabunPSK"/>
          <w:sz w:val="32"/>
          <w:szCs w:val="32"/>
        </w:rPr>
        <w:t xml:space="preserve"> Share</w:t>
      </w:r>
      <w:r>
        <w:rPr>
          <w:rFonts w:ascii="TH SarabunPSK" w:hAnsi="TH SarabunPSK" w:cs="TH SarabunPSK"/>
          <w:b/>
          <w:bCs/>
          <w:sz w:val="32"/>
          <w:szCs w:val="32"/>
        </w:rPr>
        <w:t xml:space="preserve"> </w:t>
      </w:r>
      <w:r>
        <w:rPr>
          <w:rFonts w:ascii="TH SarabunPSK" w:hAnsi="TH SarabunPSK" w:cs="TH SarabunPSK" w:hint="cs"/>
          <w:sz w:val="32"/>
          <w:szCs w:val="32"/>
          <w:cs/>
        </w:rPr>
        <w:t>ดังนี้</w:t>
      </w:r>
    </w:p>
    <w:p w14:paraId="45EA5511" w14:textId="77777777"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sidRPr="001165F9">
        <w:rPr>
          <w:rFonts w:ascii="TH SarabunPSK" w:hAnsi="TH SarabunPSK" w:cs="TH SarabunPSK" w:hint="cs"/>
          <w:sz w:val="32"/>
          <w:szCs w:val="32"/>
          <w:cs/>
        </w:rPr>
        <w:t>ขั้นที่ 1 ขั้นนำเข้าสู่บทเรียน</w:t>
      </w:r>
    </w:p>
    <w:p w14:paraId="49CE5759" w14:textId="77777777" w:rsidR="00DF0AF5" w:rsidRDefault="00DF0AF5" w:rsidP="00DF0AF5">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ขั้นที่ครูกระตุ้นผู้เรียน สร้างบรรยากาศในการเรียนรู้ ด้วยวิธีการที่หลากหลายโดยพิจารณาบริบทของผู้เรียน สิ่งที่วางแผน และแนะนำการเรียนแบบเพื่อนคู่คิด แจ้งจุดประสงค์ของบทเรียน มอบหมายหน้าที่ งานให้กับผู้เรียน</w:t>
      </w:r>
    </w:p>
    <w:p w14:paraId="0BF9D9EF" w14:textId="77777777"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ขั้นที่ 2 ขั้นดำเนินกิจกรรม</w:t>
      </w:r>
    </w:p>
    <w:p w14:paraId="0B2A6F2F" w14:textId="77777777" w:rsidR="00DF0AF5" w:rsidRDefault="00DF0AF5" w:rsidP="00DF0AF5">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ขั้นที่ครูทำหน้าที่ในการนำสิ่งที่ออกแบบกิจกรรมการเรียนรู้มาใช้กับผู้เรียน ด้วยใช้วิธีการที่หลากหลายตามความเหมาะสมของเนื้อหา ทั้งนี้ในขั้นที่ ครูตั้งประเด็นปัญหา เสนอสถานการณ์ที่สอดคล้องกับเนื้อหาการเรียนรู้ และให้ผู้เรียนแต่ละคนคิด ค้นหาคำตอบ แสดงความความคิด เมื่อได้คำตอบของผู้เรียนแล้วนำคำตอบ ความคิดมาอธิปราย ปรึกษากับคู่ของตนเอง หรือกลุ่มของตนแล้วแต่งานหรือกิจกรรมที่มอบหมาย เพื่อเป็นการเปิดโอกาสให้ผู้เรียนได้อภิปราย แลกเปลี่ยนความรู้ ความคิดระหว่างกัน เพื่อหาข้อสรุป หรือแนวทางที่ดีที่สุด</w:t>
      </w:r>
    </w:p>
    <w:p w14:paraId="75F80AE1" w14:textId="77777777"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ขั้นที่ 3 ขั้นสรุป</w:t>
      </w:r>
    </w:p>
    <w:p w14:paraId="47C64B68" w14:textId="77777777" w:rsidR="00DF0AF5" w:rsidRDefault="00DF0AF5" w:rsidP="00DF0AF5">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ขั้นนี้ผู้เรียนแต่ละคู่ หรือแต่ละกลุ่มนำข้อมูล ความคิด แนวทางที่ดีที่สุดจากการอภิปราย แลกเปลี่ยน นำเสนอในชั้นเรียน ครูทำหน้าที่ตรวจ ประเมินผลงาน ซึ่งระหว่างการนำเสนอผู้เรียนในชั้นเรียนสามารถแสดงความคิดเห็น แลกเปลี่ยนแนวคิด คำตอบได้ โดยครูมีบทบาทคอยอำนวยความสะดวก ให้ความช่วยเหลือ เสนอแนะ และอธิบายเพิ่มเติม</w:t>
      </w:r>
    </w:p>
    <w:p w14:paraId="1D479D64" w14:textId="77777777"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ขั้นที่ 4 ขั้นประเมินผล</w:t>
      </w:r>
    </w:p>
    <w:p w14:paraId="5F6DB92D" w14:textId="77777777" w:rsidR="00DF0AF5" w:rsidRDefault="00DF0AF5" w:rsidP="00DF0AF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ขั้นนี้ครูทำหน้าที่วัดและประเมินผลผู้เรียนตามจุดประสงค์ของการจัดการเรียนรู้</w:t>
      </w:r>
    </w:p>
    <w:p w14:paraId="4FA79F9C" w14:textId="77777777" w:rsidR="00DF0AF5" w:rsidRPr="00F553AB" w:rsidRDefault="00EE1D19" w:rsidP="00EE1D19">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F553AB">
        <w:rPr>
          <w:rFonts w:ascii="TH SarabunPSK" w:hAnsi="TH SarabunPSK" w:cs="TH SarabunPSK"/>
          <w:b/>
          <w:bCs/>
          <w:sz w:val="32"/>
          <w:szCs w:val="32"/>
          <w:cs/>
        </w:rPr>
        <w:t xml:space="preserve">2. </w:t>
      </w:r>
      <w:r w:rsidR="00DF0AF5" w:rsidRPr="00F553AB">
        <w:rPr>
          <w:rFonts w:ascii="TH SarabunPSK" w:hAnsi="TH SarabunPSK" w:cs="TH SarabunPSK"/>
          <w:b/>
          <w:bCs/>
          <w:sz w:val="32"/>
          <w:szCs w:val="32"/>
          <w:cs/>
        </w:rPr>
        <w:t>ผลสัมฤทธิ์ทางการเรียน</w:t>
      </w:r>
    </w:p>
    <w:p w14:paraId="44B15796" w14:textId="77777777" w:rsidR="00B77CA9" w:rsidRDefault="00EE1D19" w:rsidP="00EE1D19">
      <w:pPr>
        <w:autoSpaceDE w:val="0"/>
        <w:autoSpaceDN w:val="0"/>
        <w:adjustRightInd w:val="0"/>
        <w:spacing w:after="0" w:line="240" w:lineRule="auto"/>
        <w:jc w:val="thaiDistribute"/>
        <w:rPr>
          <w:rFonts w:ascii="TH SarabunPSK" w:hAnsi="TH SarabunPSK" w:cs="TH SarabunPSK"/>
          <w:b/>
          <w:bCs/>
          <w:sz w:val="32"/>
          <w:szCs w:val="32"/>
        </w:rPr>
      </w:pPr>
      <w:r w:rsidRPr="00F553AB">
        <w:rPr>
          <w:rFonts w:ascii="TH SarabunPSK" w:hAnsi="TH SarabunPSK" w:cs="TH SarabunPSK"/>
          <w:sz w:val="32"/>
          <w:szCs w:val="32"/>
          <w:cs/>
        </w:rPr>
        <w:tab/>
      </w:r>
      <w:r w:rsidR="00DF0AF5" w:rsidRPr="00F553AB">
        <w:rPr>
          <w:rFonts w:ascii="TH SarabunPSK" w:hAnsi="TH SarabunPSK" w:cs="TH SarabunPSK"/>
          <w:sz w:val="32"/>
          <w:szCs w:val="32"/>
          <w:cs/>
        </w:rPr>
        <w:t>ผลสัมฤทธิ์</w:t>
      </w:r>
      <w:r w:rsidR="00DF0AF5" w:rsidRPr="004D2555">
        <w:rPr>
          <w:rFonts w:ascii="TH SarabunPSK" w:hAnsi="TH SarabunPSK" w:cs="TH SarabunPSK"/>
          <w:sz w:val="32"/>
          <w:szCs w:val="32"/>
          <w:cs/>
        </w:rPr>
        <w:t>ทางการเรียน เป็นผลหลังการเรียนรู้ เพื่อใช้ในการวัดความสามารถ ทักษะ และความรู้ของผู้เรียน ซึ่งสามารถกระทำได้หลายรูปแบบตามความเหมาะสมกับผู้เรียน การศึกษาผลสัมฤทธิ์ทางการเรียนจึงมีความสำคัญต่อแนวทางการวัดผลและประเมินผลผู้เรียน เพื่อความถูกต้องเหมาะสมและสอดคล้องกับจุดประสงค์การเรียนรู้ โดยผู้วิจัยได้รวบรวมหลักพื้นฐานที่เกี่ยวข้องกับผลสัมฤทธิ์ทางการเรียนไว้ ดังต่อไปนี้</w:t>
      </w:r>
    </w:p>
    <w:p w14:paraId="53322D55" w14:textId="53EE4E64" w:rsidR="00B77CA9" w:rsidRPr="000C6046" w:rsidRDefault="00B77CA9" w:rsidP="00EE1D19">
      <w:pPr>
        <w:autoSpaceDE w:val="0"/>
        <w:autoSpaceDN w:val="0"/>
        <w:adjustRightInd w:val="0"/>
        <w:spacing w:after="0" w:line="240" w:lineRule="auto"/>
        <w:jc w:val="thaiDistribute"/>
        <w:rPr>
          <w:rFonts w:ascii="TH SarabunPSK" w:hAnsi="TH SarabunPSK" w:cs="TH SarabunPSK"/>
          <w:spacing w:val="-6"/>
          <w:sz w:val="32"/>
          <w:szCs w:val="32"/>
        </w:rPr>
      </w:pPr>
      <w:r>
        <w:rPr>
          <w:rFonts w:ascii="TH SarabunPSK" w:hAnsi="TH SarabunPSK" w:cs="TH SarabunPSK"/>
          <w:sz w:val="32"/>
          <w:szCs w:val="32"/>
          <w:cs/>
        </w:rPr>
        <w:tab/>
      </w:r>
      <w:r w:rsidRPr="000C6046">
        <w:rPr>
          <w:rFonts w:ascii="TH SarabunPSK" w:hAnsi="TH SarabunPSK" w:cs="TH SarabunPSK"/>
          <w:spacing w:val="-6"/>
          <w:sz w:val="32"/>
          <w:szCs w:val="32"/>
          <w:cs/>
        </w:rPr>
        <w:t>เวลมิเออร์ (</w:t>
      </w:r>
      <w:r w:rsidRPr="000C6046">
        <w:rPr>
          <w:rFonts w:ascii="TH SarabunPSK" w:hAnsi="TH SarabunPSK" w:cs="TH SarabunPSK"/>
          <w:spacing w:val="-6"/>
          <w:sz w:val="32"/>
          <w:szCs w:val="32"/>
        </w:rPr>
        <w:t xml:space="preserve">Wehmeier, 2000 </w:t>
      </w:r>
      <w:r w:rsidRPr="000C6046">
        <w:rPr>
          <w:rFonts w:ascii="TH SarabunPSK" w:hAnsi="TH SarabunPSK" w:cs="TH SarabunPSK" w:hint="cs"/>
          <w:spacing w:val="-6"/>
          <w:sz w:val="32"/>
          <w:szCs w:val="32"/>
          <w:cs/>
        </w:rPr>
        <w:t>อ้างใน</w:t>
      </w:r>
      <w:r w:rsidR="000C6046" w:rsidRPr="000C6046">
        <w:rPr>
          <w:rFonts w:ascii="TH SarabunPSK" w:hAnsi="TH SarabunPSK" w:cs="TH SarabunPSK"/>
          <w:spacing w:val="-6"/>
          <w:sz w:val="32"/>
          <w:szCs w:val="32"/>
        </w:rPr>
        <w:t xml:space="preserve"> </w:t>
      </w:r>
      <w:r w:rsidR="000C6046" w:rsidRPr="000C6046">
        <w:rPr>
          <w:rFonts w:ascii="TH SarabunPSK" w:hAnsi="TH SarabunPSK" w:cs="TH SarabunPSK" w:hint="cs"/>
          <w:spacing w:val="-6"/>
          <w:sz w:val="32"/>
          <w:szCs w:val="32"/>
          <w:cs/>
        </w:rPr>
        <w:t xml:space="preserve">อมรรัตน์ เตยหอม, </w:t>
      </w:r>
      <w:r w:rsidR="000C6046" w:rsidRPr="000C6046">
        <w:rPr>
          <w:rFonts w:ascii="TH SarabunPSK" w:hAnsi="TH SarabunPSK" w:cs="TH SarabunPSK"/>
          <w:spacing w:val="-6"/>
          <w:sz w:val="32"/>
          <w:szCs w:val="32"/>
        </w:rPr>
        <w:t>2563  : 46</w:t>
      </w:r>
      <w:r w:rsidRPr="000C6046">
        <w:rPr>
          <w:rFonts w:ascii="TH SarabunPSK" w:hAnsi="TH SarabunPSK" w:cs="TH SarabunPSK"/>
          <w:spacing w:val="-6"/>
          <w:sz w:val="32"/>
          <w:szCs w:val="32"/>
        </w:rPr>
        <w:t xml:space="preserve">) </w:t>
      </w:r>
      <w:r w:rsidRPr="000C6046">
        <w:rPr>
          <w:rFonts w:ascii="TH SarabunPSK" w:hAnsi="TH SarabunPSK" w:cs="TH SarabunPSK"/>
          <w:spacing w:val="-6"/>
          <w:sz w:val="32"/>
          <w:szCs w:val="32"/>
          <w:cs/>
        </w:rPr>
        <w:t>ได้ให้ความหมายไว้ว่า ผลสัมฤทธิ์ทางการเรียน หมายถึง</w:t>
      </w:r>
      <w:r w:rsidRPr="000C6046">
        <w:rPr>
          <w:rFonts w:ascii="TH SarabunPSK" w:hAnsi="TH SarabunPSK" w:cs="TH SarabunPSK"/>
          <w:spacing w:val="-6"/>
          <w:sz w:val="32"/>
          <w:szCs w:val="32"/>
        </w:rPr>
        <w:t xml:space="preserve"> </w:t>
      </w:r>
      <w:r w:rsidRPr="000C6046">
        <w:rPr>
          <w:rFonts w:ascii="TH SarabunPSK" w:hAnsi="TH SarabunPSK" w:cs="TH SarabunPSK"/>
          <w:spacing w:val="-6"/>
          <w:sz w:val="32"/>
          <w:szCs w:val="32"/>
          <w:cs/>
        </w:rPr>
        <w:t>ความส</w:t>
      </w:r>
      <w:r w:rsidRPr="000C6046">
        <w:rPr>
          <w:rFonts w:ascii="TH SarabunPSK" w:hAnsi="TH SarabunPSK" w:cs="TH SarabunPSK" w:hint="cs"/>
          <w:spacing w:val="-6"/>
          <w:sz w:val="32"/>
          <w:szCs w:val="32"/>
          <w:cs/>
        </w:rPr>
        <w:t>ำ</w:t>
      </w:r>
      <w:r w:rsidRPr="000C6046">
        <w:rPr>
          <w:rFonts w:ascii="TH SarabunPSK" w:hAnsi="TH SarabunPSK" w:cs="TH SarabunPSK"/>
          <w:spacing w:val="-6"/>
          <w:sz w:val="32"/>
          <w:szCs w:val="32"/>
          <w:cs/>
        </w:rPr>
        <w:t>เร็จด้านความรู้ ทักษะและสมรรถภาพด้านต่าง ๆ ผลสัมฤทธิ์ทางการเรียนควรประกอบด้วย</w:t>
      </w:r>
      <w:r w:rsidRPr="000C6046">
        <w:rPr>
          <w:rFonts w:ascii="TH SarabunPSK" w:hAnsi="TH SarabunPSK" w:cs="TH SarabunPSK"/>
          <w:spacing w:val="-6"/>
          <w:sz w:val="32"/>
          <w:szCs w:val="32"/>
        </w:rPr>
        <w:t xml:space="preserve"> </w:t>
      </w:r>
      <w:r w:rsidRPr="000C6046">
        <w:rPr>
          <w:rFonts w:ascii="TH SarabunPSK" w:hAnsi="TH SarabunPSK" w:cs="TH SarabunPSK"/>
          <w:spacing w:val="-6"/>
          <w:sz w:val="32"/>
          <w:szCs w:val="32"/>
          <w:cs/>
        </w:rPr>
        <w:t>ส่วนส</w:t>
      </w:r>
      <w:r w:rsidRPr="000C6046">
        <w:rPr>
          <w:rFonts w:ascii="TH SarabunPSK" w:hAnsi="TH SarabunPSK" w:cs="TH SarabunPSK" w:hint="cs"/>
          <w:spacing w:val="-6"/>
          <w:sz w:val="32"/>
          <w:szCs w:val="32"/>
          <w:cs/>
        </w:rPr>
        <w:t>ำ</w:t>
      </w:r>
      <w:r w:rsidRPr="000C6046">
        <w:rPr>
          <w:rFonts w:ascii="TH SarabunPSK" w:hAnsi="TH SarabunPSK" w:cs="TH SarabunPSK"/>
          <w:spacing w:val="-6"/>
          <w:sz w:val="32"/>
          <w:szCs w:val="32"/>
          <w:cs/>
        </w:rPr>
        <w:t xml:space="preserve">คัญอย่างน้อย </w:t>
      </w:r>
      <w:r w:rsidRPr="000C6046">
        <w:rPr>
          <w:rFonts w:ascii="TH SarabunPSK" w:hAnsi="TH SarabunPSK" w:cs="TH SarabunPSK"/>
          <w:spacing w:val="-6"/>
          <w:sz w:val="32"/>
          <w:szCs w:val="32"/>
        </w:rPr>
        <w:t xml:space="preserve">3 </w:t>
      </w:r>
      <w:r w:rsidRPr="000C6046">
        <w:rPr>
          <w:rFonts w:ascii="TH SarabunPSK" w:hAnsi="TH SarabunPSK" w:cs="TH SarabunPSK"/>
          <w:spacing w:val="-6"/>
          <w:sz w:val="32"/>
          <w:szCs w:val="32"/>
          <w:cs/>
        </w:rPr>
        <w:t>ส่วน คือ ความรู้ ทักษะ และสมรรถภาพของด้านอื่น ๆ</w:t>
      </w:r>
      <w:r w:rsidRPr="000C6046">
        <w:rPr>
          <w:rFonts w:ascii="TH SarabunPSK" w:hAnsi="TH SarabunPSK" w:cs="TH SarabunPSK"/>
          <w:spacing w:val="-6"/>
          <w:sz w:val="32"/>
          <w:szCs w:val="32"/>
        </w:rPr>
        <w:t xml:space="preserve"> </w:t>
      </w:r>
    </w:p>
    <w:p w14:paraId="521EA387" w14:textId="48183F97" w:rsidR="00DF0AF5" w:rsidRPr="00B77CA9" w:rsidRDefault="00B77CA9" w:rsidP="00EE1D19">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sidRPr="00B77CA9">
        <w:rPr>
          <w:rFonts w:ascii="TH SarabunPSK" w:hAnsi="TH SarabunPSK" w:cs="TH SarabunPSK"/>
          <w:sz w:val="32"/>
          <w:szCs w:val="32"/>
          <w:cs/>
        </w:rPr>
        <w:t>กู๊ด (</w:t>
      </w:r>
      <w:r w:rsidRPr="00B77CA9">
        <w:rPr>
          <w:rFonts w:ascii="TH SarabunPSK" w:hAnsi="TH SarabunPSK" w:cs="TH SarabunPSK"/>
          <w:sz w:val="32"/>
          <w:szCs w:val="32"/>
        </w:rPr>
        <w:t>Good, 1973</w:t>
      </w:r>
      <w:r>
        <w:rPr>
          <w:rFonts w:ascii="TH SarabunPSK" w:hAnsi="TH SarabunPSK" w:cs="TH SarabunPSK"/>
          <w:sz w:val="32"/>
          <w:szCs w:val="32"/>
        </w:rPr>
        <w:t xml:space="preserve"> </w:t>
      </w:r>
      <w:r>
        <w:rPr>
          <w:rFonts w:ascii="TH SarabunPSK" w:hAnsi="TH SarabunPSK" w:cs="TH SarabunPSK" w:hint="cs"/>
          <w:sz w:val="32"/>
          <w:szCs w:val="32"/>
          <w:cs/>
        </w:rPr>
        <w:t>อ้างใน</w:t>
      </w:r>
      <w:r w:rsidR="000C6046">
        <w:rPr>
          <w:rFonts w:ascii="TH SarabunPSK" w:hAnsi="TH SarabunPSK" w:cs="TH SarabunPSK"/>
          <w:sz w:val="32"/>
          <w:szCs w:val="32"/>
        </w:rPr>
        <w:t xml:space="preserve"> </w:t>
      </w:r>
      <w:r w:rsidR="000C6046">
        <w:rPr>
          <w:rFonts w:ascii="TH SarabunPSK" w:hAnsi="TH SarabunPSK" w:cs="TH SarabunPSK" w:hint="cs"/>
          <w:sz w:val="32"/>
          <w:szCs w:val="32"/>
          <w:cs/>
        </w:rPr>
        <w:t xml:space="preserve">อมรรัตน์ เตยหอม, </w:t>
      </w:r>
      <w:r w:rsidR="000C6046">
        <w:rPr>
          <w:rFonts w:ascii="TH SarabunPSK" w:hAnsi="TH SarabunPSK" w:cs="TH SarabunPSK"/>
          <w:sz w:val="32"/>
          <w:szCs w:val="32"/>
        </w:rPr>
        <w:t>2563  : 46</w:t>
      </w:r>
      <w:r w:rsidRPr="00B77CA9">
        <w:rPr>
          <w:rFonts w:ascii="TH SarabunPSK" w:hAnsi="TH SarabunPSK" w:cs="TH SarabunPSK"/>
          <w:sz w:val="32"/>
          <w:szCs w:val="32"/>
        </w:rPr>
        <w:t xml:space="preserve">) </w:t>
      </w:r>
      <w:r w:rsidRPr="00B77CA9">
        <w:rPr>
          <w:rFonts w:ascii="TH SarabunPSK" w:hAnsi="TH SarabunPSK" w:cs="TH SarabunPSK"/>
          <w:sz w:val="32"/>
          <w:szCs w:val="32"/>
          <w:cs/>
        </w:rPr>
        <w:t>ได้ให้ความหมายไว้ว่า ผลสัมฤทธิ์ทางการเรียน หมายถึง ความส</w:t>
      </w:r>
      <w:r>
        <w:rPr>
          <w:rFonts w:ascii="TH SarabunPSK" w:hAnsi="TH SarabunPSK" w:cs="TH SarabunPSK" w:hint="cs"/>
          <w:sz w:val="32"/>
          <w:szCs w:val="32"/>
          <w:cs/>
        </w:rPr>
        <w:t>ำ</w:t>
      </w:r>
      <w:r w:rsidRPr="00B77CA9">
        <w:rPr>
          <w:rFonts w:ascii="TH SarabunPSK" w:hAnsi="TH SarabunPSK" w:cs="TH SarabunPSK"/>
          <w:sz w:val="32"/>
          <w:szCs w:val="32"/>
          <w:cs/>
        </w:rPr>
        <w:t>เร็จด้านความรู้ ทักษะและสมรรถภาพด้านต่าง ๆ ของสมอง ดังนั้นผลสัมฤทธิ์ทางการเรียนควรประกอบด้วย</w:t>
      </w:r>
      <w:r w:rsidRPr="00B77CA9">
        <w:rPr>
          <w:rFonts w:ascii="TH SarabunPSK" w:hAnsi="TH SarabunPSK" w:cs="TH SarabunPSK"/>
          <w:sz w:val="32"/>
          <w:szCs w:val="32"/>
        </w:rPr>
        <w:t xml:space="preserve"> </w:t>
      </w:r>
      <w:r w:rsidRPr="00B77CA9">
        <w:rPr>
          <w:rFonts w:ascii="TH SarabunPSK" w:hAnsi="TH SarabunPSK" w:cs="TH SarabunPSK"/>
          <w:sz w:val="32"/>
          <w:szCs w:val="32"/>
          <w:cs/>
        </w:rPr>
        <w:t>สิ่งส</w:t>
      </w:r>
      <w:r>
        <w:rPr>
          <w:rFonts w:ascii="TH SarabunPSK" w:hAnsi="TH SarabunPSK" w:cs="TH SarabunPSK" w:hint="cs"/>
          <w:sz w:val="32"/>
          <w:szCs w:val="32"/>
          <w:cs/>
        </w:rPr>
        <w:t>ำ</w:t>
      </w:r>
      <w:r w:rsidRPr="00B77CA9">
        <w:rPr>
          <w:rFonts w:ascii="TH SarabunPSK" w:hAnsi="TH SarabunPSK" w:cs="TH SarabunPSK"/>
          <w:sz w:val="32"/>
          <w:szCs w:val="32"/>
          <w:cs/>
        </w:rPr>
        <w:t xml:space="preserve">คัญอย่างน้อย </w:t>
      </w:r>
      <w:r w:rsidRPr="00B77CA9">
        <w:rPr>
          <w:rFonts w:ascii="TH SarabunPSK" w:hAnsi="TH SarabunPSK" w:cs="TH SarabunPSK"/>
          <w:sz w:val="32"/>
          <w:szCs w:val="32"/>
        </w:rPr>
        <w:t xml:space="preserve">3 </w:t>
      </w:r>
      <w:r w:rsidRPr="00B77CA9">
        <w:rPr>
          <w:rFonts w:ascii="TH SarabunPSK" w:hAnsi="TH SarabunPSK" w:cs="TH SarabunPSK"/>
          <w:sz w:val="32"/>
          <w:szCs w:val="32"/>
          <w:cs/>
        </w:rPr>
        <w:t>อย่าง คือ ความรู้ ทักษะ และสมรรถภาพของด้านต่าง ๆ</w:t>
      </w:r>
      <w:r w:rsidR="00EE1D19" w:rsidRPr="00B77CA9">
        <w:rPr>
          <w:rFonts w:ascii="TH SarabunPSK" w:hAnsi="TH SarabunPSK" w:cs="TH SarabunPSK"/>
          <w:b/>
          <w:bCs/>
          <w:sz w:val="32"/>
          <w:szCs w:val="32"/>
          <w:cs/>
        </w:rPr>
        <w:tab/>
      </w:r>
    </w:p>
    <w:p w14:paraId="26C42531" w14:textId="272FD7C8" w:rsidR="000C6046" w:rsidRDefault="00DF0AF5" w:rsidP="00EE1D19">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Pr="004D2555">
        <w:rPr>
          <w:rFonts w:ascii="TH SarabunPSK" w:hAnsi="TH SarabunPSK" w:cs="TH SarabunPSK"/>
          <w:sz w:val="32"/>
          <w:szCs w:val="32"/>
          <w:cs/>
        </w:rPr>
        <w:t>ทิศนา แขมมณี (</w:t>
      </w:r>
      <w:r w:rsidRPr="004D2555">
        <w:rPr>
          <w:rFonts w:ascii="TH SarabunPSK" w:hAnsi="TH SarabunPSK" w:cs="TH SarabunPSK"/>
          <w:sz w:val="32"/>
          <w:szCs w:val="32"/>
        </w:rPr>
        <w:t>2548 :</w:t>
      </w:r>
      <w:r w:rsidRPr="004D2555">
        <w:rPr>
          <w:rFonts w:ascii="TH SarabunPSK" w:hAnsi="TH SarabunPSK" w:cs="TH SarabunPSK"/>
          <w:sz w:val="32"/>
          <w:szCs w:val="32"/>
          <w:cs/>
        </w:rPr>
        <w:t xml:space="preserve"> </w:t>
      </w:r>
      <w:r w:rsidRPr="004D2555">
        <w:rPr>
          <w:rFonts w:ascii="TH SarabunPSK" w:hAnsi="TH SarabunPSK" w:cs="TH SarabunPSK"/>
          <w:sz w:val="32"/>
          <w:szCs w:val="32"/>
        </w:rPr>
        <w:t xml:space="preserve">10) </w:t>
      </w:r>
      <w:r w:rsidRPr="004D2555">
        <w:rPr>
          <w:rFonts w:ascii="TH SarabunPSK" w:hAnsi="TH SarabunPSK" w:cs="TH SarabunPSK"/>
          <w:sz w:val="32"/>
          <w:szCs w:val="32"/>
          <w:cs/>
        </w:rPr>
        <w:t>ให้ความหมายผลสัมฤทธิ์ คือ การทำให้สำเร็จหรือประสิทธิภาพทางด้านการกระทำในทักษะที่กำหนดให้หรือด้านความรู้ ส่วนผลสัมฤทธิ์ทางการเรียน หมายถึง การเข้าถึงความรู้ การพัฒนาทักษะในด้านการเรียน ซึ่งอาจพิจารณาจากคะแนนสอบที่กำหนดให้ คะแนนที่ได้จากงานที่ครูมอบหมายให้หรือทั้งสองอย่าง</w:t>
      </w:r>
    </w:p>
    <w:p w14:paraId="757C249C" w14:textId="77777777" w:rsidR="000C6046" w:rsidRPr="004D2555" w:rsidRDefault="000C6046" w:rsidP="000C6046">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จากความหมายที่กล่าวมาสามารถสรุปได้ว่า ความสำเร็จที่ได้จากการทำงานที่ต้องอาศัยความพยายามจำนวนหนึ่ง</w:t>
      </w:r>
      <w:r w:rsidRPr="004D2555">
        <w:rPr>
          <w:rFonts w:ascii="TH SarabunPSK" w:hAnsi="TH SarabunPSK" w:cs="TH SarabunPSK"/>
          <w:sz w:val="32"/>
          <w:szCs w:val="32"/>
        </w:rPr>
        <w:t xml:space="preserve"> </w:t>
      </w:r>
      <w:r w:rsidRPr="004D2555">
        <w:rPr>
          <w:rFonts w:ascii="TH SarabunPSK" w:hAnsi="TH SarabunPSK" w:cs="TH SarabunPSK"/>
          <w:sz w:val="32"/>
          <w:szCs w:val="32"/>
          <w:cs/>
        </w:rPr>
        <w:t>ซึ่งอาจผลมาจากการกระทำที่อาศัยความสามารถทางร่างกายหรือสมอง ดังนั้นผลสัมฤทธิ์ทางการเรียน</w:t>
      </w:r>
      <w:r w:rsidRPr="004D2555">
        <w:rPr>
          <w:rFonts w:ascii="TH SarabunPSK" w:hAnsi="TH SarabunPSK" w:cs="TH SarabunPSK"/>
          <w:sz w:val="32"/>
          <w:szCs w:val="32"/>
        </w:rPr>
        <w:t xml:space="preserve"> </w:t>
      </w:r>
      <w:r w:rsidRPr="004D2555">
        <w:rPr>
          <w:rFonts w:ascii="TH SarabunPSK" w:hAnsi="TH SarabunPSK" w:cs="TH SarabunPSK"/>
          <w:sz w:val="32"/>
          <w:szCs w:val="32"/>
          <w:cs/>
        </w:rPr>
        <w:t>จึงเป็นขนาดของความสำเร็จที่ได้จากการเรียนที่อาศัยการทดสอบความสามารถหรือพฤติกรรมของนักเรียนที่เกิดจากการเรียนรู้ ซึ่งพัฒนาขึ้นหลังจากได้รับการอบรมสั่งสอนและฝึกฝนโดยตรง</w:t>
      </w:r>
    </w:p>
    <w:p w14:paraId="697E9A21" w14:textId="77777777" w:rsidR="001C517D" w:rsidRDefault="001C517D" w:rsidP="001C517D">
      <w:pPr>
        <w:spacing w:after="0" w:line="240" w:lineRule="auto"/>
        <w:rPr>
          <w:rFonts w:ascii="TH SarabunPSK" w:hAnsi="TH SarabunPSK" w:cs="TH SarabunPSK"/>
          <w:sz w:val="32"/>
          <w:szCs w:val="32"/>
        </w:rPr>
      </w:pPr>
      <w:r>
        <w:rPr>
          <w:rFonts w:ascii="TH SarabunPSK" w:hAnsi="TH SarabunPSK" w:cs="TH SarabunPSK"/>
          <w:sz w:val="32"/>
          <w:szCs w:val="32"/>
          <w:cs/>
        </w:rPr>
        <w:tab/>
      </w:r>
      <w:r w:rsidRPr="001C517D">
        <w:rPr>
          <w:rFonts w:ascii="TH SarabunPSK" w:hAnsi="TH SarabunPSK" w:cs="TH SarabunPSK"/>
          <w:sz w:val="32"/>
          <w:szCs w:val="32"/>
          <w:cs/>
        </w:rPr>
        <w:t>การสร้างแบบทดสอบวัดผลสัมฤทธิ์ทางการเรียนมีขั้นตอนในการดาเนินการดังนี้ (พิชิต</w:t>
      </w:r>
      <w:r w:rsidRPr="001C517D">
        <w:rPr>
          <w:rFonts w:ascii="TH SarabunPSK" w:hAnsi="TH SarabunPSK" w:cs="TH SarabunPSK"/>
          <w:sz w:val="32"/>
          <w:szCs w:val="32"/>
        </w:rPr>
        <w:t xml:space="preserve"> </w:t>
      </w:r>
      <w:r w:rsidRPr="001C517D">
        <w:rPr>
          <w:rFonts w:ascii="TH SarabunPSK" w:hAnsi="TH SarabunPSK" w:cs="TH SarabunPSK"/>
          <w:sz w:val="32"/>
          <w:szCs w:val="32"/>
          <w:cs/>
        </w:rPr>
        <w:t>ฤทธิ์จรูญ</w:t>
      </w:r>
      <w:r w:rsidRPr="001C517D">
        <w:rPr>
          <w:rFonts w:ascii="TH SarabunPSK" w:hAnsi="TH SarabunPSK" w:cs="TH SarabunPSK"/>
          <w:sz w:val="32"/>
          <w:szCs w:val="32"/>
        </w:rPr>
        <w:t>, 2545</w:t>
      </w:r>
      <w:r>
        <w:rPr>
          <w:rFonts w:ascii="TH SarabunPSK" w:hAnsi="TH SarabunPSK" w:cs="TH SarabunPSK"/>
          <w:sz w:val="32"/>
          <w:szCs w:val="32"/>
        </w:rPr>
        <w:t xml:space="preserve"> </w:t>
      </w:r>
      <w:r>
        <w:rPr>
          <w:rFonts w:ascii="TH SarabunPSK" w:hAnsi="TH SarabunPSK" w:cs="TH SarabunPSK" w:hint="cs"/>
          <w:sz w:val="32"/>
          <w:szCs w:val="32"/>
          <w:cs/>
        </w:rPr>
        <w:t xml:space="preserve">อ้างใน อมรรัตน์ เตยหอม, 2563 </w:t>
      </w:r>
      <w:r>
        <w:rPr>
          <w:rFonts w:ascii="TH SarabunPSK" w:hAnsi="TH SarabunPSK" w:cs="TH SarabunPSK"/>
          <w:sz w:val="32"/>
          <w:szCs w:val="32"/>
        </w:rPr>
        <w:t xml:space="preserve">: </w:t>
      </w:r>
      <w:r>
        <w:rPr>
          <w:rFonts w:ascii="TH SarabunPSK" w:hAnsi="TH SarabunPSK" w:cs="TH SarabunPSK" w:hint="cs"/>
          <w:sz w:val="32"/>
          <w:szCs w:val="32"/>
          <w:cs/>
        </w:rPr>
        <w:t>48</w:t>
      </w:r>
      <w:r w:rsidRPr="001C517D">
        <w:rPr>
          <w:rFonts w:ascii="TH SarabunPSK" w:hAnsi="TH SarabunPSK" w:cs="TH SarabunPSK"/>
          <w:sz w:val="32"/>
          <w:szCs w:val="32"/>
        </w:rPr>
        <w:t xml:space="preserve">) </w:t>
      </w:r>
    </w:p>
    <w:p w14:paraId="28FC03B8" w14:textId="38EBC492" w:rsidR="001C517D" w:rsidRDefault="001C517D" w:rsidP="002E0574">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1. </w:t>
      </w:r>
      <w:r w:rsidRPr="001C517D">
        <w:rPr>
          <w:rFonts w:ascii="TH SarabunPSK" w:hAnsi="TH SarabunPSK" w:cs="TH SarabunPSK"/>
          <w:sz w:val="32"/>
          <w:szCs w:val="32"/>
          <w:cs/>
        </w:rPr>
        <w:t>วิเคราะห์หลักสูตรและสร้างตารางวิเคราะห์หลักสูตร การสร้างแบบทดสอบ ควรเริ่มต้นด้วยการวิเคราะห์หลักสูตรและสร้างตารางวิเคราะห์หลักสูตรเพื่อวิเคราะห์เนื้อหาสาระและ</w:t>
      </w:r>
      <w:r w:rsidRPr="001C517D">
        <w:rPr>
          <w:rFonts w:ascii="TH SarabunPSK" w:hAnsi="TH SarabunPSK" w:cs="TH SarabunPSK"/>
          <w:sz w:val="32"/>
          <w:szCs w:val="32"/>
        </w:rPr>
        <w:t xml:space="preserve"> </w:t>
      </w:r>
      <w:r w:rsidRPr="001C517D">
        <w:rPr>
          <w:rFonts w:ascii="TH SarabunPSK" w:hAnsi="TH SarabunPSK" w:cs="TH SarabunPSK"/>
          <w:sz w:val="32"/>
          <w:szCs w:val="32"/>
          <w:cs/>
        </w:rPr>
        <w:t>พฤติกรรม</w:t>
      </w:r>
      <w:r>
        <w:rPr>
          <w:rFonts w:ascii="TH SarabunPSK" w:hAnsi="TH SarabunPSK" w:cs="TH SarabunPSK"/>
          <w:sz w:val="32"/>
          <w:szCs w:val="32"/>
          <w:cs/>
        </w:rPr>
        <w:br/>
      </w:r>
      <w:r w:rsidRPr="001C517D">
        <w:rPr>
          <w:rFonts w:ascii="TH SarabunPSK" w:hAnsi="TH SarabunPSK" w:cs="TH SarabunPSK"/>
          <w:sz w:val="32"/>
          <w:szCs w:val="32"/>
          <w:cs/>
        </w:rPr>
        <w:lastRenderedPageBreak/>
        <w:t>ที่ต้องการจะวัด ตารางวิเคราะห์หลักสูตรจะใช้เป็นกรอบในการออกข้อสอบ โดยระบุจ</w:t>
      </w:r>
      <w:r>
        <w:rPr>
          <w:rFonts w:ascii="TH SarabunPSK" w:hAnsi="TH SarabunPSK" w:cs="TH SarabunPSK" w:hint="cs"/>
          <w:sz w:val="32"/>
          <w:szCs w:val="32"/>
          <w:cs/>
        </w:rPr>
        <w:t>ำนวน</w:t>
      </w:r>
      <w:r w:rsidRPr="001C517D">
        <w:rPr>
          <w:rFonts w:ascii="TH SarabunPSK" w:hAnsi="TH SarabunPSK" w:cs="TH SarabunPSK"/>
          <w:sz w:val="32"/>
          <w:szCs w:val="32"/>
          <w:cs/>
        </w:rPr>
        <w:t>ข้อสอบ</w:t>
      </w:r>
      <w:r>
        <w:rPr>
          <w:rFonts w:ascii="TH SarabunPSK" w:hAnsi="TH SarabunPSK" w:cs="TH SarabunPSK"/>
          <w:sz w:val="32"/>
          <w:szCs w:val="32"/>
          <w:cs/>
        </w:rPr>
        <w:br/>
      </w:r>
      <w:r w:rsidRPr="001C517D">
        <w:rPr>
          <w:rFonts w:ascii="TH SarabunPSK" w:hAnsi="TH SarabunPSK" w:cs="TH SarabunPSK"/>
          <w:sz w:val="32"/>
          <w:szCs w:val="32"/>
          <w:cs/>
        </w:rPr>
        <w:t>ในแต่ละเรื่องและพฤติกรรมที่ต้องการจะวัดไว้</w:t>
      </w:r>
      <w:r w:rsidRPr="001C517D">
        <w:rPr>
          <w:rFonts w:ascii="TH SarabunPSK" w:hAnsi="TH SarabunPSK" w:cs="TH SarabunPSK"/>
          <w:sz w:val="32"/>
          <w:szCs w:val="32"/>
        </w:rPr>
        <w:t xml:space="preserve"> </w:t>
      </w:r>
    </w:p>
    <w:p w14:paraId="5993C0DE"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2. </w:t>
      </w:r>
      <w:r w:rsidRPr="001C517D">
        <w:rPr>
          <w:rFonts w:ascii="TH SarabunPSK" w:hAnsi="TH SarabunPSK" w:cs="TH SarabunPSK"/>
          <w:sz w:val="32"/>
          <w:szCs w:val="32"/>
          <w:cs/>
        </w:rPr>
        <w:t>ก</w:t>
      </w:r>
      <w:r>
        <w:rPr>
          <w:rFonts w:ascii="TH SarabunPSK" w:hAnsi="TH SarabunPSK" w:cs="TH SarabunPSK" w:hint="cs"/>
          <w:sz w:val="32"/>
          <w:szCs w:val="32"/>
          <w:cs/>
        </w:rPr>
        <w:t>ำ</w:t>
      </w:r>
      <w:r w:rsidRPr="001C517D">
        <w:rPr>
          <w:rFonts w:ascii="TH SarabunPSK" w:hAnsi="TH SarabunPSK" w:cs="TH SarabunPSK"/>
          <w:sz w:val="32"/>
          <w:szCs w:val="32"/>
          <w:cs/>
        </w:rPr>
        <w:t>หนดจุดประสงค์การเรียนรู้จุดประสงค์การเรียนรู้เป็นพฤติกรรมที่เป็นผลการเรียนรู้ที่ผู้สอนมุ่งหวังจะให้เกิดขึ้นกับผู้เรียนซึ่งผู้สอนจะต้องก</w:t>
      </w:r>
      <w:r>
        <w:rPr>
          <w:rFonts w:ascii="TH SarabunPSK" w:hAnsi="TH SarabunPSK" w:cs="TH SarabunPSK" w:hint="cs"/>
          <w:sz w:val="32"/>
          <w:szCs w:val="32"/>
          <w:cs/>
        </w:rPr>
        <w:t>ำ</w:t>
      </w:r>
      <w:r w:rsidRPr="001C517D">
        <w:rPr>
          <w:rFonts w:ascii="TH SarabunPSK" w:hAnsi="TH SarabunPSK" w:cs="TH SarabunPSK"/>
          <w:sz w:val="32"/>
          <w:szCs w:val="32"/>
          <w:cs/>
        </w:rPr>
        <w:t>หนดไว้ล่วงหน้าส</w:t>
      </w:r>
      <w:r>
        <w:rPr>
          <w:rFonts w:ascii="TH SarabunPSK" w:hAnsi="TH SarabunPSK" w:cs="TH SarabunPSK" w:hint="cs"/>
          <w:sz w:val="32"/>
          <w:szCs w:val="32"/>
          <w:cs/>
        </w:rPr>
        <w:t>ำ</w:t>
      </w:r>
      <w:r w:rsidRPr="001C517D">
        <w:rPr>
          <w:rFonts w:ascii="TH SarabunPSK" w:hAnsi="TH SarabunPSK" w:cs="TH SarabunPSK"/>
          <w:sz w:val="32"/>
          <w:szCs w:val="32"/>
          <w:cs/>
        </w:rPr>
        <w:t>หรับเป็นแนวทางใน</w:t>
      </w:r>
      <w:r w:rsidRPr="001C517D">
        <w:rPr>
          <w:rFonts w:ascii="TH SarabunPSK" w:hAnsi="TH SarabunPSK" w:cs="TH SarabunPSK"/>
          <w:sz w:val="32"/>
          <w:szCs w:val="32"/>
        </w:rPr>
        <w:t xml:space="preserve"> </w:t>
      </w:r>
      <w:r w:rsidRPr="001C517D">
        <w:rPr>
          <w:rFonts w:ascii="TH SarabunPSK" w:hAnsi="TH SarabunPSK" w:cs="TH SarabunPSK"/>
          <w:sz w:val="32"/>
          <w:szCs w:val="32"/>
          <w:cs/>
        </w:rPr>
        <w:t>การจัดการเรียนการสอน และการสร้างข้อสอบวัดผลสัมฤทธิ์</w:t>
      </w:r>
      <w:r w:rsidRPr="001C517D">
        <w:rPr>
          <w:rFonts w:ascii="TH SarabunPSK" w:hAnsi="TH SarabunPSK" w:cs="TH SarabunPSK"/>
          <w:sz w:val="32"/>
          <w:szCs w:val="32"/>
        </w:rPr>
        <w:t xml:space="preserve"> </w:t>
      </w:r>
    </w:p>
    <w:p w14:paraId="78779C79"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3. </w:t>
      </w:r>
      <w:r w:rsidRPr="001C517D">
        <w:rPr>
          <w:rFonts w:ascii="TH SarabunPSK" w:hAnsi="TH SarabunPSK" w:cs="TH SarabunPSK"/>
          <w:sz w:val="32"/>
          <w:szCs w:val="32"/>
          <w:cs/>
        </w:rPr>
        <w:t>ก</w:t>
      </w:r>
      <w:r>
        <w:rPr>
          <w:rFonts w:ascii="TH SarabunPSK" w:hAnsi="TH SarabunPSK" w:cs="TH SarabunPSK" w:hint="cs"/>
          <w:sz w:val="32"/>
          <w:szCs w:val="32"/>
          <w:cs/>
        </w:rPr>
        <w:t>ำ</w:t>
      </w:r>
      <w:r w:rsidRPr="001C517D">
        <w:rPr>
          <w:rFonts w:ascii="TH SarabunPSK" w:hAnsi="TH SarabunPSK" w:cs="TH SarabunPSK"/>
          <w:sz w:val="32"/>
          <w:szCs w:val="32"/>
          <w:cs/>
        </w:rPr>
        <w:t>หนดชนิดของข้อสอบและศึกษาวิธีสร้าง โดยศึกษาตารางวิเคราะห์หลักสูตร</w:t>
      </w:r>
      <w:r w:rsidRPr="001C517D">
        <w:rPr>
          <w:rFonts w:ascii="TH SarabunPSK" w:hAnsi="TH SarabunPSK" w:cs="TH SarabunPSK"/>
          <w:sz w:val="32"/>
          <w:szCs w:val="32"/>
        </w:rPr>
        <w:t xml:space="preserve"> </w:t>
      </w:r>
      <w:r w:rsidRPr="001C517D">
        <w:rPr>
          <w:rFonts w:ascii="TH SarabunPSK" w:hAnsi="TH SarabunPSK" w:cs="TH SarabunPSK"/>
          <w:sz w:val="32"/>
          <w:szCs w:val="32"/>
          <w:cs/>
        </w:rPr>
        <w:t>และจุดประสงค์การเรียนรู้ผู้ออกข้อสอบจะต้องพิจารณาและตัดสินใจเลือกใช้ชนิดของข้อสอบที่จะใช้วัดว่าจะเป็นแบบใด โดยต้องเลือกให้สอดคล้องกับจุดประสงค์การเรียนรู้และเหมาะสมกับวัยของ</w:t>
      </w:r>
      <w:r w:rsidRPr="001C517D">
        <w:rPr>
          <w:rFonts w:ascii="TH SarabunPSK" w:hAnsi="TH SarabunPSK" w:cs="TH SarabunPSK"/>
          <w:sz w:val="32"/>
          <w:szCs w:val="32"/>
        </w:rPr>
        <w:t xml:space="preserve"> </w:t>
      </w:r>
      <w:r w:rsidRPr="001C517D">
        <w:rPr>
          <w:rFonts w:ascii="TH SarabunPSK" w:hAnsi="TH SarabunPSK" w:cs="TH SarabunPSK"/>
          <w:sz w:val="32"/>
          <w:szCs w:val="32"/>
          <w:cs/>
        </w:rPr>
        <w:t>ผู้เรียน แล้วศึกษาวิธีเขียนข้อสอบชนิดนั้นให้มีความรู้ความเข้าใจในหลักและวิธีการเขียนข้อสอบ</w:t>
      </w:r>
      <w:r w:rsidRPr="001C517D">
        <w:rPr>
          <w:rFonts w:ascii="TH SarabunPSK" w:hAnsi="TH SarabunPSK" w:cs="TH SarabunPSK"/>
          <w:sz w:val="32"/>
          <w:szCs w:val="32"/>
        </w:rPr>
        <w:t xml:space="preserve"> </w:t>
      </w:r>
    </w:p>
    <w:p w14:paraId="268F0428"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4. </w:t>
      </w:r>
      <w:r w:rsidRPr="001C517D">
        <w:rPr>
          <w:rFonts w:ascii="TH SarabunPSK" w:hAnsi="TH SarabunPSK" w:cs="TH SarabunPSK"/>
          <w:sz w:val="32"/>
          <w:szCs w:val="32"/>
          <w:cs/>
        </w:rPr>
        <w:t>เขียนข้อสอบ ผู้ออกข้อสอบลงมือเขียนข้อสอบตามรายละเอียดที่ก</w:t>
      </w:r>
      <w:r>
        <w:rPr>
          <w:rFonts w:ascii="TH SarabunPSK" w:hAnsi="TH SarabunPSK" w:cs="TH SarabunPSK" w:hint="cs"/>
          <w:sz w:val="32"/>
          <w:szCs w:val="32"/>
          <w:cs/>
        </w:rPr>
        <w:t>ำ</w:t>
      </w:r>
      <w:r w:rsidRPr="001C517D">
        <w:rPr>
          <w:rFonts w:ascii="TH SarabunPSK" w:hAnsi="TH SarabunPSK" w:cs="TH SarabunPSK"/>
          <w:sz w:val="32"/>
          <w:szCs w:val="32"/>
          <w:cs/>
        </w:rPr>
        <w:t>หนดไว้ใน</w:t>
      </w:r>
      <w:r w:rsidRPr="001C517D">
        <w:rPr>
          <w:rFonts w:ascii="TH SarabunPSK" w:hAnsi="TH SarabunPSK" w:cs="TH SarabunPSK"/>
          <w:sz w:val="32"/>
          <w:szCs w:val="32"/>
        </w:rPr>
        <w:t xml:space="preserve"> </w:t>
      </w:r>
      <w:r w:rsidRPr="001C517D">
        <w:rPr>
          <w:rFonts w:ascii="TH SarabunPSK" w:hAnsi="TH SarabunPSK" w:cs="TH SarabunPSK"/>
          <w:sz w:val="32"/>
          <w:szCs w:val="32"/>
          <w:cs/>
        </w:rPr>
        <w:t>ตารางวิเคราะห์หลักสูตร และให้สอดคล้องกับจุดประสงค์การเรียนรู้โดยอาศัยหลักและวิธีการเขียน</w:t>
      </w:r>
      <w:r w:rsidRPr="001C517D">
        <w:rPr>
          <w:rFonts w:ascii="TH SarabunPSK" w:hAnsi="TH SarabunPSK" w:cs="TH SarabunPSK"/>
          <w:sz w:val="32"/>
          <w:szCs w:val="32"/>
        </w:rPr>
        <w:t xml:space="preserve"> </w:t>
      </w:r>
      <w:r w:rsidRPr="001C517D">
        <w:rPr>
          <w:rFonts w:ascii="TH SarabunPSK" w:hAnsi="TH SarabunPSK" w:cs="TH SarabunPSK"/>
          <w:sz w:val="32"/>
          <w:szCs w:val="32"/>
          <w:cs/>
        </w:rPr>
        <w:t xml:space="preserve">ข้อสอบที่ได้ศึกษามาแล้วในขั้นที่ </w:t>
      </w:r>
      <w:r w:rsidRPr="001C517D">
        <w:rPr>
          <w:rFonts w:ascii="TH SarabunPSK" w:hAnsi="TH SarabunPSK" w:cs="TH SarabunPSK"/>
          <w:sz w:val="32"/>
          <w:szCs w:val="32"/>
        </w:rPr>
        <w:t xml:space="preserve">3 </w:t>
      </w:r>
    </w:p>
    <w:p w14:paraId="600D8335"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5. </w:t>
      </w:r>
      <w:r w:rsidRPr="001C517D">
        <w:rPr>
          <w:rFonts w:ascii="TH SarabunPSK" w:hAnsi="TH SarabunPSK" w:cs="TH SarabunPSK"/>
          <w:sz w:val="32"/>
          <w:szCs w:val="32"/>
          <w:cs/>
        </w:rPr>
        <w:t xml:space="preserve">ตรวจทานข้อสอบ เพื่อให้ข้อสอบที่เขียนไว้แล้วในขั้นที่ </w:t>
      </w:r>
      <w:r w:rsidRPr="001C517D">
        <w:rPr>
          <w:rFonts w:ascii="TH SarabunPSK" w:hAnsi="TH SarabunPSK" w:cs="TH SarabunPSK"/>
          <w:sz w:val="32"/>
          <w:szCs w:val="32"/>
        </w:rPr>
        <w:t xml:space="preserve">4 </w:t>
      </w:r>
      <w:r w:rsidRPr="001C517D">
        <w:rPr>
          <w:rFonts w:ascii="TH SarabunPSK" w:hAnsi="TH SarabunPSK" w:cs="TH SarabunPSK"/>
          <w:sz w:val="32"/>
          <w:szCs w:val="32"/>
          <w:cs/>
        </w:rPr>
        <w:t>มีความถูกต้องตามหลักวิชา มีความสมบูรณ์ครบถ้วนตามรายละเอียดที่ก</w:t>
      </w:r>
      <w:r>
        <w:rPr>
          <w:rFonts w:ascii="TH SarabunPSK" w:hAnsi="TH SarabunPSK" w:cs="TH SarabunPSK" w:hint="cs"/>
          <w:sz w:val="32"/>
          <w:szCs w:val="32"/>
          <w:cs/>
        </w:rPr>
        <w:t>ำ</w:t>
      </w:r>
      <w:r w:rsidRPr="001C517D">
        <w:rPr>
          <w:rFonts w:ascii="TH SarabunPSK" w:hAnsi="TH SarabunPSK" w:cs="TH SarabunPSK"/>
          <w:sz w:val="32"/>
          <w:szCs w:val="32"/>
          <w:cs/>
        </w:rPr>
        <w:t>หนดไว้ในตารางวิเคราะห์หลักสูตร ผู้ออกข้อสอบ</w:t>
      </w:r>
      <w:r w:rsidRPr="001C517D">
        <w:rPr>
          <w:rFonts w:ascii="TH SarabunPSK" w:hAnsi="TH SarabunPSK" w:cs="TH SarabunPSK"/>
          <w:sz w:val="32"/>
          <w:szCs w:val="32"/>
        </w:rPr>
        <w:t xml:space="preserve"> </w:t>
      </w:r>
      <w:r w:rsidRPr="001C517D">
        <w:rPr>
          <w:rFonts w:ascii="TH SarabunPSK" w:hAnsi="TH SarabunPSK" w:cs="TH SarabunPSK"/>
          <w:sz w:val="32"/>
          <w:szCs w:val="32"/>
          <w:cs/>
        </w:rPr>
        <w:t>ต้องพิจารณาทบทวนตรวจทานข้อสอบอีกครั้งก่อนที่จะจัดพิมพ์และน</w:t>
      </w:r>
      <w:r>
        <w:rPr>
          <w:rFonts w:ascii="TH SarabunPSK" w:hAnsi="TH SarabunPSK" w:cs="TH SarabunPSK" w:hint="cs"/>
          <w:sz w:val="32"/>
          <w:szCs w:val="32"/>
          <w:cs/>
        </w:rPr>
        <w:t>ำ</w:t>
      </w:r>
      <w:r w:rsidRPr="001C517D">
        <w:rPr>
          <w:rFonts w:ascii="TH SarabunPSK" w:hAnsi="TH SarabunPSK" w:cs="TH SarabunPSK"/>
          <w:sz w:val="32"/>
          <w:szCs w:val="32"/>
          <w:cs/>
        </w:rPr>
        <w:t>ไปใช้ต่อไป</w:t>
      </w:r>
      <w:r w:rsidRPr="001C517D">
        <w:rPr>
          <w:rFonts w:ascii="TH SarabunPSK" w:hAnsi="TH SarabunPSK" w:cs="TH SarabunPSK"/>
          <w:sz w:val="32"/>
          <w:szCs w:val="32"/>
        </w:rPr>
        <w:t xml:space="preserve"> </w:t>
      </w:r>
    </w:p>
    <w:p w14:paraId="1265343A"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6. </w:t>
      </w:r>
      <w:r w:rsidRPr="001C517D">
        <w:rPr>
          <w:rFonts w:ascii="TH SarabunPSK" w:hAnsi="TH SarabunPSK" w:cs="TH SarabunPSK"/>
          <w:sz w:val="32"/>
          <w:szCs w:val="32"/>
          <w:cs/>
        </w:rPr>
        <w:t>จัดพิมพ์แบบทดสอบฉบับทดลอง เมื่อตรวจทานข้อสอบเสร็จแล้วให้พิมพ์ข้อสอบ</w:t>
      </w:r>
      <w:r w:rsidRPr="001C517D">
        <w:rPr>
          <w:rFonts w:ascii="TH SarabunPSK" w:hAnsi="TH SarabunPSK" w:cs="TH SarabunPSK"/>
          <w:sz w:val="32"/>
          <w:szCs w:val="32"/>
        </w:rPr>
        <w:t xml:space="preserve"> </w:t>
      </w:r>
      <w:r w:rsidRPr="001C517D">
        <w:rPr>
          <w:rFonts w:ascii="TH SarabunPSK" w:hAnsi="TH SarabunPSK" w:cs="TH SarabunPSK"/>
          <w:sz w:val="32"/>
          <w:szCs w:val="32"/>
          <w:cs/>
        </w:rPr>
        <w:t xml:space="preserve">ทั้งหมด </w:t>
      </w:r>
      <w:r>
        <w:rPr>
          <w:rFonts w:ascii="TH SarabunPSK" w:hAnsi="TH SarabunPSK" w:cs="TH SarabunPSK"/>
          <w:sz w:val="32"/>
          <w:szCs w:val="32"/>
          <w:cs/>
        </w:rPr>
        <w:br/>
      </w:r>
      <w:r w:rsidRPr="001C517D">
        <w:rPr>
          <w:rFonts w:ascii="TH SarabunPSK" w:hAnsi="TH SarabunPSK" w:cs="TH SarabunPSK"/>
          <w:sz w:val="32"/>
          <w:szCs w:val="32"/>
          <w:cs/>
        </w:rPr>
        <w:t>จัดท</w:t>
      </w:r>
      <w:r>
        <w:rPr>
          <w:rFonts w:ascii="TH SarabunPSK" w:hAnsi="TH SarabunPSK" w:cs="TH SarabunPSK" w:hint="cs"/>
          <w:sz w:val="32"/>
          <w:szCs w:val="32"/>
          <w:cs/>
        </w:rPr>
        <w:t>ำ</w:t>
      </w:r>
      <w:r w:rsidRPr="001C517D">
        <w:rPr>
          <w:rFonts w:ascii="TH SarabunPSK" w:hAnsi="TH SarabunPSK" w:cs="TH SarabunPSK"/>
          <w:sz w:val="32"/>
          <w:szCs w:val="32"/>
          <w:cs/>
        </w:rPr>
        <w:t>เป็นแบบทดสอบฉบับทดลองโดยมีค</w:t>
      </w:r>
      <w:r>
        <w:rPr>
          <w:rFonts w:ascii="TH SarabunPSK" w:hAnsi="TH SarabunPSK" w:cs="TH SarabunPSK" w:hint="cs"/>
          <w:sz w:val="32"/>
          <w:szCs w:val="32"/>
          <w:cs/>
        </w:rPr>
        <w:t>ำ</w:t>
      </w:r>
      <w:r w:rsidRPr="001C517D">
        <w:rPr>
          <w:rFonts w:ascii="TH SarabunPSK" w:hAnsi="TH SarabunPSK" w:cs="TH SarabunPSK"/>
          <w:sz w:val="32"/>
          <w:szCs w:val="32"/>
          <w:cs/>
        </w:rPr>
        <w:t>ชี้แจงหรือค</w:t>
      </w:r>
      <w:r>
        <w:rPr>
          <w:rFonts w:ascii="TH SarabunPSK" w:hAnsi="TH SarabunPSK" w:cs="TH SarabunPSK" w:hint="cs"/>
          <w:sz w:val="32"/>
          <w:szCs w:val="32"/>
          <w:cs/>
        </w:rPr>
        <w:t>ำ</w:t>
      </w:r>
      <w:r w:rsidRPr="001C517D">
        <w:rPr>
          <w:rFonts w:ascii="TH SarabunPSK" w:hAnsi="TH SarabunPSK" w:cs="TH SarabunPSK"/>
          <w:sz w:val="32"/>
          <w:szCs w:val="32"/>
          <w:cs/>
        </w:rPr>
        <w:t>อธิบายวิธีตอบแบบทดสอบ</w:t>
      </w:r>
      <w:r w:rsidRPr="001C517D">
        <w:rPr>
          <w:rFonts w:ascii="TH SarabunPSK" w:hAnsi="TH SarabunPSK" w:cs="TH SarabunPSK"/>
          <w:sz w:val="32"/>
          <w:szCs w:val="32"/>
        </w:rPr>
        <w:t xml:space="preserve"> (Direction) </w:t>
      </w:r>
      <w:r w:rsidRPr="001C517D">
        <w:rPr>
          <w:rFonts w:ascii="TH SarabunPSK" w:hAnsi="TH SarabunPSK" w:cs="TH SarabunPSK"/>
          <w:sz w:val="32"/>
          <w:szCs w:val="32"/>
          <w:cs/>
        </w:rPr>
        <w:t>และ</w:t>
      </w:r>
      <w:r>
        <w:rPr>
          <w:rFonts w:ascii="TH SarabunPSK" w:hAnsi="TH SarabunPSK" w:cs="TH SarabunPSK"/>
          <w:sz w:val="32"/>
          <w:szCs w:val="32"/>
          <w:cs/>
        </w:rPr>
        <w:br/>
      </w:r>
      <w:r w:rsidRPr="001C517D">
        <w:rPr>
          <w:rFonts w:ascii="TH SarabunPSK" w:hAnsi="TH SarabunPSK" w:cs="TH SarabunPSK"/>
          <w:sz w:val="32"/>
          <w:szCs w:val="32"/>
          <w:cs/>
        </w:rPr>
        <w:t>จัดวางรูปแบบการพิมพ์ให้เหมาะสม</w:t>
      </w:r>
      <w:r w:rsidRPr="001C517D">
        <w:rPr>
          <w:rFonts w:ascii="TH SarabunPSK" w:hAnsi="TH SarabunPSK" w:cs="TH SarabunPSK"/>
          <w:sz w:val="32"/>
          <w:szCs w:val="32"/>
        </w:rPr>
        <w:t xml:space="preserve"> </w:t>
      </w:r>
    </w:p>
    <w:p w14:paraId="0FF28D3D" w14:textId="77777777" w:rsid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7. </w:t>
      </w:r>
      <w:r w:rsidRPr="001C517D">
        <w:rPr>
          <w:rFonts w:ascii="TH SarabunPSK" w:hAnsi="TH SarabunPSK" w:cs="TH SarabunPSK"/>
          <w:sz w:val="32"/>
          <w:szCs w:val="32"/>
          <w:cs/>
        </w:rPr>
        <w:t>ทดลองสอบและวิเคราะห์ข้อสอบ การทดลองสอบและวิเคราะห์ข้อสอบเป็น</w:t>
      </w:r>
      <w:r w:rsidRPr="001C517D">
        <w:rPr>
          <w:rFonts w:ascii="TH SarabunPSK" w:hAnsi="TH SarabunPSK" w:cs="TH SarabunPSK"/>
          <w:sz w:val="32"/>
          <w:szCs w:val="32"/>
        </w:rPr>
        <w:t xml:space="preserve"> </w:t>
      </w:r>
      <w:r w:rsidRPr="001C517D">
        <w:rPr>
          <w:rFonts w:ascii="TH SarabunPSK" w:hAnsi="TH SarabunPSK" w:cs="TH SarabunPSK"/>
          <w:sz w:val="32"/>
          <w:szCs w:val="32"/>
          <w:cs/>
        </w:rPr>
        <w:t>วิธีการตรวจสอบคุณภาพของแบบทดสอบก่อนน</w:t>
      </w:r>
      <w:r>
        <w:rPr>
          <w:rFonts w:ascii="TH SarabunPSK" w:hAnsi="TH SarabunPSK" w:cs="TH SarabunPSK" w:hint="cs"/>
          <w:sz w:val="32"/>
          <w:szCs w:val="32"/>
          <w:cs/>
        </w:rPr>
        <w:t>ำ</w:t>
      </w:r>
      <w:r w:rsidRPr="001C517D">
        <w:rPr>
          <w:rFonts w:ascii="TH SarabunPSK" w:hAnsi="TH SarabunPSK" w:cs="TH SarabunPSK"/>
          <w:sz w:val="32"/>
          <w:szCs w:val="32"/>
          <w:cs/>
        </w:rPr>
        <w:t>ไปใช้จริง โดยน</w:t>
      </w:r>
      <w:r>
        <w:rPr>
          <w:rFonts w:ascii="TH SarabunPSK" w:hAnsi="TH SarabunPSK" w:cs="TH SarabunPSK" w:hint="cs"/>
          <w:sz w:val="32"/>
          <w:szCs w:val="32"/>
          <w:cs/>
        </w:rPr>
        <w:t>ำ</w:t>
      </w:r>
      <w:r w:rsidRPr="001C517D">
        <w:rPr>
          <w:rFonts w:ascii="TH SarabunPSK" w:hAnsi="TH SarabunPSK" w:cs="TH SarabunPSK"/>
          <w:sz w:val="32"/>
          <w:szCs w:val="32"/>
          <w:cs/>
        </w:rPr>
        <w:t>แบบทดสอบไปทดลองสอบกับกลุ่ม</w:t>
      </w:r>
      <w:r w:rsidRPr="001C517D">
        <w:rPr>
          <w:rFonts w:ascii="TH SarabunPSK" w:hAnsi="TH SarabunPSK" w:cs="TH SarabunPSK"/>
          <w:sz w:val="32"/>
          <w:szCs w:val="32"/>
        </w:rPr>
        <w:t xml:space="preserve"> </w:t>
      </w:r>
      <w:r w:rsidRPr="001C517D">
        <w:rPr>
          <w:rFonts w:ascii="TH SarabunPSK" w:hAnsi="TH SarabunPSK" w:cs="TH SarabunPSK"/>
          <w:sz w:val="32"/>
          <w:szCs w:val="32"/>
          <w:cs/>
        </w:rPr>
        <w:t>ที่มีลักษณะคล้ายคลึงกันกับกลุ่มที่ต้องการสอบจริง แล้วน</w:t>
      </w:r>
      <w:r>
        <w:rPr>
          <w:rFonts w:ascii="TH SarabunPSK" w:hAnsi="TH SarabunPSK" w:cs="TH SarabunPSK" w:hint="cs"/>
          <w:sz w:val="32"/>
          <w:szCs w:val="32"/>
          <w:cs/>
        </w:rPr>
        <w:t>ำ</w:t>
      </w:r>
      <w:r w:rsidRPr="001C517D">
        <w:rPr>
          <w:rFonts w:ascii="TH SarabunPSK" w:hAnsi="TH SarabunPSK" w:cs="TH SarabunPSK"/>
          <w:sz w:val="32"/>
          <w:szCs w:val="32"/>
          <w:cs/>
        </w:rPr>
        <w:t>ผลการสอบมาวิเคราะห์และปรับปรุง</w:t>
      </w:r>
      <w:r w:rsidRPr="001C517D">
        <w:rPr>
          <w:rFonts w:ascii="TH SarabunPSK" w:hAnsi="TH SarabunPSK" w:cs="TH SarabunPSK"/>
          <w:sz w:val="32"/>
          <w:szCs w:val="32"/>
        </w:rPr>
        <w:t xml:space="preserve"> </w:t>
      </w:r>
      <w:r w:rsidRPr="001C517D">
        <w:rPr>
          <w:rFonts w:ascii="TH SarabunPSK" w:hAnsi="TH SarabunPSK" w:cs="TH SarabunPSK"/>
          <w:sz w:val="32"/>
          <w:szCs w:val="32"/>
          <w:cs/>
        </w:rPr>
        <w:t>ข้อสอบให้มีคุณภาพโดยสภาพการปฏิบัติจริงของการทดสอบวัดผลสัมฤทธิ์ในโรงเรียนมักไม่ค่อยมีการทดสอบและวิเคราะห์ข้อสอบ ส่วนใหญ่น</w:t>
      </w:r>
      <w:r>
        <w:rPr>
          <w:rFonts w:ascii="TH SarabunPSK" w:hAnsi="TH SarabunPSK" w:cs="TH SarabunPSK" w:hint="cs"/>
          <w:sz w:val="32"/>
          <w:szCs w:val="32"/>
          <w:cs/>
        </w:rPr>
        <w:t>ำ</w:t>
      </w:r>
      <w:r w:rsidRPr="001C517D">
        <w:rPr>
          <w:rFonts w:ascii="TH SarabunPSK" w:hAnsi="TH SarabunPSK" w:cs="TH SarabunPSK"/>
          <w:sz w:val="32"/>
          <w:szCs w:val="32"/>
          <w:cs/>
        </w:rPr>
        <w:t>แบบทดสอบไปใช้ทดสอบแล้วจึงวิเคราะห์ข้อสอบเพื่อ</w:t>
      </w:r>
      <w:r w:rsidRPr="001C517D">
        <w:rPr>
          <w:rFonts w:ascii="TH SarabunPSK" w:hAnsi="TH SarabunPSK" w:cs="TH SarabunPSK"/>
          <w:sz w:val="32"/>
          <w:szCs w:val="32"/>
        </w:rPr>
        <w:t xml:space="preserve"> </w:t>
      </w:r>
      <w:r w:rsidRPr="001C517D">
        <w:rPr>
          <w:rFonts w:ascii="TH SarabunPSK" w:hAnsi="TH SarabunPSK" w:cs="TH SarabunPSK"/>
          <w:sz w:val="32"/>
          <w:szCs w:val="32"/>
          <w:cs/>
        </w:rPr>
        <w:t>ปรับปรุงข้อสอบและน</w:t>
      </w:r>
      <w:r>
        <w:rPr>
          <w:rFonts w:ascii="TH SarabunPSK" w:hAnsi="TH SarabunPSK" w:cs="TH SarabunPSK" w:hint="cs"/>
          <w:sz w:val="32"/>
          <w:szCs w:val="32"/>
          <w:cs/>
        </w:rPr>
        <w:t>ำ</w:t>
      </w:r>
      <w:r w:rsidRPr="001C517D">
        <w:rPr>
          <w:rFonts w:ascii="TH SarabunPSK" w:hAnsi="TH SarabunPSK" w:cs="TH SarabunPSK"/>
          <w:sz w:val="32"/>
          <w:szCs w:val="32"/>
          <w:cs/>
        </w:rPr>
        <w:t>ไปใช้ในครั้งต่อ ๆ ไป</w:t>
      </w:r>
      <w:r w:rsidRPr="001C517D">
        <w:rPr>
          <w:rFonts w:ascii="TH SarabunPSK" w:hAnsi="TH SarabunPSK" w:cs="TH SarabunPSK"/>
          <w:sz w:val="32"/>
          <w:szCs w:val="32"/>
        </w:rPr>
        <w:t xml:space="preserve"> </w:t>
      </w:r>
    </w:p>
    <w:p w14:paraId="7A653568" w14:textId="4DDDBB24" w:rsidR="001C517D" w:rsidRP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C517D">
        <w:rPr>
          <w:rFonts w:ascii="TH SarabunPSK" w:hAnsi="TH SarabunPSK" w:cs="TH SarabunPSK"/>
          <w:sz w:val="32"/>
          <w:szCs w:val="32"/>
        </w:rPr>
        <w:t xml:space="preserve">8. </w:t>
      </w:r>
      <w:r w:rsidRPr="001C517D">
        <w:rPr>
          <w:rFonts w:ascii="TH SarabunPSK" w:hAnsi="TH SarabunPSK" w:cs="TH SarabunPSK"/>
          <w:sz w:val="32"/>
          <w:szCs w:val="32"/>
          <w:cs/>
        </w:rPr>
        <w:t>จัดท</w:t>
      </w:r>
      <w:r>
        <w:rPr>
          <w:rFonts w:ascii="TH SarabunPSK" w:hAnsi="TH SarabunPSK" w:cs="TH SarabunPSK" w:hint="cs"/>
          <w:sz w:val="32"/>
          <w:szCs w:val="32"/>
          <w:cs/>
        </w:rPr>
        <w:t>ำ</w:t>
      </w:r>
      <w:r w:rsidRPr="001C517D">
        <w:rPr>
          <w:rFonts w:ascii="TH SarabunPSK" w:hAnsi="TH SarabunPSK" w:cs="TH SarabunPSK"/>
          <w:sz w:val="32"/>
          <w:szCs w:val="32"/>
          <w:cs/>
        </w:rPr>
        <w:t>แบบทดสอบฉบับจริง จากผลการวิเคราะห์ข้อสอบ หากพบว่าข้อสอบข้อใด</w:t>
      </w:r>
      <w:r w:rsidRPr="001C517D">
        <w:rPr>
          <w:rFonts w:ascii="TH SarabunPSK" w:hAnsi="TH SarabunPSK" w:cs="TH SarabunPSK"/>
          <w:sz w:val="32"/>
          <w:szCs w:val="32"/>
        </w:rPr>
        <w:t xml:space="preserve"> </w:t>
      </w:r>
      <w:r w:rsidRPr="001C517D">
        <w:rPr>
          <w:rFonts w:ascii="TH SarabunPSK" w:hAnsi="TH SarabunPSK" w:cs="TH SarabunPSK"/>
          <w:sz w:val="32"/>
          <w:szCs w:val="32"/>
          <w:cs/>
        </w:rPr>
        <w:t>ไม่มีคุณภาพหรือมีคุณภาพไม่ดีพอ อาจจะต้องตัดทิ้งหรือปรับปรุงแก้ไขข้อสอบให้มีคุณภาพดีขึ้นแล้ว</w:t>
      </w:r>
      <w:r w:rsidRPr="001C517D">
        <w:rPr>
          <w:rFonts w:ascii="TH SarabunPSK" w:hAnsi="TH SarabunPSK" w:cs="TH SarabunPSK"/>
          <w:sz w:val="32"/>
          <w:szCs w:val="32"/>
        </w:rPr>
        <w:t xml:space="preserve"> </w:t>
      </w:r>
      <w:r w:rsidRPr="001C517D">
        <w:rPr>
          <w:rFonts w:ascii="TH SarabunPSK" w:hAnsi="TH SarabunPSK" w:cs="TH SarabunPSK"/>
          <w:sz w:val="32"/>
          <w:szCs w:val="32"/>
          <w:cs/>
        </w:rPr>
        <w:t>จึงจัดท</w:t>
      </w:r>
      <w:r>
        <w:rPr>
          <w:rFonts w:ascii="TH SarabunPSK" w:hAnsi="TH SarabunPSK" w:cs="TH SarabunPSK" w:hint="cs"/>
          <w:sz w:val="32"/>
          <w:szCs w:val="32"/>
          <w:cs/>
        </w:rPr>
        <w:t>ำ</w:t>
      </w:r>
      <w:r w:rsidRPr="001C517D">
        <w:rPr>
          <w:rFonts w:ascii="TH SarabunPSK" w:hAnsi="TH SarabunPSK" w:cs="TH SarabunPSK"/>
          <w:sz w:val="32"/>
          <w:szCs w:val="32"/>
          <w:cs/>
        </w:rPr>
        <w:t>เป็นแบบทดสอบฉบับจริงที่จะน</w:t>
      </w:r>
      <w:r>
        <w:rPr>
          <w:rFonts w:ascii="TH SarabunPSK" w:hAnsi="TH SarabunPSK" w:cs="TH SarabunPSK" w:hint="cs"/>
          <w:sz w:val="32"/>
          <w:szCs w:val="32"/>
          <w:cs/>
        </w:rPr>
        <w:t>ำ</w:t>
      </w:r>
      <w:r w:rsidRPr="001C517D">
        <w:rPr>
          <w:rFonts w:ascii="TH SarabunPSK" w:hAnsi="TH SarabunPSK" w:cs="TH SarabunPSK"/>
          <w:sz w:val="32"/>
          <w:szCs w:val="32"/>
          <w:cs/>
        </w:rPr>
        <w:t>ไปทดสอบกับกลุ่มเป้าหมายต่อไป</w:t>
      </w:r>
      <w:r w:rsidR="000C6046" w:rsidRPr="001C517D">
        <w:rPr>
          <w:rFonts w:ascii="TH SarabunPSK" w:hAnsi="TH SarabunPSK" w:cs="TH SarabunPSK"/>
          <w:sz w:val="32"/>
          <w:szCs w:val="32"/>
        </w:rPr>
        <w:tab/>
      </w:r>
    </w:p>
    <w:p w14:paraId="3F6CA10D" w14:textId="4E612034" w:rsidR="000C6046" w:rsidRPr="001C517D" w:rsidRDefault="001C517D" w:rsidP="000C6046">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0C6046" w:rsidRPr="001C517D">
        <w:rPr>
          <w:rFonts w:ascii="TH SarabunPSK" w:hAnsi="TH SarabunPSK" w:cs="TH SarabunPSK"/>
          <w:sz w:val="32"/>
          <w:szCs w:val="32"/>
          <w:cs/>
        </w:rPr>
        <w:t>บุญชม ศรีสะอาด (</w:t>
      </w:r>
      <w:r w:rsidR="000C6046" w:rsidRPr="001C517D">
        <w:rPr>
          <w:rFonts w:ascii="TH SarabunPSK" w:hAnsi="TH SarabunPSK" w:cs="TH SarabunPSK"/>
          <w:sz w:val="32"/>
          <w:szCs w:val="32"/>
        </w:rPr>
        <w:t xml:space="preserve">2532 : 8-9) </w:t>
      </w:r>
      <w:r w:rsidR="000C6046" w:rsidRPr="001C517D">
        <w:rPr>
          <w:rFonts w:ascii="TH SarabunPSK" w:hAnsi="TH SarabunPSK" w:cs="TH SarabunPSK"/>
          <w:sz w:val="32"/>
          <w:szCs w:val="32"/>
          <w:cs/>
        </w:rPr>
        <w:t xml:space="preserve">ได้แบ่งลักษณะของแบบทดสอบออกเป็น </w:t>
      </w:r>
      <w:r w:rsidR="000C6046" w:rsidRPr="001C517D">
        <w:rPr>
          <w:rFonts w:ascii="TH SarabunPSK" w:hAnsi="TH SarabunPSK" w:cs="TH SarabunPSK"/>
          <w:sz w:val="32"/>
          <w:szCs w:val="32"/>
        </w:rPr>
        <w:t xml:space="preserve">2 </w:t>
      </w:r>
      <w:r w:rsidR="000C6046" w:rsidRPr="001C517D">
        <w:rPr>
          <w:rFonts w:ascii="TH SarabunPSK" w:hAnsi="TH SarabunPSK" w:cs="TH SarabunPSK"/>
          <w:sz w:val="32"/>
          <w:szCs w:val="32"/>
          <w:cs/>
        </w:rPr>
        <w:t>ประเภท</w:t>
      </w:r>
    </w:p>
    <w:p w14:paraId="456B53AD" w14:textId="77777777" w:rsidR="000C6046" w:rsidRPr="001C517D" w:rsidRDefault="000C6046" w:rsidP="000C6046">
      <w:pPr>
        <w:spacing w:after="0" w:line="240" w:lineRule="auto"/>
        <w:jc w:val="thaiDistribute"/>
        <w:rPr>
          <w:rFonts w:ascii="TH SarabunPSK" w:hAnsi="TH SarabunPSK" w:cs="TH SarabunPSK"/>
          <w:sz w:val="32"/>
          <w:szCs w:val="32"/>
        </w:rPr>
      </w:pPr>
      <w:r w:rsidRPr="001C517D">
        <w:rPr>
          <w:rFonts w:ascii="TH SarabunPSK" w:hAnsi="TH SarabunPSK" w:cs="TH SarabunPSK"/>
          <w:sz w:val="32"/>
          <w:szCs w:val="32"/>
        </w:rPr>
        <w:tab/>
      </w:r>
      <w:r w:rsidRPr="001C517D">
        <w:rPr>
          <w:rFonts w:ascii="TH SarabunPSK" w:hAnsi="TH SarabunPSK" w:cs="TH SarabunPSK"/>
          <w:sz w:val="32"/>
          <w:szCs w:val="32"/>
        </w:rPr>
        <w:tab/>
        <w:t xml:space="preserve">1) </w:t>
      </w:r>
      <w:r w:rsidRPr="001C517D">
        <w:rPr>
          <w:rFonts w:ascii="TH SarabunPSK" w:hAnsi="TH SarabunPSK" w:cs="TH SarabunPSK"/>
          <w:sz w:val="32"/>
          <w:szCs w:val="32"/>
          <w:cs/>
        </w:rPr>
        <w:t>แบบทดสอบแบบอิงเกณฑ์ หมายถึง แบบทดสอบที่สร้างขึ้นตามจุดประสงค์เชิงพฤติกรรมมีคะแนนจุดตัดหรือคะแนนเกณฑ์ที่ใช้สำหรับตัดสินว่า ผู้เรียนมีความรู้ตามเกณฑ์ที่กำหนดไว้หรือไม่ การวัดเพื่อให้ตรงตามจุดประสงค์ซึ่งเป็นหัวใจของข้อสอบในการทดสอบประเภทนี้</w:t>
      </w:r>
    </w:p>
    <w:p w14:paraId="4175F987" w14:textId="77777777" w:rsidR="000C6046" w:rsidRPr="001C517D" w:rsidRDefault="000C6046" w:rsidP="000C6046">
      <w:pPr>
        <w:spacing w:after="0" w:line="240" w:lineRule="auto"/>
        <w:ind w:firstLine="1440"/>
        <w:jc w:val="thaiDistribute"/>
        <w:rPr>
          <w:rFonts w:ascii="TH SarabunPSK" w:hAnsi="TH SarabunPSK" w:cs="TH SarabunPSK"/>
          <w:sz w:val="32"/>
          <w:szCs w:val="32"/>
        </w:rPr>
      </w:pPr>
      <w:r w:rsidRPr="001C517D">
        <w:rPr>
          <w:rFonts w:ascii="TH SarabunPSK" w:hAnsi="TH SarabunPSK" w:cs="TH SarabunPSK"/>
          <w:sz w:val="32"/>
          <w:szCs w:val="32"/>
        </w:rPr>
        <w:t xml:space="preserve">2) </w:t>
      </w:r>
      <w:r w:rsidRPr="001C517D">
        <w:rPr>
          <w:rFonts w:ascii="TH SarabunPSK" w:hAnsi="TH SarabunPSK" w:cs="TH SarabunPSK"/>
          <w:sz w:val="32"/>
          <w:szCs w:val="32"/>
          <w:cs/>
        </w:rPr>
        <w:t>แบบทดสอบแบบอิงกลุ่ม หมายถึง แบบทดสอบที่สร้างเพื่อวัดให้ครอบคลุมหลักสูตร สร้างตามตารางวิเคราะห์หลักสูตร สามารถจำแนกผู้เรียนตามความเก่งอ่อน การรายงานผลการสอบอาศัย</w:t>
      </w:r>
      <w:r w:rsidRPr="001C517D">
        <w:rPr>
          <w:rFonts w:ascii="TH SarabunPSK" w:hAnsi="TH SarabunPSK" w:cs="TH SarabunPSK"/>
          <w:sz w:val="32"/>
          <w:szCs w:val="32"/>
          <w:cs/>
        </w:rPr>
        <w:lastRenderedPageBreak/>
        <w:t>คะแนนมาตรฐานซึ่งเป็นคะแนนที่สามารถวัดได้ ที่แสดงสถานภาพความสามารถของบุคคล เมื่อเปรียบเทียบกับบุคคลอื่นที่ใช้เป็นกลุ่มเปรียบเทียบ</w:t>
      </w:r>
    </w:p>
    <w:p w14:paraId="7175E6AD" w14:textId="14A9E9AC" w:rsidR="000C6046" w:rsidRPr="00F553AB" w:rsidRDefault="00995DB3" w:rsidP="00EE1D19">
      <w:pPr>
        <w:autoSpaceDE w:val="0"/>
        <w:autoSpaceDN w:val="0"/>
        <w:adjustRightInd w:val="0"/>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จากแนวคิดการสร้างแบบทดสอบวัดผลสัมฤทธิ์ทางการเรียน สามารถพิจารณาการสร้างได้หลายแนวทางให้</w:t>
      </w:r>
      <w:r w:rsidR="00885FE5">
        <w:rPr>
          <w:rFonts w:ascii="TH SarabunPSK" w:hAnsi="TH SarabunPSK" w:cs="TH SarabunPSK" w:hint="cs"/>
          <w:sz w:val="32"/>
          <w:szCs w:val="32"/>
          <w:cs/>
        </w:rPr>
        <w:t xml:space="preserve">แบบทดสอบมีลักษณะที่มีความเที่ยงตรง ความเชื่อมั่น ความเป็นปรนัย ถามลึก มีความยากง่ายพอเหมาะ มีค่าอำนาจจำแนก และความยุติธรรม </w:t>
      </w:r>
      <w:r>
        <w:rPr>
          <w:rFonts w:ascii="TH SarabunPSK" w:hAnsi="TH SarabunPSK" w:cs="TH SarabunPSK" w:hint="cs"/>
          <w:sz w:val="32"/>
          <w:szCs w:val="32"/>
          <w:cs/>
        </w:rPr>
        <w:t>สอดคล้องกับจุดประสงค์การเรียนรู้ และ</w:t>
      </w:r>
      <w:r w:rsidRPr="00F553AB">
        <w:rPr>
          <w:rFonts w:ascii="TH SarabunPSK" w:hAnsi="TH SarabunPSK" w:cs="TH SarabunPSK" w:hint="cs"/>
          <w:sz w:val="32"/>
          <w:szCs w:val="32"/>
          <w:cs/>
        </w:rPr>
        <w:t xml:space="preserve">คำนึงถึงปัจจัย องค์ประกอบที่เหมาะสม </w:t>
      </w:r>
    </w:p>
    <w:p w14:paraId="0D890CD9" w14:textId="08D3C4A3" w:rsidR="00EE1D19" w:rsidRPr="00F553AB" w:rsidRDefault="00AD31B7" w:rsidP="00EE1D19">
      <w:pPr>
        <w:autoSpaceDE w:val="0"/>
        <w:autoSpaceDN w:val="0"/>
        <w:adjustRightInd w:val="0"/>
        <w:spacing w:after="0" w:line="240" w:lineRule="auto"/>
        <w:jc w:val="thaiDistribute"/>
        <w:rPr>
          <w:rFonts w:ascii="TH SarabunPSK" w:hAnsi="TH SarabunPSK" w:cs="TH SarabunPSK"/>
          <w:b/>
          <w:bCs/>
          <w:sz w:val="32"/>
          <w:szCs w:val="32"/>
        </w:rPr>
      </w:pPr>
      <w:r w:rsidRPr="00F553AB">
        <w:rPr>
          <w:rFonts w:ascii="TH SarabunPSK" w:hAnsi="TH SarabunPSK" w:cs="TH SarabunPSK"/>
          <w:b/>
          <w:bCs/>
          <w:sz w:val="32"/>
          <w:szCs w:val="32"/>
          <w:cs/>
        </w:rPr>
        <w:tab/>
      </w:r>
      <w:r w:rsidR="00EE1D19" w:rsidRPr="00F553AB">
        <w:rPr>
          <w:rFonts w:ascii="TH SarabunPSK" w:hAnsi="TH SarabunPSK" w:cs="TH SarabunPSK"/>
          <w:b/>
          <w:bCs/>
          <w:sz w:val="32"/>
          <w:szCs w:val="32"/>
          <w:cs/>
        </w:rPr>
        <w:t xml:space="preserve">3. </w:t>
      </w:r>
      <w:r w:rsidR="008738CC" w:rsidRPr="00F553AB">
        <w:rPr>
          <w:rFonts w:ascii="TH SarabunPSK" w:hAnsi="TH SarabunPSK" w:cs="TH SarabunPSK" w:hint="cs"/>
          <w:b/>
          <w:bCs/>
          <w:sz w:val="32"/>
          <w:szCs w:val="32"/>
          <w:cs/>
        </w:rPr>
        <w:t>ความพึงพอใจ</w:t>
      </w:r>
    </w:p>
    <w:p w14:paraId="4FC39A11" w14:textId="77777777" w:rsidR="00AD31B7" w:rsidRDefault="00AD31B7" w:rsidP="00F60C9D">
      <w:pPr>
        <w:spacing w:after="0" w:line="240" w:lineRule="auto"/>
        <w:rPr>
          <w:rFonts w:ascii="TH SarabunPSK" w:hAnsi="TH SarabunPSK" w:cs="TH SarabunPSK"/>
          <w:b/>
          <w:bCs/>
          <w:sz w:val="32"/>
          <w:szCs w:val="32"/>
          <w:highlight w:val="yellow"/>
        </w:rPr>
      </w:pPr>
      <w:r>
        <w:rPr>
          <w:rFonts w:ascii="TH SarabunPSK" w:hAnsi="TH SarabunPSK" w:cs="TH SarabunPSK"/>
          <w:sz w:val="32"/>
          <w:szCs w:val="32"/>
          <w:cs/>
        </w:rPr>
        <w:tab/>
      </w:r>
      <w:r w:rsidRPr="004D2555">
        <w:rPr>
          <w:rFonts w:ascii="TH SarabunPSK" w:hAnsi="TH SarabunPSK" w:cs="TH SarabunPSK"/>
          <w:sz w:val="32"/>
          <w:szCs w:val="32"/>
          <w:cs/>
        </w:rPr>
        <w:t>ความพึงพอใจเป็นทัศนะเชิงบวกของบุคคลที่แสดงออกต่อสิ่งใดสิ่งหนึ่ง ซึ่งอาจเป็นผลมาจากประสาทสัมผัสพื้นฐานของมนุษย์ต่อสิ่งเร้า หรืออาจมาจากการได้ปฏิบัติเพื่อกระทำบางสิ่งบางอย่าง ความพึงพอใจถือว่ามีความสำคัญต่อการวัดข้อมูลเชิงคุณภาพ การศึกษาหลักพื้นฐานที่เกี่ยวข้องกับความพึงพอใจจึงมีความจำเป็น โดยผู้วิจัยได้รวบรวมไว้ มีดังต่อไปนี้</w:t>
      </w:r>
    </w:p>
    <w:p w14:paraId="27D305D8" w14:textId="2C3B47CA" w:rsidR="00AD31B7" w:rsidRPr="004D2555" w:rsidRDefault="00AD31B7" w:rsidP="00AD31B7">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กู๊ด (</w:t>
      </w:r>
      <w:r w:rsidRPr="004D2555">
        <w:rPr>
          <w:rFonts w:ascii="TH SarabunPSK" w:hAnsi="TH SarabunPSK" w:cs="TH SarabunPSK"/>
          <w:sz w:val="32"/>
          <w:szCs w:val="32"/>
        </w:rPr>
        <w:t xml:space="preserve">Good. </w:t>
      </w:r>
      <w:r w:rsidRPr="004D2555">
        <w:rPr>
          <w:rFonts w:ascii="TH SarabunPSK" w:hAnsi="TH SarabunPSK" w:cs="TH SarabunPSK"/>
          <w:sz w:val="32"/>
          <w:szCs w:val="32"/>
          <w:cs/>
        </w:rPr>
        <w:t xml:space="preserve">1973 </w:t>
      </w:r>
      <w:r w:rsidRPr="004D2555">
        <w:rPr>
          <w:rFonts w:ascii="TH SarabunPSK" w:hAnsi="TH SarabunPSK" w:cs="TH SarabunPSK"/>
          <w:sz w:val="32"/>
          <w:szCs w:val="32"/>
        </w:rPr>
        <w:t xml:space="preserve">: </w:t>
      </w:r>
      <w:r w:rsidRPr="004D2555">
        <w:rPr>
          <w:rFonts w:ascii="TH SarabunPSK" w:hAnsi="TH SarabunPSK" w:cs="TH SarabunPSK"/>
          <w:sz w:val="32"/>
          <w:szCs w:val="32"/>
          <w:cs/>
        </w:rPr>
        <w:t>320) กล่าวถึง ความพึงพอใจว่าเป็นระดับความรู้สึกพอใจ ซึ่งเป็นผลมาจากความสนใจและเจตคติที่ดีของบุคคลที่มีต่อสิ่งต่าง ๆ</w:t>
      </w:r>
    </w:p>
    <w:p w14:paraId="6593EC4F" w14:textId="3406955A" w:rsidR="00AD31B7" w:rsidRPr="00F553AB" w:rsidRDefault="00AD31B7" w:rsidP="00AD31B7">
      <w:pPr>
        <w:spacing w:after="0" w:line="240" w:lineRule="auto"/>
        <w:ind w:firstLine="720"/>
        <w:jc w:val="thaiDistribute"/>
        <w:rPr>
          <w:rFonts w:ascii="TH SarabunPSK" w:hAnsi="TH SarabunPSK" w:cs="TH SarabunPSK"/>
          <w:spacing w:val="-4"/>
          <w:sz w:val="32"/>
          <w:szCs w:val="32"/>
        </w:rPr>
      </w:pPr>
      <w:r w:rsidRPr="00F553AB">
        <w:rPr>
          <w:rFonts w:ascii="TH SarabunPSK" w:hAnsi="TH SarabunPSK" w:cs="TH SarabunPSK"/>
          <w:spacing w:val="-4"/>
          <w:sz w:val="32"/>
          <w:szCs w:val="32"/>
          <w:cs/>
        </w:rPr>
        <w:t>วอลเลอร์สเตน (</w:t>
      </w:r>
      <w:r w:rsidRPr="00F553AB">
        <w:rPr>
          <w:rFonts w:ascii="TH SarabunPSK" w:hAnsi="TH SarabunPSK" w:cs="TH SarabunPSK"/>
          <w:spacing w:val="-4"/>
          <w:sz w:val="32"/>
          <w:szCs w:val="32"/>
        </w:rPr>
        <w:t xml:space="preserve">Wallerstein. </w:t>
      </w:r>
      <w:r w:rsidRPr="00F553AB">
        <w:rPr>
          <w:rFonts w:ascii="TH SarabunPSK" w:hAnsi="TH SarabunPSK" w:cs="TH SarabunPSK"/>
          <w:spacing w:val="-4"/>
          <w:sz w:val="32"/>
          <w:szCs w:val="32"/>
          <w:cs/>
        </w:rPr>
        <w:t xml:space="preserve">1971 </w:t>
      </w:r>
      <w:r w:rsidRPr="00F553AB">
        <w:rPr>
          <w:rFonts w:ascii="TH SarabunPSK" w:hAnsi="TH SarabunPSK" w:cs="TH SarabunPSK"/>
          <w:spacing w:val="-4"/>
          <w:sz w:val="32"/>
          <w:szCs w:val="32"/>
        </w:rPr>
        <w:t xml:space="preserve">: </w:t>
      </w:r>
      <w:r w:rsidRPr="00F553AB">
        <w:rPr>
          <w:rFonts w:ascii="TH SarabunPSK" w:hAnsi="TH SarabunPSK" w:cs="TH SarabunPSK"/>
          <w:spacing w:val="-4"/>
          <w:sz w:val="32"/>
          <w:szCs w:val="32"/>
          <w:cs/>
        </w:rPr>
        <w:t>256) ให้ความหมายของความพึงพอใจว่าเป็นความรู้สึกที่เกิดขึ้น เมื่อสำเร็จตามความมุ่งหมาย และอธิบายว่าความพึงพอใจเป็นกระบวนการทางจิตวิทยา ไม่สามารถมองเห็นได้ชัดเจน และสามารถคาดคะเนได้ว่ามีหรือไม่มีจากการสังเกตพฤติกรรมของคนเท่านั้น การที่จะทำให้คนเกิดความพึงพอใจ จะต้องศึกษาปัจจัยและองค์ประกอบที่เป็นสาเหตุแห่งความพึงพอใจนั้น</w:t>
      </w:r>
    </w:p>
    <w:p w14:paraId="4CAE7EB0" w14:textId="7EA6DD6A" w:rsidR="008738CC" w:rsidRDefault="008738CC" w:rsidP="008738CC">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 xml:space="preserve">รพีพรรณ </w:t>
      </w:r>
      <w:r w:rsidR="00C163FB">
        <w:rPr>
          <w:rFonts w:ascii="TH SarabunPSK" w:hAnsi="TH SarabunPSK" w:cs="TH SarabunPSK" w:hint="cs"/>
          <w:sz w:val="32"/>
          <w:szCs w:val="32"/>
          <w:cs/>
        </w:rPr>
        <w:t>สุ</w:t>
      </w:r>
      <w:r w:rsidRPr="004D2555">
        <w:rPr>
          <w:rFonts w:ascii="TH SarabunPSK" w:hAnsi="TH SarabunPSK" w:cs="TH SarabunPSK"/>
          <w:sz w:val="32"/>
          <w:szCs w:val="32"/>
          <w:cs/>
        </w:rPr>
        <w:t>ฐาปัญณกุล (</w:t>
      </w:r>
      <w:r w:rsidR="00C163FB">
        <w:rPr>
          <w:rFonts w:ascii="TH SarabunPSK" w:hAnsi="TH SarabunPSK" w:cs="TH SarabunPSK" w:hint="cs"/>
          <w:sz w:val="32"/>
          <w:szCs w:val="32"/>
          <w:cs/>
        </w:rPr>
        <w:t>ม</w:t>
      </w:r>
      <w:r w:rsidR="006F37F8">
        <w:rPr>
          <w:rFonts w:ascii="TH SarabunPSK" w:hAnsi="TH SarabunPSK" w:cs="TH SarabunPSK" w:hint="cs"/>
          <w:sz w:val="32"/>
          <w:szCs w:val="32"/>
          <w:cs/>
        </w:rPr>
        <w:t>.</w:t>
      </w:r>
      <w:r w:rsidR="00C163FB">
        <w:rPr>
          <w:rFonts w:ascii="TH SarabunPSK" w:hAnsi="TH SarabunPSK" w:cs="TH SarabunPSK" w:hint="cs"/>
          <w:sz w:val="32"/>
          <w:szCs w:val="32"/>
          <w:cs/>
        </w:rPr>
        <w:t>ป</w:t>
      </w:r>
      <w:r w:rsidR="006F37F8">
        <w:rPr>
          <w:rFonts w:ascii="TH SarabunPSK" w:hAnsi="TH SarabunPSK" w:cs="TH SarabunPSK" w:hint="cs"/>
          <w:sz w:val="32"/>
          <w:szCs w:val="32"/>
          <w:cs/>
        </w:rPr>
        <w:t>.</w:t>
      </w:r>
      <w:r w:rsidR="00C163FB">
        <w:rPr>
          <w:rFonts w:ascii="TH SarabunPSK" w:hAnsi="TH SarabunPSK" w:cs="TH SarabunPSK" w:hint="cs"/>
          <w:sz w:val="32"/>
          <w:szCs w:val="32"/>
          <w:cs/>
        </w:rPr>
        <w:t>ป.</w:t>
      </w:r>
      <w:r w:rsidRPr="004D2555">
        <w:rPr>
          <w:rFonts w:ascii="TH SarabunPSK" w:hAnsi="TH SarabunPSK" w:cs="TH SarabunPSK"/>
          <w:sz w:val="32"/>
          <w:szCs w:val="32"/>
          <w:cs/>
        </w:rPr>
        <w:t xml:space="preserve">) และทัศนีย์ เจริญเลิศ (2538 </w:t>
      </w:r>
      <w:r w:rsidRPr="004D2555">
        <w:rPr>
          <w:rFonts w:ascii="TH SarabunPSK" w:hAnsi="TH SarabunPSK" w:cs="TH SarabunPSK"/>
          <w:sz w:val="32"/>
          <w:szCs w:val="32"/>
        </w:rPr>
        <w:t xml:space="preserve">: </w:t>
      </w:r>
      <w:r w:rsidRPr="004D2555">
        <w:rPr>
          <w:rFonts w:ascii="TH SarabunPSK" w:hAnsi="TH SarabunPSK" w:cs="TH SarabunPSK"/>
          <w:sz w:val="32"/>
          <w:szCs w:val="32"/>
          <w:cs/>
        </w:rPr>
        <w:t>34) มีความเห็นสอดคล้องถึงความหมายของความพึงพอใจต่อการเรียนว่า หมายถึง ความรู้สึก ความคิด ความเชื่อของนักเรียนที่มีต่อประสบการณ์ที่เกี่ยวข้องกับการเรียน ทั้ง ครู เพื่อน วิชาที่เรียน สภาพที่เอื้ออำนวยต่อการเรียน และบ้าน ซึ่งส่งผลให้แสดงพฤติกรรมออกมา คือ ความพึงพอใจที่ดีต่อการเรียน นักเรียนจะแสดงออกในลักษณะของความเห็นด้วย มาเรียนอย่างสม่ำเสมอ ยอมรับในความสามารถและพฤติกรรมของครู เห็นคุณค่าของการศึกษา</w:t>
      </w:r>
    </w:p>
    <w:p w14:paraId="3D05AB42" w14:textId="71DFFD47" w:rsidR="008738CC" w:rsidRPr="004D2555" w:rsidRDefault="008738CC" w:rsidP="008738CC">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ไวท์เฮด</w:t>
      </w:r>
      <w:bookmarkStart w:id="0" w:name="_Hlk528060346"/>
      <w:r w:rsidRPr="004D2555">
        <w:rPr>
          <w:rFonts w:ascii="TH SarabunPSK" w:hAnsi="TH SarabunPSK" w:cs="TH SarabunPSK"/>
          <w:sz w:val="32"/>
          <w:szCs w:val="32"/>
          <w:cs/>
        </w:rPr>
        <w:t xml:space="preserve"> (</w:t>
      </w:r>
      <w:r w:rsidRPr="004D2555">
        <w:rPr>
          <w:rFonts w:ascii="TH SarabunPSK" w:hAnsi="TH SarabunPSK" w:cs="TH SarabunPSK"/>
          <w:sz w:val="32"/>
          <w:szCs w:val="32"/>
        </w:rPr>
        <w:t xml:space="preserve">whitehead, </w:t>
      </w:r>
      <w:r w:rsidRPr="004D2555">
        <w:rPr>
          <w:rFonts w:ascii="TH SarabunPSK" w:hAnsi="TH SarabunPSK" w:cs="TH SarabunPSK"/>
          <w:sz w:val="32"/>
          <w:szCs w:val="32"/>
          <w:cs/>
        </w:rPr>
        <w:t xml:space="preserve">1976 </w:t>
      </w:r>
      <w:r w:rsidRPr="004D2555">
        <w:rPr>
          <w:rFonts w:ascii="TH SarabunPSK" w:hAnsi="TH SarabunPSK" w:cs="TH SarabunPSK"/>
          <w:sz w:val="32"/>
          <w:szCs w:val="32"/>
        </w:rPr>
        <w:t xml:space="preserve">: </w:t>
      </w:r>
      <w:r w:rsidRPr="004D2555">
        <w:rPr>
          <w:rFonts w:ascii="TH SarabunPSK" w:hAnsi="TH SarabunPSK" w:cs="TH SarabunPSK"/>
          <w:sz w:val="32"/>
          <w:szCs w:val="32"/>
          <w:cs/>
        </w:rPr>
        <w:t>1-41</w:t>
      </w:r>
      <w:r w:rsidR="00955D44">
        <w:rPr>
          <w:rFonts w:ascii="TH SarabunPSK" w:hAnsi="TH SarabunPSK" w:cs="TH SarabunPSK" w:hint="cs"/>
          <w:sz w:val="32"/>
          <w:szCs w:val="32"/>
          <w:cs/>
        </w:rPr>
        <w:t xml:space="preserve"> อ้างใน ทิพยา นิลดี, 2553</w:t>
      </w:r>
      <w:r w:rsidRPr="004D2555">
        <w:rPr>
          <w:rFonts w:ascii="TH SarabunPSK" w:hAnsi="TH SarabunPSK" w:cs="TH SarabunPSK"/>
          <w:sz w:val="32"/>
          <w:szCs w:val="32"/>
          <w:cs/>
        </w:rPr>
        <w:t xml:space="preserve">) </w:t>
      </w:r>
      <w:bookmarkEnd w:id="0"/>
      <w:r w:rsidRPr="004D2555">
        <w:rPr>
          <w:rFonts w:ascii="TH SarabunPSK" w:hAnsi="TH SarabunPSK" w:cs="TH SarabunPSK"/>
          <w:sz w:val="32"/>
          <w:szCs w:val="32"/>
          <w:cs/>
        </w:rPr>
        <w:t>กล่าวถึงจังหวะของการศึกษาการพัฒนาว่ามี 3 ขั้นตอน คือ จุดยืน จุดแย้ง และจุดปรับ ไวท์เฮดเรียกชื่อใหม่ที่ใช้ในการศึกษาว่าการสร้างความพอใจ การทำความกระจ่าง และนำไปใช้ในการเรียนรู้ ควรเป็นไปตาม 3 จังหวะนี้ คือ</w:t>
      </w:r>
    </w:p>
    <w:p w14:paraId="1D87DC72" w14:textId="77777777" w:rsidR="008738CC" w:rsidRPr="004D2555" w:rsidRDefault="008738CC" w:rsidP="008738CC">
      <w:pPr>
        <w:spacing w:after="0" w:line="240" w:lineRule="auto"/>
        <w:ind w:firstLine="1440"/>
        <w:jc w:val="thaiDistribute"/>
        <w:rPr>
          <w:rFonts w:ascii="TH SarabunPSK" w:hAnsi="TH SarabunPSK" w:cs="TH SarabunPSK"/>
          <w:sz w:val="32"/>
          <w:szCs w:val="32"/>
        </w:rPr>
      </w:pPr>
      <w:r w:rsidRPr="004D2555">
        <w:rPr>
          <w:rFonts w:ascii="TH SarabunPSK" w:hAnsi="TH SarabunPSK" w:cs="TH SarabunPSK"/>
          <w:sz w:val="32"/>
          <w:szCs w:val="32"/>
          <w:cs/>
        </w:rPr>
        <w:t>การสร้างความพอใจ - รับสิ่งใหม่มีความตื่นเต้นในการได้พบและเก็บสิ่งใหม่</w:t>
      </w:r>
    </w:p>
    <w:p w14:paraId="0020B040" w14:textId="77777777" w:rsidR="008738CC" w:rsidRPr="004D2555" w:rsidRDefault="008738CC" w:rsidP="008738CC">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ab/>
        <w:t>การทำความกระจ่าง – มีการจัดระบบระเบียบ กำหนดขอบเขตที่ชัดเจน</w:t>
      </w:r>
    </w:p>
    <w:p w14:paraId="01162886" w14:textId="77777777" w:rsidR="008738CC" w:rsidRPr="004D2555" w:rsidRDefault="008738CC" w:rsidP="008738CC">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ab/>
        <w:t>การนำไปใช้ - นำสิ่งใหม่ที่ได้ไปจัดสิ่งใหม่ที่จะได้พบต่อไป</w:t>
      </w:r>
    </w:p>
    <w:p w14:paraId="5D3EF8E2" w14:textId="47ECAB81" w:rsidR="008738CC" w:rsidRDefault="008738CC" w:rsidP="008738CC">
      <w:pPr>
        <w:spacing w:after="0" w:line="240" w:lineRule="auto"/>
        <w:ind w:firstLine="720"/>
        <w:jc w:val="thaiDistribute"/>
        <w:rPr>
          <w:rFonts w:ascii="TH SarabunPSK" w:hAnsi="TH SarabunPSK" w:cs="TH SarabunPSK"/>
          <w:sz w:val="32"/>
          <w:szCs w:val="32"/>
        </w:rPr>
      </w:pPr>
      <w:r w:rsidRPr="004D2555">
        <w:rPr>
          <w:rFonts w:ascii="TH SarabunPSK" w:hAnsi="TH SarabunPSK" w:cs="TH SarabunPSK"/>
          <w:sz w:val="32"/>
          <w:szCs w:val="32"/>
          <w:cs/>
        </w:rPr>
        <w:t xml:space="preserve">    จากความหมายข้างต้นสรุปได้ว่า ความพึงพอใจ หมายถึง อารมณ์ ความรู้สึก และทัศนคติที่ดีของบุคคลที่เกี่ยวข้องกับสิ่งใดสิ่งหนึ่ง ซึ่งเกิดจากการตอบสนองความต้องการของบุคคล อันเนื่องมาจากสิ่งเร้าและแรงจูงใจ ปรากฏออกมาทางพฤติกรรม ความพึงพอใจเป็นองค์ประกอบที่สำคัญในการทำกิจกรรมต่าง ๆ ที่มีผลต่อความสำเร็จของงาน ให้บรรลุเป้าหมายที่วางไว้อย่างมีประสิทธิภาพ ความพึงพอใจต่อการ</w:t>
      </w:r>
      <w:r w:rsidRPr="004D2555">
        <w:rPr>
          <w:rFonts w:ascii="TH SarabunPSK" w:hAnsi="TH SarabunPSK" w:cs="TH SarabunPSK"/>
          <w:sz w:val="32"/>
          <w:szCs w:val="32"/>
          <w:cs/>
        </w:rPr>
        <w:lastRenderedPageBreak/>
        <w:t>เรียน จึงสรุปได้ว่า เป็นความคิดเห็นหรือความรู้สึกของนักเรียนที่มีต่อการเรียน ทั้งในด้านเนื้อหา วิชา ครูผู้สอน และกิจกรรมต่าง ๆ ซึ่งส่งผลให้แสดงพฤติกรรมออกมา คือ ความพึงพอใจในทางบวกหรือความพึงพอใจที่ดีต่อการเรียน ซึ่งนักเรียนจะแสดงออกมาในลักษณะของการชอบ เห็นด้วย สนใจในการเรียน มาเรียนอย่างสม่ำเสมอ ยอมรับ ในพฤติกรรมและความสามารถของครูผู้สอน รวมถึงเห็นคุณค่าของการศึกษา</w:t>
      </w:r>
    </w:p>
    <w:p w14:paraId="5D7C4C81" w14:textId="77777777" w:rsidR="00F553AB" w:rsidRPr="004D2555" w:rsidRDefault="00F553AB" w:rsidP="008738CC">
      <w:pPr>
        <w:spacing w:after="0" w:line="240" w:lineRule="auto"/>
        <w:ind w:firstLine="720"/>
        <w:jc w:val="thaiDistribute"/>
        <w:rPr>
          <w:rFonts w:ascii="TH SarabunPSK" w:hAnsi="TH SarabunPSK" w:cs="TH SarabunPSK"/>
          <w:sz w:val="32"/>
          <w:szCs w:val="32"/>
        </w:rPr>
      </w:pPr>
    </w:p>
    <w:p w14:paraId="03C6787F" w14:textId="0042E899" w:rsidR="00BF7F89" w:rsidRPr="00012D58" w:rsidRDefault="00BF7F89" w:rsidP="00BF7F89">
      <w:pPr>
        <w:pStyle w:val="a3"/>
        <w:tabs>
          <w:tab w:val="left" w:pos="567"/>
          <w:tab w:val="left" w:pos="1134"/>
        </w:tabs>
        <w:jc w:val="thaiDistribute"/>
        <w:rPr>
          <w:rFonts w:ascii="TH SarabunPSK" w:hAnsi="TH SarabunPSK" w:cs="TH SarabunPSK"/>
          <w:b/>
          <w:bCs/>
          <w:noProof/>
          <w:sz w:val="36"/>
          <w:szCs w:val="36"/>
        </w:rPr>
      </w:pPr>
      <w:r w:rsidRPr="00012D58">
        <w:rPr>
          <w:rFonts w:ascii="TH SarabunPSK" w:hAnsi="TH SarabunPSK" w:cs="TH SarabunPSK" w:hint="cs"/>
          <w:b/>
          <w:bCs/>
          <w:noProof/>
          <w:sz w:val="36"/>
          <w:szCs w:val="36"/>
          <w:cs/>
        </w:rPr>
        <w:t>4.</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z w:val="36"/>
          <w:szCs w:val="36"/>
          <w:cs/>
        </w:rPr>
        <w:t>กรอบแนวคิดการวิจัย</w:t>
      </w:r>
      <w:r w:rsidR="00012D58">
        <w:rPr>
          <w:rFonts w:ascii="TH SarabunPSK" w:hAnsi="TH SarabunPSK" w:cs="TH SarabunPSK" w:hint="cs"/>
          <w:b/>
          <w:bCs/>
          <w:noProof/>
          <w:sz w:val="36"/>
          <w:szCs w:val="36"/>
          <w:cs/>
        </w:rPr>
        <w:t xml:space="preserve"> </w:t>
      </w:r>
    </w:p>
    <w:p w14:paraId="3923E249" w14:textId="14499265" w:rsidR="00CD05B5" w:rsidRDefault="00CD05B5" w:rsidP="00CD05B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E50DD">
        <w:rPr>
          <w:rFonts w:ascii="TH SarabunPSK" w:hAnsi="TH SarabunPSK" w:cs="TH SarabunPSK"/>
          <w:sz w:val="32"/>
          <w:szCs w:val="32"/>
          <w:cs/>
        </w:rPr>
        <w:t>แนวคิดเรื่อง</w:t>
      </w:r>
      <w:r w:rsidR="00F553AB" w:rsidRPr="001E50DD">
        <w:rPr>
          <w:rFonts w:ascii="TH SarabunPSK" w:hAnsi="TH SarabunPSK" w:cs="TH SarabunPSK" w:hint="cs"/>
          <w:sz w:val="32"/>
          <w:szCs w:val="32"/>
          <w:cs/>
        </w:rPr>
        <w:t>การจัดการ</w:t>
      </w:r>
      <w:r w:rsidR="00F553AB" w:rsidRPr="00F553AB">
        <w:rPr>
          <w:rFonts w:ascii="TH SarabunPSK" w:hAnsi="TH SarabunPSK" w:cs="TH SarabunPSK" w:hint="cs"/>
          <w:sz w:val="32"/>
          <w:szCs w:val="32"/>
          <w:cs/>
        </w:rPr>
        <w:t xml:space="preserve">เรียนรู้แบบเพื่อนคู่คิด </w:t>
      </w:r>
      <w:r w:rsidR="00F553AB">
        <w:rPr>
          <w:rFonts w:ascii="TH SarabunPSK" w:hAnsi="TH SarabunPSK" w:cs="TH SarabunPSK" w:hint="cs"/>
          <w:sz w:val="32"/>
          <w:szCs w:val="32"/>
          <w:cs/>
        </w:rPr>
        <w:t xml:space="preserve">ผลสัมฤทธิ์ทางการเรียน ความพึงพอใจ </w:t>
      </w:r>
      <w:r>
        <w:rPr>
          <w:rFonts w:ascii="TH SarabunPSK" w:hAnsi="TH SarabunPSK" w:cs="TH SarabunPSK"/>
          <w:sz w:val="32"/>
          <w:szCs w:val="32"/>
          <w:cs/>
        </w:rPr>
        <w:t>ที่ผู้วิจัย</w:t>
      </w:r>
      <w:r w:rsidR="00F553AB">
        <w:rPr>
          <w:rFonts w:ascii="TH SarabunPSK" w:hAnsi="TH SarabunPSK" w:cs="TH SarabunPSK"/>
          <w:sz w:val="32"/>
          <w:szCs w:val="32"/>
          <w:cs/>
        </w:rPr>
        <w:br/>
      </w:r>
      <w:r>
        <w:rPr>
          <w:rFonts w:ascii="TH SarabunPSK" w:hAnsi="TH SarabunPSK" w:cs="TH SarabunPSK"/>
          <w:sz w:val="32"/>
          <w:szCs w:val="32"/>
          <w:cs/>
        </w:rPr>
        <w:t>ได้เสนอข้างต้นนั้น ได้นำมาใช้เป็นฐานแนวคิดในการวิจัย</w:t>
      </w:r>
      <w:r w:rsidR="00135AC8">
        <w:rPr>
          <w:rFonts w:ascii="TH SarabunPSK" w:hAnsi="TH SarabunPSK" w:cs="TH SarabunPSK" w:hint="cs"/>
          <w:sz w:val="32"/>
          <w:szCs w:val="32"/>
          <w:cs/>
        </w:rPr>
        <w:t xml:space="preserve">เรื่อง </w:t>
      </w:r>
      <w:r>
        <w:rPr>
          <w:rFonts w:ascii="TH SarabunPSK" w:hAnsi="TH SarabunPSK" w:cs="TH SarabunPSK"/>
          <w:sz w:val="32"/>
          <w:szCs w:val="32"/>
          <w:cs/>
        </w:rPr>
        <w:t>การ</w:t>
      </w:r>
      <w:r w:rsidR="00135AC8">
        <w:rPr>
          <w:rFonts w:ascii="TH SarabunPSK" w:hAnsi="TH SarabunPSK" w:cs="TH SarabunPSK" w:hint="cs"/>
          <w:sz w:val="32"/>
          <w:szCs w:val="32"/>
          <w:cs/>
        </w:rPr>
        <w:t>พัฒนากิจกรรมการเรียนรู้โดยใช้เทคนิคเพื่อนคู่คิดของนักศึกษาครูสังคมศึกษา</w:t>
      </w:r>
      <w:r>
        <w:rPr>
          <w:rFonts w:ascii="TH SarabunPSK" w:hAnsi="TH SarabunPSK" w:cs="TH SarabunPSK" w:hint="cs"/>
          <w:sz w:val="32"/>
          <w:szCs w:val="32"/>
          <w:cs/>
        </w:rPr>
        <w:t xml:space="preserve"> ซึ่งผู้วิจัยสามารถสังเคราะห์เป็นกรอบแนวคิด ได้ดังนี้</w:t>
      </w:r>
    </w:p>
    <w:p w14:paraId="2B4CCE2D" w14:textId="3A5E6959" w:rsidR="00CD05B5" w:rsidRPr="00F553AB" w:rsidRDefault="00041C9A" w:rsidP="00CD05B5">
      <w:pPr>
        <w:pStyle w:val="ae"/>
        <w:spacing w:after="0" w:line="240" w:lineRule="auto"/>
        <w:ind w:left="0"/>
        <w:jc w:val="thaiDistribute"/>
        <w:rPr>
          <w:rFonts w:ascii="TH SarabunPSK" w:hAnsi="TH SarabunPSK" w:cs="TH SarabunPSK"/>
          <w:sz w:val="16"/>
          <w:szCs w:val="16"/>
        </w:rPr>
      </w:pPr>
      <w:r>
        <w:rPr>
          <w:noProof/>
        </w:rPr>
        <w:pict w14:anchorId="0FC66A7A">
          <v:shapetype id="_x0000_t202" coordsize="21600,21600" o:spt="202" path="m,l,21600r21600,l21600,xe">
            <v:stroke joinstyle="miter"/>
            <v:path gradientshapeok="t" o:connecttype="rect"/>
          </v:shapetype>
          <v:shape id="Text Box 1" o:spid="_x0000_s2051" type="#_x0000_t202" style="position:absolute;left:0;text-align:left;margin-left:24.15pt;margin-top:7.75pt;width:163.5pt;height:128.9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" fillcolor="white [3201]" strokeweight=".5pt">
            <v:textbox>
              <w:txbxContent>
                <w:p w14:paraId="1BA0EA58" w14:textId="77777777" w:rsidR="00135AC8" w:rsidRPr="007F7A61" w:rsidRDefault="00135AC8" w:rsidP="00135AC8">
                  <w:pPr>
                    <w:spacing w:before="240"/>
                    <w:jc w:val="center"/>
                    <w:rPr>
                      <w:rFonts w:ascii="TH SarabunPSK" w:hAnsi="TH SarabunPSK" w:cs="TH SarabunPSK"/>
                      <w:sz w:val="32"/>
                      <w:szCs w:val="32"/>
                      <w:cs/>
                    </w:rPr>
                  </w:pPr>
                  <w:r w:rsidRPr="00B038C0">
                    <w:rPr>
                      <w:rFonts w:ascii="TH SarabunPSK" w:hAnsi="TH SarabunPSK" w:cs="TH SarabunPSK"/>
                      <w:b/>
                      <w:bCs/>
                      <w:sz w:val="32"/>
                      <w:szCs w:val="32"/>
                      <w:cs/>
                    </w:rPr>
                    <w:t>ตัวแปรต้น</w:t>
                  </w:r>
                  <w:r>
                    <w:rPr>
                      <w:rFonts w:ascii="TH SarabunPSK" w:hAnsi="TH SarabunPSK" w:cs="TH SarabunPSK"/>
                      <w:sz w:val="32"/>
                      <w:szCs w:val="32"/>
                    </w:rPr>
                    <w:br/>
                  </w:r>
                  <w:r>
                    <w:rPr>
                      <w:rFonts w:ascii="TH SarabunPSK" w:hAnsi="TH SarabunPSK" w:cs="TH SarabunPSK" w:hint="cs"/>
                      <w:sz w:val="32"/>
                      <w:szCs w:val="32"/>
                      <w:cs/>
                    </w:rPr>
                    <w:t>การจัดการเรียนรู้เทคนิคเพื่อนคู่คิด</w:t>
                  </w:r>
                  <w:r>
                    <w:rPr>
                      <w:rFonts w:ascii="TH SarabunPSK" w:hAnsi="TH SarabunPSK" w:cs="TH SarabunPSK"/>
                      <w:sz w:val="32"/>
                      <w:szCs w:val="32"/>
                      <w:cs/>
                    </w:rPr>
                    <w:br/>
                  </w:r>
                  <w:r w:rsidRPr="00DE4CF0">
                    <w:rPr>
                      <w:rFonts w:ascii="TH SarabunPSK" w:eastAsia="Times New Roman" w:hAnsi="TH SarabunPSK" w:cs="TH SarabunPSK"/>
                      <w:color w:val="333333"/>
                      <w:sz w:val="32"/>
                      <w:szCs w:val="32"/>
                      <w:cs/>
                    </w:rPr>
                    <w:t>ขั้นคิด (</w:t>
                  </w:r>
                  <w:r w:rsidRPr="00DE4CF0">
                    <w:rPr>
                      <w:rFonts w:ascii="TH SarabunPSK" w:eastAsia="Times New Roman" w:hAnsi="TH SarabunPSK" w:cs="TH SarabunPSK"/>
                      <w:color w:val="333333"/>
                      <w:sz w:val="32"/>
                      <w:szCs w:val="32"/>
                    </w:rPr>
                    <w:t>Think) </w:t>
                  </w:r>
                  <w:r>
                    <w:rPr>
                      <w:rFonts w:ascii="TH SarabunPSK" w:hAnsi="TH SarabunPSK" w:cs="TH SarabunPSK"/>
                      <w:sz w:val="32"/>
                      <w:szCs w:val="32"/>
                      <w:cs/>
                    </w:rPr>
                    <w:br/>
                  </w:r>
                  <w:r w:rsidRPr="00DE4CF0">
                    <w:rPr>
                      <w:rFonts w:ascii="TH SarabunPSK" w:eastAsia="Times New Roman" w:hAnsi="TH SarabunPSK" w:cs="TH SarabunPSK"/>
                      <w:color w:val="333333"/>
                      <w:sz w:val="32"/>
                      <w:szCs w:val="32"/>
                      <w:cs/>
                    </w:rPr>
                    <w:t>ขั้นจับคู่</w:t>
                  </w:r>
                  <w:r w:rsidRPr="00DE4CF0">
                    <w:rPr>
                      <w:rFonts w:ascii="TH SarabunPSK" w:eastAsia="Times New Roman" w:hAnsi="TH SarabunPSK" w:cs="TH SarabunPSK"/>
                      <w:color w:val="333333"/>
                      <w:sz w:val="32"/>
                      <w:szCs w:val="32"/>
                    </w:rPr>
                    <w:t> (Pair) </w:t>
                  </w:r>
                  <w:r>
                    <w:rPr>
                      <w:rFonts w:ascii="TH SarabunPSK" w:hAnsi="TH SarabunPSK" w:cs="TH SarabunPSK"/>
                      <w:sz w:val="32"/>
                      <w:szCs w:val="32"/>
                      <w:cs/>
                    </w:rPr>
                    <w:br/>
                  </w:r>
                  <w:r w:rsidRPr="00DE4CF0">
                    <w:rPr>
                      <w:rFonts w:ascii="TH SarabunPSK" w:eastAsia="Times New Roman" w:hAnsi="TH SarabunPSK" w:cs="TH SarabunPSK"/>
                      <w:color w:val="333333"/>
                      <w:sz w:val="32"/>
                      <w:szCs w:val="32"/>
                      <w:cs/>
                    </w:rPr>
                    <w:t>ขั้นแบ่งปัน (</w:t>
                  </w:r>
                  <w:r w:rsidRPr="00DE4CF0">
                    <w:rPr>
                      <w:rFonts w:ascii="TH SarabunPSK" w:eastAsia="Times New Roman" w:hAnsi="TH SarabunPSK" w:cs="TH SarabunPSK"/>
                      <w:color w:val="333333"/>
                      <w:sz w:val="32"/>
                      <w:szCs w:val="32"/>
                    </w:rPr>
                    <w:t>Share) </w:t>
                  </w:r>
                </w:p>
              </w:txbxContent>
            </v:textbox>
          </v:shape>
        </w:pict>
      </w:r>
    </w:p>
    <w:p w14:paraId="3C8E6E0A" w14:textId="1DFE2858" w:rsidR="00CD05B5" w:rsidRDefault="00041C9A" w:rsidP="00CD05B5">
      <w:pPr>
        <w:pStyle w:val="ae"/>
        <w:spacing w:after="0" w:line="240" w:lineRule="auto"/>
        <w:ind w:left="0"/>
        <w:jc w:val="thaiDistribute"/>
        <w:rPr>
          <w:rFonts w:ascii="TH SarabunPSK" w:hAnsi="TH SarabunPSK" w:cs="TH SarabunPSK"/>
          <w:sz w:val="32"/>
          <w:szCs w:val="32"/>
        </w:rPr>
      </w:pPr>
      <w:r>
        <w:rPr>
          <w:noProof/>
        </w:rPr>
        <w:pict w14:anchorId="71BBE007">
          <v:shape id="Text Box 2" o:spid="_x0000_s2052" type="#_x0000_t202" style="position:absolute;left:0;text-align:left;margin-left:237.45pt;margin-top:6.85pt;width:194.25pt;height:101.25pt;z-index:251663360;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" fillcolor="white [3201]" strokeweight=".5pt">
            <v:textbox>
              <w:txbxContent>
                <w:p w14:paraId="642AD14D" w14:textId="77777777" w:rsidR="00135AC8" w:rsidRPr="007F7A61" w:rsidRDefault="00135AC8" w:rsidP="00135AC8">
                  <w:pPr>
                    <w:spacing w:before="240"/>
                    <w:jc w:val="center"/>
                    <w:rPr>
                      <w:rFonts w:ascii="TH SarabunPSK" w:hAnsi="TH SarabunPSK" w:cs="TH SarabunPSK"/>
                      <w:sz w:val="32"/>
                      <w:szCs w:val="32"/>
                    </w:rPr>
                  </w:pPr>
                  <w:r w:rsidRPr="00B038C0">
                    <w:rPr>
                      <w:rFonts w:ascii="TH SarabunPSK" w:hAnsi="TH SarabunPSK" w:cs="TH SarabunPSK"/>
                      <w:b/>
                      <w:bCs/>
                      <w:sz w:val="32"/>
                      <w:szCs w:val="32"/>
                      <w:cs/>
                    </w:rPr>
                    <w:t>ตัวแปรตาม</w:t>
                  </w:r>
                  <w:r>
                    <w:rPr>
                      <w:rFonts w:ascii="TH SarabunPSK" w:hAnsi="TH SarabunPSK" w:cs="TH SarabunPSK"/>
                      <w:sz w:val="32"/>
                      <w:szCs w:val="32"/>
                    </w:rPr>
                    <w:br/>
                  </w:r>
                  <w:r w:rsidRPr="00DE4CF0">
                    <w:rPr>
                      <w:rFonts w:ascii="TH SarabunPSK" w:hAnsi="TH SarabunPSK" w:cs="TH SarabunPSK"/>
                      <w:sz w:val="32"/>
                      <w:szCs w:val="32"/>
                      <w:cs/>
                    </w:rPr>
                    <w:t>ผลสัมฤทธิ์ทางการเรียน</w:t>
                  </w:r>
                  <w:r>
                    <w:rPr>
                      <w:rFonts w:ascii="TH SarabunPSK" w:hAnsi="TH SarabunPSK" w:cs="TH SarabunPSK"/>
                      <w:sz w:val="32"/>
                      <w:szCs w:val="32"/>
                    </w:rPr>
                    <w:br/>
                  </w:r>
                  <w:r w:rsidRPr="00DE4CF0">
                    <w:rPr>
                      <w:rFonts w:ascii="TH SarabunPSK" w:hAnsi="TH SarabunPSK" w:cs="TH SarabunPSK"/>
                      <w:sz w:val="32"/>
                      <w:szCs w:val="32"/>
                      <w:cs/>
                    </w:rPr>
                    <w:t>ความพึงพอใจในการจัดกิจกรรมการเรียนรู้</w:t>
                  </w:r>
                </w:p>
              </w:txbxContent>
            </v:textbox>
            <w10:wrap anchorx="margin"/>
          </v:shape>
        </w:pict>
      </w:r>
    </w:p>
    <w:p w14:paraId="3F20395E" w14:textId="183D0E36" w:rsidR="00CD05B5" w:rsidRDefault="00CD05B5" w:rsidP="00CD05B5">
      <w:pPr>
        <w:pStyle w:val="ae"/>
        <w:spacing w:after="0" w:line="240" w:lineRule="auto"/>
        <w:ind w:left="0"/>
        <w:jc w:val="thaiDistribute"/>
        <w:rPr>
          <w:rFonts w:ascii="TH SarabunPSK" w:hAnsi="TH SarabunPSK" w:cs="TH SarabunPSK"/>
          <w:sz w:val="32"/>
          <w:szCs w:val="32"/>
        </w:rPr>
      </w:pPr>
    </w:p>
    <w:p w14:paraId="5245ACC7" w14:textId="624D566F" w:rsidR="00CD05B5" w:rsidRDefault="00041C9A" w:rsidP="00CD05B5">
      <w:pPr>
        <w:pStyle w:val="ae"/>
        <w:spacing w:after="0" w:line="240" w:lineRule="auto"/>
        <w:ind w:left="0"/>
        <w:jc w:val="thaiDistribute"/>
        <w:rPr>
          <w:rFonts w:ascii="TH SarabunPSK" w:hAnsi="TH SarabunPSK" w:cs="TH SarabunPSK"/>
          <w:sz w:val="32"/>
          <w:szCs w:val="32"/>
        </w:rPr>
      </w:pPr>
      <w:r>
        <w:rPr>
          <w:noProof/>
        </w:rPr>
        <w:pict w14:anchorId="2B49FE99">
          <v:shapetype id="_x0000_t32" coordsize="21600,21600" o:spt="32" o:oned="t" path="m,l21600,21600e" filled="f">
            <v:path arrowok="t" fillok="f" o:connecttype="none"/>
            <o:lock v:ext="edit" shapetype="t"/>
          </v:shapetype>
          <v:shape id="ลูกศรเชื่อมต่อแบบตรง 4" o:spid="_x0000_s2050" type="#_x0000_t32" style="position:absolute;left:0;text-align:left;margin-left:188.05pt;margin-top:13.4pt;width:48.45pt;height:0;z-index:251661312;visibility:visible;mso-wrap-style:square;mso-wrap-distance-left:9pt;mso-wrap-distance-top:0;mso-wrap-distance-right:9pt;mso-wrap-distance-bottom: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UyygEAAP0DAAAOAAAAZHJzL2Uyb0RvYy54bWysU01v3CAQvVfqf0Dcu7ZTJaq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" strokecolor="black [3213]" strokeweight=".5pt">
            <v:stroke endarrow="block" joinstyle="miter"/>
            <w10:wrap anchorx="margin"/>
          </v:shape>
        </w:pict>
      </w:r>
    </w:p>
    <w:p w14:paraId="56024222" w14:textId="48939F26" w:rsidR="00CD05B5" w:rsidRDefault="00CD05B5" w:rsidP="00CD05B5">
      <w:pPr>
        <w:pStyle w:val="ae"/>
        <w:spacing w:after="0" w:line="240" w:lineRule="auto"/>
        <w:ind w:left="0"/>
        <w:jc w:val="thaiDistribute"/>
        <w:rPr>
          <w:rFonts w:ascii="TH SarabunPSK" w:hAnsi="TH SarabunPSK" w:cs="TH SarabunPSK"/>
          <w:sz w:val="32"/>
          <w:szCs w:val="32"/>
        </w:rPr>
      </w:pPr>
    </w:p>
    <w:p w14:paraId="2FAFE526" w14:textId="77777777" w:rsidR="00CD05B5" w:rsidRDefault="00CD05B5" w:rsidP="00CD05B5">
      <w:pPr>
        <w:pStyle w:val="ae"/>
        <w:spacing w:after="0" w:line="240" w:lineRule="auto"/>
        <w:ind w:left="0"/>
        <w:jc w:val="thaiDistribute"/>
        <w:rPr>
          <w:rFonts w:ascii="TH SarabunPSK" w:hAnsi="TH SarabunPSK" w:cs="TH SarabunPSK"/>
          <w:sz w:val="32"/>
          <w:szCs w:val="32"/>
        </w:rPr>
      </w:pPr>
    </w:p>
    <w:p w14:paraId="09F6B1A2" w14:textId="77777777" w:rsidR="00CD05B5" w:rsidRDefault="00CD05B5" w:rsidP="00CD05B5">
      <w:pPr>
        <w:pStyle w:val="ae"/>
        <w:spacing w:after="0" w:line="240" w:lineRule="auto"/>
        <w:ind w:left="0"/>
        <w:jc w:val="thaiDistribute"/>
        <w:rPr>
          <w:rFonts w:ascii="TH SarabunPSK" w:hAnsi="TH SarabunPSK" w:cs="TH SarabunPSK"/>
          <w:sz w:val="32"/>
          <w:szCs w:val="32"/>
        </w:rPr>
      </w:pPr>
    </w:p>
    <w:p w14:paraId="58094A9F" w14:textId="77777777" w:rsidR="00CD05B5" w:rsidRPr="00F553AB" w:rsidRDefault="00CD05B5" w:rsidP="00CD05B5">
      <w:pPr>
        <w:pStyle w:val="ae"/>
        <w:spacing w:after="0" w:line="240" w:lineRule="auto"/>
        <w:ind w:left="0"/>
        <w:jc w:val="thaiDistribute"/>
        <w:rPr>
          <w:rFonts w:ascii="TH SarabunPSK" w:hAnsi="TH SarabunPSK" w:cs="TH SarabunPSK"/>
          <w:sz w:val="16"/>
          <w:szCs w:val="16"/>
        </w:rPr>
      </w:pPr>
    </w:p>
    <w:p w14:paraId="196F093D" w14:textId="633D7D56" w:rsidR="00CD05B5" w:rsidRDefault="00CD05B5" w:rsidP="00CD05B5">
      <w:pPr>
        <w:spacing w:after="0" w:line="240" w:lineRule="auto"/>
        <w:rPr>
          <w:rFonts w:ascii="TH SarabunPSK" w:hAnsi="TH SarabunPSK" w:cs="TH SarabunPSK"/>
          <w:sz w:val="32"/>
          <w:szCs w:val="32"/>
        </w:rPr>
      </w:pPr>
      <w:r>
        <w:rPr>
          <w:rFonts w:ascii="TH SarabunPSK" w:hAnsi="TH SarabunPSK" w:cs="TH SarabunPSK"/>
          <w:sz w:val="32"/>
          <w:szCs w:val="32"/>
          <w:cs/>
        </w:rPr>
        <w:t xml:space="preserve">ภาพที่ </w:t>
      </w:r>
      <w:r w:rsidR="001E50DD">
        <w:rPr>
          <w:rFonts w:ascii="TH SarabunPSK" w:hAnsi="TH SarabunPSK" w:cs="TH SarabunPSK" w:hint="cs"/>
          <w:sz w:val="32"/>
          <w:szCs w:val="32"/>
          <w:cs/>
        </w:rPr>
        <w:t>1</w:t>
      </w:r>
      <w:r>
        <w:rPr>
          <w:rFonts w:ascii="TH SarabunPSK" w:hAnsi="TH SarabunPSK" w:cs="TH SarabunPSK"/>
          <w:sz w:val="32"/>
          <w:szCs w:val="32"/>
          <w:cs/>
        </w:rPr>
        <w:t xml:space="preserve">  กรอบแนวคิดการวิจัย</w:t>
      </w:r>
    </w:p>
    <w:p w14:paraId="53C23A62" w14:textId="7F711026" w:rsidR="00CD05B5" w:rsidRDefault="00CD05B5" w:rsidP="00CD05B5">
      <w:pPr>
        <w:spacing w:after="0" w:line="240" w:lineRule="auto"/>
        <w:rPr>
          <w:rFonts w:ascii="TH SarabunPSK" w:hAnsi="TH SarabunPSK" w:cs="TH SarabunPSK"/>
          <w:sz w:val="32"/>
          <w:szCs w:val="32"/>
        </w:rPr>
      </w:pPr>
      <w:r>
        <w:rPr>
          <w:rFonts w:ascii="TH SarabunPSK" w:hAnsi="TH SarabunPSK" w:cs="TH SarabunPSK"/>
          <w:sz w:val="32"/>
          <w:szCs w:val="32"/>
          <w:cs/>
        </w:rPr>
        <w:t>เพ็ญพรรษา  อุ้ยปัดฌาวงศ์</w:t>
      </w:r>
      <w:r>
        <w:rPr>
          <w:rFonts w:ascii="TH SarabunPSK" w:hAnsi="TH SarabunPSK" w:cs="TH SarabunPSK"/>
          <w:sz w:val="32"/>
          <w:szCs w:val="32"/>
        </w:rPr>
        <w:t xml:space="preserve">, </w:t>
      </w:r>
      <w:r>
        <w:rPr>
          <w:rFonts w:ascii="TH SarabunPSK" w:hAnsi="TH SarabunPSK" w:cs="TH SarabunPSK"/>
          <w:sz w:val="32"/>
          <w:szCs w:val="32"/>
          <w:cs/>
        </w:rPr>
        <w:t>25</w:t>
      </w:r>
      <w:r w:rsidR="00135AC8">
        <w:rPr>
          <w:rFonts w:ascii="TH SarabunPSK" w:hAnsi="TH SarabunPSK" w:cs="TH SarabunPSK" w:hint="cs"/>
          <w:sz w:val="32"/>
          <w:szCs w:val="32"/>
          <w:cs/>
        </w:rPr>
        <w:t>64</w:t>
      </w:r>
    </w:p>
    <w:p w14:paraId="62205B9C" w14:textId="51303780" w:rsidR="00BF7F89" w:rsidRPr="00012D58" w:rsidRDefault="00BF7F89" w:rsidP="00BF7F89">
      <w:pPr>
        <w:pStyle w:val="a3"/>
        <w:tabs>
          <w:tab w:val="left" w:pos="567"/>
          <w:tab w:val="left" w:pos="1134"/>
        </w:tabs>
        <w:jc w:val="thaiDistribute"/>
        <w:rPr>
          <w:rFonts w:ascii="TH SarabunPSK" w:hAnsi="TH SarabunPSK" w:cs="TH SarabunPSK"/>
          <w:b/>
          <w:bCs/>
          <w:noProof/>
          <w:sz w:val="36"/>
          <w:szCs w:val="36"/>
        </w:rPr>
      </w:pPr>
      <w:r w:rsidRPr="00012D58">
        <w:rPr>
          <w:rFonts w:ascii="TH SarabunPSK" w:hAnsi="TH SarabunPSK" w:cs="TH SarabunPSK" w:hint="cs"/>
          <w:b/>
          <w:bCs/>
          <w:noProof/>
          <w:sz w:val="36"/>
          <w:szCs w:val="36"/>
          <w:cs/>
        </w:rPr>
        <w:t>5.</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z w:val="36"/>
          <w:szCs w:val="36"/>
          <w:cs/>
        </w:rPr>
        <w:t xml:space="preserve">วิธีดำเนินการวิจัย </w:t>
      </w:r>
    </w:p>
    <w:p w14:paraId="0E674817" w14:textId="1D655E01" w:rsidR="00BF7F89" w:rsidRPr="00BF7F89" w:rsidRDefault="00BF7F89" w:rsidP="00BF7F89">
      <w:pPr>
        <w:pStyle w:val="a3"/>
        <w:tabs>
          <w:tab w:val="left" w:pos="567"/>
          <w:tab w:val="left" w:pos="1134"/>
        </w:tabs>
        <w:ind w:left="1134" w:hanging="567"/>
        <w:jc w:val="thaiDistribute"/>
        <w:rPr>
          <w:rFonts w:ascii="TH SarabunPSK" w:hAnsi="TH SarabunPSK" w:cs="TH SarabunPSK"/>
          <w:b/>
          <w:bCs/>
          <w:noProof/>
          <w:sz w:val="32"/>
          <w:szCs w:val="32"/>
        </w:rPr>
      </w:pPr>
      <w:r>
        <w:rPr>
          <w:rFonts w:ascii="TH SarabunPSK" w:hAnsi="TH SarabunPSK" w:cs="TH SarabunPSK" w:hint="cs"/>
          <w:b/>
          <w:bCs/>
          <w:noProof/>
          <w:sz w:val="32"/>
          <w:szCs w:val="32"/>
          <w:cs/>
        </w:rPr>
        <w:t>5.1</w:t>
      </w:r>
      <w:r>
        <w:rPr>
          <w:rFonts w:ascii="TH SarabunPSK" w:hAnsi="TH SarabunPSK" w:cs="TH SarabunPSK" w:hint="cs"/>
          <w:b/>
          <w:bCs/>
          <w:noProof/>
          <w:sz w:val="32"/>
          <w:szCs w:val="32"/>
          <w:cs/>
        </w:rPr>
        <w:tab/>
      </w:r>
      <w:r w:rsidR="00AC4292">
        <w:rPr>
          <w:rFonts w:ascii="TH SarabunPSK" w:hAnsi="TH SarabunPSK" w:cs="TH SarabunPSK" w:hint="cs"/>
          <w:b/>
          <w:bCs/>
          <w:noProof/>
          <w:sz w:val="32"/>
          <w:szCs w:val="32"/>
          <w:cs/>
        </w:rPr>
        <w:t>กลุ่มเป้าหมาย</w:t>
      </w:r>
      <w:r w:rsidR="00012D58">
        <w:rPr>
          <w:rFonts w:ascii="TH SarabunPSK" w:hAnsi="TH SarabunPSK" w:cs="TH SarabunPSK" w:hint="cs"/>
          <w:b/>
          <w:bCs/>
          <w:noProof/>
          <w:sz w:val="32"/>
          <w:szCs w:val="32"/>
          <w:cs/>
        </w:rPr>
        <w:t xml:space="preserve"> </w:t>
      </w:r>
    </w:p>
    <w:p w14:paraId="3FBE863D" w14:textId="77777777" w:rsidR="008860A2" w:rsidRPr="00DE4CF0" w:rsidRDefault="00CB6A06" w:rsidP="008860A2">
      <w:pPr>
        <w:pStyle w:val="Default"/>
        <w:rPr>
          <w:sz w:val="32"/>
          <w:szCs w:val="32"/>
        </w:rPr>
      </w:pPr>
      <w:r>
        <w:rPr>
          <w:sz w:val="32"/>
          <w:szCs w:val="32"/>
          <w:cs/>
        </w:rPr>
        <w:tab/>
      </w:r>
      <w:r w:rsidR="008860A2" w:rsidRPr="00DE4CF0">
        <w:rPr>
          <w:sz w:val="32"/>
          <w:szCs w:val="32"/>
          <w:cs/>
        </w:rPr>
        <w:t>ขอบเขตด้านประชากร และกลุ่มตัวอย่าง</w:t>
      </w:r>
    </w:p>
    <w:p w14:paraId="0B30B66B" w14:textId="5DDE9221" w:rsidR="008860A2" w:rsidRPr="00DE4CF0" w:rsidRDefault="008860A2" w:rsidP="008860A2">
      <w:pPr>
        <w:pStyle w:val="Default"/>
        <w:rPr>
          <w:sz w:val="32"/>
          <w:szCs w:val="32"/>
        </w:rPr>
      </w:pPr>
      <w:r w:rsidRPr="00DE4CF0">
        <w:rPr>
          <w:sz w:val="32"/>
          <w:szCs w:val="32"/>
          <w:cs/>
        </w:rPr>
        <w:tab/>
      </w:r>
      <w:r w:rsidRPr="00DE4CF0">
        <w:rPr>
          <w:sz w:val="32"/>
          <w:szCs w:val="32"/>
          <w:cs/>
        </w:rPr>
        <w:tab/>
        <w:t xml:space="preserve">กลุ่มตัวอย่างในการวิจัยคือ นักศึกษาชั้นปีที่ 2 ปีการศึกษา 2563 สาขาวิชาสังคมศึกษา </w:t>
      </w:r>
      <w:r>
        <w:rPr>
          <w:sz w:val="32"/>
          <w:szCs w:val="32"/>
          <w:cs/>
        </w:rPr>
        <w:br/>
      </w:r>
      <w:r w:rsidRPr="00DE4CF0">
        <w:rPr>
          <w:sz w:val="32"/>
          <w:szCs w:val="32"/>
          <w:cs/>
        </w:rPr>
        <w:t>คณะครุศาสตร์ มหาวิทยาลัยราชภัฏสกลนคร จำนวน 3</w:t>
      </w:r>
      <w:r w:rsidR="00580D36">
        <w:rPr>
          <w:rFonts w:hint="cs"/>
          <w:sz w:val="32"/>
          <w:szCs w:val="32"/>
          <w:cs/>
        </w:rPr>
        <w:t>1</w:t>
      </w:r>
      <w:r w:rsidRPr="00DE4CF0">
        <w:rPr>
          <w:sz w:val="32"/>
          <w:szCs w:val="32"/>
          <w:cs/>
        </w:rPr>
        <w:t xml:space="preserve"> คน ได้มาด้วยวิธีการเลือกแบบเจาะจง</w:t>
      </w:r>
    </w:p>
    <w:p w14:paraId="2D2B0BA3" w14:textId="7F9829C9" w:rsidR="00BF7F89" w:rsidRPr="00BF7F89" w:rsidRDefault="008860A2" w:rsidP="008860A2">
      <w:pPr>
        <w:tabs>
          <w:tab w:val="left" w:pos="709"/>
        </w:tabs>
        <w:spacing w:after="0" w:line="240" w:lineRule="auto"/>
        <w:jc w:val="thaiDistribute"/>
        <w:rPr>
          <w:rFonts w:ascii="TH SarabunPSK" w:hAnsi="TH SarabunPSK" w:cs="TH SarabunPSK"/>
          <w:b/>
          <w:bCs/>
          <w:noProof/>
          <w:sz w:val="32"/>
          <w:szCs w:val="32"/>
        </w:rPr>
      </w:pPr>
      <w:r>
        <w:rPr>
          <w:rFonts w:ascii="TH SarabunPSK" w:hAnsi="TH SarabunPSK" w:cs="TH SarabunPSK"/>
          <w:b/>
          <w:bCs/>
          <w:noProof/>
          <w:sz w:val="32"/>
          <w:szCs w:val="32"/>
        </w:rPr>
        <w:tab/>
      </w:r>
      <w:r w:rsidR="00BF7F89" w:rsidRPr="001E50DD">
        <w:rPr>
          <w:rFonts w:ascii="TH SarabunPSK" w:hAnsi="TH SarabunPSK" w:cs="TH SarabunPSK" w:hint="cs"/>
          <w:b/>
          <w:bCs/>
          <w:noProof/>
          <w:sz w:val="32"/>
          <w:szCs w:val="32"/>
          <w:cs/>
        </w:rPr>
        <w:t>5.2</w:t>
      </w:r>
      <w:r w:rsidR="00BF7F89" w:rsidRPr="001E50DD">
        <w:rPr>
          <w:rFonts w:ascii="TH SarabunPSK" w:hAnsi="TH SarabunPSK" w:cs="TH SarabunPSK" w:hint="cs"/>
          <w:b/>
          <w:bCs/>
          <w:noProof/>
          <w:sz w:val="32"/>
          <w:szCs w:val="32"/>
          <w:cs/>
        </w:rPr>
        <w:tab/>
        <w:t>ระเบียบวิธีวิจัย</w:t>
      </w:r>
      <w:r w:rsidR="00012D58">
        <w:rPr>
          <w:rFonts w:ascii="TH SarabunPSK" w:hAnsi="TH SarabunPSK" w:cs="TH SarabunPSK" w:hint="cs"/>
          <w:b/>
          <w:bCs/>
          <w:noProof/>
          <w:sz w:val="32"/>
          <w:szCs w:val="32"/>
          <w:cs/>
        </w:rPr>
        <w:t xml:space="preserve"> </w:t>
      </w:r>
    </w:p>
    <w:p w14:paraId="448E4973" w14:textId="3F826B9C" w:rsidR="00CB6A06" w:rsidRPr="002456EE" w:rsidRDefault="00CB6A06" w:rsidP="00CB6A06">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56EE">
        <w:rPr>
          <w:rFonts w:ascii="TH SarabunPSK" w:hAnsi="TH SarabunPSK" w:cs="TH SarabunPSK"/>
          <w:sz w:val="32"/>
          <w:szCs w:val="32"/>
          <w:cs/>
        </w:rPr>
        <w:t>การวิจัย</w:t>
      </w:r>
      <w:r w:rsidR="00DE1EAE">
        <w:rPr>
          <w:rFonts w:ascii="TH SarabunPSK" w:hAnsi="TH SarabunPSK" w:cs="TH SarabunPSK" w:hint="cs"/>
          <w:sz w:val="32"/>
          <w:szCs w:val="32"/>
          <w:cs/>
        </w:rPr>
        <w:t>แบบกึ่งทดลอง (</w:t>
      </w:r>
      <w:r w:rsidR="00DE1EAE">
        <w:rPr>
          <w:rFonts w:ascii="TH SarabunPSK" w:hAnsi="TH SarabunPSK" w:cs="TH SarabunPSK"/>
          <w:sz w:val="32"/>
          <w:szCs w:val="32"/>
        </w:rPr>
        <w:t>quasi experimental research</w:t>
      </w:r>
      <w:r w:rsidR="00DE1EAE">
        <w:rPr>
          <w:rFonts w:ascii="TH SarabunPSK" w:hAnsi="TH SarabunPSK" w:cs="TH SarabunPSK" w:hint="cs"/>
          <w:sz w:val="32"/>
          <w:szCs w:val="32"/>
          <w:cs/>
        </w:rPr>
        <w:t xml:space="preserve">) มีกลุ่มทดลองเพียงกลุ่มเดียว </w:t>
      </w:r>
      <w:r w:rsidRPr="002456EE">
        <w:rPr>
          <w:rFonts w:ascii="TH SarabunPSK" w:hAnsi="TH SarabunPSK" w:cs="TH SarabunPSK"/>
          <w:sz w:val="32"/>
          <w:szCs w:val="32"/>
          <w:cs/>
        </w:rPr>
        <w:t>การดำเนินการวิจัยมี ดังนี้</w:t>
      </w:r>
    </w:p>
    <w:p w14:paraId="21A4A39C" w14:textId="77777777" w:rsidR="00CB6A06" w:rsidRPr="002456EE" w:rsidRDefault="00CB6A06" w:rsidP="00CB6A06">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sidRPr="002456EE">
        <w:rPr>
          <w:rFonts w:ascii="TH SarabunPSK" w:hAnsi="TH SarabunPSK" w:cs="TH SarabunPSK"/>
          <w:sz w:val="32"/>
          <w:szCs w:val="32"/>
        </w:rPr>
        <w:tab/>
      </w:r>
      <w:r w:rsidRPr="002456EE">
        <w:rPr>
          <w:rFonts w:ascii="TH SarabunPSK" w:hAnsi="TH SarabunPSK" w:cs="TH SarabunPSK"/>
          <w:sz w:val="32"/>
          <w:szCs w:val="32"/>
          <w:cs/>
        </w:rPr>
        <w:tab/>
        <w:t>1</w:t>
      </w:r>
      <w:r w:rsidRPr="002456EE">
        <w:rPr>
          <w:rFonts w:ascii="TH SarabunPSK" w:hAnsi="TH SarabunPSK" w:cs="TH SarabunPSK"/>
          <w:sz w:val="32"/>
          <w:szCs w:val="32"/>
        </w:rPr>
        <w:t xml:space="preserve">. </w:t>
      </w:r>
      <w:r w:rsidRPr="002456EE">
        <w:rPr>
          <w:rFonts w:ascii="TH SarabunPSK" w:hAnsi="TH SarabunPSK" w:cs="TH SarabunPSK"/>
          <w:sz w:val="32"/>
          <w:szCs w:val="32"/>
          <w:cs/>
        </w:rPr>
        <w:t xml:space="preserve">ระยะก่อนการวิจัย  </w:t>
      </w:r>
      <w:r w:rsidRPr="002456EE">
        <w:rPr>
          <w:rFonts w:ascii="TH SarabunPSK" w:hAnsi="TH SarabunPSK" w:cs="TH SarabunPSK"/>
          <w:sz w:val="32"/>
          <w:szCs w:val="32"/>
        </w:rPr>
        <w:t xml:space="preserve">(Pre-research  phase) </w:t>
      </w:r>
      <w:r w:rsidRPr="002456EE">
        <w:rPr>
          <w:rFonts w:ascii="TH SarabunPSK" w:hAnsi="TH SarabunPSK" w:cs="TH SarabunPSK"/>
          <w:sz w:val="32"/>
          <w:szCs w:val="32"/>
          <w:cs/>
        </w:rPr>
        <w:t>มีกระบวนการ  ดังนี้</w:t>
      </w:r>
    </w:p>
    <w:p w14:paraId="40851811" w14:textId="5EDCF53A" w:rsidR="00E451E1" w:rsidRDefault="00E451E1" w:rsidP="00E451E1">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CB6A06" w:rsidRPr="002456EE">
        <w:rPr>
          <w:rFonts w:ascii="TH SarabunPSK" w:hAnsi="TH SarabunPSK" w:cs="TH SarabunPSK"/>
          <w:sz w:val="32"/>
          <w:szCs w:val="32"/>
          <w:cs/>
        </w:rPr>
        <w:t>1</w:t>
      </w:r>
      <w:r w:rsidR="00CB6A06" w:rsidRPr="002456EE">
        <w:rPr>
          <w:rFonts w:ascii="TH SarabunPSK" w:hAnsi="TH SarabunPSK" w:cs="TH SarabunPSK"/>
          <w:sz w:val="32"/>
          <w:szCs w:val="32"/>
        </w:rPr>
        <w:t>.</w:t>
      </w:r>
      <w:r w:rsidR="00CB6A06" w:rsidRPr="002456EE">
        <w:rPr>
          <w:rFonts w:ascii="TH SarabunPSK" w:hAnsi="TH SarabunPSK" w:cs="TH SarabunPSK"/>
          <w:sz w:val="32"/>
          <w:szCs w:val="32"/>
          <w:cs/>
        </w:rPr>
        <w:t>1</w:t>
      </w:r>
      <w:r w:rsidR="00717A02">
        <w:rPr>
          <w:rFonts w:ascii="TH SarabunPSK" w:hAnsi="TH SarabunPSK" w:cs="TH SarabunPSK" w:hint="cs"/>
          <w:sz w:val="32"/>
          <w:szCs w:val="32"/>
          <w:cs/>
        </w:rPr>
        <w:t xml:space="preserve">  </w:t>
      </w:r>
      <w:r w:rsidR="00CB6A06" w:rsidRPr="002456EE">
        <w:rPr>
          <w:rFonts w:ascii="TH SarabunPSK" w:hAnsi="TH SarabunPSK" w:cs="TH SarabunPSK"/>
          <w:sz w:val="32"/>
          <w:szCs w:val="32"/>
          <w:cs/>
        </w:rPr>
        <w:t>ขั้นการ</w:t>
      </w:r>
      <w:r w:rsidR="0030623A">
        <w:rPr>
          <w:rFonts w:ascii="TH SarabunPSK" w:hAnsi="TH SarabunPSK" w:cs="TH SarabunPSK" w:hint="cs"/>
          <w:sz w:val="32"/>
          <w:szCs w:val="32"/>
          <w:cs/>
        </w:rPr>
        <w:t>ศึกษา สำรวจข้อมูลที่เกี่ยวข้อง</w:t>
      </w:r>
      <w:r w:rsidR="00CB6A06" w:rsidRPr="002456EE">
        <w:rPr>
          <w:rFonts w:ascii="TH SarabunPSK" w:hAnsi="TH SarabunPSK" w:cs="TH SarabunPSK"/>
          <w:sz w:val="32"/>
          <w:szCs w:val="32"/>
          <w:cs/>
        </w:rPr>
        <w:t xml:space="preserve"> </w:t>
      </w:r>
    </w:p>
    <w:p w14:paraId="691C3BCE" w14:textId="77CCF15B" w:rsidR="00CB6A06" w:rsidRDefault="00E451E1" w:rsidP="00E451E1">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CB6A06" w:rsidRPr="002456EE">
        <w:rPr>
          <w:rFonts w:ascii="TH SarabunPSK" w:hAnsi="TH SarabunPSK" w:cs="TH SarabunPSK"/>
          <w:sz w:val="32"/>
          <w:szCs w:val="32"/>
          <w:cs/>
        </w:rPr>
        <w:t>1</w:t>
      </w:r>
      <w:r w:rsidR="00CB6A06" w:rsidRPr="002456EE">
        <w:rPr>
          <w:rFonts w:ascii="TH SarabunPSK" w:hAnsi="TH SarabunPSK" w:cs="TH SarabunPSK"/>
          <w:sz w:val="32"/>
          <w:szCs w:val="32"/>
        </w:rPr>
        <w:t>.</w:t>
      </w:r>
      <w:r w:rsidR="00CB6A06" w:rsidRPr="002456EE">
        <w:rPr>
          <w:rFonts w:ascii="TH SarabunPSK" w:hAnsi="TH SarabunPSK" w:cs="TH SarabunPSK"/>
          <w:sz w:val="32"/>
          <w:szCs w:val="32"/>
          <w:cs/>
        </w:rPr>
        <w:t>1</w:t>
      </w:r>
      <w:r w:rsidR="00CB6A06" w:rsidRPr="002456EE">
        <w:rPr>
          <w:rFonts w:ascii="TH SarabunPSK" w:hAnsi="TH SarabunPSK" w:cs="TH SarabunPSK"/>
          <w:sz w:val="32"/>
          <w:szCs w:val="32"/>
        </w:rPr>
        <w:t>.</w:t>
      </w:r>
      <w:r w:rsidR="00CB6A06">
        <w:rPr>
          <w:rFonts w:ascii="TH SarabunPSK" w:hAnsi="TH SarabunPSK" w:cs="TH SarabunPSK"/>
          <w:sz w:val="32"/>
          <w:szCs w:val="32"/>
          <w:cs/>
        </w:rPr>
        <w:t xml:space="preserve">1  </w:t>
      </w:r>
      <w:r w:rsidR="0030623A">
        <w:rPr>
          <w:rFonts w:ascii="TH SarabunPSK" w:hAnsi="TH SarabunPSK" w:cs="TH SarabunPSK" w:hint="cs"/>
          <w:sz w:val="32"/>
          <w:szCs w:val="32"/>
          <w:cs/>
        </w:rPr>
        <w:t xml:space="preserve">ศึกษา สำรวจข้อมูลเกี่ยวกับรายวิชา </w:t>
      </w:r>
      <w:r w:rsidR="00DE1EAE">
        <w:rPr>
          <w:rFonts w:ascii="TH SarabunPSK" w:hAnsi="TH SarabunPSK" w:cs="TH SarabunPSK" w:hint="cs"/>
          <w:sz w:val="32"/>
          <w:szCs w:val="32"/>
          <w:cs/>
        </w:rPr>
        <w:t xml:space="preserve">จุดประสงค์ </w:t>
      </w:r>
      <w:r w:rsidR="0030623A">
        <w:rPr>
          <w:rFonts w:ascii="TH SarabunPSK" w:hAnsi="TH SarabunPSK" w:cs="TH SarabunPSK" w:hint="cs"/>
          <w:sz w:val="32"/>
          <w:szCs w:val="32"/>
          <w:cs/>
        </w:rPr>
        <w:t xml:space="preserve">เนื้อหา </w:t>
      </w:r>
    </w:p>
    <w:p w14:paraId="7B2F4904" w14:textId="5CE69802" w:rsidR="00CB6A06" w:rsidRPr="002456EE" w:rsidRDefault="00E451E1" w:rsidP="00E451E1">
      <w:pPr>
        <w:tabs>
          <w:tab w:val="left" w:pos="1985"/>
          <w:tab w:val="left" w:pos="2268"/>
        </w:tabs>
        <w:spacing w:after="0" w:line="240" w:lineRule="auto"/>
        <w:rPr>
          <w:rFonts w:ascii="TH SarabunPSK" w:hAnsi="TH SarabunPSK" w:cs="TH SarabunPSK"/>
          <w:sz w:val="32"/>
          <w:szCs w:val="32"/>
        </w:rPr>
      </w:pPr>
      <w:r>
        <w:rPr>
          <w:rFonts w:ascii="TH SarabunPSK" w:hAnsi="TH SarabunPSK" w:cs="TH SarabunPSK"/>
          <w:sz w:val="32"/>
          <w:szCs w:val="32"/>
          <w:cs/>
        </w:rPr>
        <w:tab/>
      </w:r>
      <w:r w:rsidR="00CB6A06" w:rsidRPr="002456EE">
        <w:rPr>
          <w:rFonts w:ascii="TH SarabunPSK" w:hAnsi="TH SarabunPSK" w:cs="TH SarabunPSK"/>
          <w:sz w:val="32"/>
          <w:szCs w:val="32"/>
          <w:cs/>
        </w:rPr>
        <w:t>1</w:t>
      </w:r>
      <w:r w:rsidR="00CB6A06" w:rsidRPr="002456EE">
        <w:rPr>
          <w:rFonts w:ascii="TH SarabunPSK" w:hAnsi="TH SarabunPSK" w:cs="TH SarabunPSK"/>
          <w:sz w:val="32"/>
          <w:szCs w:val="32"/>
        </w:rPr>
        <w:t>.</w:t>
      </w:r>
      <w:r w:rsidR="00CB6A06" w:rsidRPr="002456EE">
        <w:rPr>
          <w:rFonts w:ascii="TH SarabunPSK" w:hAnsi="TH SarabunPSK" w:cs="TH SarabunPSK"/>
          <w:sz w:val="32"/>
          <w:szCs w:val="32"/>
          <w:cs/>
        </w:rPr>
        <w:t>1</w:t>
      </w:r>
      <w:r w:rsidR="00CB6A06" w:rsidRPr="002456EE">
        <w:rPr>
          <w:rFonts w:ascii="TH SarabunPSK" w:hAnsi="TH SarabunPSK" w:cs="TH SarabunPSK"/>
          <w:sz w:val="32"/>
          <w:szCs w:val="32"/>
        </w:rPr>
        <w:t>.</w:t>
      </w:r>
      <w:r w:rsidR="00CB6A06" w:rsidRPr="002456EE">
        <w:rPr>
          <w:rFonts w:ascii="TH SarabunPSK" w:hAnsi="TH SarabunPSK" w:cs="TH SarabunPSK"/>
          <w:sz w:val="32"/>
          <w:szCs w:val="32"/>
          <w:cs/>
        </w:rPr>
        <w:t>2</w:t>
      </w:r>
      <w:r w:rsidR="00CB6A06" w:rsidRPr="002456EE">
        <w:rPr>
          <w:rFonts w:ascii="TH SarabunPSK" w:hAnsi="TH SarabunPSK" w:cs="TH SarabunPSK"/>
          <w:sz w:val="32"/>
          <w:szCs w:val="32"/>
        </w:rPr>
        <w:t xml:space="preserve">  </w:t>
      </w:r>
      <w:r w:rsidR="00DE1EAE">
        <w:rPr>
          <w:rFonts w:ascii="TH SarabunPSK" w:hAnsi="TH SarabunPSK" w:cs="TH SarabunPSK" w:hint="cs"/>
          <w:sz w:val="32"/>
          <w:szCs w:val="32"/>
          <w:cs/>
        </w:rPr>
        <w:t xml:space="preserve">ตั้งสมมติฐานในการวิจัย คือ ผลสัมฤทธิ์หลังเรียนด้วยเทคนิคเพื่อนคู่คิด </w:t>
      </w:r>
      <w:r w:rsidR="00DE1EAE">
        <w:rPr>
          <w:rFonts w:ascii="TH SarabunPSK" w:hAnsi="TH SarabunPSK" w:cs="TH SarabunPSK"/>
          <w:sz w:val="32"/>
          <w:szCs w:val="32"/>
          <w:cs/>
        </w:rPr>
        <w:br/>
      </w:r>
      <w:r w:rsidR="00DE1EAE">
        <w:rPr>
          <w:rFonts w:ascii="TH SarabunPSK" w:hAnsi="TH SarabunPSK" w:cs="TH SarabunPSK" w:hint="cs"/>
          <w:sz w:val="32"/>
          <w:szCs w:val="32"/>
          <w:cs/>
        </w:rPr>
        <w:t>สูงกว่าก่อนเรียน</w:t>
      </w:r>
      <w:r w:rsidR="00CB6A06" w:rsidRPr="002456EE">
        <w:rPr>
          <w:rFonts w:ascii="TH SarabunPSK" w:hAnsi="TH SarabunPSK" w:cs="TH SarabunPSK"/>
          <w:sz w:val="32"/>
          <w:szCs w:val="32"/>
        </w:rPr>
        <w:t xml:space="preserve"> </w:t>
      </w:r>
      <w:r w:rsidR="00DE1EAE">
        <w:rPr>
          <w:rFonts w:ascii="TH SarabunPSK" w:hAnsi="TH SarabunPSK" w:cs="TH SarabunPSK" w:hint="cs"/>
          <w:sz w:val="32"/>
          <w:szCs w:val="32"/>
          <w:cs/>
        </w:rPr>
        <w:t>และความพึงพอใจของผู้เรียนต่อการเรียนรู้ด้วยเทคนิคเพื่อนคู่คิด อยู่ระดับมาก</w:t>
      </w:r>
      <w:r w:rsidR="00CB6A06" w:rsidRPr="002456EE">
        <w:rPr>
          <w:rFonts w:ascii="TH SarabunPSK" w:hAnsi="TH SarabunPSK" w:cs="TH SarabunPSK"/>
          <w:sz w:val="32"/>
          <w:szCs w:val="32"/>
        </w:rPr>
        <w:t xml:space="preserve">                                    </w:t>
      </w:r>
    </w:p>
    <w:p w14:paraId="60110FF8" w14:textId="74FCD235" w:rsidR="00CB6A06" w:rsidRPr="002456EE" w:rsidRDefault="00CB6A06" w:rsidP="00CB6A06">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cs/>
        </w:rPr>
      </w:pPr>
      <w:r w:rsidRPr="002456EE">
        <w:rPr>
          <w:rFonts w:ascii="TH SarabunPSK" w:hAnsi="TH SarabunPSK" w:cs="TH SarabunPSK"/>
          <w:sz w:val="32"/>
          <w:szCs w:val="32"/>
        </w:rPr>
        <w:tab/>
      </w:r>
      <w:r w:rsidRPr="002456EE">
        <w:rPr>
          <w:rFonts w:ascii="TH SarabunPSK" w:hAnsi="TH SarabunPSK" w:cs="TH SarabunPSK"/>
          <w:sz w:val="32"/>
          <w:szCs w:val="32"/>
        </w:rPr>
        <w:tab/>
      </w:r>
      <w:r w:rsidRPr="002456EE">
        <w:rPr>
          <w:rFonts w:ascii="TH SarabunPSK" w:hAnsi="TH SarabunPSK" w:cs="TH SarabunPSK"/>
          <w:sz w:val="32"/>
          <w:szCs w:val="32"/>
          <w:cs/>
        </w:rPr>
        <w:tab/>
        <w:t>1</w:t>
      </w:r>
      <w:r w:rsidRPr="002456EE">
        <w:rPr>
          <w:rFonts w:ascii="TH SarabunPSK" w:hAnsi="TH SarabunPSK" w:cs="TH SarabunPSK"/>
          <w:sz w:val="32"/>
          <w:szCs w:val="32"/>
        </w:rPr>
        <w:t>.</w:t>
      </w:r>
      <w:r w:rsidRPr="002456EE">
        <w:rPr>
          <w:rFonts w:ascii="TH SarabunPSK" w:hAnsi="TH SarabunPSK" w:cs="TH SarabunPSK"/>
          <w:sz w:val="32"/>
          <w:szCs w:val="32"/>
          <w:cs/>
        </w:rPr>
        <w:t>2  ขั้นคัดเลือก</w:t>
      </w:r>
      <w:r w:rsidR="00741190">
        <w:rPr>
          <w:rFonts w:ascii="TH SarabunPSK" w:hAnsi="TH SarabunPSK" w:cs="TH SarabunPSK" w:hint="cs"/>
          <w:sz w:val="32"/>
          <w:szCs w:val="32"/>
          <w:cs/>
        </w:rPr>
        <w:t>กลุ่มการทดลอง</w:t>
      </w:r>
    </w:p>
    <w:p w14:paraId="099E7E21" w14:textId="34D057C2" w:rsidR="00CB6A06" w:rsidRPr="002456EE" w:rsidRDefault="00CB6A06" w:rsidP="00E451E1">
      <w:pPr>
        <w:tabs>
          <w:tab w:val="left" w:pos="900"/>
          <w:tab w:val="left" w:pos="1260"/>
          <w:tab w:val="left" w:pos="1620"/>
          <w:tab w:val="left" w:pos="1985"/>
          <w:tab w:val="left" w:pos="2700"/>
        </w:tabs>
        <w:spacing w:after="0" w:line="240" w:lineRule="auto"/>
        <w:jc w:val="thaiDistribute"/>
        <w:rPr>
          <w:rFonts w:ascii="TH SarabunPSK" w:hAnsi="TH SarabunPSK" w:cs="TH SarabunPSK"/>
          <w:sz w:val="32"/>
          <w:szCs w:val="32"/>
        </w:rPr>
      </w:pPr>
      <w:r w:rsidRPr="002456EE">
        <w:rPr>
          <w:rFonts w:ascii="TH SarabunPSK" w:hAnsi="TH SarabunPSK" w:cs="TH SarabunPSK"/>
          <w:sz w:val="32"/>
          <w:szCs w:val="32"/>
        </w:rPr>
        <w:lastRenderedPageBreak/>
        <w:tab/>
      </w:r>
      <w:r w:rsidRPr="002456EE">
        <w:rPr>
          <w:rFonts w:ascii="TH SarabunPSK" w:hAnsi="TH SarabunPSK" w:cs="TH SarabunPSK"/>
          <w:sz w:val="32"/>
          <w:szCs w:val="32"/>
        </w:rPr>
        <w:tab/>
      </w:r>
      <w:r w:rsidRPr="002456EE">
        <w:rPr>
          <w:rFonts w:ascii="TH SarabunPSK" w:hAnsi="TH SarabunPSK" w:cs="TH SarabunPSK"/>
          <w:sz w:val="32"/>
          <w:szCs w:val="32"/>
        </w:rPr>
        <w:tab/>
      </w:r>
      <w:r w:rsidRPr="002456EE">
        <w:rPr>
          <w:rFonts w:ascii="TH SarabunPSK" w:hAnsi="TH SarabunPSK" w:cs="TH SarabunPSK"/>
          <w:sz w:val="32"/>
          <w:szCs w:val="32"/>
        </w:rPr>
        <w:tab/>
      </w:r>
      <w:r w:rsidR="00E451E1">
        <w:rPr>
          <w:rFonts w:ascii="TH SarabunPSK" w:hAnsi="TH SarabunPSK" w:cs="TH SarabunPSK"/>
          <w:sz w:val="32"/>
          <w:szCs w:val="32"/>
        </w:rPr>
        <w:t xml:space="preserve"> </w:t>
      </w:r>
      <w:r w:rsidRPr="002456EE">
        <w:rPr>
          <w:rFonts w:ascii="TH SarabunPSK" w:hAnsi="TH SarabunPSK" w:cs="TH SarabunPSK"/>
          <w:sz w:val="32"/>
          <w:szCs w:val="32"/>
          <w:cs/>
        </w:rPr>
        <w:t>1</w:t>
      </w:r>
      <w:r w:rsidRPr="002456EE">
        <w:rPr>
          <w:rFonts w:ascii="TH SarabunPSK" w:hAnsi="TH SarabunPSK" w:cs="TH SarabunPSK"/>
          <w:sz w:val="32"/>
          <w:szCs w:val="32"/>
        </w:rPr>
        <w:t>.</w:t>
      </w:r>
      <w:r w:rsidRPr="002456EE">
        <w:rPr>
          <w:rFonts w:ascii="TH SarabunPSK" w:hAnsi="TH SarabunPSK" w:cs="TH SarabunPSK"/>
          <w:sz w:val="32"/>
          <w:szCs w:val="32"/>
          <w:cs/>
        </w:rPr>
        <w:t>2</w:t>
      </w:r>
      <w:r w:rsidRPr="002456EE">
        <w:rPr>
          <w:rFonts w:ascii="TH SarabunPSK" w:hAnsi="TH SarabunPSK" w:cs="TH SarabunPSK"/>
          <w:sz w:val="32"/>
          <w:szCs w:val="32"/>
        </w:rPr>
        <w:t>.</w:t>
      </w:r>
      <w:r w:rsidRPr="002456EE">
        <w:rPr>
          <w:rFonts w:ascii="TH SarabunPSK" w:hAnsi="TH SarabunPSK" w:cs="TH SarabunPSK"/>
          <w:sz w:val="32"/>
          <w:szCs w:val="32"/>
          <w:cs/>
        </w:rPr>
        <w:t>1  คัดเลือก</w:t>
      </w:r>
      <w:r w:rsidR="00741190">
        <w:rPr>
          <w:rFonts w:ascii="TH SarabunPSK" w:hAnsi="TH SarabunPSK" w:cs="TH SarabunPSK" w:hint="cs"/>
          <w:sz w:val="32"/>
          <w:szCs w:val="32"/>
          <w:cs/>
        </w:rPr>
        <w:t>กลุ่มทดลอง แบบเฉพาะเจาะจง ซึ่งเป็นนักศึกษารายวิชาสื่อและนวัตกรรมทางสังคมศึกษา</w:t>
      </w:r>
    </w:p>
    <w:p w14:paraId="20597415" w14:textId="0F6D2180" w:rsidR="00CB6A06" w:rsidRPr="002456EE" w:rsidRDefault="00CB6A06" w:rsidP="00CB6A06">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sidRPr="002456EE">
        <w:rPr>
          <w:rFonts w:ascii="TH SarabunPSK" w:hAnsi="TH SarabunPSK" w:cs="TH SarabunPSK"/>
          <w:sz w:val="32"/>
          <w:szCs w:val="32"/>
        </w:rPr>
        <w:tab/>
      </w:r>
      <w:r w:rsidRPr="002456EE">
        <w:rPr>
          <w:rFonts w:ascii="TH SarabunPSK" w:hAnsi="TH SarabunPSK" w:cs="TH SarabunPSK"/>
          <w:sz w:val="32"/>
          <w:szCs w:val="32"/>
        </w:rPr>
        <w:tab/>
      </w:r>
      <w:r w:rsidRPr="002456EE">
        <w:rPr>
          <w:rFonts w:ascii="TH SarabunPSK" w:hAnsi="TH SarabunPSK" w:cs="TH SarabunPSK"/>
          <w:sz w:val="32"/>
          <w:szCs w:val="32"/>
          <w:cs/>
        </w:rPr>
        <w:tab/>
        <w:t>1</w:t>
      </w:r>
      <w:r w:rsidRPr="002456EE">
        <w:rPr>
          <w:rFonts w:ascii="TH SarabunPSK" w:hAnsi="TH SarabunPSK" w:cs="TH SarabunPSK"/>
          <w:sz w:val="32"/>
          <w:szCs w:val="32"/>
        </w:rPr>
        <w:t>.</w:t>
      </w:r>
      <w:r w:rsidRPr="002456EE">
        <w:rPr>
          <w:rFonts w:ascii="TH SarabunPSK" w:hAnsi="TH SarabunPSK" w:cs="TH SarabunPSK"/>
          <w:sz w:val="32"/>
          <w:szCs w:val="32"/>
          <w:cs/>
        </w:rPr>
        <w:t>3</w:t>
      </w:r>
      <w:r w:rsidRPr="002456EE">
        <w:rPr>
          <w:rFonts w:ascii="TH SarabunPSK" w:hAnsi="TH SarabunPSK" w:cs="TH SarabunPSK"/>
          <w:sz w:val="32"/>
          <w:szCs w:val="32"/>
        </w:rPr>
        <w:t xml:space="preserve">  </w:t>
      </w:r>
      <w:r w:rsidRPr="002456EE">
        <w:rPr>
          <w:rFonts w:ascii="TH SarabunPSK" w:hAnsi="TH SarabunPSK" w:cs="TH SarabunPSK"/>
          <w:sz w:val="32"/>
          <w:szCs w:val="32"/>
          <w:cs/>
        </w:rPr>
        <w:t>ขั้นการ</w:t>
      </w:r>
      <w:r w:rsidR="006D1D04">
        <w:rPr>
          <w:rFonts w:ascii="TH SarabunPSK" w:hAnsi="TH SarabunPSK" w:cs="TH SarabunPSK" w:hint="cs"/>
          <w:sz w:val="32"/>
          <w:szCs w:val="32"/>
          <w:cs/>
        </w:rPr>
        <w:t>ออกแบบ และพัฒนาเครื่องมือในการวิจัย</w:t>
      </w:r>
    </w:p>
    <w:p w14:paraId="498B0539" w14:textId="77777777" w:rsidR="00907183" w:rsidRDefault="00CB6A06" w:rsidP="006D1D04">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sidRPr="002456EE">
        <w:rPr>
          <w:rFonts w:ascii="TH SarabunPSK" w:hAnsi="TH SarabunPSK" w:cs="TH SarabunPSK"/>
          <w:sz w:val="32"/>
          <w:szCs w:val="32"/>
        </w:rPr>
        <w:tab/>
      </w:r>
      <w:r w:rsidRPr="002456EE">
        <w:rPr>
          <w:rFonts w:ascii="TH SarabunPSK" w:hAnsi="TH SarabunPSK" w:cs="TH SarabunPSK"/>
          <w:sz w:val="32"/>
          <w:szCs w:val="32"/>
        </w:rPr>
        <w:tab/>
      </w:r>
      <w:r w:rsidRPr="002456EE">
        <w:rPr>
          <w:rFonts w:ascii="TH SarabunPSK" w:hAnsi="TH SarabunPSK" w:cs="TH SarabunPSK"/>
          <w:sz w:val="32"/>
          <w:szCs w:val="32"/>
        </w:rPr>
        <w:tab/>
      </w:r>
      <w:r w:rsidR="006D1D04">
        <w:rPr>
          <w:rFonts w:ascii="TH SarabunPSK" w:hAnsi="TH SarabunPSK" w:cs="TH SarabunPSK" w:hint="cs"/>
          <w:sz w:val="32"/>
          <w:szCs w:val="32"/>
          <w:cs/>
        </w:rPr>
        <w:t>1.4</w:t>
      </w:r>
      <w:r w:rsidR="00717A02">
        <w:rPr>
          <w:rFonts w:ascii="TH SarabunPSK" w:hAnsi="TH SarabunPSK" w:cs="TH SarabunPSK" w:hint="cs"/>
          <w:sz w:val="32"/>
          <w:szCs w:val="32"/>
          <w:cs/>
        </w:rPr>
        <w:t xml:space="preserve">  ขั้น</w:t>
      </w:r>
      <w:r w:rsidR="00907183">
        <w:rPr>
          <w:rFonts w:ascii="TH SarabunPSK" w:hAnsi="TH SarabunPSK" w:cs="TH SarabunPSK" w:hint="cs"/>
          <w:sz w:val="32"/>
          <w:szCs w:val="32"/>
          <w:cs/>
        </w:rPr>
        <w:t>ทดลอง เก็บรวบรวมข้อมูล</w:t>
      </w:r>
    </w:p>
    <w:p w14:paraId="72CC2727" w14:textId="77777777" w:rsidR="004946B5" w:rsidRDefault="00907183" w:rsidP="006D1D04">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1.5  ขั้นการวิเคราะห์ และนำเสนอผลการวิจัย</w:t>
      </w:r>
    </w:p>
    <w:p w14:paraId="2F55D9A4" w14:textId="487AF0FB" w:rsidR="004946B5" w:rsidRPr="004946B5" w:rsidRDefault="004946B5" w:rsidP="004946B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4946B5">
        <w:rPr>
          <w:rFonts w:ascii="TH SarabunPSK" w:hAnsi="TH SarabunPSK" w:cs="TH SarabunPSK" w:hint="cs"/>
          <w:color w:val="000000" w:themeColor="text1"/>
          <w:sz w:val="32"/>
          <w:szCs w:val="32"/>
          <w:cs/>
        </w:rPr>
        <w:t>การวิจัย</w:t>
      </w:r>
      <w:r w:rsidRPr="004946B5">
        <w:rPr>
          <w:rFonts w:ascii="TH SarabunPSK" w:hAnsi="TH SarabunPSK" w:cs="TH SarabunPSK"/>
          <w:sz w:val="32"/>
          <w:szCs w:val="32"/>
          <w:cs/>
        </w:rPr>
        <w:t>ผลการจัดกิจกรรมการเรียนรู้โดยใช้เทคนิคเพื่อนคู่คิดของนักศึกษาครูสังคมศึกษา</w:t>
      </w:r>
      <w:r w:rsidRPr="004946B5">
        <w:rPr>
          <w:rFonts w:ascii="TH SarabunPSK" w:hAnsi="TH SarabunPSK" w:cs="TH SarabunPSK" w:hint="cs"/>
          <w:color w:val="000000" w:themeColor="text1"/>
          <w:sz w:val="32"/>
          <w:szCs w:val="32"/>
          <w:cs/>
        </w:rPr>
        <w:t xml:space="preserve"> ผู้วิจัยได้ใช้สัญลักษณ์ต่าง ๆ ในการวิเคราะห์ข้อมูล </w:t>
      </w:r>
      <w:r w:rsidRPr="004946B5">
        <w:rPr>
          <w:rFonts w:ascii="TH SarabunPSK" w:hAnsi="TH SarabunPSK" w:cs="TH SarabunPSK"/>
          <w:color w:val="000000" w:themeColor="text1"/>
          <w:sz w:val="32"/>
          <w:szCs w:val="32"/>
          <w:cs/>
        </w:rPr>
        <w:t>เพื่อให้เกิดความเข้าใจตรงกันในการสื่อความหมาย ผู้วิจัย</w:t>
      </w:r>
      <w:r w:rsidRPr="004946B5">
        <w:rPr>
          <w:rFonts w:ascii="TH SarabunPSK" w:hAnsi="TH SarabunPSK" w:cs="TH SarabunPSK" w:hint="cs"/>
          <w:color w:val="000000" w:themeColor="text1"/>
          <w:sz w:val="32"/>
          <w:szCs w:val="32"/>
          <w:cs/>
        </w:rPr>
        <w:t>จึง</w:t>
      </w:r>
      <w:r w:rsidRPr="004946B5">
        <w:rPr>
          <w:rFonts w:ascii="TH SarabunPSK" w:hAnsi="TH SarabunPSK" w:cs="TH SarabunPSK"/>
          <w:color w:val="000000" w:themeColor="text1"/>
          <w:sz w:val="32"/>
          <w:szCs w:val="32"/>
          <w:cs/>
        </w:rPr>
        <w:t>กำหนดความหมายของสัญลักษณ์ที่ใช้ในการรายงานผลการวิเคราะห์ข้อมูล</w:t>
      </w:r>
      <w:r w:rsidRPr="004946B5">
        <w:rPr>
          <w:rFonts w:ascii="TH SarabunPSK" w:hAnsi="TH SarabunPSK" w:cs="TH SarabunPSK" w:hint="cs"/>
          <w:color w:val="000000" w:themeColor="text1"/>
          <w:sz w:val="32"/>
          <w:szCs w:val="32"/>
          <w:cs/>
        </w:rPr>
        <w:t xml:space="preserve"> </w:t>
      </w:r>
      <w:r w:rsidRPr="004946B5">
        <w:rPr>
          <w:rFonts w:ascii="TH SarabunPSK" w:hAnsi="TH SarabunPSK" w:cs="TH SarabunPSK"/>
          <w:color w:val="000000" w:themeColor="text1"/>
          <w:sz w:val="32"/>
          <w:szCs w:val="32"/>
          <w:cs/>
        </w:rPr>
        <w:t>ดังนี้</w:t>
      </w:r>
    </w:p>
    <w:p w14:paraId="0B8B2460" w14:textId="0EB02293" w:rsidR="004946B5" w:rsidRPr="001E7BEB" w:rsidRDefault="004946B5" w:rsidP="004946B5">
      <w:pPr>
        <w:spacing w:after="0" w:line="240" w:lineRule="auto"/>
        <w:rPr>
          <w:rFonts w:ascii="TH SarabunPSK" w:hAnsi="TH SarabunPSK" w:cs="TH SarabunPSK"/>
          <w:color w:val="000000" w:themeColor="text1"/>
          <w:sz w:val="32"/>
          <w:szCs w:val="32"/>
        </w:rPr>
      </w:pPr>
      <w:r w:rsidRPr="001E7BEB">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1E7BEB">
        <w:rPr>
          <w:rFonts w:ascii="TH SarabunPSK" w:hAnsi="TH SarabunPSK" w:cs="TH SarabunPSK"/>
          <w:color w:val="000000" w:themeColor="text1"/>
          <w:sz w:val="32"/>
          <w:szCs w:val="32"/>
        </w:rPr>
        <w:t xml:space="preserve">N </w:t>
      </w:r>
      <w:r w:rsidRPr="001E7BEB">
        <w:rPr>
          <w:rFonts w:ascii="TH SarabunPSK" w:hAnsi="TH SarabunPSK" w:cs="TH SarabunPSK" w:hint="cs"/>
          <w:color w:val="000000" w:themeColor="text1"/>
          <w:sz w:val="32"/>
          <w:szCs w:val="32"/>
          <w:cs/>
        </w:rPr>
        <w:t>แทน จำนวน</w:t>
      </w:r>
      <w:r>
        <w:rPr>
          <w:rFonts w:ascii="TH SarabunPSK" w:hAnsi="TH SarabunPSK" w:cs="TH SarabunPSK" w:hint="cs"/>
          <w:color w:val="000000" w:themeColor="text1"/>
          <w:sz w:val="32"/>
          <w:szCs w:val="32"/>
          <w:cs/>
        </w:rPr>
        <w:t>ผู้เรียน</w:t>
      </w:r>
      <w:r w:rsidRPr="001E7BEB">
        <w:rPr>
          <w:rFonts w:ascii="TH SarabunPSK" w:hAnsi="TH SarabunPSK" w:cs="TH SarabunPSK" w:hint="cs"/>
          <w:color w:val="000000" w:themeColor="text1"/>
          <w:sz w:val="32"/>
          <w:szCs w:val="32"/>
          <w:cs/>
        </w:rPr>
        <w:t>ในกลุ่มเป้าหมาย</w:t>
      </w:r>
    </w:p>
    <w:p w14:paraId="73FF2866" w14:textId="39B6ED6F" w:rsidR="004946B5" w:rsidRPr="001E7BEB" w:rsidRDefault="004946B5" w:rsidP="004946B5">
      <w:pPr>
        <w:spacing w:after="0" w:line="240" w:lineRule="auto"/>
        <w:rPr>
          <w:rFonts w:ascii="TH SarabunPSK" w:hAnsi="TH SarabunPSK" w:cs="TH SarabunPSK"/>
          <w:color w:val="000000" w:themeColor="text1"/>
          <w:sz w:val="32"/>
          <w:szCs w:val="32"/>
        </w:rPr>
      </w:pPr>
      <w:r w:rsidRPr="001E7BEB">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m:oMath>
        <m:acc>
          <m:accPr>
            <m:chr m:val="̅"/>
            <m:ctrlPr>
              <w:rPr>
                <w:rFonts w:ascii="Cambria Math" w:hAnsi="Cambria Math" w:cs="TH SarabunPSK"/>
                <w:color w:val="000000" w:themeColor="text1"/>
                <w:sz w:val="32"/>
                <w:szCs w:val="32"/>
              </w:rPr>
            </m:ctrlPr>
          </m:accPr>
          <m:e>
            <m:r>
              <w:rPr>
                <w:rFonts w:ascii="Cambria Math" w:hAnsi="Cambria Math" w:cs="TH SarabunPSK"/>
                <w:color w:val="000000" w:themeColor="text1"/>
                <w:sz w:val="32"/>
                <w:szCs w:val="32"/>
              </w:rPr>
              <m:t>x</m:t>
            </m:r>
          </m:e>
        </m:acc>
      </m:oMath>
      <w:r>
        <w:rPr>
          <w:rFonts w:ascii="TH SarabunPSK" w:hAnsi="TH SarabunPSK" w:cs="TH SarabunPSK"/>
          <w:color w:val="000000" w:themeColor="text1"/>
          <w:sz w:val="32"/>
          <w:szCs w:val="32"/>
        </w:rPr>
        <w:t xml:space="preserve"> </w:t>
      </w:r>
      <w:r w:rsidRPr="001E7BEB">
        <w:rPr>
          <w:rFonts w:ascii="TH SarabunPSK" w:hAnsi="TH SarabunPSK" w:cs="TH SarabunPSK" w:hint="cs"/>
          <w:color w:val="000000" w:themeColor="text1"/>
          <w:sz w:val="32"/>
          <w:szCs w:val="32"/>
          <w:cs/>
        </w:rPr>
        <w:t>แทน ค่าเฉลี่ย</w:t>
      </w:r>
    </w:p>
    <w:p w14:paraId="0327F34E" w14:textId="77777777" w:rsidR="004946B5" w:rsidRDefault="004946B5" w:rsidP="004946B5">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sidRPr="001E7BEB">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1E7BEB">
        <w:rPr>
          <w:rFonts w:ascii="TH SarabunPSK" w:hAnsi="TH SarabunPSK" w:cs="TH SarabunPSK"/>
          <w:color w:val="000000" w:themeColor="text1"/>
          <w:sz w:val="32"/>
          <w:szCs w:val="32"/>
        </w:rPr>
        <w:t>S.D.</w:t>
      </w:r>
      <w:r>
        <w:rPr>
          <w:rFonts w:ascii="TH SarabunPSK" w:hAnsi="TH SarabunPSK" w:cs="TH SarabunPSK"/>
          <w:color w:val="000000" w:themeColor="text1"/>
          <w:sz w:val="32"/>
          <w:szCs w:val="32"/>
        </w:rPr>
        <w:t xml:space="preserve"> </w:t>
      </w:r>
      <w:r w:rsidRPr="001E7BEB">
        <w:rPr>
          <w:rFonts w:ascii="TH SarabunPSK" w:hAnsi="TH SarabunPSK" w:cs="TH SarabunPSK" w:hint="cs"/>
          <w:color w:val="000000" w:themeColor="text1"/>
          <w:sz w:val="32"/>
          <w:szCs w:val="32"/>
          <w:cs/>
        </w:rPr>
        <w:t>แทน ส่วนเบี่ยงเบนมาตรฐาน</w:t>
      </w:r>
      <w:r w:rsidR="00CB6A06" w:rsidRPr="002456EE">
        <w:rPr>
          <w:rFonts w:ascii="TH SarabunPSK" w:hAnsi="TH SarabunPSK" w:cs="TH SarabunPSK"/>
          <w:sz w:val="32"/>
          <w:szCs w:val="32"/>
          <w:cs/>
        </w:rPr>
        <w:tab/>
      </w:r>
    </w:p>
    <w:p w14:paraId="414DCFCF" w14:textId="6EE2D71D" w:rsidR="004946B5" w:rsidRPr="001E7BEB" w:rsidRDefault="004946B5" w:rsidP="004946B5">
      <w:pPr>
        <w:spacing w:after="0" w:line="240" w:lineRule="auto"/>
        <w:ind w:firstLine="720"/>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roofErr w:type="gramStart"/>
      <w:r w:rsidRPr="001E7BEB">
        <w:rPr>
          <w:rFonts w:ascii="TH SarabunPSK" w:hAnsi="TH SarabunPSK" w:cs="TH SarabunPSK"/>
          <w:color w:val="000000" w:themeColor="text1"/>
          <w:sz w:val="32"/>
          <w:szCs w:val="32"/>
        </w:rPr>
        <w:t xml:space="preserve">t </w:t>
      </w:r>
      <w:r>
        <w:rPr>
          <w:rFonts w:ascii="TH SarabunPSK" w:hAnsi="TH SarabunPSK" w:cs="TH SarabunPSK"/>
          <w:color w:val="000000" w:themeColor="text1"/>
          <w:sz w:val="32"/>
          <w:szCs w:val="32"/>
        </w:rPr>
        <w:t xml:space="preserve"> </w:t>
      </w:r>
      <w:r w:rsidRPr="001E7BEB">
        <w:rPr>
          <w:rFonts w:ascii="TH SarabunPSK" w:hAnsi="TH SarabunPSK" w:cs="TH SarabunPSK"/>
          <w:color w:val="000000" w:themeColor="text1"/>
          <w:sz w:val="32"/>
          <w:szCs w:val="32"/>
          <w:cs/>
        </w:rPr>
        <w:t>แทน</w:t>
      </w:r>
      <w:proofErr w:type="gramEnd"/>
      <w:r w:rsidRPr="001E7BEB">
        <w:rPr>
          <w:rFonts w:ascii="TH SarabunPSK" w:hAnsi="TH SarabunPSK" w:cs="TH SarabunPSK"/>
          <w:color w:val="000000" w:themeColor="text1"/>
          <w:sz w:val="32"/>
          <w:szCs w:val="32"/>
          <w:cs/>
        </w:rPr>
        <w:t xml:space="preserve"> ค่าวิกฤติใน </w:t>
      </w:r>
      <w:r w:rsidRPr="001E7BEB">
        <w:rPr>
          <w:rFonts w:ascii="TH SarabunPSK" w:hAnsi="TH SarabunPSK" w:cs="TH SarabunPSK"/>
          <w:color w:val="000000" w:themeColor="text1"/>
          <w:sz w:val="32"/>
          <w:szCs w:val="32"/>
        </w:rPr>
        <w:t>t-Distribution</w:t>
      </w:r>
    </w:p>
    <w:p w14:paraId="6129FC88" w14:textId="1DE94586" w:rsidR="004946B5" w:rsidRPr="001E7BEB" w:rsidRDefault="004946B5" w:rsidP="004946B5">
      <w:pPr>
        <w:spacing w:after="0" w:line="240" w:lineRule="auto"/>
        <w:ind w:firstLine="720"/>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1E7BEB">
        <w:rPr>
          <w:rFonts w:ascii="TH SarabunPSK" w:hAnsi="TH SarabunPSK" w:cs="TH SarabunPSK"/>
          <w:color w:val="000000" w:themeColor="text1"/>
          <w:sz w:val="32"/>
          <w:szCs w:val="32"/>
        </w:rPr>
        <w:t xml:space="preserve">df </w:t>
      </w:r>
      <w:r w:rsidRPr="001E7BEB">
        <w:rPr>
          <w:rFonts w:ascii="TH SarabunPSK" w:hAnsi="TH SarabunPSK" w:cs="TH SarabunPSK"/>
          <w:color w:val="000000" w:themeColor="text1"/>
          <w:sz w:val="32"/>
          <w:szCs w:val="32"/>
          <w:cs/>
        </w:rPr>
        <w:t>แทน ชั้นแห่งความเป็นอิสระ (</w:t>
      </w:r>
      <w:r w:rsidRPr="001E7BEB">
        <w:rPr>
          <w:rFonts w:ascii="TH SarabunPSK" w:hAnsi="TH SarabunPSK" w:cs="TH SarabunPSK"/>
          <w:color w:val="000000" w:themeColor="text1"/>
          <w:sz w:val="32"/>
          <w:szCs w:val="32"/>
        </w:rPr>
        <w:t>Degrees of Freedom)</w:t>
      </w:r>
    </w:p>
    <w:p w14:paraId="3FAC79BA" w14:textId="640D8CA5" w:rsidR="00BF7F89" w:rsidRPr="00BF7F89" w:rsidRDefault="00BF7F89" w:rsidP="00BF7F89">
      <w:pPr>
        <w:pStyle w:val="a3"/>
        <w:tabs>
          <w:tab w:val="left" w:pos="567"/>
          <w:tab w:val="left" w:pos="1134"/>
        </w:tabs>
        <w:ind w:left="1134" w:hanging="567"/>
        <w:jc w:val="thaiDistribute"/>
        <w:rPr>
          <w:rFonts w:ascii="TH SarabunPSK" w:hAnsi="TH SarabunPSK" w:cs="TH SarabunPSK"/>
          <w:b/>
          <w:bCs/>
          <w:noProof/>
          <w:sz w:val="32"/>
          <w:szCs w:val="32"/>
        </w:rPr>
      </w:pPr>
      <w:r>
        <w:rPr>
          <w:rFonts w:ascii="TH SarabunPSK" w:hAnsi="TH SarabunPSK" w:cs="TH SarabunPSK" w:hint="cs"/>
          <w:b/>
          <w:bCs/>
          <w:noProof/>
          <w:sz w:val="32"/>
          <w:szCs w:val="32"/>
          <w:cs/>
        </w:rPr>
        <w:t>5.3</w:t>
      </w:r>
      <w:r>
        <w:rPr>
          <w:rFonts w:ascii="TH SarabunPSK" w:hAnsi="TH SarabunPSK" w:cs="TH SarabunPSK" w:hint="cs"/>
          <w:b/>
          <w:bCs/>
          <w:noProof/>
          <w:sz w:val="32"/>
          <w:szCs w:val="32"/>
          <w:cs/>
        </w:rPr>
        <w:tab/>
      </w:r>
      <w:r w:rsidR="00012D58">
        <w:rPr>
          <w:rFonts w:ascii="TH SarabunPSK" w:hAnsi="TH SarabunPSK" w:cs="TH SarabunPSK" w:hint="cs"/>
          <w:b/>
          <w:bCs/>
          <w:noProof/>
          <w:sz w:val="32"/>
          <w:szCs w:val="32"/>
          <w:cs/>
        </w:rPr>
        <w:t xml:space="preserve">เครื่องมือที่ใช้ในการวิจัย </w:t>
      </w:r>
    </w:p>
    <w:p w14:paraId="082B1A35" w14:textId="455F4C92" w:rsidR="00200B3E" w:rsidRDefault="00200B3E"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56EE">
        <w:rPr>
          <w:rFonts w:ascii="TH SarabunPSK" w:hAnsi="TH SarabunPSK" w:cs="TH SarabunPSK"/>
          <w:sz w:val="32"/>
          <w:szCs w:val="32"/>
          <w:cs/>
        </w:rPr>
        <w:t>เครื่องมือในการวิจัยครั้งนี้  ได้แก่</w:t>
      </w:r>
      <w:r>
        <w:rPr>
          <w:rFonts w:ascii="TH SarabunPSK" w:hAnsi="TH SarabunPSK" w:cs="TH SarabunPSK"/>
          <w:sz w:val="32"/>
          <w:szCs w:val="32"/>
        </w:rPr>
        <w:t xml:space="preserve"> </w:t>
      </w:r>
    </w:p>
    <w:p w14:paraId="74095467" w14:textId="6A21C30E" w:rsidR="006D0B7F" w:rsidRPr="006D0B7F" w:rsidRDefault="006D0B7F" w:rsidP="006D0B7F">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sidRPr="006D0B7F">
        <w:rPr>
          <w:rFonts w:ascii="TH SarabunPSK" w:hAnsi="TH SarabunPSK" w:cs="TH SarabunPSK" w:hint="cs"/>
          <w:sz w:val="32"/>
          <w:szCs w:val="32"/>
          <w:cs/>
        </w:rPr>
        <w:tab/>
      </w:r>
      <w:r w:rsidRPr="006D0B7F">
        <w:rPr>
          <w:rFonts w:ascii="TH SarabunPSK" w:hAnsi="TH SarabunPSK" w:cs="TH SarabunPSK" w:hint="cs"/>
          <w:sz w:val="32"/>
          <w:szCs w:val="32"/>
          <w:cs/>
        </w:rPr>
        <w:tab/>
      </w:r>
      <w:r>
        <w:rPr>
          <w:rFonts w:ascii="TH SarabunPSK" w:hAnsi="TH SarabunPSK" w:cs="TH SarabunPSK" w:hint="cs"/>
          <w:sz w:val="32"/>
          <w:szCs w:val="32"/>
          <w:cs/>
        </w:rPr>
        <w:t xml:space="preserve">1. </w:t>
      </w:r>
      <w:r w:rsidRPr="006D0B7F">
        <w:rPr>
          <w:rFonts w:ascii="TH SarabunPSK" w:hAnsi="TH SarabunPSK" w:cs="TH SarabunPSK" w:hint="cs"/>
          <w:sz w:val="32"/>
          <w:szCs w:val="32"/>
          <w:cs/>
        </w:rPr>
        <w:t xml:space="preserve">แผนการจัดการเรียนรู้ที่เน้นการจัดการเรียนรู้แบบเพื่อนคู่คิด </w:t>
      </w:r>
    </w:p>
    <w:p w14:paraId="033B137D" w14:textId="4F2F3065" w:rsidR="006D0B7F" w:rsidRDefault="006D0B7F" w:rsidP="007E7446">
      <w:pPr>
        <w:tabs>
          <w:tab w:val="left" w:pos="1276"/>
        </w:tabs>
        <w:spacing w:after="0" w:line="240" w:lineRule="auto"/>
        <w:rPr>
          <w:rFonts w:ascii="TH SarabunPSK" w:hAnsi="TH SarabunPSK" w:cs="TH SarabunPSK"/>
          <w:sz w:val="32"/>
          <w:szCs w:val="32"/>
        </w:rPr>
      </w:pPr>
      <w:r w:rsidRPr="007E7446">
        <w:rPr>
          <w:rFonts w:ascii="TH SarabunPSK" w:hAnsi="TH SarabunPSK" w:cs="TH SarabunPSK"/>
          <w:sz w:val="32"/>
          <w:szCs w:val="32"/>
          <w:cs/>
        </w:rPr>
        <w:tab/>
        <w:t xml:space="preserve">2. </w:t>
      </w:r>
      <w:r w:rsidR="007E7446">
        <w:rPr>
          <w:rFonts w:ascii="TH SarabunPSK" w:hAnsi="TH SarabunPSK" w:cs="TH SarabunPSK" w:hint="cs"/>
          <w:sz w:val="32"/>
          <w:szCs w:val="32"/>
          <w:cs/>
        </w:rPr>
        <w:t>แบบทดสอบวัดผลสัมฤทธิ์ทางการเรียน</w:t>
      </w:r>
    </w:p>
    <w:p w14:paraId="606061E4" w14:textId="06641B6F" w:rsidR="007E7446" w:rsidRDefault="007E7446" w:rsidP="007E7446">
      <w:pPr>
        <w:tabs>
          <w:tab w:val="left" w:pos="1276"/>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3. แบบสอบถามความพึงพอใจในการเรียน</w:t>
      </w:r>
    </w:p>
    <w:p w14:paraId="38358376" w14:textId="76D99192" w:rsidR="00012D58" w:rsidRPr="00BF7F89" w:rsidRDefault="00012D58" w:rsidP="00012D58">
      <w:pPr>
        <w:pStyle w:val="a3"/>
        <w:tabs>
          <w:tab w:val="left" w:pos="567"/>
          <w:tab w:val="left" w:pos="1134"/>
        </w:tabs>
        <w:ind w:left="1134" w:hanging="567"/>
        <w:jc w:val="thaiDistribute"/>
        <w:rPr>
          <w:rFonts w:ascii="TH SarabunPSK" w:hAnsi="TH SarabunPSK" w:cs="TH SarabunPSK"/>
          <w:b/>
          <w:bCs/>
          <w:noProof/>
          <w:sz w:val="32"/>
          <w:szCs w:val="32"/>
        </w:rPr>
      </w:pPr>
      <w:r>
        <w:rPr>
          <w:rFonts w:ascii="TH SarabunPSK" w:hAnsi="TH SarabunPSK" w:cs="TH SarabunPSK" w:hint="cs"/>
          <w:b/>
          <w:bCs/>
          <w:noProof/>
          <w:sz w:val="32"/>
          <w:szCs w:val="32"/>
          <w:cs/>
        </w:rPr>
        <w:t>5.4</w:t>
      </w:r>
      <w:r>
        <w:rPr>
          <w:rFonts w:ascii="TH SarabunPSK" w:hAnsi="TH SarabunPSK" w:cs="TH SarabunPSK" w:hint="cs"/>
          <w:b/>
          <w:bCs/>
          <w:noProof/>
          <w:sz w:val="32"/>
          <w:szCs w:val="32"/>
          <w:cs/>
        </w:rPr>
        <w:tab/>
        <w:t xml:space="preserve">การเก็บรวบรวมข้อมูล </w:t>
      </w:r>
    </w:p>
    <w:p w14:paraId="079B10F5" w14:textId="7CB88C78" w:rsidR="00E06039" w:rsidRDefault="00200B3E" w:rsidP="00E06039">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8364F" w:rsidRPr="00F8364F">
        <w:rPr>
          <w:rFonts w:ascii="TH SarabunPSK" w:hAnsi="TH SarabunPSK" w:cs="TH SarabunPSK"/>
          <w:sz w:val="32"/>
          <w:szCs w:val="32"/>
          <w:cs/>
        </w:rPr>
        <w:t>การวิจัยครั้งนี</w:t>
      </w:r>
      <w:r w:rsidR="007E7446">
        <w:rPr>
          <w:rFonts w:ascii="TH SarabunPSK" w:hAnsi="TH SarabunPSK" w:cs="TH SarabunPSK" w:hint="cs"/>
          <w:sz w:val="32"/>
          <w:szCs w:val="32"/>
          <w:cs/>
        </w:rPr>
        <w:t>้</w:t>
      </w:r>
      <w:r w:rsidR="00E06039">
        <w:rPr>
          <w:rFonts w:ascii="TH SarabunPSK" w:hAnsi="TH SarabunPSK" w:cs="TH SarabunPSK" w:hint="cs"/>
          <w:sz w:val="32"/>
          <w:szCs w:val="32"/>
          <w:cs/>
        </w:rPr>
        <w:t>เป็นแบบกึ่งทดลอง (</w:t>
      </w:r>
      <w:r w:rsidR="00E06039">
        <w:rPr>
          <w:rFonts w:ascii="TH SarabunPSK" w:hAnsi="TH SarabunPSK" w:cs="TH SarabunPSK"/>
          <w:sz w:val="32"/>
          <w:szCs w:val="32"/>
        </w:rPr>
        <w:t>quasi experimental research</w:t>
      </w:r>
      <w:r w:rsidR="00E06039">
        <w:rPr>
          <w:rFonts w:ascii="TH SarabunPSK" w:hAnsi="TH SarabunPSK" w:cs="TH SarabunPSK" w:hint="cs"/>
          <w:sz w:val="32"/>
          <w:szCs w:val="32"/>
          <w:cs/>
        </w:rPr>
        <w:t>) มีกลุ่มทดลองเพียงกลุ่มเดียว โดยการเก็บรวบรวมข้อมูลทั้งก่อนและหลังการทดลอง จากแบบทดสอบวัดผลสัมฤทธิ์ทางการเรียน ซึ่งผู้วิจัยเป็นผู้ดำเนินการทดลองตามแผนการจัดกิจกรรมการเรียนรู้ที่ได้วางแผน และเก็บรวบรวมข้อมูลด้วยตนเองตามขั้นตอน ดังนี้</w:t>
      </w:r>
    </w:p>
    <w:p w14:paraId="4EF1C630" w14:textId="75DD49BA" w:rsidR="00E06039" w:rsidRPr="005D6AF4" w:rsidRDefault="005D6AF4" w:rsidP="006F66CB">
      <w:pPr>
        <w:tabs>
          <w:tab w:val="left" w:pos="900"/>
          <w:tab w:val="left" w:pos="1260"/>
          <w:tab w:val="left" w:pos="1418"/>
          <w:tab w:val="left" w:pos="1980"/>
          <w:tab w:val="left" w:pos="2340"/>
          <w:tab w:val="left" w:pos="2700"/>
        </w:tabs>
        <w:spacing w:after="0" w:line="240" w:lineRule="auto"/>
        <w:rPr>
          <w:rFonts w:ascii="TH SarabunPSK" w:hAnsi="TH SarabunPSK" w:cs="TH SarabunPSK"/>
          <w:sz w:val="32"/>
          <w:szCs w:val="32"/>
        </w:rPr>
      </w:pPr>
      <w:r w:rsidRPr="005D6AF4">
        <w:rPr>
          <w:rFonts w:ascii="TH SarabunPSK" w:hAnsi="TH SarabunPSK" w:cs="TH SarabunPSK" w:hint="cs"/>
          <w:sz w:val="32"/>
          <w:szCs w:val="32"/>
          <w:cs/>
        </w:rPr>
        <w:tab/>
      </w:r>
      <w:r w:rsidRPr="005D6AF4">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5D6AF4">
        <w:rPr>
          <w:rFonts w:ascii="TH SarabunPSK" w:hAnsi="TH SarabunPSK" w:cs="TH SarabunPSK" w:hint="cs"/>
          <w:sz w:val="32"/>
          <w:szCs w:val="32"/>
          <w:cs/>
        </w:rPr>
        <w:t>ขั้นดำเนินการทดลอง กลุ่มที่ใช้ในการทดลองโดยกิจกรรมการเรียนรู้โดยใช้การจัดการเรียนรู้ด้วยเทคนิคเพื่อนคู่คิด</w:t>
      </w:r>
    </w:p>
    <w:p w14:paraId="6C86F4D7" w14:textId="1B824313" w:rsidR="002D1D80" w:rsidRDefault="005D6AF4" w:rsidP="006F66CB">
      <w:pPr>
        <w:spacing w:after="0" w:line="240" w:lineRule="auto"/>
        <w:rPr>
          <w:rFonts w:ascii="TH SarabunPSK" w:hAnsi="TH SarabunPSK" w:cs="TH SarabunPSK"/>
          <w:sz w:val="32"/>
          <w:szCs w:val="32"/>
        </w:rPr>
      </w:pPr>
      <w:r>
        <w:rPr>
          <w:cs/>
        </w:rPr>
        <w:tab/>
      </w:r>
      <w:r>
        <w:rPr>
          <w:cs/>
        </w:rPr>
        <w:tab/>
      </w:r>
      <w:r w:rsidRPr="005D6AF4">
        <w:rPr>
          <w:rFonts w:ascii="TH SarabunPSK" w:hAnsi="TH SarabunPSK" w:cs="TH SarabunPSK"/>
          <w:sz w:val="32"/>
          <w:szCs w:val="32"/>
          <w:cs/>
        </w:rPr>
        <w:t xml:space="preserve">2. </w:t>
      </w:r>
      <w:r w:rsidR="002D1D80">
        <w:rPr>
          <w:rFonts w:ascii="TH SarabunPSK" w:hAnsi="TH SarabunPSK" w:cs="TH SarabunPSK" w:hint="cs"/>
          <w:sz w:val="32"/>
          <w:szCs w:val="32"/>
          <w:cs/>
        </w:rPr>
        <w:t>ขั้นการเตรียมความพร้อมผู้เรียน แนะนำการจัดกิจกรรมการเรียนรู้ ชี้แจงจุดประสงค์ และทำข้อตกลงในการเรียนรู้ร่วมกันระหว่างผู้เรียน และผู้สอน</w:t>
      </w:r>
      <w:r w:rsidR="007666C8">
        <w:rPr>
          <w:rFonts w:ascii="TH SarabunPSK" w:hAnsi="TH SarabunPSK" w:cs="TH SarabunPSK" w:hint="cs"/>
          <w:sz w:val="32"/>
          <w:szCs w:val="32"/>
          <w:cs/>
        </w:rPr>
        <w:t xml:space="preserve"> พร้อมกับทำแบบทดสอบก่อนจัดกิจกรรมกการเรียนรู้</w:t>
      </w:r>
      <w:r w:rsidR="002D1D80">
        <w:rPr>
          <w:rFonts w:ascii="TH SarabunPSK" w:hAnsi="TH SarabunPSK" w:cs="TH SarabunPSK"/>
          <w:sz w:val="32"/>
          <w:szCs w:val="32"/>
          <w:cs/>
        </w:rPr>
        <w:tab/>
      </w:r>
      <w:r w:rsidR="002D1D80">
        <w:rPr>
          <w:rFonts w:ascii="TH SarabunPSK" w:hAnsi="TH SarabunPSK" w:cs="TH SarabunPSK"/>
          <w:sz w:val="32"/>
          <w:szCs w:val="32"/>
          <w:cs/>
        </w:rPr>
        <w:tab/>
      </w:r>
    </w:p>
    <w:p w14:paraId="04B7CFD0" w14:textId="725BA6E6" w:rsidR="002D1D80" w:rsidRDefault="002D1D80" w:rsidP="006F66CB">
      <w:pPr>
        <w:spacing w:after="0" w:line="240" w:lineRule="auto"/>
        <w:ind w:firstLine="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3. ขั้นดำเนินกิจกรรมการเรียนรู้</w:t>
      </w:r>
      <w:r w:rsidR="006F66CB">
        <w:rPr>
          <w:rFonts w:ascii="TH SarabunPSK" w:hAnsi="TH SarabunPSK" w:cs="TH SarabunPSK"/>
          <w:sz w:val="32"/>
          <w:szCs w:val="32"/>
        </w:rPr>
        <w:t xml:space="preserve"> </w:t>
      </w:r>
      <w:r w:rsidR="006F66CB">
        <w:rPr>
          <w:rFonts w:ascii="TH SarabunPSK" w:hAnsi="TH SarabunPSK" w:cs="TH SarabunPSK" w:hint="cs"/>
          <w:sz w:val="32"/>
          <w:szCs w:val="32"/>
          <w:cs/>
        </w:rPr>
        <w:t>การจัดกิจกรรมการเรียนรู้โดยใช้แผนการเรียนรู้ที่วางแผนไว้ แผนการเรียนรู้ละ 3 ชั่วโมง จำนวน 3 แผน ในภาคเรียนที่ 2 ปีการศึกษา 2563</w:t>
      </w:r>
    </w:p>
    <w:p w14:paraId="411EB9EB" w14:textId="48FE4241" w:rsidR="006F66CB" w:rsidRDefault="006F66CB" w:rsidP="006F66CB">
      <w:pPr>
        <w:spacing w:after="0" w:line="240" w:lineRule="auto"/>
        <w:ind w:firstLine="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4. </w:t>
      </w:r>
      <w:r w:rsidR="002B2848">
        <w:rPr>
          <w:rFonts w:ascii="TH SarabunPSK" w:hAnsi="TH SarabunPSK" w:cs="TH SarabunPSK" w:hint="cs"/>
          <w:sz w:val="32"/>
          <w:szCs w:val="32"/>
          <w:cs/>
        </w:rPr>
        <w:t>ขั้นหลังดำเนินการจัดการเรียนรู้ เมื่อดำเนินการจัดกิจกรรมการเรียนรู้ครบตามแผน จึงดำเนินการทดสอบ</w:t>
      </w:r>
      <w:r w:rsidR="007666C8">
        <w:rPr>
          <w:rFonts w:ascii="TH SarabunPSK" w:hAnsi="TH SarabunPSK" w:cs="TH SarabunPSK" w:hint="cs"/>
          <w:sz w:val="32"/>
          <w:szCs w:val="32"/>
          <w:cs/>
        </w:rPr>
        <w:t>วัดผลสัมฤทธิ์</w:t>
      </w:r>
    </w:p>
    <w:p w14:paraId="5D4094AC" w14:textId="77777777" w:rsidR="001E50DD" w:rsidRPr="00F8364F" w:rsidRDefault="001E50DD" w:rsidP="006F66CB">
      <w:pPr>
        <w:spacing w:after="0" w:line="240" w:lineRule="auto"/>
        <w:ind w:firstLine="720"/>
        <w:rPr>
          <w:rFonts w:ascii="TH SarabunPSK" w:hAnsi="TH SarabunPSK" w:cs="TH SarabunPSK"/>
          <w:sz w:val="32"/>
          <w:szCs w:val="32"/>
          <w:cs/>
        </w:rPr>
      </w:pPr>
    </w:p>
    <w:p w14:paraId="3819B3A2" w14:textId="79087385" w:rsidR="00012D58" w:rsidRPr="00BF7F89" w:rsidRDefault="00200B3E" w:rsidP="00200B3E">
      <w:pPr>
        <w:pStyle w:val="a3"/>
        <w:tabs>
          <w:tab w:val="left" w:pos="567"/>
          <w:tab w:val="left" w:pos="1134"/>
        </w:tabs>
        <w:jc w:val="thaiDistribute"/>
        <w:rPr>
          <w:rFonts w:ascii="TH SarabunPSK" w:hAnsi="TH SarabunPSK" w:cs="TH SarabunPSK"/>
          <w:b/>
          <w:bCs/>
          <w:noProof/>
          <w:sz w:val="32"/>
          <w:szCs w:val="32"/>
        </w:rPr>
      </w:pPr>
      <w:r>
        <w:rPr>
          <w:rFonts w:ascii="TH SarabunPSK" w:hAnsi="TH SarabunPSK" w:cs="TH SarabunPSK"/>
          <w:sz w:val="32"/>
          <w:szCs w:val="32"/>
        </w:rPr>
        <w:lastRenderedPageBreak/>
        <w:tab/>
      </w:r>
      <w:r w:rsidR="00012D58" w:rsidRPr="00200B3E">
        <w:rPr>
          <w:rFonts w:ascii="TH SarabunPSK" w:hAnsi="TH SarabunPSK" w:cs="TH SarabunPSK" w:hint="cs"/>
          <w:b/>
          <w:bCs/>
          <w:noProof/>
          <w:sz w:val="32"/>
          <w:szCs w:val="32"/>
          <w:cs/>
        </w:rPr>
        <w:t>5.5</w:t>
      </w:r>
      <w:r w:rsidR="00012D58" w:rsidRPr="00200B3E">
        <w:rPr>
          <w:rFonts w:ascii="TH SarabunPSK" w:hAnsi="TH SarabunPSK" w:cs="TH SarabunPSK" w:hint="cs"/>
          <w:b/>
          <w:bCs/>
          <w:noProof/>
          <w:sz w:val="32"/>
          <w:szCs w:val="32"/>
          <w:cs/>
        </w:rPr>
        <w:tab/>
        <w:t>การวิเคราะห์ข้อมูล</w:t>
      </w:r>
      <w:r w:rsidR="00012D58">
        <w:rPr>
          <w:rFonts w:ascii="TH SarabunPSK" w:hAnsi="TH SarabunPSK" w:cs="TH SarabunPSK" w:hint="cs"/>
          <w:b/>
          <w:bCs/>
          <w:noProof/>
          <w:sz w:val="32"/>
          <w:szCs w:val="32"/>
          <w:cs/>
        </w:rPr>
        <w:t xml:space="preserve"> </w:t>
      </w:r>
    </w:p>
    <w:p w14:paraId="73B65E77" w14:textId="44D21F2D" w:rsidR="006C3692" w:rsidRPr="002456EE" w:rsidRDefault="006C3692" w:rsidP="006C3692">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56EE">
        <w:rPr>
          <w:rFonts w:ascii="TH SarabunPSK" w:hAnsi="TH SarabunPSK" w:cs="TH SarabunPSK"/>
          <w:sz w:val="32"/>
          <w:szCs w:val="32"/>
          <w:cs/>
        </w:rPr>
        <w:t>การวิเคราะห์ข้อมูลมีวิธีดำเนินการ  ดังนี้</w:t>
      </w:r>
    </w:p>
    <w:p w14:paraId="6FE17E79" w14:textId="77777777" w:rsidR="007666C8" w:rsidRDefault="006C3692" w:rsidP="006C3692">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456EE">
        <w:rPr>
          <w:rFonts w:ascii="TH SarabunPSK" w:hAnsi="TH SarabunPSK" w:cs="TH SarabunPSK"/>
          <w:sz w:val="32"/>
          <w:szCs w:val="32"/>
        </w:rPr>
        <w:t>1</w:t>
      </w:r>
      <w:r>
        <w:rPr>
          <w:rFonts w:ascii="TH SarabunPSK" w:hAnsi="TH SarabunPSK" w:cs="TH SarabunPSK"/>
          <w:sz w:val="32"/>
          <w:szCs w:val="32"/>
        </w:rPr>
        <w:t xml:space="preserve">. </w:t>
      </w:r>
      <w:r w:rsidRPr="002456EE">
        <w:rPr>
          <w:rFonts w:ascii="TH SarabunPSK" w:hAnsi="TH SarabunPSK" w:cs="TH SarabunPSK"/>
          <w:sz w:val="32"/>
          <w:szCs w:val="32"/>
          <w:cs/>
        </w:rPr>
        <w:t>วิเคราะห์ข้อมูล</w:t>
      </w:r>
      <w:r w:rsidR="007666C8">
        <w:rPr>
          <w:rFonts w:ascii="TH SarabunPSK" w:hAnsi="TH SarabunPSK" w:cs="TH SarabunPSK" w:hint="cs"/>
          <w:sz w:val="32"/>
          <w:szCs w:val="32"/>
          <w:cs/>
        </w:rPr>
        <w:t>พื้นฐาน ได้แก่ ค่าเฉลี่ย ส่วนเบี่ยงเบนมาตรฐาน</w:t>
      </w:r>
      <w:r>
        <w:rPr>
          <w:rFonts w:ascii="TH SarabunPSK" w:hAnsi="TH SarabunPSK" w:cs="TH SarabunPSK"/>
          <w:noProof/>
          <w:sz w:val="32"/>
          <w:szCs w:val="32"/>
        </w:rPr>
        <w:br/>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sidRPr="002456EE">
        <w:rPr>
          <w:rFonts w:ascii="TH SarabunPSK" w:hAnsi="TH SarabunPSK" w:cs="TH SarabunPSK"/>
          <w:sz w:val="32"/>
          <w:szCs w:val="32"/>
        </w:rPr>
        <w:t>2</w:t>
      </w:r>
      <w:r>
        <w:rPr>
          <w:rFonts w:ascii="TH SarabunPSK" w:hAnsi="TH SarabunPSK" w:cs="TH SarabunPSK"/>
          <w:sz w:val="32"/>
          <w:szCs w:val="32"/>
        </w:rPr>
        <w:t>.</w:t>
      </w:r>
      <w:r w:rsidRPr="002456EE">
        <w:rPr>
          <w:rFonts w:ascii="TH SarabunPSK" w:hAnsi="TH SarabunPSK" w:cs="TH SarabunPSK"/>
          <w:sz w:val="32"/>
          <w:szCs w:val="32"/>
        </w:rPr>
        <w:t xml:space="preserve"> </w:t>
      </w:r>
      <w:r w:rsidRPr="002456EE">
        <w:rPr>
          <w:rFonts w:ascii="TH SarabunPSK" w:hAnsi="TH SarabunPSK" w:cs="TH SarabunPSK"/>
          <w:sz w:val="32"/>
          <w:szCs w:val="32"/>
          <w:cs/>
        </w:rPr>
        <w:t>เปรียบเทียบ</w:t>
      </w:r>
      <w:r w:rsidR="007666C8">
        <w:rPr>
          <w:rFonts w:ascii="TH SarabunPSK" w:hAnsi="TH SarabunPSK" w:cs="TH SarabunPSK" w:hint="cs"/>
          <w:sz w:val="32"/>
          <w:szCs w:val="32"/>
          <w:cs/>
        </w:rPr>
        <w:t xml:space="preserve">คะแนนเฉลี่ยที่ได้จากแบบวัดผลสัมฤทธิ์ทางการเรียน ก่อนและหลังการทดลองการจัดการเรียนรู้โดยใช้เทคนิคเพื่อนคู่คิด </w:t>
      </w:r>
    </w:p>
    <w:p w14:paraId="6BC6130E" w14:textId="5CBAF347" w:rsidR="006C3692" w:rsidRPr="002456EE" w:rsidRDefault="007666C8" w:rsidP="006C3692">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006C3692" w:rsidRPr="002456EE">
        <w:rPr>
          <w:rFonts w:ascii="TH SarabunPSK" w:hAnsi="TH SarabunPSK" w:cs="TH SarabunPSK"/>
          <w:sz w:val="32"/>
          <w:szCs w:val="32"/>
          <w:cs/>
        </w:rPr>
        <w:t xml:space="preserve">เชื่อมโยงความสัมพันธ์ของข้อมูลโดยใช้กรอบแนวคิด ในการวิจัย </w:t>
      </w:r>
    </w:p>
    <w:p w14:paraId="28D5F919" w14:textId="120C19C6" w:rsidR="006C3692" w:rsidRPr="002456EE" w:rsidRDefault="006C3692" w:rsidP="006C3692">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rFonts w:ascii="TH SarabunPSK" w:eastAsia="F2" w:hAnsi="TH SarabunPSK" w:cs="TH SarabunPSK"/>
          <w:color w:val="000000"/>
          <w:sz w:val="32"/>
          <w:szCs w:val="32"/>
          <w:cs/>
        </w:rPr>
        <w:t xml:space="preserve"> </w:t>
      </w:r>
      <w:r>
        <w:rPr>
          <w:rFonts w:ascii="TH SarabunPSK" w:eastAsia="F2" w:hAnsi="TH SarabunPSK" w:cs="TH SarabunPSK"/>
          <w:color w:val="000000"/>
          <w:sz w:val="32"/>
          <w:szCs w:val="32"/>
          <w:cs/>
        </w:rPr>
        <w:tab/>
      </w:r>
      <w:r>
        <w:rPr>
          <w:rFonts w:ascii="TH SarabunPSK" w:eastAsia="F2" w:hAnsi="TH SarabunPSK" w:cs="TH SarabunPSK"/>
          <w:color w:val="000000"/>
          <w:sz w:val="32"/>
          <w:szCs w:val="32"/>
          <w:cs/>
        </w:rPr>
        <w:tab/>
      </w:r>
      <w:r>
        <w:rPr>
          <w:rFonts w:ascii="TH SarabunPSK" w:eastAsia="F2" w:hAnsi="TH SarabunPSK" w:cs="TH SarabunPSK"/>
          <w:color w:val="000000"/>
          <w:sz w:val="32"/>
          <w:szCs w:val="32"/>
          <w:cs/>
        </w:rPr>
        <w:tab/>
      </w:r>
      <w:r w:rsidR="007666C8">
        <w:rPr>
          <w:rFonts w:ascii="TH SarabunPSK" w:hAnsi="TH SarabunPSK" w:cs="TH SarabunPSK" w:hint="cs"/>
          <w:sz w:val="32"/>
          <w:szCs w:val="32"/>
          <w:cs/>
        </w:rPr>
        <w:t>4</w:t>
      </w:r>
      <w:r>
        <w:rPr>
          <w:rFonts w:ascii="TH SarabunPSK" w:hAnsi="TH SarabunPSK" w:cs="TH SarabunPSK"/>
          <w:sz w:val="32"/>
          <w:szCs w:val="32"/>
        </w:rPr>
        <w:t>.</w:t>
      </w:r>
      <w:r w:rsidRPr="002456EE">
        <w:rPr>
          <w:rFonts w:ascii="TH SarabunPSK" w:hAnsi="TH SarabunPSK" w:cs="TH SarabunPSK"/>
          <w:sz w:val="32"/>
          <w:szCs w:val="32"/>
        </w:rPr>
        <w:t xml:space="preserve"> </w:t>
      </w:r>
      <w:r w:rsidRPr="002456EE">
        <w:rPr>
          <w:rFonts w:ascii="TH SarabunPSK" w:eastAsia="F2" w:hAnsi="TH SarabunPSK" w:cs="TH SarabunPSK"/>
          <w:color w:val="000000"/>
          <w:sz w:val="32"/>
          <w:szCs w:val="32"/>
          <w:cs/>
        </w:rPr>
        <w:t>สรุปผลการศึกษา และนำเสนอผลการศึกษาในรูปรายงานการวิจัยฉบับสมบูรณ์</w:t>
      </w:r>
    </w:p>
    <w:p w14:paraId="32E29358" w14:textId="27FC93EE" w:rsidR="006C3692" w:rsidRPr="002456EE" w:rsidRDefault="006C3692" w:rsidP="006C3692">
      <w:pPr>
        <w:tabs>
          <w:tab w:val="left" w:pos="900"/>
          <w:tab w:val="left" w:pos="1260"/>
          <w:tab w:val="left" w:pos="1620"/>
          <w:tab w:val="left" w:pos="1980"/>
          <w:tab w:val="left" w:pos="2340"/>
          <w:tab w:val="left" w:pos="2700"/>
        </w:tabs>
        <w:spacing w:after="0" w:line="240" w:lineRule="auto"/>
        <w:rPr>
          <w:rFonts w:ascii="TH SarabunPSK" w:hAnsi="TH SarabunPSK" w:cs="TH SarabunPSK"/>
          <w:sz w:val="32"/>
          <w:szCs w:val="32"/>
          <w:cs/>
        </w:rPr>
      </w:pPr>
      <w:r w:rsidRPr="002456EE">
        <w:rPr>
          <w:rFonts w:ascii="TH SarabunPSK" w:hAnsi="TH SarabunPSK" w:cs="TH SarabunPSK"/>
          <w:sz w:val="32"/>
          <w:szCs w:val="32"/>
        </w:rPr>
        <w:t xml:space="preserve"> </w:t>
      </w:r>
      <w:r w:rsidRPr="002456EE">
        <w:rPr>
          <w:rFonts w:ascii="TH SarabunPSK" w:hAnsi="TH SarabunPSK" w:cs="TH SarabunPSK"/>
          <w:sz w:val="32"/>
          <w:szCs w:val="32"/>
          <w:cs/>
        </w:rPr>
        <w:t>การนำเสนอผลการวิเคราะห์ข้อมูล</w:t>
      </w:r>
      <w:r>
        <w:rPr>
          <w:rFonts w:ascii="TH SarabunPSK" w:hAnsi="TH SarabunPSK" w:cs="TH SarabunPSK"/>
          <w:sz w:val="32"/>
          <w:szCs w:val="32"/>
        </w:rPr>
        <w:t xml:space="preserve"> </w:t>
      </w:r>
      <w:r w:rsidRPr="002456EE">
        <w:rPr>
          <w:rFonts w:ascii="TH SarabunPSK" w:hAnsi="TH SarabunPSK" w:cs="TH SarabunPSK"/>
          <w:sz w:val="32"/>
          <w:szCs w:val="32"/>
          <w:cs/>
        </w:rPr>
        <w:t xml:space="preserve">นำเสนอผลการวิจัยโดยการพรรณนาวิเคราะห์ </w:t>
      </w:r>
      <w:r w:rsidRPr="002456EE">
        <w:rPr>
          <w:rFonts w:ascii="TH SarabunPSK" w:hAnsi="TH SarabunPSK" w:cs="TH SarabunPSK"/>
          <w:sz w:val="32"/>
          <w:szCs w:val="32"/>
        </w:rPr>
        <w:t>(Descriptive Analysis)</w:t>
      </w:r>
    </w:p>
    <w:p w14:paraId="0D8499CB" w14:textId="393B6379" w:rsidR="00012D58" w:rsidRPr="004A324C" w:rsidRDefault="00012D58" w:rsidP="006C3692">
      <w:pPr>
        <w:pStyle w:val="a3"/>
        <w:tabs>
          <w:tab w:val="left" w:pos="567"/>
          <w:tab w:val="left" w:pos="1134"/>
        </w:tabs>
        <w:jc w:val="thaiDistribute"/>
        <w:rPr>
          <w:rFonts w:ascii="TH SarabunPSK" w:hAnsi="TH SarabunPSK" w:cs="TH SarabunPSK"/>
          <w:noProof/>
          <w:sz w:val="32"/>
          <w:szCs w:val="32"/>
        </w:rPr>
      </w:pPr>
    </w:p>
    <w:p w14:paraId="30120380" w14:textId="22FFFCA4" w:rsidR="00012D58" w:rsidRPr="00012D58" w:rsidRDefault="00012D58" w:rsidP="00012D58">
      <w:pPr>
        <w:pStyle w:val="a3"/>
        <w:tabs>
          <w:tab w:val="left" w:pos="567"/>
          <w:tab w:val="left" w:pos="1134"/>
        </w:tabs>
        <w:jc w:val="thaiDistribute"/>
        <w:rPr>
          <w:rFonts w:ascii="TH SarabunPSK" w:hAnsi="TH SarabunPSK" w:cs="TH SarabunPSK"/>
          <w:noProof/>
          <w:sz w:val="36"/>
          <w:szCs w:val="36"/>
        </w:rPr>
      </w:pPr>
      <w:r w:rsidRPr="00012D58">
        <w:rPr>
          <w:rFonts w:ascii="TH SarabunPSK" w:hAnsi="TH SarabunPSK" w:cs="TH SarabunPSK" w:hint="cs"/>
          <w:b/>
          <w:bCs/>
          <w:noProof/>
          <w:sz w:val="36"/>
          <w:szCs w:val="36"/>
          <w:cs/>
        </w:rPr>
        <w:t>6.</w:t>
      </w:r>
      <w:r w:rsidRPr="00012D58">
        <w:rPr>
          <w:rFonts w:ascii="TH SarabunPSK" w:hAnsi="TH SarabunPSK" w:cs="TH SarabunPSK" w:hint="cs"/>
          <w:b/>
          <w:bCs/>
          <w:noProof/>
          <w:sz w:val="36"/>
          <w:szCs w:val="36"/>
          <w:cs/>
        </w:rPr>
        <w:tab/>
      </w:r>
      <w:r w:rsidR="00EF2699" w:rsidRPr="00012D58">
        <w:rPr>
          <w:rFonts w:ascii="TH SarabunPSK" w:hAnsi="TH SarabunPSK" w:cs="TH SarabunPSK"/>
          <w:b/>
          <w:bCs/>
          <w:noProof/>
          <w:sz w:val="36"/>
          <w:szCs w:val="36"/>
          <w:cs/>
        </w:rPr>
        <w:t xml:space="preserve">ผลการวิจัย </w:t>
      </w:r>
    </w:p>
    <w:p w14:paraId="53CC9844" w14:textId="48156245" w:rsidR="00200B3E" w:rsidRDefault="00200B3E" w:rsidP="00200B3E">
      <w:pPr>
        <w:spacing w:after="0" w:line="240" w:lineRule="auto"/>
        <w:rPr>
          <w:rFonts w:ascii="TH SarabunPSK" w:hAnsi="TH SarabunPSK" w:cs="TH SarabunPSK"/>
          <w:sz w:val="32"/>
          <w:szCs w:val="32"/>
        </w:rPr>
      </w:pPr>
      <w:r>
        <w:rPr>
          <w:rFonts w:ascii="TH SarabunPSK" w:hAnsi="TH SarabunPSK" w:cs="TH SarabunPSK"/>
          <w:sz w:val="32"/>
          <w:szCs w:val="32"/>
        </w:rPr>
        <w:tab/>
      </w:r>
      <w:r w:rsidR="00907183" w:rsidRPr="00907183">
        <w:rPr>
          <w:rFonts w:ascii="TH SarabunPSK" w:hAnsi="TH SarabunPSK" w:cs="TH SarabunPSK"/>
          <w:sz w:val="32"/>
          <w:szCs w:val="32"/>
          <w:cs/>
        </w:rPr>
        <w:t>ผลการจัดกิจกรรมการเรียนรู้โดยใช้เทคนิคเพื่อนคู่คิดของนักศึกษาครูสังคมศึกษา</w:t>
      </w:r>
      <w:r w:rsidR="00907183">
        <w:rPr>
          <w:rFonts w:ascii="TH SarabunPSK" w:hAnsi="TH SarabunPSK" w:cs="TH SarabunPSK" w:hint="cs"/>
          <w:sz w:val="32"/>
          <w:szCs w:val="32"/>
          <w:cs/>
        </w:rPr>
        <w:t xml:space="preserve"> </w:t>
      </w:r>
      <w:r>
        <w:rPr>
          <w:rFonts w:ascii="TH SarabunPSK" w:hAnsi="TH SarabunPSK" w:cs="TH SarabunPSK" w:hint="cs"/>
          <w:sz w:val="32"/>
          <w:szCs w:val="32"/>
          <w:cs/>
        </w:rPr>
        <w:t>ได้ดังนี้</w:t>
      </w:r>
    </w:p>
    <w:p w14:paraId="2004AA77" w14:textId="4801DCF2" w:rsidR="00200B3E" w:rsidRPr="00AB3F4E" w:rsidRDefault="00AB3F4E" w:rsidP="00AB3F4E">
      <w:pPr>
        <w:spacing w:after="0" w:line="240" w:lineRule="auto"/>
        <w:jc w:val="thaiDistribute"/>
        <w:rPr>
          <w:rFonts w:ascii="TH SarabunPSK" w:hAnsi="TH SarabunPSK" w:cs="TH SarabunPSK"/>
          <w:sz w:val="32"/>
          <w:szCs w:val="32"/>
          <w:cs/>
        </w:rPr>
      </w:pPr>
      <w:r w:rsidRPr="00AB3F4E">
        <w:rPr>
          <w:rFonts w:ascii="TH SarabunPSK" w:hAnsi="TH SarabunPSK" w:cs="TH SarabunPSK" w:hint="cs"/>
          <w:sz w:val="32"/>
          <w:szCs w:val="32"/>
          <w:cs/>
        </w:rPr>
        <w:tab/>
        <w:t>1</w:t>
      </w:r>
      <w:r>
        <w:rPr>
          <w:rFonts w:ascii="TH SarabunPSK" w:hAnsi="TH SarabunPSK" w:cs="TH SarabunPSK" w:hint="cs"/>
          <w:sz w:val="32"/>
          <w:szCs w:val="32"/>
          <w:cs/>
        </w:rPr>
        <w:t xml:space="preserve">. </w:t>
      </w:r>
      <w:r w:rsidRPr="00AB3F4E">
        <w:rPr>
          <w:rFonts w:ascii="TH SarabunPSK" w:hAnsi="TH SarabunPSK" w:cs="TH SarabunPSK" w:hint="cs"/>
          <w:sz w:val="32"/>
          <w:szCs w:val="32"/>
          <w:cs/>
        </w:rPr>
        <w:t>ผล</w:t>
      </w:r>
      <w:r>
        <w:rPr>
          <w:rFonts w:ascii="TH SarabunPSK" w:hAnsi="TH SarabunPSK" w:cs="TH SarabunPSK" w:hint="cs"/>
          <w:sz w:val="32"/>
          <w:szCs w:val="32"/>
          <w:cs/>
        </w:rPr>
        <w:t>สัมฤทธิ์ทางการเรียนโดยใช้เทคนิคเพื่อนคู่คิด</w:t>
      </w:r>
    </w:p>
    <w:p w14:paraId="6E0C5E1C" w14:textId="7326C652" w:rsidR="00200B3E" w:rsidRDefault="00AE4152"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ผลการวิเคราะห์เปรียบเทียบคะแนนเฉลี่ยของคะแนนทดสอบก่อนเรียน และหลังเรียนจากแบบทดสอบวัดผลสัมฤทธิ์ทางการเรียน หลังการเรียนโดยใช้เทคนิคเพื่อนคู่คิดของนักศึกษาครูสังคมศึกษา โดยนำเสนอข้อมูล ดังนี้</w:t>
      </w:r>
    </w:p>
    <w:p w14:paraId="57F10D2A" w14:textId="262AA4AE" w:rsidR="00A70136" w:rsidRDefault="00772164"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sz w:val="28"/>
          <w:cs/>
        </w:rPr>
        <w:tab/>
      </w:r>
      <w:r>
        <w:rPr>
          <w:rFonts w:hint="cs"/>
          <w:sz w:val="28"/>
          <w:cs/>
        </w:rPr>
        <w:t xml:space="preserve">  </w:t>
      </w:r>
      <w:r w:rsidRPr="00772164">
        <w:rPr>
          <w:rFonts w:ascii="TH SarabunPSK" w:hAnsi="TH SarabunPSK" w:cs="TH SarabunPSK"/>
          <w:sz w:val="32"/>
          <w:szCs w:val="32"/>
          <w:cs/>
        </w:rPr>
        <w:tab/>
        <w:t>ผู้สอนและผู้เรียนมีกระบวนการในการจัดการเรียนรู้</w:t>
      </w:r>
      <w:r w:rsidRPr="00772164">
        <w:rPr>
          <w:rFonts w:ascii="TH SarabunPSK" w:hAnsi="TH SarabunPSK" w:cs="TH SarabunPSK"/>
          <w:sz w:val="32"/>
          <w:szCs w:val="32"/>
        </w:rPr>
        <w:t xml:space="preserve"> Think </w:t>
      </w:r>
      <w:r w:rsidRPr="00772164">
        <w:rPr>
          <w:rFonts w:ascii="TH SarabunPSK" w:hAnsi="TH SarabunPSK" w:cs="TH SarabunPSK"/>
          <w:sz w:val="32"/>
          <w:szCs w:val="32"/>
          <w:cs/>
        </w:rPr>
        <w:t>ขั้นตอนกระตุ้นความคิด</w:t>
      </w:r>
      <w:r w:rsidRPr="00772164">
        <w:rPr>
          <w:rFonts w:ascii="TH SarabunPSK" w:hAnsi="TH SarabunPSK" w:cs="TH SarabunPSK"/>
          <w:sz w:val="32"/>
          <w:szCs w:val="32"/>
        </w:rPr>
        <w:t xml:space="preserve"> Pair </w:t>
      </w:r>
      <w:r w:rsidRPr="00772164">
        <w:rPr>
          <w:rFonts w:ascii="TH SarabunPSK" w:hAnsi="TH SarabunPSK" w:cs="TH SarabunPSK"/>
          <w:sz w:val="32"/>
          <w:szCs w:val="32"/>
          <w:cs/>
        </w:rPr>
        <w:t>ขั้นการจับคู่</w:t>
      </w:r>
      <w:r w:rsidRPr="00772164">
        <w:rPr>
          <w:rFonts w:ascii="TH SarabunPSK" w:hAnsi="TH SarabunPSK" w:cs="TH SarabunPSK"/>
          <w:sz w:val="32"/>
          <w:szCs w:val="32"/>
        </w:rPr>
        <w:t xml:space="preserve">  </w:t>
      </w:r>
      <w:r w:rsidRPr="00772164">
        <w:rPr>
          <w:rFonts w:ascii="TH SarabunPSK" w:hAnsi="TH SarabunPSK" w:cs="TH SarabunPSK"/>
          <w:color w:val="202020"/>
          <w:sz w:val="32"/>
          <w:szCs w:val="32"/>
        </w:rPr>
        <w:t xml:space="preserve">Share </w:t>
      </w:r>
      <w:r w:rsidRPr="00772164">
        <w:rPr>
          <w:rFonts w:ascii="TH SarabunPSK" w:hAnsi="TH SarabunPSK" w:cs="TH SarabunPSK"/>
          <w:color w:val="202020"/>
          <w:sz w:val="32"/>
          <w:szCs w:val="32"/>
          <w:cs/>
        </w:rPr>
        <w:t>ขั้นตอนแห่งการแบ่งปัน</w:t>
      </w:r>
      <w:r w:rsidRPr="00772164">
        <w:rPr>
          <w:rFonts w:ascii="TH SarabunPSK" w:hAnsi="TH SarabunPSK" w:cs="TH SarabunPSK"/>
          <w:sz w:val="32"/>
          <w:szCs w:val="32"/>
          <w:cs/>
        </w:rPr>
        <w:t xml:space="preserve"> โดยนักเรียนทำความเข้าใจในเนื้อหาด้วยต้นเองตามความสามารถของแต่ละบุคคล จากนั้นทำกิจกรรมร่วมกันกับคู่ของตน ทำให้นักเรียนได้แสดงความคิดเห็น และพัฒนาตนเอง เป็นการสร้างความตื่นตัวให้กับนักเรียน ตลอดจนทำให้นักเรียนมีส่วนร่วมในการเรียนรู้</w:t>
      </w:r>
      <w:r>
        <w:rPr>
          <w:rFonts w:hint="cs"/>
          <w:sz w:val="28"/>
          <w:cs/>
        </w:rPr>
        <w:t xml:space="preserve"> </w:t>
      </w:r>
      <w:r>
        <w:rPr>
          <w:rFonts w:ascii="TH SarabunPSK" w:hAnsi="TH SarabunPSK" w:cs="TH SarabunPSK" w:hint="cs"/>
          <w:sz w:val="32"/>
          <w:szCs w:val="32"/>
          <w:cs/>
        </w:rPr>
        <w:t>และสะท้อนผลสัมฤทธิ์ทางการเรียนรู้ ดังนี้</w:t>
      </w:r>
    </w:p>
    <w:p w14:paraId="4CFC7A15" w14:textId="77777777" w:rsidR="001E50DD" w:rsidRDefault="001E50DD"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p>
    <w:p w14:paraId="08492E41" w14:textId="4D518BDE" w:rsidR="001E50DD" w:rsidRDefault="001E50DD"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ตารางที่ 1 ผลสัมฤทธิ์การเรียนรู้ก่อน-หลังโดยใช้เทคนิคเพื่อนคู่คิด</w:t>
      </w:r>
    </w:p>
    <w:tbl>
      <w:tblPr>
        <w:tblStyle w:val="af"/>
        <w:tblW w:w="0" w:type="auto"/>
        <w:tblInd w:w="537" w:type="dxa"/>
        <w:tblBorders>
          <w:top w:val="double" w:sz="4" w:space="0" w:color="auto"/>
          <w:left w:val="none" w:sz="0" w:space="0" w:color="auto"/>
          <w:bottom w:val="doub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245"/>
        <w:gridCol w:w="1080"/>
        <w:gridCol w:w="1235"/>
        <w:gridCol w:w="1172"/>
        <w:gridCol w:w="921"/>
        <w:gridCol w:w="1090"/>
        <w:gridCol w:w="1422"/>
      </w:tblGrid>
      <w:tr w:rsidR="00AE4152" w:rsidRPr="00D36D48" w14:paraId="4944EFB0" w14:textId="77777777" w:rsidTr="00AE4152">
        <w:tc>
          <w:tcPr>
            <w:tcW w:w="1245" w:type="dxa"/>
            <w:shd w:val="clear" w:color="auto" w:fill="auto"/>
          </w:tcPr>
          <w:p w14:paraId="4AE4AF8F" w14:textId="77777777" w:rsidR="00AE4152" w:rsidRPr="00D36D48" w:rsidRDefault="00AE4152" w:rsidP="00C36B87">
            <w:pPr>
              <w:jc w:val="center"/>
              <w:rPr>
                <w:rFonts w:ascii="TH SarabunPSK" w:hAnsi="TH SarabunPSK" w:cs="TH SarabunPSK"/>
                <w:color w:val="000000" w:themeColor="text1"/>
                <w:sz w:val="32"/>
                <w:szCs w:val="32"/>
                <w:cs/>
              </w:rPr>
            </w:pPr>
            <w:bookmarkStart w:id="1" w:name="_Hlk95384532"/>
            <w:r w:rsidRPr="00D36D48">
              <w:rPr>
                <w:rFonts w:ascii="TH SarabunPSK" w:hAnsi="TH SarabunPSK" w:cs="TH SarabunPSK" w:hint="cs"/>
                <w:color w:val="000000" w:themeColor="text1"/>
                <w:sz w:val="32"/>
                <w:szCs w:val="32"/>
                <w:cs/>
              </w:rPr>
              <w:t>การทดสอบ</w:t>
            </w:r>
          </w:p>
        </w:tc>
        <w:tc>
          <w:tcPr>
            <w:tcW w:w="1080" w:type="dxa"/>
            <w:shd w:val="clear" w:color="auto" w:fill="auto"/>
          </w:tcPr>
          <w:p w14:paraId="422FE56E"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rPr>
              <w:t>N</w:t>
            </w:r>
          </w:p>
        </w:tc>
        <w:tc>
          <w:tcPr>
            <w:tcW w:w="1235" w:type="dxa"/>
            <w:shd w:val="clear" w:color="auto" w:fill="auto"/>
          </w:tcPr>
          <w:p w14:paraId="428176B1" w14:textId="77777777" w:rsidR="00AE4152" w:rsidRPr="00D36D48" w:rsidRDefault="00041C9A" w:rsidP="00C36B87">
            <w:pPr>
              <w:jc w:val="center"/>
              <w:rPr>
                <w:rFonts w:ascii="TH SarabunPSK" w:hAnsi="TH SarabunPSK" w:cs="TH SarabunPSK"/>
                <w:color w:val="000000" w:themeColor="text1"/>
                <w:sz w:val="32"/>
                <w:szCs w:val="32"/>
              </w:rPr>
            </w:pPr>
            <m:oMathPara>
              <m:oMath>
                <m:acc>
                  <m:accPr>
                    <m:chr m:val="̅"/>
                    <m:ctrlPr>
                      <w:rPr>
                        <w:rFonts w:ascii="Cambria Math" w:hAnsi="TH SarabunPSK" w:cs="TH SarabunPSK"/>
                        <w:color w:val="000000" w:themeColor="text1"/>
                        <w:sz w:val="32"/>
                        <w:szCs w:val="32"/>
                      </w:rPr>
                    </m:ctrlPr>
                  </m:accPr>
                  <m:e>
                    <m:r>
                      <m:rPr>
                        <m:nor/>
                      </m:rPr>
                      <w:rPr>
                        <w:rFonts w:ascii="TH SarabunPSK" w:hAnsi="TH SarabunPSK" w:cs="TH SarabunPSK"/>
                        <w:color w:val="000000" w:themeColor="text1"/>
                        <w:sz w:val="32"/>
                        <w:szCs w:val="32"/>
                      </w:rPr>
                      <m:t>x</m:t>
                    </m:r>
                  </m:e>
                </m:acc>
              </m:oMath>
            </m:oMathPara>
          </w:p>
        </w:tc>
        <w:tc>
          <w:tcPr>
            <w:tcW w:w="1172" w:type="dxa"/>
            <w:shd w:val="clear" w:color="auto" w:fill="auto"/>
          </w:tcPr>
          <w:p w14:paraId="7BB333F2"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rPr>
              <w:t>S.D.</w:t>
            </w:r>
          </w:p>
        </w:tc>
        <w:tc>
          <w:tcPr>
            <w:tcW w:w="921" w:type="dxa"/>
            <w:shd w:val="clear" w:color="auto" w:fill="auto"/>
          </w:tcPr>
          <w:p w14:paraId="24DCCE57" w14:textId="77777777" w:rsidR="00AE4152" w:rsidRPr="00D36D48" w:rsidRDefault="00AE4152" w:rsidP="00C36B87">
            <w:pPr>
              <w:jc w:val="center"/>
              <w:rPr>
                <w:rFonts w:ascii="TH SarabunPSK" w:hAnsi="TH SarabunPSK" w:cs="TH SarabunPSK"/>
                <w:color w:val="000000" w:themeColor="text1"/>
                <w:sz w:val="32"/>
                <w:szCs w:val="32"/>
                <w:cs/>
              </w:rPr>
            </w:pPr>
            <w:r w:rsidRPr="00D36D48">
              <w:rPr>
                <w:rFonts w:ascii="TH SarabunPSK" w:hAnsi="TH SarabunPSK" w:cs="TH SarabunPSK" w:hint="cs"/>
                <w:color w:val="000000" w:themeColor="text1"/>
                <w:sz w:val="32"/>
                <w:szCs w:val="32"/>
                <w:cs/>
              </w:rPr>
              <w:t>ร้อยละ</w:t>
            </w:r>
          </w:p>
        </w:tc>
        <w:tc>
          <w:tcPr>
            <w:tcW w:w="1090" w:type="dxa"/>
            <w:shd w:val="clear" w:color="auto" w:fill="auto"/>
          </w:tcPr>
          <w:p w14:paraId="45E4AA29"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rPr>
              <w:t>t</w:t>
            </w:r>
          </w:p>
        </w:tc>
        <w:tc>
          <w:tcPr>
            <w:tcW w:w="1422" w:type="dxa"/>
            <w:shd w:val="clear" w:color="auto" w:fill="auto"/>
          </w:tcPr>
          <w:p w14:paraId="7060B677"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rPr>
              <w:t>Sig.(2-tailed)</w:t>
            </w:r>
          </w:p>
        </w:tc>
      </w:tr>
      <w:tr w:rsidR="00AE4152" w:rsidRPr="00D36D48" w14:paraId="3995BA28" w14:textId="77777777" w:rsidTr="00AE4152">
        <w:tc>
          <w:tcPr>
            <w:tcW w:w="1245" w:type="dxa"/>
            <w:shd w:val="clear" w:color="auto" w:fill="auto"/>
          </w:tcPr>
          <w:p w14:paraId="74AC0189"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cs/>
              </w:rPr>
              <w:t>ก่อนเรียน</w:t>
            </w:r>
          </w:p>
        </w:tc>
        <w:tc>
          <w:tcPr>
            <w:tcW w:w="1080" w:type="dxa"/>
            <w:shd w:val="clear" w:color="auto" w:fill="auto"/>
          </w:tcPr>
          <w:p w14:paraId="05C3D35E" w14:textId="0D96989D"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w:t>
            </w:r>
          </w:p>
        </w:tc>
        <w:tc>
          <w:tcPr>
            <w:tcW w:w="1235" w:type="dxa"/>
            <w:shd w:val="clear" w:color="auto" w:fill="auto"/>
          </w:tcPr>
          <w:p w14:paraId="44907485" w14:textId="5FF28767"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20.61</w:t>
            </w:r>
          </w:p>
        </w:tc>
        <w:tc>
          <w:tcPr>
            <w:tcW w:w="1172" w:type="dxa"/>
            <w:shd w:val="clear" w:color="auto" w:fill="auto"/>
          </w:tcPr>
          <w:p w14:paraId="74D2F512" w14:textId="42352951"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1.50</w:t>
            </w:r>
          </w:p>
        </w:tc>
        <w:tc>
          <w:tcPr>
            <w:tcW w:w="921" w:type="dxa"/>
            <w:shd w:val="clear" w:color="auto" w:fill="auto"/>
          </w:tcPr>
          <w:p w14:paraId="5C109CD0" w14:textId="212499DD"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68.71</w:t>
            </w:r>
          </w:p>
        </w:tc>
        <w:tc>
          <w:tcPr>
            <w:tcW w:w="1090" w:type="dxa"/>
            <w:vMerge w:val="restart"/>
            <w:shd w:val="clear" w:color="auto" w:fill="auto"/>
          </w:tcPr>
          <w:p w14:paraId="045CB959" w14:textId="77777777" w:rsidR="00AE4152" w:rsidRPr="00D36D48" w:rsidRDefault="00AE4152"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9.598</w:t>
            </w:r>
          </w:p>
        </w:tc>
        <w:tc>
          <w:tcPr>
            <w:tcW w:w="1422" w:type="dxa"/>
            <w:vMerge w:val="restart"/>
            <w:shd w:val="clear" w:color="auto" w:fill="auto"/>
            <w:vAlign w:val="center"/>
          </w:tcPr>
          <w:p w14:paraId="743F4061"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rPr>
              <w:t>0.00</w:t>
            </w:r>
          </w:p>
        </w:tc>
      </w:tr>
      <w:tr w:rsidR="00AE4152" w:rsidRPr="001E7BEB" w14:paraId="1F875AA9" w14:textId="77777777" w:rsidTr="00AE4152">
        <w:tc>
          <w:tcPr>
            <w:tcW w:w="1245" w:type="dxa"/>
            <w:shd w:val="clear" w:color="auto" w:fill="auto"/>
          </w:tcPr>
          <w:p w14:paraId="4013602E" w14:textId="77777777" w:rsidR="00AE4152" w:rsidRPr="00D36D48" w:rsidRDefault="00AE4152" w:rsidP="00C36B87">
            <w:pPr>
              <w:jc w:val="center"/>
              <w:rPr>
                <w:rFonts w:ascii="TH SarabunPSK" w:hAnsi="TH SarabunPSK" w:cs="TH SarabunPSK"/>
                <w:color w:val="000000" w:themeColor="text1"/>
                <w:sz w:val="32"/>
                <w:szCs w:val="32"/>
              </w:rPr>
            </w:pPr>
            <w:r w:rsidRPr="00D36D48">
              <w:rPr>
                <w:rFonts w:ascii="TH SarabunPSK" w:hAnsi="TH SarabunPSK" w:cs="TH SarabunPSK"/>
                <w:color w:val="000000" w:themeColor="text1"/>
                <w:sz w:val="32"/>
                <w:szCs w:val="32"/>
                <w:cs/>
              </w:rPr>
              <w:t>หลังเรียน</w:t>
            </w:r>
          </w:p>
        </w:tc>
        <w:tc>
          <w:tcPr>
            <w:tcW w:w="1080" w:type="dxa"/>
            <w:shd w:val="clear" w:color="auto" w:fill="auto"/>
          </w:tcPr>
          <w:p w14:paraId="425DA1C6" w14:textId="3E147AAF"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w:t>
            </w:r>
          </w:p>
        </w:tc>
        <w:tc>
          <w:tcPr>
            <w:tcW w:w="1235" w:type="dxa"/>
            <w:shd w:val="clear" w:color="auto" w:fill="auto"/>
          </w:tcPr>
          <w:p w14:paraId="1D13F356" w14:textId="0DA4D18D"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24.55</w:t>
            </w:r>
          </w:p>
        </w:tc>
        <w:tc>
          <w:tcPr>
            <w:tcW w:w="1172" w:type="dxa"/>
            <w:shd w:val="clear" w:color="auto" w:fill="auto"/>
          </w:tcPr>
          <w:p w14:paraId="216AEBE2" w14:textId="772B4B0B" w:rsidR="00AE4152" w:rsidRPr="00D36D48" w:rsidRDefault="00B81C27" w:rsidP="00C36B8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1.46</w:t>
            </w:r>
          </w:p>
        </w:tc>
        <w:tc>
          <w:tcPr>
            <w:tcW w:w="921" w:type="dxa"/>
            <w:shd w:val="clear" w:color="auto" w:fill="auto"/>
          </w:tcPr>
          <w:p w14:paraId="1DE7F513" w14:textId="3508CA4E" w:rsidR="00AE4152" w:rsidRPr="001E7BEB" w:rsidRDefault="00B81C27" w:rsidP="00C36B87">
            <w:pPr>
              <w:jc w:val="center"/>
              <w:rPr>
                <w:color w:val="000000" w:themeColor="text1"/>
              </w:rPr>
            </w:pPr>
            <w:r>
              <w:rPr>
                <w:rFonts w:ascii="TH SarabunPSK" w:hAnsi="TH SarabunPSK" w:cs="TH SarabunPSK"/>
                <w:color w:val="000000" w:themeColor="text1"/>
                <w:sz w:val="32"/>
                <w:szCs w:val="32"/>
              </w:rPr>
              <w:t>81.83</w:t>
            </w:r>
          </w:p>
        </w:tc>
        <w:tc>
          <w:tcPr>
            <w:tcW w:w="1090" w:type="dxa"/>
            <w:vMerge/>
            <w:shd w:val="clear" w:color="auto" w:fill="auto"/>
          </w:tcPr>
          <w:p w14:paraId="66B1A7AD" w14:textId="77777777" w:rsidR="00AE4152" w:rsidRPr="001E7BEB" w:rsidRDefault="00AE4152" w:rsidP="00C36B87">
            <w:pPr>
              <w:rPr>
                <w:color w:val="000000" w:themeColor="text1"/>
              </w:rPr>
            </w:pPr>
          </w:p>
        </w:tc>
        <w:tc>
          <w:tcPr>
            <w:tcW w:w="1422" w:type="dxa"/>
            <w:vMerge/>
            <w:shd w:val="clear" w:color="auto" w:fill="auto"/>
          </w:tcPr>
          <w:p w14:paraId="487A8684" w14:textId="77777777" w:rsidR="00AE4152" w:rsidRPr="001E7BEB" w:rsidRDefault="00AE4152" w:rsidP="00C36B87">
            <w:pPr>
              <w:rPr>
                <w:color w:val="000000" w:themeColor="text1"/>
              </w:rPr>
            </w:pPr>
          </w:p>
        </w:tc>
      </w:tr>
    </w:tbl>
    <w:bookmarkEnd w:id="1"/>
    <w:p w14:paraId="0F64C70C" w14:textId="6C22688B" w:rsidR="00A70136" w:rsidRDefault="00A70136" w:rsidP="00A70136">
      <w:pPr>
        <w:spacing w:after="0" w:line="240" w:lineRule="auto"/>
        <w:jc w:val="thaiDistribute"/>
        <w:rPr>
          <w:rFonts w:ascii="TH SarabunPSK" w:hAnsi="TH SarabunPSK" w:cs="TH SarabunPSK"/>
          <w:color w:val="000000" w:themeColor="text1"/>
          <w:sz w:val="32"/>
          <w:szCs w:val="32"/>
        </w:rPr>
      </w:pPr>
      <w:r w:rsidRPr="001E7BEB">
        <w:rPr>
          <w:rFonts w:ascii="TH SarabunPSK" w:hAnsi="TH SarabunPSK" w:cs="TH SarabunPSK"/>
          <w:color w:val="000000" w:themeColor="text1"/>
          <w:sz w:val="32"/>
          <w:szCs w:val="32"/>
        </w:rPr>
        <w:t>**</w:t>
      </w:r>
      <w:r w:rsidRPr="001E7BEB">
        <w:rPr>
          <w:rFonts w:ascii="TH SarabunPSK" w:hAnsi="TH SarabunPSK" w:cs="TH SarabunPSK"/>
          <w:color w:val="000000" w:themeColor="text1"/>
          <w:sz w:val="32"/>
          <w:szCs w:val="32"/>
          <w:cs/>
        </w:rPr>
        <w:t>มีนัยสำคัญทางสถิติที่ระดับ .</w:t>
      </w:r>
      <w:r w:rsidRPr="001E7BEB">
        <w:rPr>
          <w:rFonts w:ascii="TH SarabunPSK" w:hAnsi="TH SarabunPSK" w:cs="TH SarabunPSK"/>
          <w:color w:val="000000" w:themeColor="text1"/>
          <w:sz w:val="32"/>
          <w:szCs w:val="32"/>
        </w:rPr>
        <w:t>05</w:t>
      </w:r>
    </w:p>
    <w:p w14:paraId="7F119BA5" w14:textId="77777777" w:rsidR="001E50DD" w:rsidRDefault="001E50DD" w:rsidP="00A70136">
      <w:pPr>
        <w:spacing w:after="0" w:line="240" w:lineRule="auto"/>
        <w:jc w:val="thaiDistribute"/>
        <w:rPr>
          <w:rFonts w:ascii="TH SarabunPSK" w:hAnsi="TH SarabunPSK" w:cs="TH SarabunPSK"/>
          <w:sz w:val="32"/>
          <w:szCs w:val="32"/>
        </w:rPr>
      </w:pPr>
    </w:p>
    <w:p w14:paraId="59CF43E3" w14:textId="618D1295" w:rsidR="00AE4152" w:rsidRDefault="00A70136"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จากตาราง</w:t>
      </w:r>
      <w:r w:rsidR="001E50DD">
        <w:rPr>
          <w:rFonts w:ascii="TH SarabunPSK" w:hAnsi="TH SarabunPSK" w:cs="TH SarabunPSK" w:hint="cs"/>
          <w:sz w:val="32"/>
          <w:szCs w:val="32"/>
          <w:cs/>
        </w:rPr>
        <w:t>ที่  1</w:t>
      </w:r>
      <w:r>
        <w:rPr>
          <w:rFonts w:ascii="TH SarabunPSK" w:hAnsi="TH SarabunPSK" w:cs="TH SarabunPSK" w:hint="cs"/>
          <w:sz w:val="32"/>
          <w:szCs w:val="32"/>
          <w:cs/>
        </w:rPr>
        <w:t xml:space="preserve"> พบว่าผลสัมฤทธิ์ทางการเรียนโดยใช้เทคนิคเพื่อนคู่คิด สูงกว่าก่อนเรียน อย่างมีนัยสำคัญทางสถิติที่ระดับ .05 </w:t>
      </w:r>
    </w:p>
    <w:p w14:paraId="7C0ED1E4" w14:textId="5F970A04" w:rsidR="001E50DD" w:rsidRDefault="001E50DD"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p>
    <w:p w14:paraId="406834C3" w14:textId="77777777" w:rsidR="001E50DD" w:rsidRDefault="001E50DD"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p>
    <w:p w14:paraId="6740B11F" w14:textId="77777777" w:rsidR="00A70136" w:rsidRPr="002456EE" w:rsidRDefault="00A70136" w:rsidP="00200B3E">
      <w:pPr>
        <w:tabs>
          <w:tab w:val="left" w:pos="900"/>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cs/>
        </w:rPr>
      </w:pPr>
    </w:p>
    <w:p w14:paraId="6B8351EE" w14:textId="0875E151" w:rsidR="00200B3E" w:rsidRDefault="00A70136" w:rsidP="00200B3E">
      <w:pPr>
        <w:spacing w:after="0" w:line="240" w:lineRule="auto"/>
        <w:jc w:val="thaiDistribute"/>
        <w:rPr>
          <w:rFonts w:ascii="TH SarabunPSK" w:hAnsi="TH SarabunPSK" w:cs="TH SarabunPSK"/>
          <w:b/>
          <w:bCs/>
          <w:sz w:val="32"/>
          <w:szCs w:val="32"/>
          <w:cs/>
        </w:rPr>
      </w:pPr>
      <w:r>
        <w:rPr>
          <w:rFonts w:ascii="TH SarabunPSK" w:hAnsi="TH SarabunPSK" w:cs="TH SarabunPSK"/>
          <w:b/>
          <w:bCs/>
          <w:spacing w:val="-4"/>
          <w:sz w:val="32"/>
          <w:szCs w:val="32"/>
        </w:rPr>
        <w:lastRenderedPageBreak/>
        <w:tab/>
      </w:r>
      <w:r w:rsidR="00200B3E" w:rsidRPr="00EA1B3A">
        <w:rPr>
          <w:rFonts w:ascii="TH SarabunPSK" w:hAnsi="TH SarabunPSK" w:cs="TH SarabunPSK"/>
          <w:b/>
          <w:bCs/>
          <w:spacing w:val="-4"/>
          <w:sz w:val="32"/>
          <w:szCs w:val="32"/>
        </w:rPr>
        <w:t xml:space="preserve">2. </w:t>
      </w:r>
      <w:r>
        <w:rPr>
          <w:rFonts w:ascii="TH SarabunPSK" w:hAnsi="TH SarabunPSK" w:cs="TH SarabunPSK" w:hint="cs"/>
          <w:b/>
          <w:bCs/>
          <w:spacing w:val="-4"/>
          <w:sz w:val="32"/>
          <w:szCs w:val="32"/>
          <w:cs/>
        </w:rPr>
        <w:t>ความพึงพอใจของนักศึกษาจากการใช้เทคนิคเพื่อนคู่คิด</w:t>
      </w:r>
    </w:p>
    <w:p w14:paraId="5EE00D7F" w14:textId="74ACC3B1" w:rsidR="00200B3E" w:rsidRDefault="00A70136" w:rsidP="00A70136">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r w:rsidRPr="00A70136">
        <w:rPr>
          <w:rFonts w:ascii="TH SarabunPSK" w:hAnsi="TH SarabunPSK" w:cs="TH SarabunPSK"/>
          <w:sz w:val="32"/>
          <w:szCs w:val="32"/>
          <w:cs/>
        </w:rPr>
        <w:tab/>
      </w:r>
      <w:r w:rsidRPr="00A70136">
        <w:rPr>
          <w:rFonts w:ascii="TH SarabunPSK" w:hAnsi="TH SarabunPSK" w:cs="TH SarabunPSK" w:hint="cs"/>
          <w:sz w:val="32"/>
          <w:szCs w:val="32"/>
          <w:cs/>
        </w:rPr>
        <w:t>ผ</w:t>
      </w:r>
      <w:r>
        <w:rPr>
          <w:rFonts w:ascii="TH SarabunPSK" w:hAnsi="TH SarabunPSK" w:cs="TH SarabunPSK" w:hint="cs"/>
          <w:sz w:val="32"/>
          <w:szCs w:val="32"/>
          <w:cs/>
        </w:rPr>
        <w:t>ลการศึกษาความพึงพอใจของนักศึกษาที่มีต่อการจัดการเรียนรู้โดยใช้เทคนิคเพื่อนคู่คิด ปรากฎดังตาราง</w:t>
      </w:r>
    </w:p>
    <w:p w14:paraId="22DC5557" w14:textId="77777777" w:rsidR="001E50DD" w:rsidRDefault="001E50DD" w:rsidP="00A70136">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p>
    <w:p w14:paraId="04C05DD8" w14:textId="5D67DD97" w:rsidR="001E50DD" w:rsidRDefault="001E50DD" w:rsidP="00A70136">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ตารางที่ 2 ผลการประเมินความพึงพอใจของนักศึกษาจากการใช้เทคนิคเพื่อนคู่คิด</w:t>
      </w:r>
    </w:p>
    <w:tbl>
      <w:tblPr>
        <w:tblStyle w:val="af"/>
        <w:tblW w:w="0" w:type="auto"/>
        <w:tblLook w:val="04A0" w:firstRow="1" w:lastRow="0" w:firstColumn="1" w:lastColumn="0" w:noHBand="0" w:noVBand="1"/>
      </w:tblPr>
      <w:tblGrid>
        <w:gridCol w:w="5637"/>
        <w:gridCol w:w="567"/>
        <w:gridCol w:w="708"/>
        <w:gridCol w:w="851"/>
        <w:gridCol w:w="1145"/>
      </w:tblGrid>
      <w:tr w:rsidR="007165ED" w:rsidRPr="007165ED" w14:paraId="5AE5BFF0" w14:textId="77777777" w:rsidTr="001E50DD">
        <w:trPr>
          <w:tblHeader/>
        </w:trPr>
        <w:tc>
          <w:tcPr>
            <w:tcW w:w="5637" w:type="dxa"/>
          </w:tcPr>
          <w:p w14:paraId="46FA6A27" w14:textId="04C63303" w:rsidR="007165ED" w:rsidRPr="007165ED" w:rsidRDefault="007165ED" w:rsidP="007165ED">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bookmarkStart w:id="2" w:name="_Hlk95385023"/>
            <w:r w:rsidRPr="007165ED">
              <w:rPr>
                <w:rFonts w:ascii="TH SarabunPSK" w:hAnsi="TH SarabunPSK" w:cs="TH SarabunPSK" w:hint="cs"/>
                <w:b/>
                <w:bCs/>
                <w:sz w:val="32"/>
                <w:szCs w:val="32"/>
                <w:cs/>
              </w:rPr>
              <w:t>ประเด็น</w:t>
            </w:r>
          </w:p>
        </w:tc>
        <w:tc>
          <w:tcPr>
            <w:tcW w:w="567" w:type="dxa"/>
          </w:tcPr>
          <w:p w14:paraId="0FC74565" w14:textId="28BE6E61" w:rsidR="007165ED" w:rsidRP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sidRPr="007165ED">
              <w:rPr>
                <w:rFonts w:ascii="TH SarabunPSK" w:hAnsi="TH SarabunPSK" w:cs="TH SarabunPSK"/>
                <w:b/>
                <w:bCs/>
                <w:sz w:val="32"/>
                <w:szCs w:val="32"/>
              </w:rPr>
              <w:t>N</w:t>
            </w:r>
          </w:p>
        </w:tc>
        <w:tc>
          <w:tcPr>
            <w:tcW w:w="708" w:type="dxa"/>
          </w:tcPr>
          <w:p w14:paraId="6ABDE464" w14:textId="2C9D47EC" w:rsidR="007165ED" w:rsidRP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sidRPr="007165ED">
              <w:rPr>
                <w:rFonts w:ascii="TH SarabunPSK" w:hAnsi="TH SarabunPSK" w:cs="TH SarabunPSK"/>
                <w:b/>
                <w:bCs/>
                <w:sz w:val="32"/>
                <w:szCs w:val="32"/>
                <w:cs/>
              </w:rPr>
              <w:fldChar w:fldCharType="begin"/>
            </w:r>
            <w:r w:rsidRPr="007165ED">
              <w:rPr>
                <w:rFonts w:ascii="TH SarabunPSK" w:hAnsi="TH SarabunPSK" w:cs="TH SarabunPSK"/>
                <w:b/>
                <w:bCs/>
                <w:sz w:val="32"/>
                <w:szCs w:val="32"/>
                <w:cs/>
              </w:rPr>
              <w:instrText xml:space="preserve"> </w:instrText>
            </w:r>
            <w:r w:rsidRPr="007165ED">
              <w:rPr>
                <w:rFonts w:ascii="TH SarabunPSK" w:hAnsi="TH SarabunPSK" w:cs="TH SarabunPSK"/>
                <w:b/>
                <w:bCs/>
                <w:sz w:val="32"/>
                <w:szCs w:val="32"/>
              </w:rPr>
              <w:instrText>EQ \O(x,</w:instrText>
            </w:r>
            <w:r w:rsidRPr="007165ED">
              <w:rPr>
                <w:rFonts w:ascii="Arial" w:hAnsi="Arial" w:cs="Arial"/>
                <w:b/>
                <w:bCs/>
                <w:sz w:val="32"/>
                <w:szCs w:val="32"/>
              </w:rPr>
              <w:instrText>ˉ</w:instrText>
            </w:r>
            <w:r w:rsidRPr="007165ED">
              <w:rPr>
                <w:rFonts w:ascii="TH SarabunPSK" w:hAnsi="TH SarabunPSK" w:cs="TH SarabunPSK"/>
                <w:b/>
                <w:bCs/>
                <w:sz w:val="32"/>
                <w:szCs w:val="32"/>
              </w:rPr>
              <w:instrText>)</w:instrText>
            </w:r>
            <w:r w:rsidRPr="007165ED">
              <w:rPr>
                <w:rFonts w:ascii="TH SarabunPSK" w:hAnsi="TH SarabunPSK" w:cs="TH SarabunPSK"/>
                <w:b/>
                <w:bCs/>
                <w:sz w:val="32"/>
                <w:szCs w:val="32"/>
                <w:cs/>
              </w:rPr>
              <w:instrText xml:space="preserve"> </w:instrText>
            </w:r>
            <w:r w:rsidRPr="007165ED">
              <w:rPr>
                <w:rFonts w:ascii="TH SarabunPSK" w:hAnsi="TH SarabunPSK" w:cs="TH SarabunPSK"/>
                <w:b/>
                <w:bCs/>
                <w:sz w:val="32"/>
                <w:szCs w:val="32"/>
                <w:cs/>
              </w:rPr>
              <w:fldChar w:fldCharType="end"/>
            </w:r>
          </w:p>
        </w:tc>
        <w:tc>
          <w:tcPr>
            <w:tcW w:w="851" w:type="dxa"/>
          </w:tcPr>
          <w:p w14:paraId="11EFD315" w14:textId="28DCE38E" w:rsidR="007165ED" w:rsidRP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sidRPr="007165ED">
              <w:rPr>
                <w:rFonts w:ascii="TH SarabunPSK" w:hAnsi="TH SarabunPSK" w:cs="TH SarabunPSK"/>
                <w:b/>
                <w:bCs/>
                <w:sz w:val="32"/>
                <w:szCs w:val="32"/>
              </w:rPr>
              <w:t>S.D.</w:t>
            </w:r>
          </w:p>
        </w:tc>
        <w:tc>
          <w:tcPr>
            <w:tcW w:w="1145" w:type="dxa"/>
          </w:tcPr>
          <w:p w14:paraId="38817EAF" w14:textId="3D12889E" w:rsidR="007165ED" w:rsidRP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sidRPr="007165ED">
              <w:rPr>
                <w:rFonts w:ascii="TH SarabunPSK" w:hAnsi="TH SarabunPSK" w:cs="TH SarabunPSK" w:hint="cs"/>
                <w:b/>
                <w:bCs/>
                <w:sz w:val="32"/>
                <w:szCs w:val="32"/>
                <w:cs/>
              </w:rPr>
              <w:t>ระดับ</w:t>
            </w:r>
          </w:p>
        </w:tc>
      </w:tr>
      <w:tr w:rsidR="007165ED" w14:paraId="41710EF4" w14:textId="77777777" w:rsidTr="001E50DD">
        <w:tc>
          <w:tcPr>
            <w:tcW w:w="5637" w:type="dxa"/>
          </w:tcPr>
          <w:p w14:paraId="3B013527" w14:textId="75DFE71C" w:rsidR="007165ED" w:rsidRPr="007165ED" w:rsidRDefault="007165ED" w:rsidP="007165ED">
            <w:pPr>
              <w:tabs>
                <w:tab w:val="left" w:pos="709"/>
                <w:tab w:val="left" w:pos="1260"/>
                <w:tab w:val="left" w:pos="1620"/>
                <w:tab w:val="left" w:pos="1980"/>
                <w:tab w:val="left" w:pos="2340"/>
                <w:tab w:val="left" w:pos="2700"/>
              </w:tabs>
              <w:jc w:val="thaiDistribute"/>
              <w:rPr>
                <w:rFonts w:ascii="TH SarabunPSK" w:hAnsi="TH SarabunPSK" w:cs="TH SarabunPSK"/>
                <w:sz w:val="32"/>
                <w:szCs w:val="32"/>
              </w:rPr>
            </w:pPr>
            <w:r w:rsidRPr="007165ED">
              <w:rPr>
                <w:rFonts w:ascii="TH SarabunPSK" w:hAnsi="TH SarabunPSK" w:cs="TH SarabunPSK" w:hint="cs"/>
                <w:sz w:val="32"/>
                <w:szCs w:val="32"/>
                <w:cs/>
              </w:rPr>
              <w:t>1.</w:t>
            </w:r>
            <w:r>
              <w:rPr>
                <w:rFonts w:ascii="TH SarabunPSK" w:hAnsi="TH SarabunPSK" w:cs="TH SarabunPSK"/>
                <w:sz w:val="32"/>
                <w:szCs w:val="32"/>
                <w:cs/>
              </w:rPr>
              <w:t xml:space="preserve"> </w:t>
            </w:r>
            <w:r>
              <w:rPr>
                <w:rFonts w:ascii="TH SarabunPSK" w:hAnsi="TH SarabunPSK" w:cs="TH SarabunPSK" w:hint="cs"/>
                <w:sz w:val="32"/>
                <w:szCs w:val="32"/>
                <w:cs/>
              </w:rPr>
              <w:t>ด้านคุณธรรม จริยธรรม</w:t>
            </w:r>
          </w:p>
        </w:tc>
        <w:tc>
          <w:tcPr>
            <w:tcW w:w="567" w:type="dxa"/>
          </w:tcPr>
          <w:p w14:paraId="3860E047" w14:textId="77777777" w:rsid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7788C5BA" w14:textId="0D21F2CB" w:rsidR="007165ED"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4.63</w:t>
            </w:r>
          </w:p>
        </w:tc>
        <w:tc>
          <w:tcPr>
            <w:tcW w:w="851" w:type="dxa"/>
          </w:tcPr>
          <w:p w14:paraId="55166AC7" w14:textId="71F10FAA" w:rsidR="007165ED"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0.52</w:t>
            </w:r>
          </w:p>
        </w:tc>
        <w:tc>
          <w:tcPr>
            <w:tcW w:w="1145" w:type="dxa"/>
          </w:tcPr>
          <w:p w14:paraId="580B3805" w14:textId="3FDBBA24" w:rsidR="007165ED"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cs/>
              </w:rPr>
            </w:pPr>
            <w:r>
              <w:rPr>
                <w:rFonts w:ascii="TH SarabunPSK" w:hAnsi="TH SarabunPSK" w:cs="TH SarabunPSK" w:hint="cs"/>
                <w:sz w:val="32"/>
                <w:szCs w:val="32"/>
                <w:cs/>
              </w:rPr>
              <w:t>มากที่สุด</w:t>
            </w:r>
          </w:p>
        </w:tc>
      </w:tr>
      <w:tr w:rsidR="005B2D34" w14:paraId="3D325DC9" w14:textId="77777777" w:rsidTr="001E50DD">
        <w:tc>
          <w:tcPr>
            <w:tcW w:w="5637" w:type="dxa"/>
          </w:tcPr>
          <w:p w14:paraId="29577923" w14:textId="198071A2" w:rsidR="005B2D34" w:rsidRPr="007165ED"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rPr>
            </w:pPr>
            <w:r w:rsidRPr="007165ED">
              <w:rPr>
                <w:rFonts w:ascii="TH SarabunPSK" w:hAnsi="TH SarabunPSK" w:cs="TH SarabunPSK" w:hint="cs"/>
                <w:sz w:val="32"/>
                <w:szCs w:val="32"/>
                <w:cs/>
              </w:rPr>
              <w:t>(1</w:t>
            </w:r>
            <w:r>
              <w:rPr>
                <w:rFonts w:ascii="TH SarabunPSK" w:hAnsi="TH SarabunPSK" w:cs="TH SarabunPSK"/>
                <w:sz w:val="32"/>
                <w:szCs w:val="32"/>
                <w:cs/>
              </w:rPr>
              <w:t xml:space="preserve">) </w:t>
            </w:r>
            <w:r>
              <w:rPr>
                <w:rFonts w:ascii="TH SarabunPSK" w:hAnsi="TH SarabunPSK" w:cs="TH SarabunPSK" w:hint="cs"/>
                <w:sz w:val="32"/>
                <w:szCs w:val="32"/>
                <w:cs/>
              </w:rPr>
              <w:t xml:space="preserve">มีคุณธรรมจริยธรรมในตนเอง </w:t>
            </w:r>
          </w:p>
        </w:tc>
        <w:tc>
          <w:tcPr>
            <w:tcW w:w="567" w:type="dxa"/>
          </w:tcPr>
          <w:p w14:paraId="1BCF0D08" w14:textId="663BB509"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7133B329" w14:textId="65990C2A"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676D2221" w14:textId="0E7A57BB"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60C33E1A" w14:textId="679067C3"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76720F">
              <w:rPr>
                <w:rFonts w:ascii="TH SarabunPSK" w:hAnsi="TH SarabunPSK" w:cs="TH SarabunPSK" w:hint="cs"/>
                <w:sz w:val="32"/>
                <w:szCs w:val="32"/>
                <w:cs/>
              </w:rPr>
              <w:t>มากที่สุด</w:t>
            </w:r>
          </w:p>
        </w:tc>
      </w:tr>
      <w:tr w:rsidR="005B2D34" w14:paraId="5C14893D" w14:textId="77777777" w:rsidTr="001E50DD">
        <w:tc>
          <w:tcPr>
            <w:tcW w:w="5637" w:type="dxa"/>
          </w:tcPr>
          <w:p w14:paraId="1EB05572" w14:textId="48788EB1"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rPr>
            </w:pPr>
            <w:r>
              <w:rPr>
                <w:rFonts w:ascii="TH SarabunPSK" w:hAnsi="TH SarabunPSK" w:cs="TH SarabunPSK" w:hint="cs"/>
                <w:sz w:val="32"/>
                <w:szCs w:val="32"/>
                <w:cs/>
              </w:rPr>
              <w:t>(2) มีจิตอาสา ตระหนักและแสดงออกถึงความรับผิดชอบต่อตนเอง และเพื่อน</w:t>
            </w:r>
          </w:p>
        </w:tc>
        <w:tc>
          <w:tcPr>
            <w:tcW w:w="567" w:type="dxa"/>
          </w:tcPr>
          <w:p w14:paraId="6DCAAE3C" w14:textId="734FD9AC"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138B1A01" w14:textId="206F0606"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4.68</w:t>
            </w:r>
          </w:p>
        </w:tc>
        <w:tc>
          <w:tcPr>
            <w:tcW w:w="851" w:type="dxa"/>
          </w:tcPr>
          <w:p w14:paraId="5A71428C" w14:textId="24600588"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0.48</w:t>
            </w:r>
          </w:p>
        </w:tc>
        <w:tc>
          <w:tcPr>
            <w:tcW w:w="1145" w:type="dxa"/>
          </w:tcPr>
          <w:p w14:paraId="4612D8D0" w14:textId="29E990A3"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76720F">
              <w:rPr>
                <w:rFonts w:ascii="TH SarabunPSK" w:hAnsi="TH SarabunPSK" w:cs="TH SarabunPSK" w:hint="cs"/>
                <w:sz w:val="32"/>
                <w:szCs w:val="32"/>
                <w:cs/>
              </w:rPr>
              <w:t>มากที่สุด</w:t>
            </w:r>
          </w:p>
        </w:tc>
      </w:tr>
      <w:tr w:rsidR="007165ED" w14:paraId="52EE5E91" w14:textId="77777777" w:rsidTr="001E50DD">
        <w:tc>
          <w:tcPr>
            <w:tcW w:w="5637" w:type="dxa"/>
          </w:tcPr>
          <w:p w14:paraId="4EF8F341" w14:textId="236D5797" w:rsidR="007165ED" w:rsidRDefault="00826441" w:rsidP="007165ED">
            <w:pPr>
              <w:tabs>
                <w:tab w:val="left" w:pos="709"/>
                <w:tab w:val="left" w:pos="1260"/>
                <w:tab w:val="left" w:pos="1620"/>
                <w:tab w:val="left" w:pos="1980"/>
                <w:tab w:val="left" w:pos="2340"/>
                <w:tab w:val="left" w:pos="2700"/>
              </w:tabs>
              <w:jc w:val="thaiDistribute"/>
              <w:rPr>
                <w:rFonts w:ascii="TH SarabunPSK" w:hAnsi="TH SarabunPSK" w:cs="TH SarabunPSK"/>
                <w:sz w:val="32"/>
                <w:szCs w:val="32"/>
              </w:rPr>
            </w:pPr>
            <w:r>
              <w:rPr>
                <w:rFonts w:ascii="TH SarabunPSK" w:hAnsi="TH SarabunPSK" w:cs="TH SarabunPSK" w:hint="cs"/>
                <w:sz w:val="32"/>
                <w:szCs w:val="32"/>
                <w:cs/>
              </w:rPr>
              <w:t>2. ด้านความรู้</w:t>
            </w:r>
          </w:p>
        </w:tc>
        <w:tc>
          <w:tcPr>
            <w:tcW w:w="567" w:type="dxa"/>
          </w:tcPr>
          <w:p w14:paraId="3F98DF80" w14:textId="77777777" w:rsidR="007165ED" w:rsidRDefault="007165ED"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66C31800" w14:textId="6D3F3BB4" w:rsidR="007165ED"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4.50</w:t>
            </w:r>
          </w:p>
        </w:tc>
        <w:tc>
          <w:tcPr>
            <w:tcW w:w="851" w:type="dxa"/>
          </w:tcPr>
          <w:p w14:paraId="657CA46B" w14:textId="71F7CEA9" w:rsidR="007165ED"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0.59</w:t>
            </w:r>
          </w:p>
        </w:tc>
        <w:tc>
          <w:tcPr>
            <w:tcW w:w="1145" w:type="dxa"/>
          </w:tcPr>
          <w:p w14:paraId="79BC96B4" w14:textId="144651DA" w:rsidR="007165ED"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hint="cs"/>
                <w:sz w:val="32"/>
                <w:szCs w:val="32"/>
                <w:cs/>
              </w:rPr>
              <w:t>มาก</w:t>
            </w:r>
          </w:p>
        </w:tc>
      </w:tr>
      <w:tr w:rsidR="007165ED" w14:paraId="005C21A4" w14:textId="77777777" w:rsidTr="001E50DD">
        <w:tc>
          <w:tcPr>
            <w:tcW w:w="5637" w:type="dxa"/>
          </w:tcPr>
          <w:p w14:paraId="01088FB6" w14:textId="35F71095" w:rsidR="007165ED" w:rsidRPr="00826441" w:rsidRDefault="00826441" w:rsidP="00826441">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sidRPr="00826441">
              <w:rPr>
                <w:rFonts w:ascii="TH SarabunPSK" w:hAnsi="TH SarabunPSK" w:cs="TH SarabunPSK" w:hint="cs"/>
                <w:sz w:val="32"/>
                <w:szCs w:val="32"/>
                <w:cs/>
              </w:rPr>
              <w:t>(1</w:t>
            </w:r>
            <w:r>
              <w:rPr>
                <w:rFonts w:ascii="TH SarabunPSK" w:hAnsi="TH SarabunPSK" w:cs="TH SarabunPSK"/>
                <w:sz w:val="32"/>
                <w:szCs w:val="32"/>
                <w:cs/>
              </w:rPr>
              <w:t xml:space="preserve">) </w:t>
            </w:r>
            <w:r w:rsidR="007715DF">
              <w:rPr>
                <w:rFonts w:ascii="TH SarabunPSK" w:hAnsi="TH SarabunPSK" w:cs="TH SarabunPSK" w:hint="cs"/>
                <w:sz w:val="32"/>
                <w:szCs w:val="32"/>
                <w:cs/>
              </w:rPr>
              <w:t>มีความรู้ ความเข้าใจในเรื่องที่เรียนรู้ได้ครอบคลุมได้อย่างดี</w:t>
            </w:r>
          </w:p>
        </w:tc>
        <w:tc>
          <w:tcPr>
            <w:tcW w:w="567" w:type="dxa"/>
          </w:tcPr>
          <w:p w14:paraId="407DF9B5" w14:textId="1B73B8B0" w:rsidR="007165ED"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3BE15E43" w14:textId="70758ECD" w:rsidR="007165ED" w:rsidRDefault="0007359E"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4FE9F68C" w14:textId="2CB7483C" w:rsidR="007165ED" w:rsidRDefault="0007359E"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5DA43A44" w14:textId="005E8D2B" w:rsidR="007165ED"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826441" w14:paraId="565CE7F7" w14:textId="77777777" w:rsidTr="001E50DD">
        <w:tc>
          <w:tcPr>
            <w:tcW w:w="5637" w:type="dxa"/>
          </w:tcPr>
          <w:p w14:paraId="7B41B85A" w14:textId="10AAE7C4" w:rsidR="00826441" w:rsidRPr="00826441" w:rsidRDefault="007715DF" w:rsidP="00826441">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(2) สามารถนำหลักการ แนวคิด ทฤษฎีมาปรับใช้ในการเรียนรู้ได้</w:t>
            </w:r>
            <w:r w:rsidR="006222FA">
              <w:rPr>
                <w:rFonts w:ascii="TH SarabunPSK" w:hAnsi="TH SarabunPSK" w:cs="TH SarabunPSK" w:hint="cs"/>
                <w:sz w:val="32"/>
                <w:szCs w:val="32"/>
                <w:cs/>
              </w:rPr>
              <w:t>ชัดเจน ตรงประเด็นกับสิ่งที่ต้องการ</w:t>
            </w:r>
          </w:p>
        </w:tc>
        <w:tc>
          <w:tcPr>
            <w:tcW w:w="567" w:type="dxa"/>
          </w:tcPr>
          <w:p w14:paraId="234A502E" w14:textId="0B1EA450" w:rsidR="00826441"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74F2B55F" w14:textId="70C1686F" w:rsidR="00826441" w:rsidRDefault="0007359E"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4.42</w:t>
            </w:r>
          </w:p>
        </w:tc>
        <w:tc>
          <w:tcPr>
            <w:tcW w:w="851" w:type="dxa"/>
          </w:tcPr>
          <w:p w14:paraId="1E24F45A" w14:textId="3EAFD72C" w:rsidR="00826441" w:rsidRDefault="0007359E"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0.62</w:t>
            </w:r>
          </w:p>
        </w:tc>
        <w:tc>
          <w:tcPr>
            <w:tcW w:w="1145" w:type="dxa"/>
          </w:tcPr>
          <w:p w14:paraId="0ABED779" w14:textId="77777777" w:rsidR="00826441" w:rsidRDefault="00826441"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r>
      <w:tr w:rsidR="00826441" w14:paraId="2946AEC2" w14:textId="77777777" w:rsidTr="001E50DD">
        <w:tc>
          <w:tcPr>
            <w:tcW w:w="5637" w:type="dxa"/>
          </w:tcPr>
          <w:p w14:paraId="3285C6D6" w14:textId="4AF3C63B" w:rsidR="00826441" w:rsidRPr="00826441" w:rsidRDefault="006222FA" w:rsidP="00826441">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3. ด้านทักษะทางปัญญา</w:t>
            </w:r>
          </w:p>
        </w:tc>
        <w:tc>
          <w:tcPr>
            <w:tcW w:w="567" w:type="dxa"/>
          </w:tcPr>
          <w:p w14:paraId="5129CB0B" w14:textId="77777777" w:rsidR="00826441" w:rsidRDefault="00826441"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4B5F53E4" w14:textId="306651E0" w:rsidR="00826441"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4.66</w:t>
            </w:r>
          </w:p>
        </w:tc>
        <w:tc>
          <w:tcPr>
            <w:tcW w:w="851" w:type="dxa"/>
          </w:tcPr>
          <w:p w14:paraId="23222513" w14:textId="6C5C95F2" w:rsidR="00826441" w:rsidRDefault="00867492"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0.48</w:t>
            </w:r>
          </w:p>
        </w:tc>
        <w:tc>
          <w:tcPr>
            <w:tcW w:w="1145" w:type="dxa"/>
          </w:tcPr>
          <w:p w14:paraId="6FF51C2C" w14:textId="465A56D4" w:rsidR="00826441"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hint="cs"/>
                <w:sz w:val="32"/>
                <w:szCs w:val="32"/>
                <w:cs/>
              </w:rPr>
              <w:t>มากที่สุด</w:t>
            </w:r>
          </w:p>
        </w:tc>
      </w:tr>
      <w:tr w:rsidR="005B2D34" w14:paraId="57AB6F31" w14:textId="77777777" w:rsidTr="001E50DD">
        <w:tc>
          <w:tcPr>
            <w:tcW w:w="5637" w:type="dxa"/>
          </w:tcPr>
          <w:p w14:paraId="27C2E1A2" w14:textId="3DD0242E" w:rsidR="005B2D34" w:rsidRPr="006222FA"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sidRPr="006222FA">
              <w:rPr>
                <w:rFonts w:ascii="TH SarabunPSK" w:hAnsi="TH SarabunPSK" w:cs="TH SarabunPSK" w:hint="cs"/>
                <w:sz w:val="32"/>
                <w:szCs w:val="32"/>
                <w:cs/>
              </w:rPr>
              <w:t>(1</w:t>
            </w:r>
            <w:r>
              <w:rPr>
                <w:rFonts w:ascii="TH SarabunPSK" w:hAnsi="TH SarabunPSK" w:cs="TH SarabunPSK" w:hint="cs"/>
                <w:sz w:val="32"/>
                <w:szCs w:val="32"/>
                <w:cs/>
              </w:rPr>
              <w:t xml:space="preserve">) </w:t>
            </w:r>
            <w:r w:rsidRPr="006222FA">
              <w:rPr>
                <w:rFonts w:ascii="TH SarabunPSK" w:hAnsi="TH SarabunPSK" w:cs="TH SarabunPSK" w:hint="cs"/>
                <w:sz w:val="32"/>
                <w:szCs w:val="32"/>
                <w:cs/>
              </w:rPr>
              <w:t>มี</w:t>
            </w:r>
            <w:r>
              <w:rPr>
                <w:rFonts w:ascii="TH SarabunPSK" w:hAnsi="TH SarabunPSK" w:cs="TH SarabunPSK" w:hint="cs"/>
                <w:sz w:val="32"/>
                <w:szCs w:val="32"/>
                <w:cs/>
              </w:rPr>
              <w:t>ความสามารถในการค้นคว้าทำความเข้าใจข้อมูลจากแหล่งเรียนรู้ที่หลากหลาย</w:t>
            </w:r>
          </w:p>
        </w:tc>
        <w:tc>
          <w:tcPr>
            <w:tcW w:w="567" w:type="dxa"/>
          </w:tcPr>
          <w:p w14:paraId="7A56D333" w14:textId="5142ABFD"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6FF13313" w14:textId="72F31A6D"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4.71</w:t>
            </w:r>
          </w:p>
        </w:tc>
        <w:tc>
          <w:tcPr>
            <w:tcW w:w="851" w:type="dxa"/>
          </w:tcPr>
          <w:p w14:paraId="1341614E" w14:textId="01684512"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0.46</w:t>
            </w:r>
          </w:p>
        </w:tc>
        <w:tc>
          <w:tcPr>
            <w:tcW w:w="1145" w:type="dxa"/>
          </w:tcPr>
          <w:p w14:paraId="4E3EBB7C" w14:textId="20BEA3EB"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4C4574">
              <w:rPr>
                <w:rFonts w:ascii="TH SarabunPSK" w:hAnsi="TH SarabunPSK" w:cs="TH SarabunPSK" w:hint="cs"/>
                <w:sz w:val="32"/>
                <w:szCs w:val="32"/>
                <w:cs/>
              </w:rPr>
              <w:t>มากที่สุด</w:t>
            </w:r>
          </w:p>
        </w:tc>
      </w:tr>
      <w:tr w:rsidR="005B2D34" w14:paraId="66ECEC2B" w14:textId="77777777" w:rsidTr="001E50DD">
        <w:tc>
          <w:tcPr>
            <w:tcW w:w="5637" w:type="dxa"/>
          </w:tcPr>
          <w:p w14:paraId="03D2D549" w14:textId="2C869C60" w:rsidR="005B2D34" w:rsidRPr="00826441"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(2) มีความสามารถวิเคราะห์ข้อมูล เพื่อใช้ในการแลกเปลี่ยน การแก้ปัญหาได้อย่างเหมาะสม</w:t>
            </w:r>
          </w:p>
        </w:tc>
        <w:tc>
          <w:tcPr>
            <w:tcW w:w="567" w:type="dxa"/>
          </w:tcPr>
          <w:p w14:paraId="4A4D0F69" w14:textId="2093CC61"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09550A56" w14:textId="7490FA5D"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4.61</w:t>
            </w:r>
          </w:p>
        </w:tc>
        <w:tc>
          <w:tcPr>
            <w:tcW w:w="851" w:type="dxa"/>
          </w:tcPr>
          <w:p w14:paraId="1E7A3AE5" w14:textId="3FEF8C9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0.50</w:t>
            </w:r>
          </w:p>
        </w:tc>
        <w:tc>
          <w:tcPr>
            <w:tcW w:w="1145" w:type="dxa"/>
          </w:tcPr>
          <w:p w14:paraId="523218C4" w14:textId="4CA33DB8"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4C4574">
              <w:rPr>
                <w:rFonts w:ascii="TH SarabunPSK" w:hAnsi="TH SarabunPSK" w:cs="TH SarabunPSK" w:hint="cs"/>
                <w:sz w:val="32"/>
                <w:szCs w:val="32"/>
                <w:cs/>
              </w:rPr>
              <w:t>มากที่สุด</w:t>
            </w:r>
          </w:p>
        </w:tc>
      </w:tr>
      <w:tr w:rsidR="005B2D34" w14:paraId="58FE2CAC" w14:textId="77777777" w:rsidTr="001E50DD">
        <w:tc>
          <w:tcPr>
            <w:tcW w:w="5637" w:type="dxa"/>
          </w:tcPr>
          <w:p w14:paraId="0089075B" w14:textId="3E08D973"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4. ด้านทักษะความสัมพันธ์ระหว่างบุคคลและความรับผิดชอบ</w:t>
            </w:r>
          </w:p>
        </w:tc>
        <w:tc>
          <w:tcPr>
            <w:tcW w:w="567" w:type="dxa"/>
          </w:tcPr>
          <w:p w14:paraId="23EBD626" w14:textId="77777777"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29832A1A" w14:textId="3F53DE9B"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4.62</w:t>
            </w:r>
          </w:p>
        </w:tc>
        <w:tc>
          <w:tcPr>
            <w:tcW w:w="851" w:type="dxa"/>
          </w:tcPr>
          <w:p w14:paraId="27F2F290" w14:textId="03CC4CB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0.53</w:t>
            </w:r>
          </w:p>
        </w:tc>
        <w:tc>
          <w:tcPr>
            <w:tcW w:w="1145" w:type="dxa"/>
          </w:tcPr>
          <w:p w14:paraId="2E50489B" w14:textId="2D83A36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4C4574">
              <w:rPr>
                <w:rFonts w:ascii="TH SarabunPSK" w:hAnsi="TH SarabunPSK" w:cs="TH SarabunPSK" w:hint="cs"/>
                <w:sz w:val="32"/>
                <w:szCs w:val="32"/>
                <w:cs/>
              </w:rPr>
              <w:t>มากที่สุด</w:t>
            </w:r>
          </w:p>
        </w:tc>
      </w:tr>
      <w:tr w:rsidR="005B2D34" w14:paraId="6ABB9DF9" w14:textId="77777777" w:rsidTr="001E50DD">
        <w:tc>
          <w:tcPr>
            <w:tcW w:w="5637" w:type="dxa"/>
          </w:tcPr>
          <w:p w14:paraId="4F9AB6DB" w14:textId="38B60550" w:rsidR="005B2D34" w:rsidRPr="007948B8"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sidRPr="007948B8">
              <w:rPr>
                <w:rFonts w:ascii="TH SarabunPSK" w:hAnsi="TH SarabunPSK" w:cs="TH SarabunPSK" w:hint="cs"/>
                <w:sz w:val="32"/>
                <w:szCs w:val="32"/>
                <w:cs/>
              </w:rPr>
              <w:t>(1</w:t>
            </w:r>
            <w:r>
              <w:rPr>
                <w:rFonts w:ascii="TH SarabunPSK" w:hAnsi="TH SarabunPSK" w:cs="TH SarabunPSK" w:hint="cs"/>
                <w:sz w:val="32"/>
                <w:szCs w:val="32"/>
                <w:cs/>
              </w:rPr>
              <w:t>) มีความรู้ความเข้าใจเกี่ยวกับบทบาทหน้าที่ ความรับผิดชอบของตนเองและผู้อื่นในการเรียนรู้ และพัฒนาตนเองอย่างต่อเนื่อง</w:t>
            </w:r>
          </w:p>
        </w:tc>
        <w:tc>
          <w:tcPr>
            <w:tcW w:w="567" w:type="dxa"/>
          </w:tcPr>
          <w:p w14:paraId="7D65DF93" w14:textId="6933E141"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483EF972" w14:textId="65235C72"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4.74</w:t>
            </w:r>
          </w:p>
        </w:tc>
        <w:tc>
          <w:tcPr>
            <w:tcW w:w="851" w:type="dxa"/>
          </w:tcPr>
          <w:p w14:paraId="32F46BBF" w14:textId="5BEA2377"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0.44</w:t>
            </w:r>
          </w:p>
        </w:tc>
        <w:tc>
          <w:tcPr>
            <w:tcW w:w="1145" w:type="dxa"/>
          </w:tcPr>
          <w:p w14:paraId="65D6565A" w14:textId="2E20349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4C4574">
              <w:rPr>
                <w:rFonts w:ascii="TH SarabunPSK" w:hAnsi="TH SarabunPSK" w:cs="TH SarabunPSK" w:hint="cs"/>
                <w:sz w:val="32"/>
                <w:szCs w:val="32"/>
                <w:cs/>
              </w:rPr>
              <w:t>มากที่สุด</w:t>
            </w:r>
          </w:p>
        </w:tc>
      </w:tr>
      <w:tr w:rsidR="005B2D34" w14:paraId="3A907B50" w14:textId="77777777" w:rsidTr="001E50DD">
        <w:tc>
          <w:tcPr>
            <w:tcW w:w="5637" w:type="dxa"/>
          </w:tcPr>
          <w:p w14:paraId="6D30E3E6" w14:textId="2C86C181" w:rsidR="005B2D34" w:rsidRPr="007948B8"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(2) มีความเอาใจใส่ ช่วยเหลือ และกระตือรือร้นต่อการแก้ปัญหาได้อย่างเหมาะสม</w:t>
            </w:r>
          </w:p>
        </w:tc>
        <w:tc>
          <w:tcPr>
            <w:tcW w:w="567" w:type="dxa"/>
          </w:tcPr>
          <w:p w14:paraId="07A3E5FF" w14:textId="18A3121C"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35BB096E" w14:textId="710A8784"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636597BA" w14:textId="66CD69B2"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4B7AA172" w14:textId="3265FF43"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540F25">
              <w:rPr>
                <w:rFonts w:ascii="TH SarabunPSK" w:hAnsi="TH SarabunPSK" w:cs="TH SarabunPSK" w:hint="cs"/>
                <w:sz w:val="32"/>
                <w:szCs w:val="32"/>
                <w:cs/>
              </w:rPr>
              <w:t>มากที่สุด</w:t>
            </w:r>
          </w:p>
        </w:tc>
      </w:tr>
      <w:tr w:rsidR="005B2D34" w14:paraId="7F7D484D" w14:textId="77777777" w:rsidTr="001E50DD">
        <w:tc>
          <w:tcPr>
            <w:tcW w:w="5637" w:type="dxa"/>
          </w:tcPr>
          <w:p w14:paraId="143D6942" w14:textId="68D7038B"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(3) มีความสัมพันธ์ที่ดี มีความรับผิดชอบ ทำงานร่วมกัน เป็นผู้นำและผู้ตามที่ดี</w:t>
            </w:r>
          </w:p>
        </w:tc>
        <w:tc>
          <w:tcPr>
            <w:tcW w:w="567" w:type="dxa"/>
          </w:tcPr>
          <w:p w14:paraId="12FBD1F6" w14:textId="1D1B5F29"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61B27AB2" w14:textId="30AF9A2C"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4.55</w:t>
            </w:r>
          </w:p>
        </w:tc>
        <w:tc>
          <w:tcPr>
            <w:tcW w:w="851" w:type="dxa"/>
          </w:tcPr>
          <w:p w14:paraId="1719DE93" w14:textId="005838E6"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0.57</w:t>
            </w:r>
          </w:p>
        </w:tc>
        <w:tc>
          <w:tcPr>
            <w:tcW w:w="1145" w:type="dxa"/>
          </w:tcPr>
          <w:p w14:paraId="567C740F" w14:textId="0DFE81B6"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540F25">
              <w:rPr>
                <w:rFonts w:ascii="TH SarabunPSK" w:hAnsi="TH SarabunPSK" w:cs="TH SarabunPSK" w:hint="cs"/>
                <w:sz w:val="32"/>
                <w:szCs w:val="32"/>
                <w:cs/>
              </w:rPr>
              <w:t>มากที่สุด</w:t>
            </w:r>
          </w:p>
        </w:tc>
      </w:tr>
      <w:tr w:rsidR="005B2D34" w14:paraId="3F76753E" w14:textId="77777777" w:rsidTr="001E50DD">
        <w:tc>
          <w:tcPr>
            <w:tcW w:w="5637" w:type="dxa"/>
          </w:tcPr>
          <w:p w14:paraId="478A8432" w14:textId="1BE91BCC"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5. ด้านทักษะการวิเคราะห์เชิงตัวเลข การสื่อสารและการใช้เทคโนโลยีสารสนเทศ</w:t>
            </w:r>
          </w:p>
        </w:tc>
        <w:tc>
          <w:tcPr>
            <w:tcW w:w="567" w:type="dxa"/>
          </w:tcPr>
          <w:p w14:paraId="27FE4ABB" w14:textId="77777777"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6185B63B" w14:textId="21D86837"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4.56</w:t>
            </w:r>
          </w:p>
        </w:tc>
        <w:tc>
          <w:tcPr>
            <w:tcW w:w="851" w:type="dxa"/>
          </w:tcPr>
          <w:p w14:paraId="61ACEE84" w14:textId="718ECA3D"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0.68</w:t>
            </w:r>
          </w:p>
        </w:tc>
        <w:tc>
          <w:tcPr>
            <w:tcW w:w="1145" w:type="dxa"/>
          </w:tcPr>
          <w:p w14:paraId="42472C2C" w14:textId="49CC5978"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E85E66">
              <w:rPr>
                <w:rFonts w:ascii="TH SarabunPSK" w:hAnsi="TH SarabunPSK" w:cs="TH SarabunPSK" w:hint="cs"/>
                <w:sz w:val="32"/>
                <w:szCs w:val="32"/>
                <w:cs/>
              </w:rPr>
              <w:t>มากที่สุด</w:t>
            </w:r>
          </w:p>
        </w:tc>
      </w:tr>
      <w:tr w:rsidR="005B2D34" w14:paraId="61CF82BC" w14:textId="77777777" w:rsidTr="001E50DD">
        <w:tc>
          <w:tcPr>
            <w:tcW w:w="5637" w:type="dxa"/>
          </w:tcPr>
          <w:p w14:paraId="7195B0C0" w14:textId="21DA74F0" w:rsidR="005B2D34" w:rsidRPr="0048050B"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sidRPr="0048050B">
              <w:rPr>
                <w:rFonts w:ascii="TH SarabunPSK" w:hAnsi="TH SarabunPSK" w:cs="TH SarabunPSK" w:hint="cs"/>
                <w:sz w:val="32"/>
                <w:szCs w:val="32"/>
                <w:cs/>
              </w:rPr>
              <w:t>(1</w:t>
            </w:r>
            <w:r>
              <w:rPr>
                <w:rFonts w:ascii="TH SarabunPSK" w:hAnsi="TH SarabunPSK" w:cs="TH SarabunPSK" w:hint="cs"/>
                <w:sz w:val="32"/>
                <w:szCs w:val="32"/>
                <w:cs/>
              </w:rPr>
              <w:t>) มีการคิดวิเคราะห์ คิดรวบยอดเชิงตัวเลข ข้อมูล การสื่อสารและการใช้เทคโนโลยีสารสนเทศ เพื่อนำไปใช้ได้อย่างเหมาะสม</w:t>
            </w:r>
          </w:p>
        </w:tc>
        <w:tc>
          <w:tcPr>
            <w:tcW w:w="567" w:type="dxa"/>
          </w:tcPr>
          <w:p w14:paraId="16AAA193" w14:textId="2E8732F8"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2B054691" w14:textId="3856491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4.55</w:t>
            </w:r>
          </w:p>
        </w:tc>
        <w:tc>
          <w:tcPr>
            <w:tcW w:w="851" w:type="dxa"/>
          </w:tcPr>
          <w:p w14:paraId="0470EB11" w14:textId="345EB8EF"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0.77</w:t>
            </w:r>
          </w:p>
        </w:tc>
        <w:tc>
          <w:tcPr>
            <w:tcW w:w="1145" w:type="dxa"/>
          </w:tcPr>
          <w:p w14:paraId="7AF69C1A" w14:textId="3F9134EC"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E85E66">
              <w:rPr>
                <w:rFonts w:ascii="TH SarabunPSK" w:hAnsi="TH SarabunPSK" w:cs="TH SarabunPSK" w:hint="cs"/>
                <w:sz w:val="32"/>
                <w:szCs w:val="32"/>
                <w:cs/>
              </w:rPr>
              <w:t>มากที่สุด</w:t>
            </w:r>
          </w:p>
        </w:tc>
      </w:tr>
      <w:tr w:rsidR="007948B8" w14:paraId="437FEAB5" w14:textId="77777777" w:rsidTr="001E50DD">
        <w:tc>
          <w:tcPr>
            <w:tcW w:w="5637" w:type="dxa"/>
          </w:tcPr>
          <w:p w14:paraId="2C246334" w14:textId="0C4D9CAF" w:rsidR="007948B8" w:rsidRDefault="0048050B" w:rsidP="007948B8">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(2) มีความสามารถในการเลือกใช้ข้อมูลสารสนเทศเกี่ยวกับงานที่ทำได้เป็นอย่างดี</w:t>
            </w:r>
          </w:p>
        </w:tc>
        <w:tc>
          <w:tcPr>
            <w:tcW w:w="567" w:type="dxa"/>
          </w:tcPr>
          <w:p w14:paraId="0AFE7CF0" w14:textId="0C00FC7A" w:rsidR="007948B8"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600BBBC2" w14:textId="6D121BC5" w:rsidR="007948B8"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4.42</w:t>
            </w:r>
          </w:p>
        </w:tc>
        <w:tc>
          <w:tcPr>
            <w:tcW w:w="851" w:type="dxa"/>
          </w:tcPr>
          <w:p w14:paraId="3D2EE0A3" w14:textId="212322C4" w:rsidR="007948B8"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0.72</w:t>
            </w:r>
          </w:p>
        </w:tc>
        <w:tc>
          <w:tcPr>
            <w:tcW w:w="1145" w:type="dxa"/>
          </w:tcPr>
          <w:p w14:paraId="4A6C9AEA" w14:textId="398BBDB9" w:rsidR="007948B8"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hint="cs"/>
                <w:sz w:val="32"/>
                <w:szCs w:val="32"/>
                <w:cs/>
              </w:rPr>
              <w:t>มาก</w:t>
            </w:r>
          </w:p>
        </w:tc>
      </w:tr>
      <w:tr w:rsidR="005B2D34" w14:paraId="54C9DCAF" w14:textId="77777777" w:rsidTr="001E50DD">
        <w:tc>
          <w:tcPr>
            <w:tcW w:w="5637" w:type="dxa"/>
          </w:tcPr>
          <w:p w14:paraId="0908D9DD" w14:textId="240C1B40"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lastRenderedPageBreak/>
              <w:t>(3) มีความสามารถในการสื่อสารด้วยรูปแบบที่เหมาะสม</w:t>
            </w:r>
          </w:p>
        </w:tc>
        <w:tc>
          <w:tcPr>
            <w:tcW w:w="567" w:type="dxa"/>
          </w:tcPr>
          <w:p w14:paraId="339AA650" w14:textId="3BB0F590"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4EEB1949" w14:textId="2E2D6CCA"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4.71</w:t>
            </w:r>
          </w:p>
        </w:tc>
        <w:tc>
          <w:tcPr>
            <w:tcW w:w="851" w:type="dxa"/>
          </w:tcPr>
          <w:p w14:paraId="2C35F7A3" w14:textId="701DA150"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0.53</w:t>
            </w:r>
          </w:p>
        </w:tc>
        <w:tc>
          <w:tcPr>
            <w:tcW w:w="1145" w:type="dxa"/>
          </w:tcPr>
          <w:p w14:paraId="2D69F432" w14:textId="09EDADB9"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617B3F">
              <w:rPr>
                <w:rFonts w:ascii="TH SarabunPSK" w:hAnsi="TH SarabunPSK" w:cs="TH SarabunPSK" w:hint="cs"/>
                <w:sz w:val="32"/>
                <w:szCs w:val="32"/>
                <w:cs/>
              </w:rPr>
              <w:t>มากที่สุด</w:t>
            </w:r>
          </w:p>
        </w:tc>
      </w:tr>
      <w:tr w:rsidR="005B2D34" w14:paraId="356D6B72" w14:textId="77777777" w:rsidTr="001E50DD">
        <w:tc>
          <w:tcPr>
            <w:tcW w:w="5637" w:type="dxa"/>
          </w:tcPr>
          <w:p w14:paraId="54632C14" w14:textId="7F12098B"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6. ด้านทักษะการจัดการเรียนรู้</w:t>
            </w:r>
          </w:p>
        </w:tc>
        <w:tc>
          <w:tcPr>
            <w:tcW w:w="567" w:type="dxa"/>
          </w:tcPr>
          <w:p w14:paraId="7B9ECB10" w14:textId="77777777"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p>
        </w:tc>
        <w:tc>
          <w:tcPr>
            <w:tcW w:w="708" w:type="dxa"/>
          </w:tcPr>
          <w:p w14:paraId="15E10FD0" w14:textId="527B81DA"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762860B9" w14:textId="2645860E"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061381F6" w14:textId="7E2E5976"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617B3F">
              <w:rPr>
                <w:rFonts w:ascii="TH SarabunPSK" w:hAnsi="TH SarabunPSK" w:cs="TH SarabunPSK" w:hint="cs"/>
                <w:sz w:val="32"/>
                <w:szCs w:val="32"/>
                <w:cs/>
              </w:rPr>
              <w:t>มากที่สุด</w:t>
            </w:r>
          </w:p>
        </w:tc>
      </w:tr>
      <w:tr w:rsidR="005B2D34" w14:paraId="50B25F5E" w14:textId="77777777" w:rsidTr="001E50DD">
        <w:tc>
          <w:tcPr>
            <w:tcW w:w="5637" w:type="dxa"/>
          </w:tcPr>
          <w:p w14:paraId="08110989" w14:textId="366C367A" w:rsidR="005B2D34" w:rsidRPr="0048050B"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sidRPr="0048050B">
              <w:rPr>
                <w:rFonts w:ascii="TH SarabunPSK" w:hAnsi="TH SarabunPSK" w:cs="TH SarabunPSK" w:hint="cs"/>
                <w:sz w:val="32"/>
                <w:szCs w:val="32"/>
                <w:cs/>
              </w:rPr>
              <w:t>(1</w:t>
            </w:r>
            <w:r>
              <w:rPr>
                <w:rFonts w:ascii="TH SarabunPSK" w:hAnsi="TH SarabunPSK" w:cs="TH SarabunPSK" w:hint="cs"/>
                <w:sz w:val="32"/>
                <w:szCs w:val="32"/>
                <w:cs/>
              </w:rPr>
              <w:t>) การจัดการเรียนรู้ที่มีรูปแบบหลากหลายอย่างสร้างสรรค์</w:t>
            </w:r>
          </w:p>
        </w:tc>
        <w:tc>
          <w:tcPr>
            <w:tcW w:w="567" w:type="dxa"/>
          </w:tcPr>
          <w:p w14:paraId="10A7838C" w14:textId="60F65A1F"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056E3CDF" w14:textId="75B13BCA"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7121F486" w14:textId="29EFA5C3"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3EAEBDC1" w14:textId="532AFA1A"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617B3F">
              <w:rPr>
                <w:rFonts w:ascii="TH SarabunPSK" w:hAnsi="TH SarabunPSK" w:cs="TH SarabunPSK" w:hint="cs"/>
                <w:sz w:val="32"/>
                <w:szCs w:val="32"/>
                <w:cs/>
              </w:rPr>
              <w:t>มากที่สุด</w:t>
            </w:r>
          </w:p>
        </w:tc>
      </w:tr>
      <w:tr w:rsidR="005B2D34" w14:paraId="2A33A6A0" w14:textId="77777777" w:rsidTr="001E50DD">
        <w:tc>
          <w:tcPr>
            <w:tcW w:w="5637" w:type="dxa"/>
          </w:tcPr>
          <w:p w14:paraId="1B4DFDF3" w14:textId="12DF6D5E" w:rsidR="005B2D34" w:rsidRDefault="005B2D34" w:rsidP="005B2D34">
            <w:pPr>
              <w:tabs>
                <w:tab w:val="left" w:pos="709"/>
                <w:tab w:val="left" w:pos="1260"/>
                <w:tab w:val="left" w:pos="1620"/>
                <w:tab w:val="left" w:pos="1980"/>
                <w:tab w:val="left" w:pos="2340"/>
                <w:tab w:val="left" w:pos="2700"/>
              </w:tabs>
              <w:jc w:val="thaiDistribute"/>
              <w:rPr>
                <w:rFonts w:ascii="TH SarabunPSK" w:hAnsi="TH SarabunPSK" w:cs="TH SarabunPSK"/>
                <w:sz w:val="32"/>
                <w:szCs w:val="32"/>
                <w:cs/>
              </w:rPr>
            </w:pPr>
            <w:r>
              <w:rPr>
                <w:rFonts w:ascii="TH SarabunPSK" w:hAnsi="TH SarabunPSK" w:cs="TH SarabunPSK" w:hint="cs"/>
                <w:sz w:val="32"/>
                <w:szCs w:val="32"/>
                <w:cs/>
              </w:rPr>
              <w:t>(2) การจัดการเรียนรู้ที่เน้นผู้เรียนมีส่วนร่วม</w:t>
            </w:r>
          </w:p>
        </w:tc>
        <w:tc>
          <w:tcPr>
            <w:tcW w:w="567" w:type="dxa"/>
          </w:tcPr>
          <w:p w14:paraId="1A14136B" w14:textId="355A739F"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31</w:t>
            </w:r>
          </w:p>
        </w:tc>
        <w:tc>
          <w:tcPr>
            <w:tcW w:w="708" w:type="dxa"/>
          </w:tcPr>
          <w:p w14:paraId="0F39B5EF" w14:textId="2B48BC14"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4.58</w:t>
            </w:r>
          </w:p>
        </w:tc>
        <w:tc>
          <w:tcPr>
            <w:tcW w:w="851" w:type="dxa"/>
          </w:tcPr>
          <w:p w14:paraId="34053EEF" w14:textId="473CD125"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Pr>
                <w:rFonts w:ascii="TH SarabunPSK" w:hAnsi="TH SarabunPSK" w:cs="TH SarabunPSK"/>
                <w:sz w:val="32"/>
                <w:szCs w:val="32"/>
              </w:rPr>
              <w:t>0.56</w:t>
            </w:r>
          </w:p>
        </w:tc>
        <w:tc>
          <w:tcPr>
            <w:tcW w:w="1145" w:type="dxa"/>
          </w:tcPr>
          <w:p w14:paraId="484C17A3" w14:textId="32C9A990" w:rsidR="005B2D34" w:rsidRDefault="005B2D34" w:rsidP="005B2D34">
            <w:pPr>
              <w:tabs>
                <w:tab w:val="left" w:pos="709"/>
                <w:tab w:val="left" w:pos="1260"/>
                <w:tab w:val="left" w:pos="1620"/>
                <w:tab w:val="left" w:pos="1980"/>
                <w:tab w:val="left" w:pos="2340"/>
                <w:tab w:val="left" w:pos="2700"/>
              </w:tabs>
              <w:jc w:val="center"/>
              <w:rPr>
                <w:rFonts w:ascii="TH SarabunPSK" w:hAnsi="TH SarabunPSK" w:cs="TH SarabunPSK"/>
                <w:sz w:val="32"/>
                <w:szCs w:val="32"/>
              </w:rPr>
            </w:pPr>
            <w:r w:rsidRPr="00617B3F">
              <w:rPr>
                <w:rFonts w:ascii="TH SarabunPSK" w:hAnsi="TH SarabunPSK" w:cs="TH SarabunPSK" w:hint="cs"/>
                <w:sz w:val="32"/>
                <w:szCs w:val="32"/>
                <w:cs/>
              </w:rPr>
              <w:t>มากที่สุด</w:t>
            </w:r>
          </w:p>
        </w:tc>
      </w:tr>
      <w:tr w:rsidR="005B2D34" w:rsidRPr="007B22CA" w14:paraId="6703831B" w14:textId="77777777" w:rsidTr="001E50DD">
        <w:tc>
          <w:tcPr>
            <w:tcW w:w="5637" w:type="dxa"/>
          </w:tcPr>
          <w:p w14:paraId="5436F1C4" w14:textId="46CB167C" w:rsidR="005B2D34" w:rsidRPr="007B22CA" w:rsidRDefault="005B2D34"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cs/>
              </w:rPr>
            </w:pPr>
            <w:r w:rsidRPr="007B22CA">
              <w:rPr>
                <w:rFonts w:ascii="TH SarabunPSK" w:hAnsi="TH SarabunPSK" w:cs="TH SarabunPSK" w:hint="cs"/>
                <w:b/>
                <w:bCs/>
                <w:sz w:val="32"/>
                <w:szCs w:val="32"/>
                <w:cs/>
              </w:rPr>
              <w:t>ความพึงพอใจภาพรวม</w:t>
            </w:r>
          </w:p>
        </w:tc>
        <w:tc>
          <w:tcPr>
            <w:tcW w:w="567" w:type="dxa"/>
          </w:tcPr>
          <w:p w14:paraId="5AE5C6F1" w14:textId="77777777" w:rsidR="005B2D34" w:rsidRPr="007B22CA" w:rsidRDefault="005B2D34"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p>
        </w:tc>
        <w:tc>
          <w:tcPr>
            <w:tcW w:w="708" w:type="dxa"/>
          </w:tcPr>
          <w:p w14:paraId="3C0DE41E" w14:textId="38BA311A" w:rsidR="005B2D34" w:rsidRPr="007B22CA" w:rsidRDefault="005B2D34"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Pr>
                <w:rFonts w:ascii="TH SarabunPSK" w:hAnsi="TH SarabunPSK" w:cs="TH SarabunPSK"/>
                <w:sz w:val="32"/>
                <w:szCs w:val="32"/>
              </w:rPr>
              <w:t>4.59</w:t>
            </w:r>
          </w:p>
        </w:tc>
        <w:tc>
          <w:tcPr>
            <w:tcW w:w="851" w:type="dxa"/>
          </w:tcPr>
          <w:p w14:paraId="7BF52132" w14:textId="70E2C2EA" w:rsidR="005B2D34" w:rsidRPr="007B22CA" w:rsidRDefault="005B2D34"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Pr>
                <w:rFonts w:ascii="TH SarabunPSK" w:hAnsi="TH SarabunPSK" w:cs="TH SarabunPSK"/>
                <w:sz w:val="32"/>
                <w:szCs w:val="32"/>
              </w:rPr>
              <w:t>0.57</w:t>
            </w:r>
          </w:p>
        </w:tc>
        <w:tc>
          <w:tcPr>
            <w:tcW w:w="1145" w:type="dxa"/>
          </w:tcPr>
          <w:p w14:paraId="06077441" w14:textId="7D7AC549" w:rsidR="005B2D34" w:rsidRPr="007B22CA" w:rsidRDefault="005B2D34" w:rsidP="005B2D34">
            <w:pPr>
              <w:tabs>
                <w:tab w:val="left" w:pos="709"/>
                <w:tab w:val="left" w:pos="1260"/>
                <w:tab w:val="left" w:pos="1620"/>
                <w:tab w:val="left" w:pos="1980"/>
                <w:tab w:val="left" w:pos="2340"/>
                <w:tab w:val="left" w:pos="2700"/>
              </w:tabs>
              <w:jc w:val="center"/>
              <w:rPr>
                <w:rFonts w:ascii="TH SarabunPSK" w:hAnsi="TH SarabunPSK" w:cs="TH SarabunPSK"/>
                <w:b/>
                <w:bCs/>
                <w:sz w:val="32"/>
                <w:szCs w:val="32"/>
              </w:rPr>
            </w:pPr>
            <w:r w:rsidRPr="00617B3F">
              <w:rPr>
                <w:rFonts w:ascii="TH SarabunPSK" w:hAnsi="TH SarabunPSK" w:cs="TH SarabunPSK" w:hint="cs"/>
                <w:sz w:val="32"/>
                <w:szCs w:val="32"/>
                <w:cs/>
              </w:rPr>
              <w:t>มากที่สุด</w:t>
            </w:r>
          </w:p>
        </w:tc>
      </w:tr>
      <w:bookmarkEnd w:id="2"/>
    </w:tbl>
    <w:p w14:paraId="551B0877" w14:textId="09209EDE" w:rsidR="007165ED" w:rsidRDefault="007165ED" w:rsidP="00A70136">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sz w:val="32"/>
          <w:szCs w:val="32"/>
        </w:rPr>
      </w:pPr>
    </w:p>
    <w:p w14:paraId="2A60D068" w14:textId="09D21491" w:rsidR="00012D58" w:rsidRDefault="005B2D34" w:rsidP="005B2D34">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noProof/>
          <w:sz w:val="32"/>
          <w:szCs w:val="32"/>
          <w:cs/>
        </w:rPr>
      </w:pPr>
      <w:r>
        <w:rPr>
          <w:rFonts w:ascii="TH SarabunPSK" w:hAnsi="TH SarabunPSK" w:cs="TH SarabunPSK"/>
          <w:sz w:val="32"/>
          <w:szCs w:val="32"/>
          <w:cs/>
        </w:rPr>
        <w:tab/>
      </w:r>
      <w:r>
        <w:rPr>
          <w:rFonts w:ascii="TH SarabunPSK" w:hAnsi="TH SarabunPSK" w:cs="TH SarabunPSK" w:hint="cs"/>
          <w:sz w:val="32"/>
          <w:szCs w:val="32"/>
          <w:cs/>
        </w:rPr>
        <w:t>จากตาราง</w:t>
      </w:r>
      <w:r w:rsidR="001E50DD">
        <w:rPr>
          <w:rFonts w:ascii="TH SarabunPSK" w:hAnsi="TH SarabunPSK" w:cs="TH SarabunPSK" w:hint="cs"/>
          <w:sz w:val="32"/>
          <w:szCs w:val="32"/>
          <w:cs/>
        </w:rPr>
        <w:t>ที่ 2</w:t>
      </w:r>
      <w:r>
        <w:rPr>
          <w:rFonts w:ascii="TH SarabunPSK" w:hAnsi="TH SarabunPSK" w:cs="TH SarabunPSK" w:hint="cs"/>
          <w:sz w:val="32"/>
          <w:szCs w:val="32"/>
          <w:cs/>
        </w:rPr>
        <w:t xml:space="preserve"> พบว่า นักศึกษามีความพึงพอใจต่อการจัดการเรียนรู้โดยใช้เทคนิคเพื่อนคู่คิด</w:t>
      </w:r>
      <w:r>
        <w:rPr>
          <w:rFonts w:ascii="TH SarabunPSK" w:hAnsi="TH SarabunPSK" w:cs="TH SarabunPSK"/>
          <w:noProof/>
          <w:sz w:val="32"/>
          <w:szCs w:val="32"/>
        </w:rPr>
        <w:t xml:space="preserve"> </w:t>
      </w:r>
      <w:r w:rsidR="006E4167">
        <w:rPr>
          <w:rFonts w:ascii="TH SarabunPSK" w:hAnsi="TH SarabunPSK" w:cs="TH SarabunPSK" w:hint="cs"/>
          <w:noProof/>
          <w:sz w:val="32"/>
          <w:szCs w:val="32"/>
          <w:cs/>
        </w:rPr>
        <w:t xml:space="preserve">ค่าเฉลี่ย 4.59 </w:t>
      </w:r>
      <w:r>
        <w:rPr>
          <w:rFonts w:ascii="TH SarabunPSK" w:hAnsi="TH SarabunPSK" w:cs="TH SarabunPSK" w:hint="cs"/>
          <w:noProof/>
          <w:sz w:val="32"/>
          <w:szCs w:val="32"/>
          <w:cs/>
        </w:rPr>
        <w:t xml:space="preserve">อยู่ในระดับมากที่สุด </w:t>
      </w:r>
      <w:r w:rsidR="006E4167">
        <w:rPr>
          <w:rFonts w:ascii="TH SarabunPSK" w:hAnsi="TH SarabunPSK" w:cs="TH SarabunPSK" w:hint="cs"/>
          <w:noProof/>
          <w:sz w:val="32"/>
          <w:szCs w:val="32"/>
          <w:cs/>
        </w:rPr>
        <w:t>ซึ่งประกอบด้วย 1</w:t>
      </w:r>
      <w:r w:rsidR="006E4167">
        <w:rPr>
          <w:rFonts w:ascii="TH SarabunPSK" w:hAnsi="TH SarabunPSK" w:cs="TH SarabunPSK"/>
          <w:noProof/>
          <w:sz w:val="32"/>
          <w:szCs w:val="32"/>
        </w:rPr>
        <w:t>)</w:t>
      </w:r>
      <w:r w:rsidR="006E4167">
        <w:rPr>
          <w:rFonts w:ascii="TH SarabunPSK" w:hAnsi="TH SarabunPSK" w:cs="TH SarabunPSK" w:hint="cs"/>
          <w:noProof/>
          <w:sz w:val="32"/>
          <w:szCs w:val="32"/>
          <w:cs/>
        </w:rPr>
        <w:t xml:space="preserve"> ด้านคุณธรรม จริยธรรม  ค่าเฉลี่ย 4.63 ระดับมากที่สุด 2</w:t>
      </w:r>
      <w:r w:rsidR="006E4167">
        <w:rPr>
          <w:rFonts w:ascii="TH SarabunPSK" w:hAnsi="TH SarabunPSK" w:cs="TH SarabunPSK"/>
          <w:noProof/>
          <w:sz w:val="32"/>
          <w:szCs w:val="32"/>
        </w:rPr>
        <w:t xml:space="preserve">) </w:t>
      </w:r>
      <w:r w:rsidR="006E4167">
        <w:rPr>
          <w:rFonts w:ascii="TH SarabunPSK" w:hAnsi="TH SarabunPSK" w:cs="TH SarabunPSK" w:hint="cs"/>
          <w:noProof/>
          <w:sz w:val="32"/>
          <w:szCs w:val="32"/>
          <w:cs/>
        </w:rPr>
        <w:t>ด้านความรู้ ค่าเฉลี่ย 4.50 ระดับมาก 3</w:t>
      </w:r>
      <w:r w:rsidR="006E4167">
        <w:rPr>
          <w:rFonts w:ascii="TH SarabunPSK" w:hAnsi="TH SarabunPSK" w:cs="TH SarabunPSK"/>
          <w:noProof/>
          <w:sz w:val="32"/>
          <w:szCs w:val="32"/>
        </w:rPr>
        <w:t xml:space="preserve">) </w:t>
      </w:r>
      <w:r w:rsidR="006E4167">
        <w:rPr>
          <w:rFonts w:ascii="TH SarabunPSK" w:hAnsi="TH SarabunPSK" w:cs="TH SarabunPSK" w:hint="cs"/>
          <w:noProof/>
          <w:sz w:val="32"/>
          <w:szCs w:val="32"/>
          <w:cs/>
        </w:rPr>
        <w:t>ด้านทักษะทางปัญญา ค่าเฉลี่ย 4.66 ระดับมากที่สุด 4</w:t>
      </w:r>
      <w:r w:rsidR="006E4167">
        <w:rPr>
          <w:rFonts w:ascii="TH SarabunPSK" w:hAnsi="TH SarabunPSK" w:cs="TH SarabunPSK"/>
          <w:noProof/>
          <w:sz w:val="32"/>
          <w:szCs w:val="32"/>
        </w:rPr>
        <w:t xml:space="preserve">) </w:t>
      </w:r>
      <w:r w:rsidR="006E4167">
        <w:rPr>
          <w:rFonts w:ascii="TH SarabunPSK" w:hAnsi="TH SarabunPSK" w:cs="TH SarabunPSK" w:hint="cs"/>
          <w:noProof/>
          <w:sz w:val="32"/>
          <w:szCs w:val="32"/>
          <w:cs/>
        </w:rPr>
        <w:t>ด้าน</w:t>
      </w:r>
      <w:r w:rsidR="00E261DB">
        <w:rPr>
          <w:rFonts w:ascii="TH SarabunPSK" w:hAnsi="TH SarabunPSK" w:cs="TH SarabunPSK" w:hint="cs"/>
          <w:noProof/>
          <w:sz w:val="32"/>
          <w:szCs w:val="32"/>
          <w:cs/>
        </w:rPr>
        <w:t>ทักษะความสัมพันธ์ระหว่างบุคคลและความรับผิดชอบ ค่าเฉลี่ย 4.62 ระดับมากที่สุด 5</w:t>
      </w:r>
      <w:r w:rsidR="00E261DB">
        <w:rPr>
          <w:rFonts w:ascii="TH SarabunPSK" w:hAnsi="TH SarabunPSK" w:cs="TH SarabunPSK"/>
          <w:noProof/>
          <w:sz w:val="32"/>
          <w:szCs w:val="32"/>
        </w:rPr>
        <w:t xml:space="preserve">) </w:t>
      </w:r>
      <w:r w:rsidR="00E261DB">
        <w:rPr>
          <w:rFonts w:ascii="TH SarabunPSK" w:hAnsi="TH SarabunPSK" w:cs="TH SarabunPSK" w:hint="cs"/>
          <w:noProof/>
          <w:sz w:val="32"/>
          <w:szCs w:val="32"/>
          <w:cs/>
        </w:rPr>
        <w:t>ด้านทักษะการวิเคราะห์เชิงตัวเลข การสื่อสารและการใช้เทคโนโลยี ค่าเฉลี่ย 4.56 ระดับมากที่สุด และ 6</w:t>
      </w:r>
      <w:r w:rsidR="00E261DB">
        <w:rPr>
          <w:rFonts w:ascii="TH SarabunPSK" w:hAnsi="TH SarabunPSK" w:cs="TH SarabunPSK"/>
          <w:noProof/>
          <w:sz w:val="32"/>
          <w:szCs w:val="32"/>
        </w:rPr>
        <w:t xml:space="preserve">) </w:t>
      </w:r>
      <w:r w:rsidR="00E261DB">
        <w:rPr>
          <w:rFonts w:ascii="TH SarabunPSK" w:hAnsi="TH SarabunPSK" w:cs="TH SarabunPSK" w:hint="cs"/>
          <w:noProof/>
          <w:sz w:val="32"/>
          <w:szCs w:val="32"/>
          <w:cs/>
        </w:rPr>
        <w:t>ด้านทักษะการจัดการเรียนรู้ ค่าเฉลี่ย 4.58 ระดับมากที่สุด</w:t>
      </w:r>
    </w:p>
    <w:p w14:paraId="4673C9E0" w14:textId="77777777" w:rsidR="005B2D34" w:rsidRPr="004B646D" w:rsidRDefault="005B2D34" w:rsidP="005B2D34">
      <w:pPr>
        <w:tabs>
          <w:tab w:val="left" w:pos="709"/>
          <w:tab w:val="left" w:pos="1260"/>
          <w:tab w:val="left" w:pos="1620"/>
          <w:tab w:val="left" w:pos="1980"/>
          <w:tab w:val="left" w:pos="2340"/>
          <w:tab w:val="left" w:pos="2700"/>
        </w:tabs>
        <w:spacing w:after="0" w:line="240" w:lineRule="auto"/>
        <w:jc w:val="thaiDistribute"/>
        <w:rPr>
          <w:rFonts w:ascii="TH SarabunPSK" w:hAnsi="TH SarabunPSK" w:cs="TH SarabunPSK"/>
          <w:noProof/>
          <w:sz w:val="32"/>
          <w:szCs w:val="32"/>
          <w:cs/>
        </w:rPr>
      </w:pPr>
    </w:p>
    <w:p w14:paraId="5F27ED30" w14:textId="425885AB" w:rsidR="00EF2699" w:rsidRPr="00BF44D4" w:rsidRDefault="00012D58" w:rsidP="00012D58">
      <w:pPr>
        <w:pStyle w:val="a3"/>
        <w:tabs>
          <w:tab w:val="left" w:pos="567"/>
          <w:tab w:val="left" w:pos="1134"/>
        </w:tabs>
        <w:jc w:val="thaiDistribute"/>
        <w:rPr>
          <w:rFonts w:ascii="TH SarabunPSK" w:hAnsi="TH SarabunPSK" w:cs="TH SarabunPSK"/>
          <w:b/>
          <w:bCs/>
          <w:noProof/>
          <w:sz w:val="32"/>
          <w:szCs w:val="32"/>
        </w:rPr>
      </w:pPr>
      <w:r w:rsidRPr="00BF44D4">
        <w:rPr>
          <w:rFonts w:ascii="TH SarabunPSK" w:hAnsi="TH SarabunPSK" w:cs="TH SarabunPSK"/>
          <w:b/>
          <w:bCs/>
          <w:noProof/>
          <w:sz w:val="36"/>
          <w:szCs w:val="36"/>
          <w:cs/>
        </w:rPr>
        <w:t>7.</w:t>
      </w:r>
      <w:r w:rsidRPr="00BF44D4">
        <w:rPr>
          <w:rFonts w:ascii="TH SarabunPSK" w:hAnsi="TH SarabunPSK" w:cs="TH SarabunPSK"/>
          <w:b/>
          <w:bCs/>
          <w:noProof/>
          <w:sz w:val="36"/>
          <w:szCs w:val="36"/>
          <w:cs/>
        </w:rPr>
        <w:tab/>
      </w:r>
      <w:r w:rsidR="00EF2699" w:rsidRPr="00BF44D4">
        <w:rPr>
          <w:rFonts w:ascii="TH SarabunPSK" w:hAnsi="TH SarabunPSK" w:cs="TH SarabunPSK"/>
          <w:b/>
          <w:bCs/>
          <w:noProof/>
          <w:sz w:val="36"/>
          <w:szCs w:val="36"/>
          <w:cs/>
        </w:rPr>
        <w:t xml:space="preserve">อภิปรายผลการวิจัย </w:t>
      </w:r>
    </w:p>
    <w:p w14:paraId="77257994" w14:textId="07F38050" w:rsidR="00EF67B8" w:rsidRPr="00BF44D4" w:rsidRDefault="00802D2B" w:rsidP="00BF44D4">
      <w:pPr>
        <w:autoSpaceDE w:val="0"/>
        <w:autoSpaceDN w:val="0"/>
        <w:adjustRightInd w:val="0"/>
        <w:spacing w:after="0" w:line="240" w:lineRule="auto"/>
        <w:jc w:val="thaiDistribute"/>
        <w:rPr>
          <w:rFonts w:ascii="TH SarabunPSK" w:hAnsi="TH SarabunPSK" w:cs="TH SarabunPSK"/>
          <w:sz w:val="32"/>
          <w:szCs w:val="32"/>
          <w:cs/>
        </w:rPr>
      </w:pPr>
      <w:r w:rsidRPr="00BF44D4">
        <w:rPr>
          <w:rFonts w:ascii="TH SarabunPSK" w:hAnsi="TH SarabunPSK" w:cs="TH SarabunPSK"/>
          <w:sz w:val="32"/>
          <w:szCs w:val="32"/>
          <w:cs/>
        </w:rPr>
        <w:tab/>
      </w:r>
      <w:r w:rsidR="00541531" w:rsidRPr="00BF44D4">
        <w:rPr>
          <w:rFonts w:ascii="TH SarabunPSK" w:hAnsi="TH SarabunPSK" w:cs="TH SarabunPSK"/>
          <w:sz w:val="32"/>
          <w:szCs w:val="32"/>
          <w:cs/>
        </w:rPr>
        <w:t xml:space="preserve">1. </w:t>
      </w:r>
      <w:r w:rsidR="00EA65FF" w:rsidRPr="00BF44D4">
        <w:rPr>
          <w:rFonts w:ascii="TH SarabunPSK" w:hAnsi="TH SarabunPSK" w:cs="TH SarabunPSK"/>
          <w:sz w:val="32"/>
          <w:szCs w:val="32"/>
          <w:cs/>
        </w:rPr>
        <w:t>เพื่อศึกษาผลสัมฤทธิ์ทางการเรียนโดยใช้เทคนิคเพื่อนคู่คิด</w:t>
      </w:r>
      <w:r w:rsidR="00541531" w:rsidRPr="00BF44D4">
        <w:rPr>
          <w:rFonts w:ascii="TH SarabunPSK" w:hAnsi="TH SarabunPSK" w:cs="TH SarabunPSK"/>
          <w:b/>
          <w:bCs/>
          <w:spacing w:val="-4"/>
          <w:sz w:val="32"/>
          <w:szCs w:val="32"/>
        </w:rPr>
        <w:tab/>
      </w:r>
      <w:r w:rsidR="00772164" w:rsidRPr="00BF44D4">
        <w:rPr>
          <w:rFonts w:ascii="TH SarabunPSK" w:hAnsi="TH SarabunPSK" w:cs="TH SarabunPSK"/>
          <w:spacing w:val="-4"/>
          <w:sz w:val="32"/>
          <w:szCs w:val="32"/>
          <w:cs/>
        </w:rPr>
        <w:t xml:space="preserve">โดยดำเนินการจัดกระบวนการเรียนรู้ </w:t>
      </w:r>
      <w:r w:rsidR="00772164" w:rsidRPr="00BF44D4">
        <w:rPr>
          <w:rFonts w:ascii="TH SarabunPSK" w:hAnsi="TH SarabunPSK" w:cs="TH SarabunPSK"/>
          <w:sz w:val="32"/>
          <w:szCs w:val="32"/>
        </w:rPr>
        <w:t xml:space="preserve">Think </w:t>
      </w:r>
      <w:r w:rsidR="00772164" w:rsidRPr="00BF44D4">
        <w:rPr>
          <w:rFonts w:ascii="TH SarabunPSK" w:hAnsi="TH SarabunPSK" w:cs="TH SarabunPSK"/>
          <w:sz w:val="32"/>
          <w:szCs w:val="32"/>
          <w:cs/>
        </w:rPr>
        <w:t>ขั้นตอนกระตุ้นความคิด</w:t>
      </w:r>
      <w:r w:rsidR="00772164" w:rsidRPr="00BF44D4">
        <w:rPr>
          <w:rFonts w:ascii="TH SarabunPSK" w:hAnsi="TH SarabunPSK" w:cs="TH SarabunPSK"/>
          <w:sz w:val="32"/>
          <w:szCs w:val="32"/>
        </w:rPr>
        <w:t xml:space="preserve"> Pair </w:t>
      </w:r>
      <w:r w:rsidR="00772164" w:rsidRPr="00BF44D4">
        <w:rPr>
          <w:rFonts w:ascii="TH SarabunPSK" w:hAnsi="TH SarabunPSK" w:cs="TH SarabunPSK"/>
          <w:sz w:val="32"/>
          <w:szCs w:val="32"/>
          <w:cs/>
        </w:rPr>
        <w:t>ขั้นการจับคู่</w:t>
      </w:r>
      <w:r w:rsidR="00772164" w:rsidRPr="00BF44D4">
        <w:rPr>
          <w:rFonts w:ascii="TH SarabunPSK" w:hAnsi="TH SarabunPSK" w:cs="TH SarabunPSK"/>
          <w:sz w:val="32"/>
          <w:szCs w:val="32"/>
        </w:rPr>
        <w:t xml:space="preserve">  </w:t>
      </w:r>
      <w:r w:rsidR="00772164" w:rsidRPr="00BF44D4">
        <w:rPr>
          <w:rFonts w:ascii="TH SarabunPSK" w:hAnsi="TH SarabunPSK" w:cs="TH SarabunPSK"/>
          <w:color w:val="202020"/>
          <w:sz w:val="32"/>
          <w:szCs w:val="32"/>
        </w:rPr>
        <w:t xml:space="preserve">Share </w:t>
      </w:r>
      <w:r w:rsidR="00772164" w:rsidRPr="00BF44D4">
        <w:rPr>
          <w:rFonts w:ascii="TH SarabunPSK" w:hAnsi="TH SarabunPSK" w:cs="TH SarabunPSK"/>
          <w:color w:val="202020"/>
          <w:sz w:val="32"/>
          <w:szCs w:val="32"/>
          <w:cs/>
        </w:rPr>
        <w:t>ขั้นตอนแห่งการแบ่งปัน</w:t>
      </w:r>
      <w:r w:rsidR="00772164" w:rsidRPr="00BF44D4">
        <w:rPr>
          <w:rFonts w:ascii="TH SarabunPSK" w:hAnsi="TH SarabunPSK" w:cs="TH SarabunPSK"/>
          <w:spacing w:val="-4"/>
          <w:sz w:val="32"/>
          <w:szCs w:val="32"/>
          <w:cs/>
        </w:rPr>
        <w:t xml:space="preserve"> ซึ่งสอดคล้องกับ</w:t>
      </w:r>
      <w:r w:rsidR="00CB413C">
        <w:rPr>
          <w:rFonts w:ascii="TH SarabunPSK" w:hAnsi="TH SarabunPSK" w:cs="TH SarabunPSK"/>
          <w:spacing w:val="-4"/>
          <w:sz w:val="32"/>
          <w:szCs w:val="32"/>
          <w:cs/>
        </w:rPr>
        <w:br/>
      </w:r>
      <w:r w:rsidR="00772164" w:rsidRPr="00BF44D4">
        <w:rPr>
          <w:rFonts w:ascii="TH SarabunPSK" w:hAnsi="TH SarabunPSK" w:cs="TH SarabunPSK"/>
          <w:spacing w:val="-4"/>
          <w:sz w:val="32"/>
          <w:szCs w:val="32"/>
          <w:cs/>
        </w:rPr>
        <w:t xml:space="preserve">แนวคิของ </w:t>
      </w:r>
      <w:r w:rsidR="00772164" w:rsidRPr="00BF44D4">
        <w:rPr>
          <w:rFonts w:ascii="TH SarabunPSK" w:hAnsi="TH SarabunPSK" w:cs="TH SarabunPSK"/>
          <w:sz w:val="32"/>
          <w:szCs w:val="32"/>
          <w:cs/>
        </w:rPr>
        <w:t>ลีแมน (</w:t>
      </w:r>
      <w:r w:rsidR="00772164" w:rsidRPr="00BF44D4">
        <w:rPr>
          <w:rFonts w:ascii="TH SarabunPSK" w:hAnsi="TH SarabunPSK" w:cs="TH SarabunPSK"/>
          <w:sz w:val="32"/>
          <w:szCs w:val="32"/>
        </w:rPr>
        <w:t xml:space="preserve">Lyman, </w:t>
      </w:r>
      <w:r w:rsidR="00772164" w:rsidRPr="00BF44D4">
        <w:rPr>
          <w:rFonts w:ascii="TH SarabunPSK" w:hAnsi="TH SarabunPSK" w:cs="TH SarabunPSK"/>
          <w:sz w:val="32"/>
          <w:szCs w:val="32"/>
          <w:cs/>
        </w:rPr>
        <w:t xml:space="preserve">1994 </w:t>
      </w:r>
      <w:r w:rsidR="00772164" w:rsidRPr="00BF44D4">
        <w:rPr>
          <w:rFonts w:ascii="TH SarabunPSK" w:hAnsi="TH SarabunPSK" w:cs="TH SarabunPSK"/>
          <w:sz w:val="32"/>
          <w:szCs w:val="32"/>
        </w:rPr>
        <w:t>:</w:t>
      </w:r>
      <w:r w:rsidR="00772164" w:rsidRPr="00BF44D4">
        <w:rPr>
          <w:rFonts w:ascii="TH SarabunPSK" w:hAnsi="TH SarabunPSK" w:cs="TH SarabunPSK"/>
          <w:sz w:val="32"/>
          <w:szCs w:val="32"/>
          <w:cs/>
        </w:rPr>
        <w:t xml:space="preserve"> 109 – 113) ไบร์เลย์ (</w:t>
      </w:r>
      <w:r w:rsidR="00772164" w:rsidRPr="00BF44D4">
        <w:rPr>
          <w:rFonts w:ascii="TH SarabunPSK" w:hAnsi="TH SarabunPSK" w:cs="TH SarabunPSK"/>
          <w:sz w:val="32"/>
          <w:szCs w:val="32"/>
        </w:rPr>
        <w:t xml:space="preserve">Byerley, </w:t>
      </w:r>
      <w:r w:rsidR="00772164" w:rsidRPr="00BF44D4">
        <w:rPr>
          <w:rFonts w:ascii="TH SarabunPSK" w:hAnsi="TH SarabunPSK" w:cs="TH SarabunPSK"/>
          <w:sz w:val="32"/>
          <w:szCs w:val="32"/>
          <w:cs/>
        </w:rPr>
        <w:t xml:space="preserve">2002 </w:t>
      </w:r>
      <w:r w:rsidR="00772164" w:rsidRPr="00BF44D4">
        <w:rPr>
          <w:rFonts w:ascii="TH SarabunPSK" w:hAnsi="TH SarabunPSK" w:cs="TH SarabunPSK"/>
          <w:sz w:val="32"/>
          <w:szCs w:val="32"/>
        </w:rPr>
        <w:t>:</w:t>
      </w:r>
      <w:r w:rsidR="00772164" w:rsidRPr="00BF44D4">
        <w:rPr>
          <w:rFonts w:ascii="TH SarabunPSK" w:hAnsi="TH SarabunPSK" w:cs="TH SarabunPSK"/>
          <w:sz w:val="32"/>
          <w:szCs w:val="32"/>
          <w:cs/>
        </w:rPr>
        <w:t xml:space="preserve"> 3</w:t>
      </w:r>
      <w:r w:rsidR="00772164" w:rsidRPr="00BF44D4">
        <w:rPr>
          <w:rFonts w:ascii="TH SarabunPSK" w:hAnsi="TH SarabunPSK" w:cs="TH SarabunPSK"/>
          <w:sz w:val="32"/>
          <w:szCs w:val="32"/>
        </w:rPr>
        <w:t xml:space="preserve">) </w:t>
      </w:r>
      <w:r w:rsidR="00772164" w:rsidRPr="00BF44D4">
        <w:rPr>
          <w:rFonts w:ascii="TH SarabunPSK" w:hAnsi="TH SarabunPSK" w:cs="TH SarabunPSK"/>
          <w:sz w:val="32"/>
          <w:szCs w:val="32"/>
          <w:cs/>
        </w:rPr>
        <w:t>ที่กล่าวว่า เทคนิค</w:t>
      </w:r>
      <w:r w:rsidR="00CB413C">
        <w:rPr>
          <w:rFonts w:ascii="TH SarabunPSK" w:hAnsi="TH SarabunPSK" w:cs="TH SarabunPSK"/>
          <w:sz w:val="32"/>
          <w:szCs w:val="32"/>
          <w:cs/>
        </w:rPr>
        <w:br/>
      </w:r>
      <w:r w:rsidR="00772164" w:rsidRPr="00BF44D4">
        <w:rPr>
          <w:rFonts w:ascii="TH SarabunPSK" w:hAnsi="TH SarabunPSK" w:cs="TH SarabunPSK"/>
          <w:sz w:val="32"/>
          <w:szCs w:val="32"/>
          <w:cs/>
        </w:rPr>
        <w:t>การจัดการเรียนรู้แบบร่วมมือด้วยเทคนิคเพื่อนคู่คิดจะมีขั้นตอนที่สำคัญอยู่ 3 ข้อคือ</w:t>
      </w:r>
      <w:r w:rsidR="00EF67B8" w:rsidRPr="00BF44D4">
        <w:rPr>
          <w:rFonts w:ascii="TH SarabunPSK" w:hAnsi="TH SarabunPSK" w:cs="TH SarabunPSK"/>
          <w:sz w:val="32"/>
          <w:szCs w:val="32"/>
        </w:rPr>
        <w:t xml:space="preserve"> 1) </w:t>
      </w:r>
      <w:r w:rsidR="00772164" w:rsidRPr="00BF44D4">
        <w:rPr>
          <w:rFonts w:ascii="TH SarabunPSK" w:hAnsi="TH SarabunPSK" w:cs="TH SarabunPSK"/>
          <w:sz w:val="32"/>
          <w:szCs w:val="32"/>
          <w:cs/>
        </w:rPr>
        <w:t>การคิด (</w:t>
      </w:r>
      <w:r w:rsidR="00772164" w:rsidRPr="00BF44D4">
        <w:rPr>
          <w:rFonts w:ascii="TH SarabunPSK" w:hAnsi="TH SarabunPSK" w:cs="TH SarabunPSK"/>
          <w:sz w:val="32"/>
          <w:szCs w:val="32"/>
        </w:rPr>
        <w:t>Think</w:t>
      </w:r>
      <w:r w:rsidR="00772164" w:rsidRPr="00BF44D4">
        <w:rPr>
          <w:rFonts w:ascii="TH SarabunPSK" w:hAnsi="TH SarabunPSK" w:cs="TH SarabunPSK"/>
          <w:sz w:val="32"/>
          <w:szCs w:val="32"/>
          <w:cs/>
        </w:rPr>
        <w:t xml:space="preserve">) </w:t>
      </w:r>
      <w:r w:rsidR="00EF67B8" w:rsidRPr="00BF44D4">
        <w:rPr>
          <w:rFonts w:ascii="TH SarabunPSK" w:hAnsi="TH SarabunPSK" w:cs="TH SarabunPSK"/>
          <w:sz w:val="32"/>
          <w:szCs w:val="32"/>
          <w:cs/>
        </w:rPr>
        <w:t>เป็นขั้นตอนแรกที่ครูจะกระตุ้นด้วยปัญหาเพื่อให้ผู้เรียนหาคำตอบ</w:t>
      </w:r>
      <w:r w:rsidR="00EF67B8" w:rsidRPr="00BF44D4">
        <w:rPr>
          <w:rFonts w:ascii="TH SarabunPSK" w:hAnsi="TH SarabunPSK" w:cs="TH SarabunPSK"/>
          <w:sz w:val="32"/>
          <w:szCs w:val="32"/>
        </w:rPr>
        <w:t xml:space="preserve"> 2</w:t>
      </w:r>
      <w:r w:rsidR="00EF67B8" w:rsidRPr="00BF44D4">
        <w:rPr>
          <w:rFonts w:ascii="TH SarabunPSK" w:hAnsi="TH SarabunPSK" w:cs="TH SarabunPSK"/>
          <w:sz w:val="32"/>
          <w:szCs w:val="32"/>
          <w:cs/>
        </w:rPr>
        <w:t>) การจับคู่ (</w:t>
      </w:r>
      <w:r w:rsidR="00EF67B8" w:rsidRPr="00BF44D4">
        <w:rPr>
          <w:rFonts w:ascii="TH SarabunPSK" w:hAnsi="TH SarabunPSK" w:cs="TH SarabunPSK"/>
          <w:sz w:val="32"/>
          <w:szCs w:val="32"/>
        </w:rPr>
        <w:t>Pair</w:t>
      </w:r>
      <w:r w:rsidR="00EF67B8" w:rsidRPr="00BF44D4">
        <w:rPr>
          <w:rFonts w:ascii="TH SarabunPSK" w:hAnsi="TH SarabunPSK" w:cs="TH SarabunPSK"/>
          <w:sz w:val="32"/>
          <w:szCs w:val="32"/>
          <w:cs/>
        </w:rPr>
        <w:t xml:space="preserve">) เป็นขั้นตอนที่สอง </w:t>
      </w:r>
      <w:r w:rsidR="00CB413C">
        <w:rPr>
          <w:rFonts w:ascii="TH SarabunPSK" w:hAnsi="TH SarabunPSK" w:cs="TH SarabunPSK"/>
          <w:sz w:val="32"/>
          <w:szCs w:val="32"/>
          <w:cs/>
        </w:rPr>
        <w:br/>
      </w:r>
      <w:r w:rsidR="00EF67B8" w:rsidRPr="00BF44D4">
        <w:rPr>
          <w:rFonts w:ascii="TH SarabunPSK" w:hAnsi="TH SarabunPSK" w:cs="TH SarabunPSK"/>
          <w:sz w:val="32"/>
          <w:szCs w:val="32"/>
          <w:cs/>
        </w:rPr>
        <w:t>ที่จะให้ผู้เรียนจับคู่ให้อภิปรายปัญหา</w:t>
      </w:r>
      <w:r w:rsidR="00EF67B8" w:rsidRPr="00BF44D4">
        <w:rPr>
          <w:rFonts w:ascii="TH SarabunPSK" w:hAnsi="TH SarabunPSK" w:cs="TH SarabunPSK"/>
          <w:sz w:val="32"/>
          <w:szCs w:val="32"/>
        </w:rPr>
        <w:t xml:space="preserve"> </w:t>
      </w:r>
      <w:r w:rsidR="00EF67B8" w:rsidRPr="00BF44D4">
        <w:rPr>
          <w:rFonts w:ascii="TH SarabunPSK" w:hAnsi="TH SarabunPSK" w:cs="TH SarabunPSK"/>
          <w:sz w:val="32"/>
          <w:szCs w:val="32"/>
          <w:cs/>
        </w:rPr>
        <w:t xml:space="preserve">และ </w:t>
      </w:r>
      <w:r w:rsidR="00EF67B8" w:rsidRPr="00BF44D4">
        <w:rPr>
          <w:rFonts w:ascii="TH SarabunPSK" w:hAnsi="TH SarabunPSK" w:cs="TH SarabunPSK"/>
          <w:sz w:val="32"/>
          <w:szCs w:val="32"/>
        </w:rPr>
        <w:t>3</w:t>
      </w:r>
      <w:r w:rsidR="00EF67B8" w:rsidRPr="00BF44D4">
        <w:rPr>
          <w:rFonts w:ascii="TH SarabunPSK" w:hAnsi="TH SarabunPSK" w:cs="TH SarabunPSK"/>
          <w:sz w:val="32"/>
          <w:szCs w:val="32"/>
          <w:cs/>
        </w:rPr>
        <w:t>) การแลกเปลี่ยน (</w:t>
      </w:r>
      <w:r w:rsidR="00EF67B8" w:rsidRPr="00BF44D4">
        <w:rPr>
          <w:rFonts w:ascii="TH SarabunPSK" w:hAnsi="TH SarabunPSK" w:cs="TH SarabunPSK"/>
          <w:sz w:val="32"/>
          <w:szCs w:val="32"/>
        </w:rPr>
        <w:t>Share</w:t>
      </w:r>
      <w:r w:rsidR="00EF67B8" w:rsidRPr="00BF44D4">
        <w:rPr>
          <w:rFonts w:ascii="TH SarabunPSK" w:hAnsi="TH SarabunPSK" w:cs="TH SarabunPSK"/>
          <w:sz w:val="32"/>
          <w:szCs w:val="32"/>
          <w:cs/>
        </w:rPr>
        <w:t>) เป็นขั้นตอนสุดท้ายที่จะให้ผู้เรียนแลกเปลี่ยนและนำเสนอความรู้ที่ได้จากการค้นหาคำตอบ</w:t>
      </w:r>
      <w:r w:rsidR="00EF67B8" w:rsidRPr="00BF44D4">
        <w:rPr>
          <w:rFonts w:ascii="TH SarabunPSK" w:hAnsi="TH SarabunPSK" w:cs="TH SarabunPSK"/>
          <w:sz w:val="32"/>
          <w:szCs w:val="32"/>
        </w:rPr>
        <w:t xml:space="preserve"> </w:t>
      </w:r>
      <w:r w:rsidR="00EF67B8" w:rsidRPr="00BF44D4">
        <w:rPr>
          <w:rFonts w:ascii="TH SarabunPSK" w:hAnsi="TH SarabunPSK" w:cs="TH SarabunPSK"/>
          <w:sz w:val="32"/>
          <w:szCs w:val="32"/>
          <w:cs/>
        </w:rPr>
        <w:t>รวมทั้ง ผลสัมฤทธิ์ทางการเรียนโดยใช้เทคนิคเพื่อนคู่คิดที่สูงขึ้นกว่าก่อนเรียน ซึ่งสอดคล้องกับผลการวิจัยของ</w:t>
      </w:r>
      <w:r w:rsidR="00C80182" w:rsidRPr="00BF44D4">
        <w:rPr>
          <w:rFonts w:ascii="TH SarabunPSK" w:hAnsi="TH SarabunPSK" w:cs="TH SarabunPSK"/>
          <w:sz w:val="32"/>
          <w:szCs w:val="32"/>
          <w:cs/>
        </w:rPr>
        <w:t>วรรณวิสา ยศระวาส</w:t>
      </w:r>
      <w:r w:rsidR="00EF67B8" w:rsidRPr="00BF44D4">
        <w:rPr>
          <w:rFonts w:ascii="TH SarabunPSK" w:hAnsi="TH SarabunPSK" w:cs="TH SarabunPSK"/>
          <w:sz w:val="32"/>
          <w:szCs w:val="32"/>
          <w:cs/>
        </w:rPr>
        <w:t xml:space="preserve"> (2563 </w:t>
      </w:r>
      <w:r w:rsidR="00EF67B8" w:rsidRPr="00BF44D4">
        <w:rPr>
          <w:rFonts w:ascii="TH SarabunPSK" w:hAnsi="TH SarabunPSK" w:cs="TH SarabunPSK"/>
          <w:sz w:val="32"/>
          <w:szCs w:val="32"/>
        </w:rPr>
        <w:t xml:space="preserve">: </w:t>
      </w:r>
      <w:r w:rsidR="00EF67B8" w:rsidRPr="00BF44D4">
        <w:rPr>
          <w:rFonts w:ascii="TH SarabunPSK" w:hAnsi="TH SarabunPSK" w:cs="TH SarabunPSK"/>
          <w:sz w:val="32"/>
          <w:szCs w:val="32"/>
          <w:cs/>
        </w:rPr>
        <w:t>บทคัดย่อ)</w:t>
      </w:r>
      <w:r w:rsidR="00C80182" w:rsidRPr="00BF44D4">
        <w:rPr>
          <w:rFonts w:ascii="TH SarabunPSK" w:hAnsi="TH SarabunPSK" w:cs="TH SarabunPSK"/>
          <w:sz w:val="32"/>
          <w:szCs w:val="32"/>
          <w:cs/>
        </w:rPr>
        <w:t xml:space="preserve"> ที่พบว่าคะแนนหลังเรีน มากกว่ก่อนเรียน คิดเป็นค่าดัชนีประสิทธิผลเท่ากับ 0.6661 หมายความว่า ผู้เรียนมีคะแนนเพิ่มขึ้นหรือมีความก้าวหน้าทางการเรียนเพิ่มขึ้น ร้อยละ 66.61</w:t>
      </w:r>
    </w:p>
    <w:p w14:paraId="65916232" w14:textId="7C649458" w:rsidR="00C80182" w:rsidRPr="00BF44D4" w:rsidRDefault="00EA65FF" w:rsidP="00BF44D4">
      <w:pPr>
        <w:autoSpaceDE w:val="0"/>
        <w:autoSpaceDN w:val="0"/>
        <w:adjustRightInd w:val="0"/>
        <w:spacing w:after="0" w:line="240" w:lineRule="auto"/>
        <w:jc w:val="thaiDistribute"/>
        <w:rPr>
          <w:rFonts w:ascii="TH SarabunPSK" w:hAnsi="TH SarabunPSK" w:cs="TH SarabunPSK"/>
          <w:sz w:val="32"/>
          <w:szCs w:val="32"/>
          <w:cs/>
        </w:rPr>
      </w:pPr>
      <w:r w:rsidRPr="00BF44D4">
        <w:rPr>
          <w:rFonts w:ascii="TH SarabunPSK" w:hAnsi="TH SarabunPSK" w:cs="TH SarabunPSK"/>
          <w:spacing w:val="-4"/>
          <w:sz w:val="32"/>
          <w:szCs w:val="32"/>
        </w:rPr>
        <w:tab/>
      </w:r>
      <w:r w:rsidR="00541531" w:rsidRPr="00BF44D4">
        <w:rPr>
          <w:rFonts w:ascii="TH SarabunPSK" w:hAnsi="TH SarabunPSK" w:cs="TH SarabunPSK"/>
          <w:spacing w:val="-4"/>
          <w:sz w:val="32"/>
          <w:szCs w:val="32"/>
        </w:rPr>
        <w:t xml:space="preserve">2. </w:t>
      </w:r>
      <w:r w:rsidRPr="00BF44D4">
        <w:rPr>
          <w:rFonts w:ascii="TH SarabunPSK" w:hAnsi="TH SarabunPSK" w:cs="TH SarabunPSK"/>
          <w:sz w:val="32"/>
          <w:szCs w:val="32"/>
          <w:cs/>
        </w:rPr>
        <w:t>เพื่อศึกษาความพึงพอใจในการจัดกิจกรรมการเรียนรู้โดยใช้เทคนิคเพื่อนคู่คิด</w:t>
      </w:r>
      <w:r w:rsidR="00C80182" w:rsidRPr="00BF44D4">
        <w:rPr>
          <w:rFonts w:ascii="TH SarabunPSK" w:hAnsi="TH SarabunPSK" w:cs="TH SarabunPSK"/>
          <w:sz w:val="32"/>
          <w:szCs w:val="32"/>
          <w:cs/>
        </w:rPr>
        <w:t xml:space="preserve"> </w:t>
      </w:r>
      <w:r w:rsidR="00CD5B1A" w:rsidRPr="00BF44D4">
        <w:rPr>
          <w:rFonts w:ascii="TH SarabunPSK" w:hAnsi="TH SarabunPSK" w:cs="TH SarabunPSK"/>
          <w:sz w:val="32"/>
          <w:szCs w:val="32"/>
          <w:cs/>
        </w:rPr>
        <w:t xml:space="preserve">ผลจากแบบสอบถามความพึงพอใจในภาพรวม </w:t>
      </w:r>
      <w:r w:rsidR="007402F8" w:rsidRPr="00BF44D4">
        <w:rPr>
          <w:rFonts w:ascii="TH SarabunPSK" w:hAnsi="TH SarabunPSK" w:cs="TH SarabunPSK"/>
          <w:sz w:val="32"/>
          <w:szCs w:val="32"/>
          <w:cs/>
        </w:rPr>
        <w:t xml:space="preserve">ค่าเฉลี่ย 4.59 </w:t>
      </w:r>
      <w:r w:rsidR="00CD5B1A" w:rsidRPr="00BF44D4">
        <w:rPr>
          <w:rFonts w:ascii="TH SarabunPSK" w:hAnsi="TH SarabunPSK" w:cs="TH SarabunPSK"/>
          <w:sz w:val="32"/>
          <w:szCs w:val="32"/>
          <w:cs/>
        </w:rPr>
        <w:t>อยู่ระดับมากที่สุด</w:t>
      </w:r>
      <w:r w:rsidR="007402F8" w:rsidRPr="00BF44D4">
        <w:rPr>
          <w:rFonts w:ascii="TH SarabunPSK" w:hAnsi="TH SarabunPSK" w:cs="TH SarabunPSK"/>
          <w:sz w:val="32"/>
          <w:szCs w:val="32"/>
          <w:cs/>
        </w:rPr>
        <w:t xml:space="preserve"> ซึ่งสอดคล้องกับการวิจัยของ จำเนียร เงางาม (2555 </w:t>
      </w:r>
      <w:r w:rsidR="007402F8" w:rsidRPr="00BF44D4">
        <w:rPr>
          <w:rFonts w:ascii="TH SarabunPSK" w:hAnsi="TH SarabunPSK" w:cs="TH SarabunPSK"/>
          <w:sz w:val="32"/>
          <w:szCs w:val="32"/>
        </w:rPr>
        <w:t>: 71-72</w:t>
      </w:r>
      <w:r w:rsidR="007402F8" w:rsidRPr="00BF44D4">
        <w:rPr>
          <w:rFonts w:ascii="TH SarabunPSK" w:hAnsi="TH SarabunPSK" w:cs="TH SarabunPSK"/>
          <w:sz w:val="32"/>
          <w:szCs w:val="32"/>
          <w:cs/>
        </w:rPr>
        <w:t>) ที่พบว่านักเรียนมีความพึงพอใจต่อการเรียนรู้ด้วยเทคนิคเพื่อนคู่คิด ระดับมากที่สุด เฉลี่ย 4.56 เนื่องจากการจัดการเรียนรู้เปิดโอกาสให้นักเรียนได้มีส่วนร่วมในกิจกรรมการเรียนรู้มากขึ้น</w:t>
      </w:r>
      <w:r w:rsidR="00BF44D4" w:rsidRPr="00BF44D4">
        <w:rPr>
          <w:rFonts w:ascii="TH SarabunPSK" w:hAnsi="TH SarabunPSK" w:cs="TH SarabunPSK"/>
          <w:sz w:val="32"/>
          <w:szCs w:val="32"/>
          <w:cs/>
        </w:rPr>
        <w:t xml:space="preserve"> จากเดิมที่นักเรียนต้องนั่งฟังการบรรยายจากครูอย่างเดียว นักเรียนได้มีการคิดและวางแผนการทำงานร่วมกับเพื่อนในกลุ่มได้ลงมือปฏิบัติกิจกรรมต่างๆ ทำให้นักเรียนได้มีการเคลื่อนไหวตลอดเวลา นอกจากนี้การที่นักเรียนได้มีโอกาสเรียนรู้ด้วยตนเอง และแลกเปลี่ยนความคิดเห็นกับเพื่อนกลุ่มและต่างกลุ่มจะเป็นตัวกระตุ้นให้นักเรียนมีความกระตือรือร้นในการเรียน และการที่ครูใช้คำถามเพื่อ</w:t>
      </w:r>
      <w:r w:rsidR="00BF44D4" w:rsidRPr="00BF44D4">
        <w:rPr>
          <w:rFonts w:ascii="TH SarabunPSK" w:hAnsi="TH SarabunPSK" w:cs="TH SarabunPSK"/>
          <w:sz w:val="32"/>
          <w:szCs w:val="32"/>
          <w:cs/>
        </w:rPr>
        <w:lastRenderedPageBreak/>
        <w:t>กระตุ้นการคิดในขั้นต่างๆ ของการเรียน จะทำให้นักเรียนเกิดความท้าทายและสนใจที่จะสืบเสาะเพื่อหาคำตอบของคำถามดังกล่าว</w:t>
      </w:r>
    </w:p>
    <w:p w14:paraId="34A603E2" w14:textId="77777777" w:rsidR="00012D58" w:rsidRPr="00BF44D4" w:rsidRDefault="00012D58" w:rsidP="00012D58">
      <w:pPr>
        <w:pStyle w:val="a3"/>
        <w:tabs>
          <w:tab w:val="left" w:pos="567"/>
          <w:tab w:val="left" w:pos="1134"/>
        </w:tabs>
        <w:jc w:val="thaiDistribute"/>
        <w:rPr>
          <w:rFonts w:ascii="TH SarabunPSK" w:hAnsi="TH SarabunPSK" w:cs="TH SarabunPSK"/>
          <w:b/>
          <w:bCs/>
          <w:noProof/>
          <w:sz w:val="32"/>
          <w:szCs w:val="32"/>
        </w:rPr>
      </w:pPr>
    </w:p>
    <w:p w14:paraId="5FEFD3F6" w14:textId="19194DD5" w:rsidR="00012D58" w:rsidRPr="00BF44D4" w:rsidRDefault="00012D58" w:rsidP="00012D58">
      <w:pPr>
        <w:pStyle w:val="a3"/>
        <w:tabs>
          <w:tab w:val="left" w:pos="567"/>
          <w:tab w:val="left" w:pos="1134"/>
        </w:tabs>
        <w:jc w:val="thaiDistribute"/>
        <w:rPr>
          <w:rFonts w:ascii="TH SarabunPSK" w:hAnsi="TH SarabunPSK" w:cs="TH SarabunPSK"/>
          <w:b/>
          <w:bCs/>
          <w:noProof/>
          <w:sz w:val="36"/>
          <w:szCs w:val="36"/>
        </w:rPr>
      </w:pPr>
      <w:r w:rsidRPr="00BF44D4">
        <w:rPr>
          <w:rFonts w:ascii="TH SarabunPSK" w:hAnsi="TH SarabunPSK" w:cs="TH SarabunPSK"/>
          <w:b/>
          <w:bCs/>
          <w:noProof/>
          <w:sz w:val="36"/>
          <w:szCs w:val="36"/>
          <w:cs/>
        </w:rPr>
        <w:t>8.</w:t>
      </w:r>
      <w:r w:rsidRPr="00BF44D4">
        <w:rPr>
          <w:rFonts w:ascii="TH SarabunPSK" w:hAnsi="TH SarabunPSK" w:cs="TH SarabunPSK"/>
          <w:b/>
          <w:bCs/>
          <w:noProof/>
          <w:sz w:val="36"/>
          <w:szCs w:val="36"/>
          <w:cs/>
        </w:rPr>
        <w:tab/>
      </w:r>
      <w:r w:rsidR="00EF2699" w:rsidRPr="00BF44D4">
        <w:rPr>
          <w:rFonts w:ascii="TH SarabunPSK" w:hAnsi="TH SarabunPSK" w:cs="TH SarabunPSK"/>
          <w:b/>
          <w:bCs/>
          <w:noProof/>
          <w:sz w:val="36"/>
          <w:szCs w:val="36"/>
          <w:cs/>
        </w:rPr>
        <w:t xml:space="preserve">ข้อเสนอแนะจากการวิจัย </w:t>
      </w:r>
    </w:p>
    <w:p w14:paraId="7ACB95AE" w14:textId="18782E25" w:rsidR="009F7326" w:rsidRPr="00BF44D4" w:rsidRDefault="009F7326" w:rsidP="00012D58">
      <w:pPr>
        <w:pStyle w:val="a3"/>
        <w:tabs>
          <w:tab w:val="left" w:pos="567"/>
          <w:tab w:val="left" w:pos="1134"/>
        </w:tabs>
        <w:jc w:val="thaiDistribute"/>
        <w:rPr>
          <w:rFonts w:ascii="TH SarabunPSK" w:hAnsi="TH SarabunPSK" w:cs="TH SarabunPSK"/>
          <w:b/>
          <w:bCs/>
          <w:noProof/>
          <w:sz w:val="32"/>
          <w:szCs w:val="32"/>
          <w:cs/>
        </w:rPr>
      </w:pPr>
      <w:r w:rsidRPr="00BF44D4">
        <w:rPr>
          <w:rFonts w:ascii="TH SarabunPSK" w:hAnsi="TH SarabunPSK" w:cs="TH SarabunPSK"/>
          <w:b/>
          <w:bCs/>
          <w:noProof/>
          <w:sz w:val="36"/>
          <w:szCs w:val="36"/>
        </w:rPr>
        <w:tab/>
      </w:r>
      <w:r w:rsidRPr="00BF44D4">
        <w:rPr>
          <w:rFonts w:ascii="TH SarabunPSK" w:hAnsi="TH SarabunPSK" w:cs="TH SarabunPSK"/>
          <w:b/>
          <w:bCs/>
          <w:noProof/>
          <w:sz w:val="32"/>
          <w:szCs w:val="32"/>
          <w:cs/>
        </w:rPr>
        <w:t>การวิจัยครั้งนี้ มีข้อเสนอแนะดังนี้</w:t>
      </w:r>
    </w:p>
    <w:p w14:paraId="1072FE2F" w14:textId="54497FDB" w:rsidR="00541531" w:rsidRPr="00BF44D4" w:rsidRDefault="00541531" w:rsidP="00541531">
      <w:pPr>
        <w:pStyle w:val="ae"/>
        <w:spacing w:after="0" w:line="240" w:lineRule="auto"/>
        <w:ind w:left="0"/>
        <w:jc w:val="thaiDistribute"/>
        <w:rPr>
          <w:rFonts w:ascii="TH SarabunPSK" w:hAnsi="TH SarabunPSK" w:cs="TH SarabunPSK"/>
          <w:sz w:val="32"/>
          <w:szCs w:val="32"/>
          <w:cs/>
        </w:rPr>
      </w:pPr>
      <w:r w:rsidRPr="00BF44D4">
        <w:rPr>
          <w:rFonts w:ascii="TH SarabunPSK" w:hAnsi="TH SarabunPSK" w:cs="TH SarabunPSK"/>
          <w:color w:val="000000"/>
          <w:sz w:val="32"/>
          <w:szCs w:val="32"/>
        </w:rPr>
        <w:tab/>
        <w:t xml:space="preserve">1. </w:t>
      </w:r>
      <w:r w:rsidR="00BF44D4">
        <w:rPr>
          <w:rFonts w:ascii="TH SarabunPSK" w:hAnsi="TH SarabunPSK" w:cs="TH SarabunPSK" w:hint="cs"/>
          <w:sz w:val="32"/>
          <w:szCs w:val="32"/>
          <w:cs/>
        </w:rPr>
        <w:t>เนื่องด้วยกลุ่มทดลองเป็นกลุ่มที่ผู้สอนรับผิดชอบ จึงมีจำนวนจำกัดควรเพิ่มจำนวนกลุ่มทดลองเพื่อให้ได้ข้อมูลแนวทางการจัดการเรียนรู้ในลักษณะ</w:t>
      </w:r>
      <w:r w:rsidR="0010010D">
        <w:rPr>
          <w:rFonts w:ascii="TH SarabunPSK" w:hAnsi="TH SarabunPSK" w:cs="TH SarabunPSK" w:hint="cs"/>
          <w:sz w:val="32"/>
          <w:szCs w:val="32"/>
          <w:cs/>
        </w:rPr>
        <w:t>ต่างๆ ที่เหมาะสม</w:t>
      </w:r>
    </w:p>
    <w:p w14:paraId="268E10EA" w14:textId="42D09137" w:rsidR="00541531" w:rsidRPr="00BF44D4" w:rsidRDefault="00541531" w:rsidP="00541531">
      <w:pPr>
        <w:pStyle w:val="ae"/>
        <w:spacing w:after="0" w:line="240" w:lineRule="auto"/>
        <w:ind w:left="0"/>
        <w:jc w:val="thaiDistribute"/>
        <w:rPr>
          <w:rFonts w:ascii="TH SarabunPSK" w:hAnsi="TH SarabunPSK" w:cs="TH SarabunPSK"/>
          <w:sz w:val="32"/>
          <w:szCs w:val="32"/>
          <w:cs/>
        </w:rPr>
      </w:pPr>
      <w:r w:rsidRPr="00BF44D4">
        <w:rPr>
          <w:rFonts w:ascii="TH SarabunPSK" w:hAnsi="TH SarabunPSK" w:cs="TH SarabunPSK"/>
          <w:sz w:val="32"/>
          <w:szCs w:val="32"/>
          <w:cs/>
        </w:rPr>
        <w:tab/>
        <w:t>2. ควรศึกษา</w:t>
      </w:r>
      <w:r w:rsidR="0010010D">
        <w:rPr>
          <w:rFonts w:ascii="TH SarabunPSK" w:hAnsi="TH SarabunPSK" w:cs="TH SarabunPSK" w:hint="cs"/>
          <w:sz w:val="32"/>
          <w:szCs w:val="32"/>
          <w:cs/>
        </w:rPr>
        <w:t>เปรียบเทียบการจัดการเรียนรู้โดยใช้เทคนิคเพื่อนคู่คิดกับเทคนิค รูปแบบการสอนแบบต่างๆ</w:t>
      </w:r>
    </w:p>
    <w:p w14:paraId="332BB18F" w14:textId="31A1EE15" w:rsidR="00541531" w:rsidRPr="00BF44D4" w:rsidRDefault="00541531" w:rsidP="00541531">
      <w:pPr>
        <w:pStyle w:val="ae"/>
        <w:spacing w:after="0" w:line="240" w:lineRule="auto"/>
        <w:ind w:left="0"/>
        <w:jc w:val="thaiDistribute"/>
        <w:rPr>
          <w:rFonts w:ascii="TH SarabunPSK" w:hAnsi="TH SarabunPSK" w:cs="TH SarabunPSK"/>
          <w:sz w:val="32"/>
          <w:szCs w:val="32"/>
        </w:rPr>
      </w:pPr>
      <w:r w:rsidRPr="00BF44D4">
        <w:rPr>
          <w:rFonts w:ascii="TH SarabunPSK" w:hAnsi="TH SarabunPSK" w:cs="TH SarabunPSK"/>
          <w:sz w:val="32"/>
          <w:szCs w:val="32"/>
          <w:cs/>
        </w:rPr>
        <w:tab/>
      </w:r>
      <w:r w:rsidRPr="00BF44D4">
        <w:rPr>
          <w:rFonts w:ascii="TH SarabunPSK" w:hAnsi="TH SarabunPSK" w:cs="TH SarabunPSK"/>
          <w:spacing w:val="-6"/>
          <w:sz w:val="32"/>
          <w:szCs w:val="32"/>
          <w:cs/>
        </w:rPr>
        <w:t>3. ควรทำการศึกษา</w:t>
      </w:r>
      <w:r w:rsidR="0010010D">
        <w:rPr>
          <w:rFonts w:ascii="TH SarabunPSK" w:hAnsi="TH SarabunPSK" w:cs="TH SarabunPSK" w:hint="cs"/>
          <w:spacing w:val="-6"/>
          <w:sz w:val="32"/>
          <w:szCs w:val="32"/>
          <w:cs/>
        </w:rPr>
        <w:t>การเรียนรู้โดยเทคนิคเพื่อนคู่คิดส่งผลต่อการพัฒนาทักษะต่างๆ ของผู้เรียน</w:t>
      </w:r>
    </w:p>
    <w:p w14:paraId="1A17962D" w14:textId="77777777" w:rsidR="00012D58" w:rsidRPr="00BF44D4" w:rsidRDefault="00012D58" w:rsidP="00012D58">
      <w:pPr>
        <w:pStyle w:val="a3"/>
        <w:tabs>
          <w:tab w:val="left" w:pos="567"/>
          <w:tab w:val="left" w:pos="1134"/>
        </w:tabs>
        <w:jc w:val="thaiDistribute"/>
        <w:rPr>
          <w:rFonts w:ascii="TH SarabunPSK" w:hAnsi="TH SarabunPSK" w:cs="TH SarabunPSK"/>
          <w:b/>
          <w:bCs/>
          <w:noProof/>
          <w:sz w:val="32"/>
          <w:szCs w:val="32"/>
        </w:rPr>
      </w:pPr>
    </w:p>
    <w:p w14:paraId="15E908DA" w14:textId="1A9C1721" w:rsidR="00EF2699" w:rsidRDefault="00012D58" w:rsidP="00012D58">
      <w:pPr>
        <w:pStyle w:val="a3"/>
        <w:tabs>
          <w:tab w:val="left" w:pos="567"/>
          <w:tab w:val="left" w:pos="1134"/>
        </w:tabs>
        <w:jc w:val="thaiDistribute"/>
        <w:rPr>
          <w:rFonts w:ascii="TH SarabunPSK" w:hAnsi="TH SarabunPSK" w:cs="TH SarabunPSK"/>
          <w:b/>
          <w:bCs/>
          <w:noProof/>
          <w:sz w:val="36"/>
          <w:szCs w:val="36"/>
        </w:rPr>
      </w:pPr>
      <w:r w:rsidRPr="00BF44D4">
        <w:rPr>
          <w:rFonts w:ascii="TH SarabunPSK" w:hAnsi="TH SarabunPSK" w:cs="TH SarabunPSK"/>
          <w:b/>
          <w:bCs/>
          <w:noProof/>
          <w:sz w:val="36"/>
          <w:szCs w:val="36"/>
          <w:cs/>
        </w:rPr>
        <w:t>9.</w:t>
      </w:r>
      <w:r w:rsidRPr="00BF44D4">
        <w:rPr>
          <w:rFonts w:ascii="TH SarabunPSK" w:hAnsi="TH SarabunPSK" w:cs="TH SarabunPSK"/>
          <w:b/>
          <w:bCs/>
          <w:noProof/>
          <w:sz w:val="36"/>
          <w:szCs w:val="36"/>
          <w:cs/>
        </w:rPr>
        <w:tab/>
      </w:r>
      <w:r w:rsidR="00EF2699" w:rsidRPr="00BF44D4">
        <w:rPr>
          <w:rFonts w:ascii="TH SarabunPSK" w:hAnsi="TH SarabunPSK" w:cs="TH SarabunPSK"/>
          <w:b/>
          <w:bCs/>
          <w:noProof/>
          <w:sz w:val="36"/>
          <w:szCs w:val="36"/>
          <w:cs/>
        </w:rPr>
        <w:t xml:space="preserve">เอกสารอ้างอิง </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CB413C" w:rsidRPr="009F0458" w14:paraId="110F4068" w14:textId="77777777" w:rsidTr="00151996">
        <w:tc>
          <w:tcPr>
            <w:tcW w:w="8080" w:type="dxa"/>
          </w:tcPr>
          <w:p w14:paraId="51CBC346" w14:textId="700D180A"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 xml:space="preserve">กระทรวงศึกษาธิการ. (2551). </w:t>
            </w:r>
            <w:r w:rsidRPr="00CB413C">
              <w:rPr>
                <w:rFonts w:ascii="TH SarabunPSK" w:hAnsi="TH SarabunPSK" w:cs="TH SarabunPSK"/>
                <w:i/>
                <w:iCs/>
                <w:sz w:val="32"/>
                <w:szCs w:val="32"/>
                <w:cs/>
              </w:rPr>
              <w:t>หลักสูตรแกนกลางการศึกษาขั้นพื้นฐานพุทธศักราช 2551</w:t>
            </w:r>
            <w:r w:rsidRPr="009F0458">
              <w:rPr>
                <w:rFonts w:ascii="TH SarabunPSK" w:hAnsi="TH SarabunPSK" w:cs="TH SarabunPSK"/>
                <w:sz w:val="32"/>
                <w:szCs w:val="32"/>
                <w:cs/>
              </w:rPr>
              <w:t xml:space="preserve">. </w:t>
            </w:r>
            <w:r>
              <w:rPr>
                <w:rFonts w:ascii="TH SarabunPSK" w:hAnsi="TH SarabunPSK" w:cs="TH SarabunPSK"/>
                <w:sz w:val="32"/>
                <w:szCs w:val="32"/>
                <w:cs/>
              </w:rPr>
              <w:tab/>
            </w:r>
            <w:r w:rsidRPr="009F0458">
              <w:rPr>
                <w:rFonts w:ascii="TH SarabunPSK" w:hAnsi="TH SarabunPSK" w:cs="TH SarabunPSK"/>
                <w:sz w:val="32"/>
                <w:szCs w:val="32"/>
                <w:cs/>
              </w:rPr>
              <w:t xml:space="preserve">กรุงเทพฯ </w:t>
            </w:r>
            <w:r w:rsidRPr="009F0458">
              <w:rPr>
                <w:rFonts w:ascii="TH SarabunPSK" w:hAnsi="TH SarabunPSK" w:cs="TH SarabunPSK"/>
                <w:sz w:val="32"/>
                <w:szCs w:val="32"/>
              </w:rPr>
              <w:t xml:space="preserve">: </w:t>
            </w:r>
            <w:r w:rsidRPr="009F0458">
              <w:rPr>
                <w:rFonts w:ascii="TH SarabunPSK" w:hAnsi="TH SarabunPSK" w:cs="TH SarabunPSK"/>
                <w:sz w:val="32"/>
                <w:szCs w:val="32"/>
                <w:cs/>
              </w:rPr>
              <w:t>กระทรวงศึกษาธิการ.</w:t>
            </w:r>
          </w:p>
        </w:tc>
      </w:tr>
      <w:tr w:rsidR="00CB413C" w:rsidRPr="009F0458" w14:paraId="0CF3EB98" w14:textId="77777777" w:rsidTr="00151996">
        <w:tc>
          <w:tcPr>
            <w:tcW w:w="8080" w:type="dxa"/>
          </w:tcPr>
          <w:p w14:paraId="11267F72" w14:textId="714E72B9"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 xml:space="preserve">ทัศนีย์ เจริญเลิศ. (2538). </w:t>
            </w:r>
            <w:r w:rsidRPr="006F37F8">
              <w:rPr>
                <w:rFonts w:ascii="TH SarabunPSK" w:hAnsi="TH SarabunPSK" w:cs="TH SarabunPSK"/>
                <w:i/>
                <w:iCs/>
                <w:sz w:val="32"/>
                <w:szCs w:val="32"/>
                <w:cs/>
              </w:rPr>
              <w:t>ผลของกิจกรรมกลุ่มที่มีต่อทัศนคติต่อการเรียนวิชา ภาษาอังกฤษของ</w:t>
            </w:r>
            <w:r w:rsidRPr="006F37F8">
              <w:rPr>
                <w:rFonts w:ascii="TH SarabunPSK" w:hAnsi="TH SarabunPSK" w:cs="TH SarabunPSK"/>
                <w:i/>
                <w:iCs/>
                <w:sz w:val="32"/>
                <w:szCs w:val="32"/>
                <w:cs/>
              </w:rPr>
              <w:tab/>
              <w:t>นักเรียนชั้นมัธยมศึกษาปีที่ 2 โรงเรียนขาณุวิทยา อำเภอขาณุวรลักษบุรี จังหวัด</w:t>
            </w:r>
            <w:r w:rsidRPr="006F37F8">
              <w:rPr>
                <w:rFonts w:ascii="TH SarabunPSK" w:hAnsi="TH SarabunPSK" w:cs="TH SarabunPSK"/>
                <w:i/>
                <w:iCs/>
                <w:sz w:val="32"/>
                <w:szCs w:val="32"/>
                <w:cs/>
              </w:rPr>
              <w:tab/>
              <w:t>กำแพงเพชร.</w:t>
            </w:r>
            <w:r w:rsidRPr="009F0458">
              <w:rPr>
                <w:rFonts w:ascii="TH SarabunPSK" w:hAnsi="TH SarabunPSK" w:cs="TH SarabunPSK"/>
                <w:sz w:val="32"/>
                <w:szCs w:val="32"/>
                <w:cs/>
              </w:rPr>
              <w:t xml:space="preserve"> วิทยานิพนธ์ การศึกษามหาบัณฑิต. กรุงเทพฯ </w:t>
            </w:r>
            <w:r w:rsidRPr="009F0458">
              <w:rPr>
                <w:rFonts w:ascii="TH SarabunPSK" w:hAnsi="TH SarabunPSK" w:cs="TH SarabunPSK"/>
                <w:sz w:val="32"/>
                <w:szCs w:val="32"/>
              </w:rPr>
              <w:t xml:space="preserve">: </w:t>
            </w:r>
            <w:r w:rsidRPr="009F0458">
              <w:rPr>
                <w:rFonts w:ascii="TH SarabunPSK" w:hAnsi="TH SarabunPSK" w:cs="TH SarabunPSK"/>
                <w:sz w:val="32"/>
                <w:szCs w:val="32"/>
                <w:cs/>
              </w:rPr>
              <w:t xml:space="preserve">บัณฑิตวิทยาลัย </w:t>
            </w:r>
            <w:r>
              <w:rPr>
                <w:rFonts w:ascii="TH SarabunPSK" w:hAnsi="TH SarabunPSK" w:cs="TH SarabunPSK"/>
                <w:sz w:val="32"/>
                <w:szCs w:val="32"/>
                <w:cs/>
              </w:rPr>
              <w:tab/>
            </w:r>
            <w:r w:rsidRPr="009F0458">
              <w:rPr>
                <w:rFonts w:ascii="TH SarabunPSK" w:hAnsi="TH SarabunPSK" w:cs="TH SarabunPSK"/>
                <w:sz w:val="32"/>
                <w:szCs w:val="32"/>
                <w:cs/>
              </w:rPr>
              <w:t>มหาวิทยาลัยศรีนครินทรวิโรฒ.</w:t>
            </w:r>
          </w:p>
        </w:tc>
      </w:tr>
      <w:tr w:rsidR="00CB413C" w:rsidRPr="009F0458" w14:paraId="50826F53" w14:textId="77777777" w:rsidTr="00151996">
        <w:tc>
          <w:tcPr>
            <w:tcW w:w="8080" w:type="dxa"/>
          </w:tcPr>
          <w:p w14:paraId="04A1DC05" w14:textId="6D53E42D" w:rsidR="00CB413C" w:rsidRPr="009F0458" w:rsidRDefault="00CB413C" w:rsidP="00F51275">
            <w:pPr>
              <w:autoSpaceDE w:val="0"/>
              <w:autoSpaceDN w:val="0"/>
              <w:adjustRightInd w:val="0"/>
              <w:rPr>
                <w:rFonts w:ascii="TH SarabunPSK" w:hAnsi="TH SarabunPSK" w:cs="TH SarabunPSK"/>
                <w:sz w:val="32"/>
                <w:szCs w:val="32"/>
                <w:cs/>
              </w:rPr>
            </w:pPr>
            <w:r w:rsidRPr="009F0458">
              <w:rPr>
                <w:rFonts w:ascii="TH SarabunPSK" w:hAnsi="TH SarabunPSK" w:cs="TH SarabunPSK"/>
                <w:sz w:val="32"/>
                <w:szCs w:val="32"/>
                <w:cs/>
              </w:rPr>
              <w:t>ทิพยา นิลดี. (</w:t>
            </w:r>
            <w:r w:rsidRPr="009F0458">
              <w:rPr>
                <w:rFonts w:ascii="TH SarabunPSK" w:hAnsi="TH SarabunPSK" w:cs="TH SarabunPSK"/>
                <w:sz w:val="32"/>
                <w:szCs w:val="32"/>
              </w:rPr>
              <w:t xml:space="preserve">2553). </w:t>
            </w:r>
            <w:r w:rsidRPr="006F37F8">
              <w:rPr>
                <w:rFonts w:ascii="TH SarabunPSK" w:hAnsi="TH SarabunPSK" w:cs="TH SarabunPSK"/>
                <w:i/>
                <w:iCs/>
                <w:sz w:val="32"/>
                <w:szCs w:val="32"/>
                <w:cs/>
              </w:rPr>
              <w:t xml:space="preserve">การเปรียบเทียบผลการเรียนรู้ และความพึงพอใจในการเรียนคณิตศาสตร์ </w:t>
            </w:r>
            <w:r w:rsidRPr="006F37F8">
              <w:rPr>
                <w:rFonts w:ascii="TH SarabunPSK" w:hAnsi="TH SarabunPSK" w:cs="TH SarabunPSK"/>
                <w:i/>
                <w:iCs/>
                <w:sz w:val="32"/>
                <w:szCs w:val="32"/>
                <w:cs/>
              </w:rPr>
              <w:tab/>
              <w:t>เรื่อง</w:t>
            </w:r>
            <w:r w:rsidRPr="006F37F8">
              <w:rPr>
                <w:rFonts w:ascii="TH SarabunPSK" w:hAnsi="TH SarabunPSK" w:cs="TH SarabunPSK"/>
                <w:i/>
                <w:iCs/>
                <w:sz w:val="32"/>
                <w:szCs w:val="32"/>
              </w:rPr>
              <w:t xml:space="preserve"> </w:t>
            </w:r>
            <w:r w:rsidRPr="006F37F8">
              <w:rPr>
                <w:rFonts w:ascii="TH SarabunPSK" w:hAnsi="TH SarabunPSK" w:cs="TH SarabunPSK"/>
                <w:i/>
                <w:iCs/>
                <w:sz w:val="32"/>
                <w:szCs w:val="32"/>
                <w:cs/>
              </w:rPr>
              <w:t xml:space="preserve">การบวกการลบ การคูณ การหารเศษส่วนของนักเรียนชั้นประถมศึกษาปี ที่ </w:t>
            </w:r>
            <w:r w:rsidRPr="006F37F8">
              <w:rPr>
                <w:rFonts w:ascii="TH SarabunPSK" w:hAnsi="TH SarabunPSK" w:cs="TH SarabunPSK"/>
                <w:i/>
                <w:iCs/>
                <w:sz w:val="32"/>
                <w:szCs w:val="32"/>
              </w:rPr>
              <w:t xml:space="preserve">5 </w:t>
            </w:r>
            <w:r w:rsidRPr="006F37F8">
              <w:rPr>
                <w:rFonts w:ascii="TH SarabunPSK" w:hAnsi="TH SarabunPSK" w:cs="TH SarabunPSK"/>
                <w:i/>
                <w:iCs/>
                <w:sz w:val="32"/>
                <w:szCs w:val="32"/>
                <w:cs/>
              </w:rPr>
              <w:tab/>
              <w:t>ระหว่าง</w:t>
            </w:r>
            <w:r w:rsidRPr="006F37F8">
              <w:rPr>
                <w:rFonts w:ascii="TH SarabunPSK" w:hAnsi="TH SarabunPSK" w:cs="TH SarabunPSK"/>
                <w:i/>
                <w:iCs/>
                <w:sz w:val="32"/>
                <w:szCs w:val="32"/>
              </w:rPr>
              <w:t xml:space="preserve"> </w:t>
            </w:r>
            <w:r w:rsidRPr="006F37F8">
              <w:rPr>
                <w:rFonts w:ascii="TH SarabunPSK" w:hAnsi="TH SarabunPSK" w:cs="TH SarabunPSK"/>
                <w:i/>
                <w:iCs/>
                <w:sz w:val="32"/>
                <w:szCs w:val="32"/>
                <w:cs/>
              </w:rPr>
              <w:t xml:space="preserve">กลุ่มที่ได้รับการจัดการเรียนรู้แบบ </w:t>
            </w:r>
            <w:r w:rsidRPr="006F37F8">
              <w:rPr>
                <w:rFonts w:ascii="TH SarabunPSK" w:hAnsi="TH SarabunPSK" w:cs="TH SarabunPSK"/>
                <w:i/>
                <w:iCs/>
                <w:sz w:val="32"/>
                <w:szCs w:val="32"/>
              </w:rPr>
              <w:t xml:space="preserve">5 E </w:t>
            </w:r>
            <w:r w:rsidRPr="006F37F8">
              <w:rPr>
                <w:rFonts w:ascii="TH SarabunPSK" w:hAnsi="TH SarabunPSK" w:cs="TH SarabunPSK"/>
                <w:i/>
                <w:iCs/>
                <w:sz w:val="32"/>
                <w:szCs w:val="32"/>
                <w:cs/>
              </w:rPr>
              <w:t>กับการจัดการเรียนรู้ แบบร่วมมือ</w:t>
            </w:r>
            <w:r w:rsidRPr="006F37F8">
              <w:rPr>
                <w:rFonts w:ascii="TH SarabunPSK" w:hAnsi="TH SarabunPSK" w:cs="TH SarabunPSK"/>
                <w:i/>
                <w:iCs/>
                <w:sz w:val="32"/>
                <w:szCs w:val="32"/>
                <w:cs/>
              </w:rPr>
              <w:br/>
            </w:r>
            <w:r w:rsidRPr="006F37F8">
              <w:rPr>
                <w:rFonts w:ascii="TH SarabunPSK" w:hAnsi="TH SarabunPSK" w:cs="TH SarabunPSK"/>
                <w:i/>
                <w:iCs/>
                <w:sz w:val="32"/>
                <w:szCs w:val="32"/>
                <w:cs/>
              </w:rPr>
              <w:tab/>
              <w:t>กลุ่มเพื่อน</w:t>
            </w:r>
            <w:r w:rsidRPr="006F37F8">
              <w:rPr>
                <w:rFonts w:ascii="TH SarabunPSK" w:hAnsi="TH SarabunPSK" w:cs="TH SarabunPSK"/>
                <w:i/>
                <w:iCs/>
                <w:sz w:val="32"/>
                <w:szCs w:val="32"/>
              </w:rPr>
              <w:t xml:space="preserve"> </w:t>
            </w:r>
            <w:r w:rsidRPr="006F37F8">
              <w:rPr>
                <w:rFonts w:ascii="TH SarabunPSK" w:hAnsi="TH SarabunPSK" w:cs="TH SarabunPSK"/>
                <w:i/>
                <w:iCs/>
                <w:sz w:val="32"/>
                <w:szCs w:val="32"/>
                <w:cs/>
              </w:rPr>
              <w:t>ช่วยเพื่อนรายบุคคล.</w:t>
            </w:r>
            <w:r w:rsidRPr="009F0458">
              <w:rPr>
                <w:rFonts w:ascii="TH SarabunPSK" w:hAnsi="TH SarabunPSK" w:cs="TH SarabunPSK"/>
                <w:sz w:val="32"/>
                <w:szCs w:val="32"/>
                <w:cs/>
              </w:rPr>
              <w:t xml:space="preserve"> วิทยานิพนธ์ครุศาสตรมหาบัณฑิต</w:t>
            </w:r>
            <w:r w:rsidRPr="009F0458">
              <w:rPr>
                <w:rFonts w:ascii="TH SarabunPSK" w:hAnsi="TH SarabunPSK" w:cs="TH SarabunPSK"/>
                <w:sz w:val="32"/>
                <w:szCs w:val="32"/>
              </w:rPr>
              <w:t xml:space="preserve">, </w:t>
            </w:r>
            <w:r w:rsidRPr="009F0458">
              <w:rPr>
                <w:rFonts w:ascii="TH SarabunPSK" w:hAnsi="TH SarabunPSK" w:cs="TH SarabunPSK"/>
                <w:sz w:val="32"/>
                <w:szCs w:val="32"/>
                <w:cs/>
              </w:rPr>
              <w:t>สาขาวิชา</w:t>
            </w:r>
            <w:r>
              <w:rPr>
                <w:rFonts w:ascii="TH SarabunPSK" w:hAnsi="TH SarabunPSK" w:cs="TH SarabunPSK"/>
                <w:sz w:val="32"/>
                <w:szCs w:val="32"/>
                <w:cs/>
              </w:rPr>
              <w:br/>
            </w:r>
            <w:r>
              <w:rPr>
                <w:rFonts w:ascii="TH SarabunPSK" w:hAnsi="TH SarabunPSK" w:cs="TH SarabunPSK"/>
                <w:sz w:val="32"/>
                <w:szCs w:val="32"/>
                <w:cs/>
              </w:rPr>
              <w:tab/>
            </w:r>
            <w:r w:rsidRPr="009F0458">
              <w:rPr>
                <w:rFonts w:ascii="TH SarabunPSK" w:hAnsi="TH SarabunPSK" w:cs="TH SarabunPSK"/>
                <w:sz w:val="32"/>
                <w:szCs w:val="32"/>
                <w:cs/>
              </w:rPr>
              <w:t>การจัดการเรียนรู้</w:t>
            </w:r>
            <w:r w:rsidRPr="009F0458">
              <w:rPr>
                <w:rFonts w:ascii="TH SarabunPSK" w:hAnsi="TH SarabunPSK" w:cs="TH SarabunPSK"/>
                <w:sz w:val="32"/>
                <w:szCs w:val="32"/>
              </w:rPr>
              <w:t xml:space="preserve">, </w:t>
            </w:r>
            <w:r w:rsidRPr="009F0458">
              <w:rPr>
                <w:rFonts w:ascii="TH SarabunPSK" w:hAnsi="TH SarabunPSK" w:cs="TH SarabunPSK"/>
                <w:sz w:val="32"/>
                <w:szCs w:val="32"/>
                <w:cs/>
              </w:rPr>
              <w:t>บัณฑิตวิทยาลัย</w:t>
            </w:r>
            <w:r>
              <w:rPr>
                <w:rFonts w:ascii="TH SarabunPSK" w:hAnsi="TH SarabunPSK" w:cs="TH SarabunPSK"/>
                <w:sz w:val="32"/>
                <w:szCs w:val="32"/>
              </w:rPr>
              <w:t xml:space="preserve"> :</w:t>
            </w:r>
            <w:r w:rsidRPr="009F0458">
              <w:rPr>
                <w:rFonts w:ascii="TH SarabunPSK" w:hAnsi="TH SarabunPSK" w:cs="TH SarabunPSK"/>
                <w:sz w:val="32"/>
                <w:szCs w:val="32"/>
              </w:rPr>
              <w:t xml:space="preserve"> </w:t>
            </w:r>
            <w:r w:rsidRPr="009F0458">
              <w:rPr>
                <w:rFonts w:ascii="TH SarabunPSK" w:hAnsi="TH SarabunPSK" w:cs="TH SarabunPSK"/>
                <w:sz w:val="32"/>
                <w:szCs w:val="32"/>
                <w:cs/>
              </w:rPr>
              <w:t>มหาวิทยาลัยราชภัฏพระนครศรีอยุธยา.</w:t>
            </w:r>
          </w:p>
        </w:tc>
      </w:tr>
      <w:tr w:rsidR="00CB413C" w:rsidRPr="009F0458" w14:paraId="0B5D425E" w14:textId="77777777" w:rsidTr="00151996">
        <w:tc>
          <w:tcPr>
            <w:tcW w:w="8080" w:type="dxa"/>
          </w:tcPr>
          <w:p w14:paraId="36F5B63E" w14:textId="053B2016" w:rsidR="00CB413C" w:rsidRPr="009F0458" w:rsidRDefault="00CB413C" w:rsidP="00F51275">
            <w:pPr>
              <w:ind w:left="720" w:hanging="720"/>
              <w:rPr>
                <w:rFonts w:ascii="TH SarabunPSK" w:hAnsi="TH SarabunPSK" w:cs="TH SarabunPSK"/>
                <w:sz w:val="32"/>
                <w:szCs w:val="32"/>
                <w:cs/>
              </w:rPr>
            </w:pPr>
            <w:r w:rsidRPr="009F0458">
              <w:rPr>
                <w:rFonts w:ascii="TH SarabunPSK" w:hAnsi="TH SarabunPSK" w:cs="TH SarabunPSK"/>
                <w:sz w:val="32"/>
                <w:szCs w:val="32"/>
                <w:cs/>
              </w:rPr>
              <w:t xml:space="preserve">ทิศนา แขมมณี. </w:t>
            </w:r>
            <w:r w:rsidRPr="009F0458">
              <w:rPr>
                <w:rFonts w:ascii="TH SarabunPSK" w:hAnsi="TH SarabunPSK" w:cs="TH SarabunPSK"/>
                <w:sz w:val="32"/>
                <w:szCs w:val="32"/>
              </w:rPr>
              <w:t xml:space="preserve">(2548). </w:t>
            </w:r>
            <w:r w:rsidRPr="009F0458">
              <w:rPr>
                <w:rFonts w:ascii="TH SarabunPSK" w:hAnsi="TH SarabunPSK" w:cs="TH SarabunPSK"/>
                <w:i/>
                <w:iCs/>
                <w:sz w:val="32"/>
                <w:szCs w:val="32"/>
                <w:cs/>
              </w:rPr>
              <w:t>รูปแบบการเรียนการสอนทางเลือกที่หลากหลาย.</w:t>
            </w:r>
            <w:r w:rsidRPr="009F0458">
              <w:rPr>
                <w:rFonts w:ascii="TH SarabunPSK" w:hAnsi="TH SarabunPSK" w:cs="TH SarabunPSK"/>
                <w:sz w:val="32"/>
                <w:szCs w:val="32"/>
                <w:cs/>
              </w:rPr>
              <w:t xml:space="preserve"> กรุงเทพ</w:t>
            </w:r>
            <w:r>
              <w:rPr>
                <w:rFonts w:ascii="TH SarabunPSK" w:hAnsi="TH SarabunPSK" w:cs="TH SarabunPSK" w:hint="cs"/>
                <w:sz w:val="32"/>
                <w:szCs w:val="32"/>
                <w:cs/>
              </w:rPr>
              <w:t>ฯ</w:t>
            </w:r>
            <w:r w:rsidRPr="009F0458">
              <w:rPr>
                <w:rFonts w:ascii="TH SarabunPSK" w:hAnsi="TH SarabunPSK" w:cs="TH SarabunPSK"/>
                <w:sz w:val="32"/>
                <w:szCs w:val="32"/>
                <w:cs/>
              </w:rPr>
              <w:t xml:space="preserve"> : โรงพิมพ์แห่งจุฬาลงกรณ์มหาวิทยาลัย.</w:t>
            </w:r>
          </w:p>
        </w:tc>
      </w:tr>
      <w:tr w:rsidR="00CB413C" w:rsidRPr="009F0458" w14:paraId="706F50E4" w14:textId="77777777" w:rsidTr="00151996">
        <w:tc>
          <w:tcPr>
            <w:tcW w:w="8080" w:type="dxa"/>
          </w:tcPr>
          <w:p w14:paraId="13C7BB76" w14:textId="37203868"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 xml:space="preserve">บุญชม ศรีสะอาด. (2532). </w:t>
            </w:r>
            <w:r w:rsidRPr="00CB413C">
              <w:rPr>
                <w:rFonts w:ascii="TH SarabunPSK" w:hAnsi="TH SarabunPSK" w:cs="TH SarabunPSK"/>
                <w:i/>
                <w:iCs/>
                <w:sz w:val="32"/>
                <w:szCs w:val="32"/>
                <w:cs/>
              </w:rPr>
              <w:t>วิธีการทางสถิติสำหรับนักวิจัย เล่ม 2</w:t>
            </w:r>
            <w:r>
              <w:rPr>
                <w:rFonts w:ascii="TH SarabunPSK" w:hAnsi="TH SarabunPSK" w:cs="TH SarabunPSK" w:hint="cs"/>
                <w:i/>
                <w:iCs/>
                <w:sz w:val="32"/>
                <w:szCs w:val="32"/>
                <w:cs/>
              </w:rPr>
              <w:t>.</w:t>
            </w:r>
            <w:r w:rsidRPr="009F0458">
              <w:rPr>
                <w:rFonts w:ascii="TH SarabunPSK" w:hAnsi="TH SarabunPSK" w:cs="TH SarabunPSK"/>
                <w:sz w:val="32"/>
                <w:szCs w:val="32"/>
                <w:cs/>
              </w:rPr>
              <w:t xml:space="preserve"> กรุงเทพฯ: โรงพิมพ์เจริญผล.</w:t>
            </w:r>
          </w:p>
        </w:tc>
      </w:tr>
      <w:tr w:rsidR="00CB413C" w:rsidRPr="009F0458" w14:paraId="1F4AE7A0" w14:textId="77777777" w:rsidTr="00151996">
        <w:tc>
          <w:tcPr>
            <w:tcW w:w="8080" w:type="dxa"/>
          </w:tcPr>
          <w:p w14:paraId="797F2F6A" w14:textId="1D7AD950"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บุญชม ศรีสะอาด</w:t>
            </w:r>
            <w:r w:rsidRPr="009F0458">
              <w:rPr>
                <w:rFonts w:ascii="TH SarabunPSK" w:hAnsi="TH SarabunPSK" w:cs="TH SarabunPSK"/>
                <w:sz w:val="32"/>
                <w:szCs w:val="32"/>
              </w:rPr>
              <w:t xml:space="preserve">. (2545). </w:t>
            </w:r>
            <w:r w:rsidRPr="009F0458">
              <w:rPr>
                <w:rFonts w:ascii="TH SarabunPSK" w:hAnsi="TH SarabunPSK" w:cs="TH SarabunPSK"/>
                <w:i/>
                <w:iCs/>
                <w:sz w:val="32"/>
                <w:szCs w:val="32"/>
                <w:cs/>
              </w:rPr>
              <w:t>การวิจัยเบื้องต้น</w:t>
            </w:r>
            <w:r w:rsidRPr="009F0458">
              <w:rPr>
                <w:rFonts w:ascii="TH SarabunPSK" w:hAnsi="TH SarabunPSK" w:cs="TH SarabunPSK"/>
                <w:i/>
                <w:iCs/>
                <w:sz w:val="32"/>
                <w:szCs w:val="32"/>
              </w:rPr>
              <w:t xml:space="preserve">. </w:t>
            </w:r>
            <w:r w:rsidRPr="009F0458">
              <w:rPr>
                <w:rFonts w:ascii="TH SarabunPSK" w:hAnsi="TH SarabunPSK" w:cs="TH SarabunPSK"/>
                <w:sz w:val="32"/>
                <w:szCs w:val="32"/>
                <w:cs/>
              </w:rPr>
              <w:t>กรุงเทพ</w:t>
            </w:r>
            <w:r>
              <w:rPr>
                <w:rFonts w:ascii="TH SarabunPSK" w:hAnsi="TH SarabunPSK" w:cs="TH SarabunPSK" w:hint="cs"/>
                <w:sz w:val="32"/>
                <w:szCs w:val="32"/>
                <w:cs/>
              </w:rPr>
              <w:t>ฯ</w:t>
            </w:r>
            <w:r w:rsidRPr="009F0458">
              <w:rPr>
                <w:rFonts w:ascii="TH SarabunPSK" w:hAnsi="TH SarabunPSK" w:cs="TH SarabunPSK"/>
                <w:sz w:val="32"/>
                <w:szCs w:val="32"/>
                <w:cs/>
              </w:rPr>
              <w:t xml:space="preserve"> </w:t>
            </w:r>
            <w:r w:rsidRPr="009F0458">
              <w:rPr>
                <w:rFonts w:ascii="TH SarabunPSK" w:hAnsi="TH SarabunPSK" w:cs="TH SarabunPSK"/>
                <w:sz w:val="32"/>
                <w:szCs w:val="32"/>
              </w:rPr>
              <w:t xml:space="preserve">: </w:t>
            </w:r>
            <w:r w:rsidRPr="009F0458">
              <w:rPr>
                <w:rFonts w:ascii="TH SarabunPSK" w:hAnsi="TH SarabunPSK" w:cs="TH SarabunPSK"/>
                <w:sz w:val="32"/>
                <w:szCs w:val="32"/>
                <w:cs/>
              </w:rPr>
              <w:t>สุวีริยาสาส์น</w:t>
            </w:r>
            <w:r w:rsidRPr="009F0458">
              <w:rPr>
                <w:rFonts w:ascii="TH SarabunPSK" w:hAnsi="TH SarabunPSK" w:cs="TH SarabunPSK"/>
                <w:sz w:val="32"/>
                <w:szCs w:val="32"/>
              </w:rPr>
              <w:t>.</w:t>
            </w:r>
          </w:p>
        </w:tc>
      </w:tr>
      <w:tr w:rsidR="00CB413C" w:rsidRPr="009F0458" w14:paraId="242DF333" w14:textId="77777777" w:rsidTr="00151996">
        <w:tc>
          <w:tcPr>
            <w:tcW w:w="8080" w:type="dxa"/>
          </w:tcPr>
          <w:p w14:paraId="6B8B74BB" w14:textId="30F13DE4" w:rsidR="00CB413C" w:rsidRDefault="00CB413C" w:rsidP="00F51275">
            <w:pPr>
              <w:rPr>
                <w:rFonts w:ascii="TH SarabunPSK" w:hAnsi="TH SarabunPSK" w:cs="TH SarabunPSK"/>
                <w:sz w:val="32"/>
                <w:szCs w:val="32"/>
              </w:rPr>
            </w:pPr>
            <w:r w:rsidRPr="009F0458">
              <w:rPr>
                <w:rFonts w:ascii="TH SarabunPSK" w:hAnsi="TH SarabunPSK" w:cs="TH SarabunPSK"/>
                <w:sz w:val="32"/>
                <w:szCs w:val="32"/>
                <w:cs/>
              </w:rPr>
              <w:t>รพีพรรณ สุฐาปัญณกุล. ม</w:t>
            </w:r>
            <w:r w:rsidR="006F37F8">
              <w:rPr>
                <w:rFonts w:ascii="TH SarabunPSK" w:hAnsi="TH SarabunPSK" w:cs="TH SarabunPSK" w:hint="cs"/>
                <w:sz w:val="32"/>
                <w:szCs w:val="32"/>
                <w:cs/>
              </w:rPr>
              <w:t>.</w:t>
            </w:r>
            <w:r w:rsidRPr="009F0458">
              <w:rPr>
                <w:rFonts w:ascii="TH SarabunPSK" w:hAnsi="TH SarabunPSK" w:cs="TH SarabunPSK"/>
                <w:sz w:val="32"/>
                <w:szCs w:val="32"/>
                <w:cs/>
              </w:rPr>
              <w:t>ป</w:t>
            </w:r>
            <w:r w:rsidR="006F37F8">
              <w:rPr>
                <w:rFonts w:ascii="TH SarabunPSK" w:hAnsi="TH SarabunPSK" w:cs="TH SarabunPSK" w:hint="cs"/>
                <w:sz w:val="32"/>
                <w:szCs w:val="32"/>
                <w:cs/>
              </w:rPr>
              <w:t>.</w:t>
            </w:r>
            <w:r w:rsidRPr="009F0458">
              <w:rPr>
                <w:rFonts w:ascii="TH SarabunPSK" w:hAnsi="TH SarabunPSK" w:cs="TH SarabunPSK"/>
                <w:sz w:val="32"/>
                <w:szCs w:val="32"/>
                <w:cs/>
              </w:rPr>
              <w:t xml:space="preserve">ป. </w:t>
            </w:r>
            <w:r w:rsidRPr="006F37F8">
              <w:rPr>
                <w:rFonts w:ascii="TH SarabunPSK" w:hAnsi="TH SarabunPSK" w:cs="TH SarabunPSK"/>
                <w:i/>
                <w:iCs/>
                <w:sz w:val="32"/>
                <w:szCs w:val="32"/>
                <w:cs/>
              </w:rPr>
              <w:t>การติดตามผลผู้สำเร็จการศึกษาและสำรวจความพึงพอใจ</w:t>
            </w:r>
            <w:r w:rsidRPr="006F37F8">
              <w:rPr>
                <w:rFonts w:ascii="TH SarabunPSK" w:hAnsi="TH SarabunPSK" w:cs="TH SarabunPSK"/>
                <w:i/>
                <w:iCs/>
                <w:sz w:val="32"/>
                <w:szCs w:val="32"/>
                <w:cs/>
              </w:rPr>
              <w:tab/>
              <w:t>ผู้ประกอบการที่มีต่อสมรรถภาพของผู้สำเร็จการศึกษา มหาวิทยาลัยเทคโนโลยี</w:t>
            </w:r>
            <w:r w:rsidR="009F0FEB" w:rsidRPr="006F37F8">
              <w:rPr>
                <w:rFonts w:ascii="TH SarabunPSK" w:hAnsi="TH SarabunPSK" w:cs="TH SarabunPSK"/>
                <w:i/>
                <w:iCs/>
                <w:sz w:val="32"/>
                <w:szCs w:val="32"/>
                <w:cs/>
              </w:rPr>
              <w:br/>
            </w:r>
            <w:r w:rsidR="009F0FEB" w:rsidRPr="006F37F8">
              <w:rPr>
                <w:rFonts w:ascii="TH SarabunPSK" w:hAnsi="TH SarabunPSK" w:cs="TH SarabunPSK"/>
                <w:i/>
                <w:iCs/>
                <w:sz w:val="32"/>
                <w:szCs w:val="32"/>
                <w:cs/>
              </w:rPr>
              <w:tab/>
            </w:r>
            <w:r w:rsidRPr="006F37F8">
              <w:rPr>
                <w:rFonts w:ascii="TH SarabunPSK" w:hAnsi="TH SarabunPSK" w:cs="TH SarabunPSK"/>
                <w:i/>
                <w:iCs/>
                <w:sz w:val="32"/>
                <w:szCs w:val="32"/>
                <w:cs/>
              </w:rPr>
              <w:t>ราชมงคลพระนคร รุ่นปีการศึกษา 2542-2547</w:t>
            </w:r>
            <w:r w:rsidRPr="009F0458">
              <w:rPr>
                <w:rFonts w:ascii="TH SarabunPSK" w:hAnsi="TH SarabunPSK" w:cs="TH SarabunPSK"/>
                <w:sz w:val="32"/>
                <w:szCs w:val="32"/>
                <w:cs/>
              </w:rPr>
              <w:t xml:space="preserve">. กรุงเทพฯ </w:t>
            </w:r>
            <w:r w:rsidRPr="009F0458">
              <w:rPr>
                <w:rFonts w:ascii="TH SarabunPSK" w:hAnsi="TH SarabunPSK" w:cs="TH SarabunPSK"/>
                <w:sz w:val="32"/>
                <w:szCs w:val="32"/>
              </w:rPr>
              <w:t xml:space="preserve">: </w:t>
            </w:r>
            <w:r w:rsidRPr="009F0458">
              <w:rPr>
                <w:rFonts w:ascii="TH SarabunPSK" w:hAnsi="TH SarabunPSK" w:cs="TH SarabunPSK"/>
                <w:sz w:val="32"/>
                <w:szCs w:val="32"/>
                <w:cs/>
              </w:rPr>
              <w:t>มหาวิทยาลัยเทคโนโลยี</w:t>
            </w:r>
            <w:r w:rsidR="009F0FEB">
              <w:rPr>
                <w:rFonts w:ascii="TH SarabunPSK" w:hAnsi="TH SarabunPSK" w:cs="TH SarabunPSK"/>
                <w:sz w:val="32"/>
                <w:szCs w:val="32"/>
                <w:cs/>
              </w:rPr>
              <w:tab/>
            </w:r>
            <w:r w:rsidRPr="009F0458">
              <w:rPr>
                <w:rFonts w:ascii="TH SarabunPSK" w:hAnsi="TH SarabunPSK" w:cs="TH SarabunPSK"/>
                <w:sz w:val="32"/>
                <w:szCs w:val="32"/>
                <w:cs/>
              </w:rPr>
              <w:t>ราชมงคล.</w:t>
            </w:r>
          </w:p>
          <w:p w14:paraId="17A4B12E" w14:textId="0B94EE6D" w:rsidR="009F0FEB" w:rsidRPr="009F0458" w:rsidRDefault="009F0FEB" w:rsidP="00F51275">
            <w:pPr>
              <w:rPr>
                <w:rFonts w:ascii="TH SarabunPSK" w:hAnsi="TH SarabunPSK" w:cs="TH SarabunPSK"/>
                <w:sz w:val="32"/>
                <w:szCs w:val="32"/>
                <w:cs/>
              </w:rPr>
            </w:pPr>
          </w:p>
        </w:tc>
      </w:tr>
      <w:tr w:rsidR="00CB413C" w:rsidRPr="009F0458" w14:paraId="1C51491E" w14:textId="77777777" w:rsidTr="00151996">
        <w:tc>
          <w:tcPr>
            <w:tcW w:w="8080" w:type="dxa"/>
          </w:tcPr>
          <w:p w14:paraId="11D7BBEE" w14:textId="01B52598" w:rsidR="00CB413C" w:rsidRPr="009F0458" w:rsidRDefault="00CB413C" w:rsidP="00F51275">
            <w:pPr>
              <w:autoSpaceDE w:val="0"/>
              <w:autoSpaceDN w:val="0"/>
              <w:adjustRightInd w:val="0"/>
              <w:rPr>
                <w:rFonts w:ascii="TH SarabunPSK" w:hAnsi="TH SarabunPSK" w:cs="TH SarabunPSK"/>
                <w:sz w:val="32"/>
                <w:szCs w:val="32"/>
                <w:cs/>
              </w:rPr>
            </w:pPr>
            <w:r w:rsidRPr="009F0458">
              <w:rPr>
                <w:rFonts w:ascii="TH SarabunPSK" w:hAnsi="TH SarabunPSK" w:cs="TH SarabunPSK"/>
                <w:sz w:val="32"/>
                <w:szCs w:val="32"/>
                <w:cs/>
              </w:rPr>
              <w:t xml:space="preserve">วัฒนาพร ระงับทุกข์. (2543). </w:t>
            </w:r>
            <w:r w:rsidRPr="009F0FEB">
              <w:rPr>
                <w:rFonts w:ascii="TH SarabunPSK" w:hAnsi="TH SarabunPSK" w:cs="TH SarabunPSK"/>
                <w:i/>
                <w:iCs/>
                <w:sz w:val="32"/>
                <w:szCs w:val="32"/>
                <w:cs/>
              </w:rPr>
              <w:t>เทคนิคและกิจกรรมการเรียนรู้ที่เน้นผู้เรียนเป็นส</w:t>
            </w:r>
            <w:r w:rsidR="009F0FEB" w:rsidRPr="009F0FEB">
              <w:rPr>
                <w:rFonts w:ascii="TH SarabunPSK" w:hAnsi="TH SarabunPSK" w:cs="TH SarabunPSK"/>
                <w:i/>
                <w:iCs/>
                <w:sz w:val="32"/>
                <w:szCs w:val="32"/>
                <w:cs/>
              </w:rPr>
              <w:t>ำ</w:t>
            </w:r>
            <w:r w:rsidRPr="009F0FEB">
              <w:rPr>
                <w:rFonts w:ascii="TH SarabunPSK" w:hAnsi="TH SarabunPSK" w:cs="TH SarabunPSK"/>
                <w:i/>
                <w:iCs/>
                <w:sz w:val="32"/>
                <w:szCs w:val="32"/>
                <w:cs/>
              </w:rPr>
              <w:t>คัญ.</w:t>
            </w:r>
            <w:r w:rsidRPr="009F0458">
              <w:rPr>
                <w:rFonts w:ascii="TH SarabunPSK" w:hAnsi="TH SarabunPSK" w:cs="TH SarabunPSK"/>
                <w:sz w:val="32"/>
                <w:szCs w:val="32"/>
                <w:cs/>
              </w:rPr>
              <w:t xml:space="preserve"> </w:t>
            </w:r>
            <w:r w:rsidR="009F0FEB">
              <w:rPr>
                <w:rFonts w:ascii="TH SarabunPSK" w:hAnsi="TH SarabunPSK" w:cs="TH SarabunPSK"/>
                <w:sz w:val="32"/>
                <w:szCs w:val="32"/>
                <w:cs/>
              </w:rPr>
              <w:br/>
            </w:r>
            <w:r w:rsidR="009F0FEB">
              <w:rPr>
                <w:rFonts w:ascii="TH SarabunPSK" w:hAnsi="TH SarabunPSK" w:cs="TH SarabunPSK"/>
                <w:sz w:val="32"/>
                <w:szCs w:val="32"/>
                <w:cs/>
              </w:rPr>
              <w:lastRenderedPageBreak/>
              <w:tab/>
            </w:r>
            <w:r w:rsidRPr="009F0458">
              <w:rPr>
                <w:rFonts w:ascii="TH SarabunPSK" w:hAnsi="TH SarabunPSK" w:cs="TH SarabunPSK"/>
                <w:sz w:val="32"/>
                <w:szCs w:val="32"/>
                <w:cs/>
              </w:rPr>
              <w:t>กรุงเทพฯ</w:t>
            </w:r>
            <w:r w:rsidR="009F0FEB">
              <w:rPr>
                <w:rFonts w:ascii="TH SarabunPSK" w:hAnsi="TH SarabunPSK" w:cs="TH SarabunPSK" w:hint="cs"/>
                <w:sz w:val="32"/>
                <w:szCs w:val="32"/>
                <w:cs/>
              </w:rPr>
              <w:t xml:space="preserve"> </w:t>
            </w:r>
            <w:r w:rsidRPr="009F0458">
              <w:rPr>
                <w:rFonts w:ascii="TH SarabunPSK" w:hAnsi="TH SarabunPSK" w:cs="TH SarabunPSK"/>
                <w:sz w:val="32"/>
                <w:szCs w:val="32"/>
                <w:cs/>
              </w:rPr>
              <w:t>:</w:t>
            </w:r>
            <w:r w:rsidRPr="009F0458">
              <w:rPr>
                <w:rFonts w:ascii="TH SarabunPSK" w:hAnsi="TH SarabunPSK" w:cs="TH SarabunPSK"/>
                <w:sz w:val="32"/>
                <w:szCs w:val="32"/>
              </w:rPr>
              <w:t xml:space="preserve"> </w:t>
            </w:r>
            <w:r w:rsidRPr="009F0458">
              <w:rPr>
                <w:rFonts w:ascii="TH SarabunPSK" w:hAnsi="TH SarabunPSK" w:cs="TH SarabunPSK"/>
                <w:sz w:val="32"/>
                <w:szCs w:val="32"/>
                <w:cs/>
              </w:rPr>
              <w:t>ส</w:t>
            </w:r>
            <w:r w:rsidR="009F0FEB">
              <w:rPr>
                <w:rFonts w:ascii="TH SarabunPSK" w:hAnsi="TH SarabunPSK" w:cs="TH SarabunPSK" w:hint="cs"/>
                <w:sz w:val="32"/>
                <w:szCs w:val="32"/>
                <w:cs/>
              </w:rPr>
              <w:t>ำ</w:t>
            </w:r>
            <w:r w:rsidRPr="009F0458">
              <w:rPr>
                <w:rFonts w:ascii="TH SarabunPSK" w:hAnsi="TH SarabunPSK" w:cs="TH SarabunPSK"/>
                <w:sz w:val="32"/>
                <w:szCs w:val="32"/>
                <w:cs/>
              </w:rPr>
              <w:t>นักพิมพ์พริกหวานกราฟฟิค.</w:t>
            </w:r>
          </w:p>
        </w:tc>
      </w:tr>
      <w:tr w:rsidR="00CB413C" w:rsidRPr="009F0458" w14:paraId="36800CE3" w14:textId="77777777" w:rsidTr="00151996">
        <w:tc>
          <w:tcPr>
            <w:tcW w:w="8080" w:type="dxa"/>
          </w:tcPr>
          <w:p w14:paraId="756ECB74" w14:textId="6946FD70" w:rsidR="00CB413C" w:rsidRPr="009F0458" w:rsidRDefault="00CB413C" w:rsidP="00F51275">
            <w:pPr>
              <w:ind w:left="720" w:hanging="720"/>
              <w:rPr>
                <w:rFonts w:ascii="TH SarabunPSK" w:hAnsi="TH SarabunPSK" w:cs="TH SarabunPSK"/>
                <w:sz w:val="32"/>
                <w:szCs w:val="32"/>
                <w:cs/>
              </w:rPr>
            </w:pPr>
            <w:r w:rsidRPr="009F0458">
              <w:rPr>
                <w:rFonts w:ascii="TH SarabunPSK" w:hAnsi="TH SarabunPSK" w:cs="TH SarabunPSK"/>
                <w:sz w:val="32"/>
                <w:szCs w:val="32"/>
                <w:cs/>
              </w:rPr>
              <w:lastRenderedPageBreak/>
              <w:t xml:space="preserve">สำราญ ไผ่นวล. </w:t>
            </w:r>
            <w:r w:rsidR="006F37F8">
              <w:rPr>
                <w:rFonts w:ascii="TH SarabunPSK" w:hAnsi="TH SarabunPSK" w:cs="TH SarabunPSK" w:hint="cs"/>
                <w:sz w:val="32"/>
                <w:szCs w:val="32"/>
                <w:cs/>
              </w:rPr>
              <w:t xml:space="preserve">(2555). </w:t>
            </w:r>
            <w:r w:rsidRPr="006F37F8">
              <w:rPr>
                <w:rFonts w:ascii="TH SarabunPSK" w:hAnsi="TH SarabunPSK" w:cs="TH SarabunPSK"/>
                <w:i/>
                <w:iCs/>
                <w:sz w:val="32"/>
                <w:szCs w:val="32"/>
                <w:cs/>
              </w:rPr>
              <w:t>รายงานผลการวิจัย เรื่องการศึกษาผลสัมฤทธิ์ทางการเรียนรและความพึงพอใจในวิธีสอนวิชาสำนักงานอิเล็กทรอนิกส์ด้วยวิธีการเรียนแบบร่วมมือกิจกรรมแบบเพื่อนคู่คิด.</w:t>
            </w:r>
            <w:r w:rsidRPr="009F0458">
              <w:rPr>
                <w:rFonts w:ascii="TH SarabunPSK" w:hAnsi="TH SarabunPSK" w:cs="TH SarabunPSK"/>
                <w:sz w:val="32"/>
                <w:szCs w:val="32"/>
                <w:cs/>
              </w:rPr>
              <w:t xml:space="preserve"> กรุงเทพฯ </w:t>
            </w:r>
            <w:r w:rsidRPr="009F0458">
              <w:rPr>
                <w:rFonts w:ascii="TH SarabunPSK" w:hAnsi="TH SarabunPSK" w:cs="TH SarabunPSK"/>
                <w:sz w:val="32"/>
                <w:szCs w:val="32"/>
              </w:rPr>
              <w:t xml:space="preserve">: </w:t>
            </w:r>
            <w:r w:rsidRPr="009F0458">
              <w:rPr>
                <w:rFonts w:ascii="TH SarabunPSK" w:hAnsi="TH SarabunPSK" w:cs="TH SarabunPSK"/>
                <w:sz w:val="32"/>
                <w:szCs w:val="32"/>
                <w:cs/>
              </w:rPr>
              <w:t>มหาวิทยาลัยธุรกิจบัณฑิตย์</w:t>
            </w:r>
          </w:p>
        </w:tc>
      </w:tr>
      <w:tr w:rsidR="00CB413C" w:rsidRPr="009F0458" w14:paraId="38A3868F" w14:textId="77777777" w:rsidTr="00151996">
        <w:tc>
          <w:tcPr>
            <w:tcW w:w="8080" w:type="dxa"/>
          </w:tcPr>
          <w:p w14:paraId="697B4218" w14:textId="1D6FEB8C"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สุดาพันธ์ จุลเอียด. “การพัฒนาบทเรียนบนห้องเรียนเสมือนโดยประยุกต์การเรียนแบบใช้ปัญหา</w:t>
            </w:r>
            <w:r w:rsidR="009F0FEB">
              <w:rPr>
                <w:rFonts w:ascii="TH SarabunPSK" w:hAnsi="TH SarabunPSK" w:cs="TH SarabunPSK"/>
                <w:sz w:val="32"/>
                <w:szCs w:val="32"/>
                <w:cs/>
              </w:rPr>
              <w:tab/>
            </w:r>
            <w:r w:rsidRPr="009F0458">
              <w:rPr>
                <w:rFonts w:ascii="TH SarabunPSK" w:hAnsi="TH SarabunPSK" w:cs="TH SarabunPSK"/>
                <w:sz w:val="32"/>
                <w:szCs w:val="32"/>
                <w:cs/>
              </w:rPr>
              <w:t xml:space="preserve">เป็นหลัก”. </w:t>
            </w:r>
            <w:r w:rsidRPr="009F0FEB">
              <w:rPr>
                <w:rFonts w:ascii="TH SarabunPSK" w:hAnsi="TH SarabunPSK" w:cs="TH SarabunPSK"/>
                <w:b/>
                <w:bCs/>
                <w:i/>
                <w:iCs/>
                <w:sz w:val="32"/>
                <w:szCs w:val="32"/>
                <w:cs/>
              </w:rPr>
              <w:t>วารสารวิทยบริการ</w:t>
            </w:r>
            <w:r w:rsidRPr="009F0FEB">
              <w:rPr>
                <w:rFonts w:ascii="TH SarabunPSK" w:hAnsi="TH SarabunPSK" w:cs="TH SarabunPSK"/>
                <w:i/>
                <w:iCs/>
                <w:sz w:val="32"/>
                <w:szCs w:val="32"/>
                <w:cs/>
              </w:rPr>
              <w:t>.</w:t>
            </w:r>
            <w:r w:rsidRPr="009F0458">
              <w:rPr>
                <w:rFonts w:ascii="TH SarabunPSK" w:hAnsi="TH SarabunPSK" w:cs="TH SarabunPSK"/>
                <w:sz w:val="32"/>
                <w:szCs w:val="32"/>
                <w:cs/>
              </w:rPr>
              <w:t xml:space="preserve"> 20(2) </w:t>
            </w:r>
            <w:r w:rsidRPr="009F0458">
              <w:rPr>
                <w:rFonts w:ascii="TH SarabunPSK" w:hAnsi="TH SarabunPSK" w:cs="TH SarabunPSK"/>
                <w:sz w:val="32"/>
                <w:szCs w:val="32"/>
              </w:rPr>
              <w:t xml:space="preserve">: </w:t>
            </w:r>
            <w:r w:rsidRPr="009F0458">
              <w:rPr>
                <w:rFonts w:ascii="TH SarabunPSK" w:hAnsi="TH SarabunPSK" w:cs="TH SarabunPSK"/>
                <w:sz w:val="32"/>
                <w:szCs w:val="32"/>
                <w:cs/>
              </w:rPr>
              <w:t xml:space="preserve">69 </w:t>
            </w:r>
            <w:r w:rsidRPr="009F0458">
              <w:rPr>
                <w:rFonts w:ascii="TH SarabunPSK" w:hAnsi="TH SarabunPSK" w:cs="TH SarabunPSK"/>
                <w:sz w:val="32"/>
                <w:szCs w:val="32"/>
              </w:rPr>
              <w:t xml:space="preserve">; </w:t>
            </w:r>
            <w:r w:rsidRPr="009F0458">
              <w:rPr>
                <w:rFonts w:ascii="TH SarabunPSK" w:hAnsi="TH SarabunPSK" w:cs="TH SarabunPSK"/>
                <w:sz w:val="32"/>
                <w:szCs w:val="32"/>
                <w:cs/>
              </w:rPr>
              <w:t>พฤษภาคม-สิงหาคม, 2552.</w:t>
            </w:r>
          </w:p>
        </w:tc>
      </w:tr>
      <w:tr w:rsidR="00CB413C" w:rsidRPr="009F0458" w14:paraId="386CE436" w14:textId="77777777" w:rsidTr="00151996">
        <w:tc>
          <w:tcPr>
            <w:tcW w:w="8080" w:type="dxa"/>
          </w:tcPr>
          <w:p w14:paraId="746DEEBE" w14:textId="266E6EF9"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สุบรรณ ตั้งศรีเสรี. (2556).</w:t>
            </w:r>
            <w:r w:rsidR="006F37F8">
              <w:rPr>
                <w:rFonts w:ascii="TH SarabunPSK" w:hAnsi="TH SarabunPSK" w:cs="TH SarabunPSK" w:hint="cs"/>
                <w:sz w:val="32"/>
                <w:szCs w:val="32"/>
                <w:cs/>
              </w:rPr>
              <w:t xml:space="preserve"> </w:t>
            </w:r>
            <w:r w:rsidRPr="006F37F8">
              <w:rPr>
                <w:rFonts w:ascii="TH SarabunPSK" w:hAnsi="TH SarabunPSK" w:cs="TH SarabunPSK"/>
                <w:i/>
                <w:iCs/>
                <w:sz w:val="32"/>
                <w:szCs w:val="32"/>
                <w:cs/>
              </w:rPr>
              <w:t>ผลการจัดกิจกรรมการเรียนรู้โดยใช้วิธีสอนแบบค้นพบจากการ</w:t>
            </w:r>
            <w:r w:rsidR="009F0FEB" w:rsidRPr="006F37F8">
              <w:rPr>
                <w:rFonts w:ascii="TH SarabunPSK" w:hAnsi="TH SarabunPSK" w:cs="TH SarabunPSK"/>
                <w:i/>
                <w:iCs/>
                <w:sz w:val="32"/>
                <w:szCs w:val="32"/>
                <w:cs/>
              </w:rPr>
              <w:tab/>
            </w:r>
            <w:r w:rsidRPr="006F37F8">
              <w:rPr>
                <w:rFonts w:ascii="TH SarabunPSK" w:hAnsi="TH SarabunPSK" w:cs="TH SarabunPSK"/>
                <w:i/>
                <w:iCs/>
                <w:sz w:val="32"/>
                <w:szCs w:val="32"/>
                <w:cs/>
              </w:rPr>
              <w:t xml:space="preserve">ชี้แนะร่วมกับเทคนิค </w:t>
            </w:r>
            <w:r w:rsidRPr="006F37F8">
              <w:rPr>
                <w:rFonts w:ascii="TH SarabunPSK" w:hAnsi="TH SarabunPSK" w:cs="TH SarabunPSK"/>
                <w:i/>
                <w:iCs/>
                <w:sz w:val="32"/>
                <w:szCs w:val="32"/>
              </w:rPr>
              <w:t xml:space="preserve">Think-Pair-Share </w:t>
            </w:r>
            <w:r w:rsidRPr="006F37F8">
              <w:rPr>
                <w:rFonts w:ascii="TH SarabunPSK" w:hAnsi="TH SarabunPSK" w:cs="TH SarabunPSK"/>
                <w:i/>
                <w:iCs/>
                <w:sz w:val="32"/>
                <w:szCs w:val="32"/>
                <w:cs/>
              </w:rPr>
              <w:t>ที่มีต่อความสามารถในการสื่อสารและ</w:t>
            </w:r>
            <w:r w:rsidR="009F0FEB" w:rsidRPr="006F37F8">
              <w:rPr>
                <w:rFonts w:ascii="TH SarabunPSK" w:hAnsi="TH SarabunPSK" w:cs="TH SarabunPSK"/>
                <w:i/>
                <w:iCs/>
                <w:sz w:val="32"/>
                <w:szCs w:val="32"/>
                <w:cs/>
              </w:rPr>
              <w:br/>
            </w:r>
            <w:r w:rsidR="009F0FEB" w:rsidRPr="006F37F8">
              <w:rPr>
                <w:rFonts w:ascii="TH SarabunPSK" w:hAnsi="TH SarabunPSK" w:cs="TH SarabunPSK"/>
                <w:i/>
                <w:iCs/>
                <w:sz w:val="32"/>
                <w:szCs w:val="32"/>
                <w:cs/>
              </w:rPr>
              <w:tab/>
            </w:r>
            <w:r w:rsidRPr="006F37F8">
              <w:rPr>
                <w:rFonts w:ascii="TH SarabunPSK" w:hAnsi="TH SarabunPSK" w:cs="TH SarabunPSK"/>
                <w:i/>
                <w:iCs/>
                <w:sz w:val="32"/>
                <w:szCs w:val="32"/>
                <w:cs/>
              </w:rPr>
              <w:t>ความสามาถในการเชื่อมโยงความรู้ทางคณิตศาสตร์ของนักเรียนชั้นมัธยมศึกษาปีที่ 2.</w:t>
            </w:r>
            <w:r w:rsidRPr="009F0458">
              <w:rPr>
                <w:rFonts w:ascii="TH SarabunPSK" w:hAnsi="TH SarabunPSK" w:cs="TH SarabunPSK"/>
                <w:sz w:val="32"/>
                <w:szCs w:val="32"/>
                <w:cs/>
              </w:rPr>
              <w:t xml:space="preserve"> </w:t>
            </w:r>
            <w:r w:rsidR="009F0FEB">
              <w:rPr>
                <w:rFonts w:ascii="TH SarabunPSK" w:hAnsi="TH SarabunPSK" w:cs="TH SarabunPSK"/>
                <w:sz w:val="32"/>
                <w:szCs w:val="32"/>
                <w:cs/>
              </w:rPr>
              <w:tab/>
            </w:r>
            <w:r w:rsidRPr="009F0458">
              <w:rPr>
                <w:rFonts w:ascii="TH SarabunPSK" w:hAnsi="TH SarabunPSK" w:cs="TH SarabunPSK"/>
                <w:sz w:val="32"/>
                <w:szCs w:val="32"/>
                <w:cs/>
              </w:rPr>
              <w:t>วิทยานิพนธ์ครุศาสตรมหาบัณฑิต สาขาวิชาการศึกษาคณิตศาสตร์ จุฬาลงกรณ์</w:t>
            </w:r>
            <w:r w:rsidR="009F0FEB">
              <w:rPr>
                <w:rFonts w:ascii="TH SarabunPSK" w:hAnsi="TH SarabunPSK" w:cs="TH SarabunPSK"/>
                <w:sz w:val="32"/>
                <w:szCs w:val="32"/>
                <w:cs/>
              </w:rPr>
              <w:tab/>
            </w:r>
            <w:r w:rsidRPr="009F0458">
              <w:rPr>
                <w:rFonts w:ascii="TH SarabunPSK" w:hAnsi="TH SarabunPSK" w:cs="TH SarabunPSK"/>
                <w:sz w:val="32"/>
                <w:szCs w:val="32"/>
                <w:cs/>
              </w:rPr>
              <w:t>มหาวิทยาลัย.</w:t>
            </w:r>
          </w:p>
        </w:tc>
      </w:tr>
      <w:tr w:rsidR="00CB413C" w:rsidRPr="009F0458" w14:paraId="2B6847CF" w14:textId="77777777" w:rsidTr="00151996">
        <w:tc>
          <w:tcPr>
            <w:tcW w:w="8080" w:type="dxa"/>
          </w:tcPr>
          <w:p w14:paraId="0B2F29EE" w14:textId="675591A8" w:rsidR="00CB413C" w:rsidRPr="009F0458" w:rsidRDefault="00CB413C" w:rsidP="00F51275">
            <w:pPr>
              <w:rPr>
                <w:rFonts w:ascii="TH SarabunPSK" w:hAnsi="TH SarabunPSK" w:cs="TH SarabunPSK"/>
                <w:sz w:val="32"/>
                <w:szCs w:val="32"/>
                <w:cs/>
              </w:rPr>
            </w:pPr>
            <w:r w:rsidRPr="009F0458">
              <w:rPr>
                <w:rFonts w:ascii="TH SarabunPSK" w:hAnsi="TH SarabunPSK" w:cs="TH SarabunPSK"/>
                <w:sz w:val="32"/>
                <w:szCs w:val="32"/>
                <w:cs/>
              </w:rPr>
              <w:t xml:space="preserve">สุวิทย์ มูลคำ และอรทัย มูลคำ. (2547). </w:t>
            </w:r>
            <w:r w:rsidRPr="006F37F8">
              <w:rPr>
                <w:rFonts w:ascii="TH SarabunPSK" w:hAnsi="TH SarabunPSK" w:cs="TH SarabunPSK"/>
                <w:i/>
                <w:iCs/>
                <w:sz w:val="32"/>
                <w:szCs w:val="32"/>
                <w:cs/>
              </w:rPr>
              <w:t xml:space="preserve">19 วิธีจัดการเรียนรู้ </w:t>
            </w:r>
            <w:r w:rsidRPr="006F37F8">
              <w:rPr>
                <w:rFonts w:ascii="TH SarabunPSK" w:hAnsi="TH SarabunPSK" w:cs="TH SarabunPSK"/>
                <w:i/>
                <w:iCs/>
                <w:sz w:val="32"/>
                <w:szCs w:val="32"/>
              </w:rPr>
              <w:t xml:space="preserve">: </w:t>
            </w:r>
            <w:r w:rsidRPr="006F37F8">
              <w:rPr>
                <w:rFonts w:ascii="TH SarabunPSK" w:hAnsi="TH SarabunPSK" w:cs="TH SarabunPSK"/>
                <w:i/>
                <w:iCs/>
                <w:sz w:val="32"/>
                <w:szCs w:val="32"/>
                <w:cs/>
              </w:rPr>
              <w:t xml:space="preserve">เพื่อพัฒนาความรู้และทักษะ. </w:t>
            </w:r>
            <w:r w:rsidR="006D5140" w:rsidRPr="006F37F8">
              <w:rPr>
                <w:rFonts w:ascii="TH SarabunPSK" w:hAnsi="TH SarabunPSK" w:cs="TH SarabunPSK"/>
                <w:i/>
                <w:iCs/>
                <w:sz w:val="32"/>
                <w:szCs w:val="32"/>
                <w:cs/>
              </w:rPr>
              <w:tab/>
            </w:r>
            <w:r w:rsidRPr="009F0458">
              <w:rPr>
                <w:rFonts w:ascii="TH SarabunPSK" w:hAnsi="TH SarabunPSK" w:cs="TH SarabunPSK"/>
                <w:sz w:val="32"/>
                <w:szCs w:val="32"/>
                <w:cs/>
              </w:rPr>
              <w:t xml:space="preserve">พิมพ์ครั้งที่ 5. กรุงเทพฯ </w:t>
            </w:r>
            <w:r w:rsidRPr="009F0458">
              <w:rPr>
                <w:rFonts w:ascii="TH SarabunPSK" w:hAnsi="TH SarabunPSK" w:cs="TH SarabunPSK"/>
                <w:sz w:val="32"/>
                <w:szCs w:val="32"/>
              </w:rPr>
              <w:t xml:space="preserve">: </w:t>
            </w:r>
            <w:r w:rsidRPr="009F0458">
              <w:rPr>
                <w:rFonts w:ascii="TH SarabunPSK" w:hAnsi="TH SarabunPSK" w:cs="TH SarabunPSK"/>
                <w:sz w:val="32"/>
                <w:szCs w:val="32"/>
                <w:cs/>
              </w:rPr>
              <w:t>ภาพพิมพ์.</w:t>
            </w:r>
          </w:p>
        </w:tc>
      </w:tr>
      <w:tr w:rsidR="00CB413C" w:rsidRPr="009F0458" w14:paraId="050D2E35" w14:textId="77777777" w:rsidTr="00151996">
        <w:tc>
          <w:tcPr>
            <w:tcW w:w="8080" w:type="dxa"/>
          </w:tcPr>
          <w:p w14:paraId="5A979A74" w14:textId="77777777" w:rsidR="00CB413C" w:rsidRPr="009F0458" w:rsidRDefault="00CB413C" w:rsidP="00F51275">
            <w:pPr>
              <w:ind w:left="720" w:hanging="720"/>
              <w:rPr>
                <w:rFonts w:ascii="TH SarabunPSK" w:hAnsi="TH SarabunPSK" w:cs="TH SarabunPSK"/>
                <w:sz w:val="32"/>
                <w:szCs w:val="32"/>
                <w:cs/>
              </w:rPr>
            </w:pPr>
            <w:r w:rsidRPr="009F0458">
              <w:rPr>
                <w:rFonts w:ascii="TH SarabunPSK" w:hAnsi="TH SarabunPSK" w:cs="TH SarabunPSK"/>
                <w:sz w:val="32"/>
                <w:szCs w:val="32"/>
                <w:cs/>
              </w:rPr>
              <w:t xml:space="preserve">อมรรัตน์ เตยหอม. (2563). </w:t>
            </w:r>
            <w:r w:rsidRPr="006F37F8">
              <w:rPr>
                <w:rFonts w:ascii="TH SarabunPSK" w:hAnsi="TH SarabunPSK" w:cs="TH SarabunPSK"/>
                <w:i/>
                <w:iCs/>
                <w:sz w:val="32"/>
                <w:szCs w:val="32"/>
                <w:cs/>
              </w:rPr>
              <w:t>ผลการเรียนรู้แบบร่วมมือด้วยเทคนิคเพื่อนคู่คิด ที่มีต่อความสามารถในการให้เหตุผลและผลสัมฤทธิ์ทางคณิตศาสตร์ เรื่อง การคูน การหารของนักเรียนชั้นประถมศึกษาปีที่ 4</w:t>
            </w:r>
            <w:r w:rsidRPr="009F0458">
              <w:rPr>
                <w:rFonts w:ascii="TH SarabunPSK" w:hAnsi="TH SarabunPSK" w:cs="TH SarabunPSK"/>
                <w:sz w:val="32"/>
                <w:szCs w:val="32"/>
                <w:cs/>
              </w:rPr>
              <w:t xml:space="preserve">. ปทุมธานี </w:t>
            </w:r>
            <w:r w:rsidRPr="009F0458">
              <w:rPr>
                <w:rFonts w:ascii="TH SarabunPSK" w:hAnsi="TH SarabunPSK" w:cs="TH SarabunPSK"/>
                <w:sz w:val="32"/>
                <w:szCs w:val="32"/>
              </w:rPr>
              <w:t xml:space="preserve">: </w:t>
            </w:r>
            <w:r w:rsidRPr="009F0458">
              <w:rPr>
                <w:rFonts w:ascii="TH SarabunPSK" w:hAnsi="TH SarabunPSK" w:cs="TH SarabunPSK"/>
                <w:sz w:val="32"/>
                <w:szCs w:val="32"/>
                <w:cs/>
              </w:rPr>
              <w:t>มหาวิทยาลัยราชภัฏวไลยอลงกรณ์ ในพระบรมราชูปถัมภ์.</w:t>
            </w:r>
          </w:p>
        </w:tc>
      </w:tr>
      <w:tr w:rsidR="00CB413C" w:rsidRPr="009F0458" w14:paraId="71DB1522" w14:textId="77777777" w:rsidTr="00151996">
        <w:tc>
          <w:tcPr>
            <w:tcW w:w="8080" w:type="dxa"/>
          </w:tcPr>
          <w:p w14:paraId="2FC04B91" w14:textId="77777777" w:rsidR="00CB413C" w:rsidRPr="009F0458" w:rsidRDefault="00CB413C" w:rsidP="00CB413C">
            <w:pPr>
              <w:autoSpaceDE w:val="0"/>
              <w:autoSpaceDN w:val="0"/>
              <w:adjustRightInd w:val="0"/>
              <w:rPr>
                <w:rFonts w:ascii="TH SarabunPSK" w:hAnsi="TH SarabunPSK" w:cs="TH SarabunPSK"/>
                <w:color w:val="000000"/>
                <w:sz w:val="32"/>
                <w:szCs w:val="32"/>
              </w:rPr>
            </w:pPr>
            <w:r w:rsidRPr="009F0458">
              <w:rPr>
                <w:rFonts w:ascii="TH SarabunPSK" w:hAnsi="TH SarabunPSK" w:cs="TH SarabunPSK"/>
                <w:color w:val="000000"/>
                <w:sz w:val="32"/>
                <w:szCs w:val="32"/>
              </w:rPr>
              <w:t>Good, C</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V</w:t>
            </w:r>
            <w:r w:rsidRPr="009F0458">
              <w:rPr>
                <w:rFonts w:ascii="TH SarabunPSK" w:hAnsi="TH SarabunPSK" w:cs="TH SarabunPSK"/>
                <w:color w:val="000000"/>
                <w:sz w:val="32"/>
                <w:szCs w:val="32"/>
                <w:cs/>
              </w:rPr>
              <w:t>. (</w:t>
            </w:r>
            <w:r w:rsidRPr="009F0458">
              <w:rPr>
                <w:rFonts w:ascii="TH SarabunPSK" w:hAnsi="TH SarabunPSK" w:cs="TH SarabunPSK"/>
                <w:color w:val="000000"/>
                <w:sz w:val="32"/>
                <w:szCs w:val="32"/>
              </w:rPr>
              <w:t>1973</w:t>
            </w:r>
            <w:r w:rsidRPr="009F0458">
              <w:rPr>
                <w:rFonts w:ascii="TH SarabunPSK" w:hAnsi="TH SarabunPSK" w:cs="TH SarabunPSK"/>
                <w:color w:val="000000"/>
                <w:sz w:val="32"/>
                <w:szCs w:val="32"/>
                <w:cs/>
              </w:rPr>
              <w:t>)</w:t>
            </w:r>
            <w:r w:rsidRPr="009F0458">
              <w:rPr>
                <w:rFonts w:ascii="TH SarabunPSK" w:hAnsi="TH SarabunPSK" w:cs="TH SarabunPSK"/>
                <w:b/>
                <w:bCs/>
                <w:color w:val="000000"/>
                <w:sz w:val="32"/>
                <w:szCs w:val="32"/>
                <w:cs/>
              </w:rPr>
              <w:t xml:space="preserve">. </w:t>
            </w:r>
            <w:r w:rsidRPr="006F37F8">
              <w:rPr>
                <w:rFonts w:ascii="TH SarabunPSK" w:hAnsi="TH SarabunPSK" w:cs="TH SarabunPSK"/>
                <w:i/>
                <w:iCs/>
                <w:color w:val="000000"/>
                <w:sz w:val="32"/>
                <w:szCs w:val="32"/>
              </w:rPr>
              <w:t>Dictionary of Education</w:t>
            </w:r>
            <w:r w:rsidRPr="009F0458">
              <w:rPr>
                <w:rFonts w:ascii="TH SarabunPSK" w:hAnsi="TH SarabunPSK" w:cs="TH SarabunPSK"/>
                <w:b/>
                <w:bCs/>
                <w:color w:val="000000"/>
                <w:sz w:val="32"/>
                <w:szCs w:val="32"/>
                <w:cs/>
              </w:rPr>
              <w:t xml:space="preserve">. </w:t>
            </w:r>
            <w:r w:rsidRPr="009F0458">
              <w:rPr>
                <w:rFonts w:ascii="TH SarabunPSK" w:hAnsi="TH SarabunPSK" w:cs="TH SarabunPSK"/>
                <w:color w:val="000000"/>
                <w:sz w:val="32"/>
                <w:szCs w:val="32"/>
              </w:rPr>
              <w:t xml:space="preserve">New </w:t>
            </w:r>
            <w:proofErr w:type="gramStart"/>
            <w:r w:rsidRPr="009F0458">
              <w:rPr>
                <w:rFonts w:ascii="TH SarabunPSK" w:hAnsi="TH SarabunPSK" w:cs="TH SarabunPSK"/>
                <w:color w:val="000000"/>
                <w:sz w:val="32"/>
                <w:szCs w:val="32"/>
              </w:rPr>
              <w:t xml:space="preserve">York </w:t>
            </w:r>
            <w:r w:rsidRPr="009F0458">
              <w:rPr>
                <w:rFonts w:ascii="TH SarabunPSK" w:hAnsi="TH SarabunPSK" w:cs="TH SarabunPSK"/>
                <w:color w:val="000000"/>
                <w:sz w:val="32"/>
                <w:szCs w:val="32"/>
                <w:cs/>
              </w:rPr>
              <w:t>:</w:t>
            </w:r>
            <w:proofErr w:type="gramEnd"/>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 xml:space="preserve">McGraw </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Hill</w:t>
            </w:r>
            <w:r w:rsidRPr="009F0458">
              <w:rPr>
                <w:rFonts w:ascii="TH SarabunPSK" w:hAnsi="TH SarabunPSK" w:cs="TH SarabunPSK"/>
                <w:color w:val="000000"/>
                <w:sz w:val="32"/>
                <w:szCs w:val="32"/>
                <w:cs/>
              </w:rPr>
              <w:t xml:space="preserve">. </w:t>
            </w:r>
          </w:p>
          <w:p w14:paraId="30135CC7" w14:textId="2B65BD99" w:rsidR="00CB413C" w:rsidRPr="009F0458" w:rsidRDefault="006D5140" w:rsidP="006D5140">
            <w:pPr>
              <w:autoSpaceDE w:val="0"/>
              <w:autoSpaceDN w:val="0"/>
              <w:adjustRightInd w:val="0"/>
              <w:rPr>
                <w:rFonts w:ascii="TH SarabunPSK" w:hAnsi="TH SarabunPSK" w:cs="TH SarabunPSK"/>
                <w:sz w:val="32"/>
                <w:szCs w:val="32"/>
                <w:cs/>
              </w:rPr>
            </w:pPr>
            <w:r>
              <w:rPr>
                <w:rFonts w:ascii="TH SarabunPSK" w:hAnsi="TH SarabunPSK" w:cs="TH SarabunPSK"/>
                <w:color w:val="000000"/>
                <w:sz w:val="32"/>
                <w:szCs w:val="32"/>
              </w:rPr>
              <w:tab/>
            </w:r>
            <w:r w:rsidR="00CB413C" w:rsidRPr="009F0458">
              <w:rPr>
                <w:rFonts w:ascii="TH SarabunPSK" w:hAnsi="TH SarabunPSK" w:cs="TH SarabunPSK"/>
                <w:color w:val="000000"/>
                <w:sz w:val="32"/>
                <w:szCs w:val="32"/>
              </w:rPr>
              <w:t>Hamdan, A</w:t>
            </w:r>
            <w:r w:rsidR="00CB413C" w:rsidRPr="009F0458">
              <w:rPr>
                <w:rFonts w:ascii="TH SarabunPSK" w:hAnsi="TH SarabunPSK" w:cs="TH SarabunPSK"/>
                <w:color w:val="000000"/>
                <w:sz w:val="32"/>
                <w:szCs w:val="32"/>
                <w:cs/>
              </w:rPr>
              <w:t>. (</w:t>
            </w:r>
            <w:r w:rsidR="00CB413C" w:rsidRPr="009F0458">
              <w:rPr>
                <w:rFonts w:ascii="TH SarabunPSK" w:hAnsi="TH SarabunPSK" w:cs="TH SarabunPSK"/>
                <w:color w:val="000000"/>
                <w:sz w:val="32"/>
                <w:szCs w:val="32"/>
              </w:rPr>
              <w:t>2017</w:t>
            </w:r>
            <w:r w:rsidR="00CB413C" w:rsidRPr="009F0458">
              <w:rPr>
                <w:rFonts w:ascii="TH SarabunPSK" w:hAnsi="TH SarabunPSK" w:cs="TH SarabunPSK"/>
                <w:color w:val="000000"/>
                <w:sz w:val="32"/>
                <w:szCs w:val="32"/>
                <w:cs/>
              </w:rPr>
              <w:t xml:space="preserve">). </w:t>
            </w:r>
            <w:r w:rsidR="00CB413C" w:rsidRPr="009F0458">
              <w:rPr>
                <w:rFonts w:ascii="TH SarabunPSK" w:hAnsi="TH SarabunPSK" w:cs="TH SarabunPSK"/>
                <w:color w:val="000000"/>
                <w:sz w:val="32"/>
                <w:szCs w:val="32"/>
              </w:rPr>
              <w:t xml:space="preserve">The Effect of </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Think</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Pair</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Share</w:t>
            </w:r>
            <w:r w:rsidR="00CB413C" w:rsidRPr="009F0458">
              <w:rPr>
                <w:rFonts w:ascii="TH SarabunPSK" w:hAnsi="TH SarabunPSK" w:cs="TH SarabunPSK"/>
                <w:color w:val="000000"/>
                <w:sz w:val="32"/>
                <w:szCs w:val="32"/>
                <w:cs/>
              </w:rPr>
              <w:t xml:space="preserve">) </w:t>
            </w:r>
            <w:r w:rsidR="00CB413C" w:rsidRPr="009F0458">
              <w:rPr>
                <w:rFonts w:ascii="TH SarabunPSK" w:hAnsi="TH SarabunPSK" w:cs="TH SarabunPSK"/>
                <w:color w:val="000000"/>
                <w:sz w:val="32"/>
                <w:szCs w:val="32"/>
              </w:rPr>
              <w:t xml:space="preserve">Strategy on the </w:t>
            </w:r>
            <w:r>
              <w:rPr>
                <w:rFonts w:ascii="TH SarabunPSK" w:hAnsi="TH SarabunPSK" w:cs="TH SarabunPSK"/>
                <w:color w:val="000000"/>
                <w:sz w:val="32"/>
                <w:szCs w:val="32"/>
              </w:rPr>
              <w:tab/>
            </w:r>
            <w:r w:rsidR="00CB413C" w:rsidRPr="009F0458">
              <w:rPr>
                <w:rFonts w:ascii="TH SarabunPSK" w:hAnsi="TH SarabunPSK" w:cs="TH SarabunPSK"/>
                <w:color w:val="000000"/>
                <w:sz w:val="32"/>
                <w:szCs w:val="32"/>
              </w:rPr>
              <w:t xml:space="preserve">Achievement of Third Grade Student in Sciences in the Educational </w:t>
            </w:r>
            <w:r>
              <w:rPr>
                <w:rFonts w:ascii="TH SarabunPSK" w:hAnsi="TH SarabunPSK" w:cs="TH SarabunPSK"/>
                <w:color w:val="000000"/>
                <w:sz w:val="32"/>
                <w:szCs w:val="32"/>
              </w:rPr>
              <w:tab/>
            </w:r>
            <w:r w:rsidR="00CB413C" w:rsidRPr="009F0458">
              <w:rPr>
                <w:rFonts w:ascii="TH SarabunPSK" w:hAnsi="TH SarabunPSK" w:cs="TH SarabunPSK"/>
                <w:color w:val="000000"/>
                <w:sz w:val="32"/>
                <w:szCs w:val="32"/>
              </w:rPr>
              <w:t>District of Irbid</w:t>
            </w:r>
            <w:r w:rsidR="00CB413C" w:rsidRPr="009F0458">
              <w:rPr>
                <w:rFonts w:ascii="TH SarabunPSK" w:hAnsi="TH SarabunPSK" w:cs="TH SarabunPSK"/>
                <w:color w:val="000000"/>
                <w:sz w:val="32"/>
                <w:szCs w:val="32"/>
                <w:cs/>
              </w:rPr>
              <w:t xml:space="preserve">. </w:t>
            </w:r>
            <w:r w:rsidR="00CB413C" w:rsidRPr="009F0458">
              <w:rPr>
                <w:rFonts w:ascii="TH SarabunPSK" w:hAnsi="TH SarabunPSK" w:cs="TH SarabunPSK"/>
                <w:b/>
                <w:bCs/>
                <w:color w:val="000000"/>
                <w:sz w:val="32"/>
                <w:szCs w:val="32"/>
              </w:rPr>
              <w:t>Journal of Education and Practice</w:t>
            </w:r>
            <w:r w:rsidR="00CB413C" w:rsidRPr="009F0458">
              <w:rPr>
                <w:rFonts w:ascii="TH SarabunPSK" w:hAnsi="TH SarabunPSK" w:cs="TH SarabunPSK"/>
                <w:color w:val="000000"/>
                <w:sz w:val="32"/>
                <w:szCs w:val="32"/>
              </w:rPr>
              <w:t>, 8</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9</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 88</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95</w:t>
            </w:r>
          </w:p>
        </w:tc>
      </w:tr>
      <w:tr w:rsidR="00CB413C" w:rsidRPr="009F0458" w14:paraId="13BED4D4" w14:textId="77777777" w:rsidTr="00151996">
        <w:tc>
          <w:tcPr>
            <w:tcW w:w="8080" w:type="dxa"/>
          </w:tcPr>
          <w:p w14:paraId="7CF9BC6E" w14:textId="792754C5" w:rsidR="00CB413C" w:rsidRPr="009F0458" w:rsidRDefault="00CB413C" w:rsidP="00CB413C">
            <w:pPr>
              <w:autoSpaceDE w:val="0"/>
              <w:autoSpaceDN w:val="0"/>
              <w:adjustRightInd w:val="0"/>
              <w:rPr>
                <w:rFonts w:ascii="TH SarabunPSK" w:hAnsi="TH SarabunPSK" w:cs="TH SarabunPSK"/>
                <w:color w:val="000000"/>
                <w:sz w:val="32"/>
                <w:szCs w:val="32"/>
              </w:rPr>
            </w:pPr>
            <w:r w:rsidRPr="009F0458">
              <w:rPr>
                <w:rFonts w:ascii="TH SarabunPSK" w:hAnsi="TH SarabunPSK" w:cs="TH SarabunPSK"/>
                <w:color w:val="000000"/>
                <w:sz w:val="32"/>
                <w:szCs w:val="32"/>
              </w:rPr>
              <w:t>Kagan, S</w:t>
            </w:r>
            <w:r w:rsidRPr="009F0458">
              <w:rPr>
                <w:rFonts w:ascii="TH SarabunPSK" w:hAnsi="TH SarabunPSK" w:cs="TH SarabunPSK"/>
                <w:color w:val="000000"/>
                <w:sz w:val="32"/>
                <w:szCs w:val="32"/>
                <w:cs/>
              </w:rPr>
              <w:t>. (</w:t>
            </w:r>
            <w:r w:rsidRPr="009F0458">
              <w:rPr>
                <w:rFonts w:ascii="TH SarabunPSK" w:hAnsi="TH SarabunPSK" w:cs="TH SarabunPSK"/>
                <w:color w:val="000000"/>
                <w:sz w:val="32"/>
                <w:szCs w:val="32"/>
              </w:rPr>
              <w:t>1992</w:t>
            </w:r>
            <w:r w:rsidRPr="009F0458">
              <w:rPr>
                <w:rFonts w:ascii="TH SarabunPSK" w:hAnsi="TH SarabunPSK" w:cs="TH SarabunPSK"/>
                <w:color w:val="000000"/>
                <w:sz w:val="32"/>
                <w:szCs w:val="32"/>
                <w:cs/>
              </w:rPr>
              <w:t xml:space="preserve">). </w:t>
            </w:r>
            <w:r w:rsidRPr="006F37F8">
              <w:rPr>
                <w:rFonts w:ascii="TH SarabunPSK" w:hAnsi="TH SarabunPSK" w:cs="TH SarabunPSK"/>
                <w:i/>
                <w:iCs/>
                <w:color w:val="000000"/>
                <w:sz w:val="32"/>
                <w:szCs w:val="32"/>
              </w:rPr>
              <w:t>Cooperative learning</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San Juan Capistrano, CA</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 xml:space="preserve">Kagan </w:t>
            </w:r>
            <w:r w:rsidR="006D5140">
              <w:rPr>
                <w:rFonts w:ascii="TH SarabunPSK" w:hAnsi="TH SarabunPSK" w:cs="TH SarabunPSK"/>
                <w:color w:val="000000"/>
                <w:sz w:val="32"/>
                <w:szCs w:val="32"/>
              </w:rPr>
              <w:tab/>
            </w:r>
            <w:r w:rsidRPr="009F0458">
              <w:rPr>
                <w:rFonts w:ascii="TH SarabunPSK" w:hAnsi="TH SarabunPSK" w:cs="TH SarabunPSK"/>
                <w:color w:val="000000"/>
                <w:sz w:val="32"/>
                <w:szCs w:val="32"/>
              </w:rPr>
              <w:t>Cooperative Learning</w:t>
            </w:r>
            <w:r w:rsidRPr="009F0458">
              <w:rPr>
                <w:rFonts w:ascii="TH SarabunPSK" w:hAnsi="TH SarabunPSK" w:cs="TH SarabunPSK"/>
                <w:color w:val="000000"/>
                <w:sz w:val="32"/>
                <w:szCs w:val="32"/>
                <w:cs/>
              </w:rPr>
              <w:t xml:space="preserve">. </w:t>
            </w:r>
          </w:p>
        </w:tc>
      </w:tr>
      <w:tr w:rsidR="00CB413C" w:rsidRPr="009F0458" w14:paraId="6C0CCC58" w14:textId="77777777" w:rsidTr="00151996">
        <w:tc>
          <w:tcPr>
            <w:tcW w:w="8080" w:type="dxa"/>
          </w:tcPr>
          <w:p w14:paraId="6546E6B0" w14:textId="74EC00A0" w:rsidR="00CB413C" w:rsidRPr="009F0458" w:rsidRDefault="00CB413C" w:rsidP="00CB413C">
            <w:pPr>
              <w:autoSpaceDE w:val="0"/>
              <w:autoSpaceDN w:val="0"/>
              <w:adjustRightInd w:val="0"/>
              <w:rPr>
                <w:rFonts w:ascii="TH SarabunPSK" w:hAnsi="TH SarabunPSK" w:cs="TH SarabunPSK"/>
                <w:color w:val="000000"/>
                <w:sz w:val="32"/>
                <w:szCs w:val="32"/>
              </w:rPr>
            </w:pPr>
            <w:r w:rsidRPr="009F0458">
              <w:rPr>
                <w:rFonts w:ascii="TH SarabunPSK" w:hAnsi="TH SarabunPSK" w:cs="TH SarabunPSK"/>
                <w:color w:val="000000"/>
                <w:sz w:val="32"/>
                <w:szCs w:val="32"/>
              </w:rPr>
              <w:t>____</w:t>
            </w:r>
            <w:r w:rsidRPr="009F0458">
              <w:rPr>
                <w:rFonts w:ascii="TH SarabunPSK" w:hAnsi="TH SarabunPSK" w:cs="TH SarabunPSK"/>
                <w:color w:val="000000"/>
                <w:sz w:val="32"/>
                <w:szCs w:val="32"/>
                <w:cs/>
              </w:rPr>
              <w:t>. (</w:t>
            </w:r>
            <w:r w:rsidRPr="009F0458">
              <w:rPr>
                <w:rFonts w:ascii="TH SarabunPSK" w:hAnsi="TH SarabunPSK" w:cs="TH SarabunPSK"/>
                <w:color w:val="000000"/>
                <w:sz w:val="32"/>
                <w:szCs w:val="32"/>
              </w:rPr>
              <w:t>1994</w:t>
            </w:r>
            <w:r w:rsidRPr="009F0458">
              <w:rPr>
                <w:rFonts w:ascii="TH SarabunPSK" w:hAnsi="TH SarabunPSK" w:cs="TH SarabunPSK"/>
                <w:color w:val="000000"/>
                <w:sz w:val="32"/>
                <w:szCs w:val="32"/>
                <w:cs/>
              </w:rPr>
              <w:t xml:space="preserve">). </w:t>
            </w:r>
            <w:r w:rsidRPr="006F37F8">
              <w:rPr>
                <w:rFonts w:ascii="TH SarabunPSK" w:hAnsi="TH SarabunPSK" w:cs="TH SarabunPSK"/>
                <w:i/>
                <w:iCs/>
                <w:color w:val="000000"/>
                <w:sz w:val="32"/>
                <w:szCs w:val="32"/>
              </w:rPr>
              <w:t>Cooperative Learning</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 xml:space="preserve">San Juan </w:t>
            </w:r>
            <w:proofErr w:type="gramStart"/>
            <w:r w:rsidRPr="009F0458">
              <w:rPr>
                <w:rFonts w:ascii="TH SarabunPSK" w:hAnsi="TH SarabunPSK" w:cs="TH SarabunPSK"/>
                <w:color w:val="000000"/>
                <w:sz w:val="32"/>
                <w:szCs w:val="32"/>
              </w:rPr>
              <w:t xml:space="preserve">Capistrano </w:t>
            </w:r>
            <w:r w:rsidRPr="009F0458">
              <w:rPr>
                <w:rFonts w:ascii="TH SarabunPSK" w:hAnsi="TH SarabunPSK" w:cs="TH SarabunPSK"/>
                <w:color w:val="000000"/>
                <w:sz w:val="32"/>
                <w:szCs w:val="32"/>
                <w:cs/>
              </w:rPr>
              <w:t>:</w:t>
            </w:r>
            <w:proofErr w:type="gramEnd"/>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Resources for Teach</w:t>
            </w:r>
            <w:r w:rsidRPr="009F0458">
              <w:rPr>
                <w:rFonts w:ascii="TH SarabunPSK" w:hAnsi="TH SarabunPSK" w:cs="TH SarabunPSK"/>
                <w:color w:val="000000"/>
                <w:sz w:val="32"/>
                <w:szCs w:val="32"/>
                <w:cs/>
              </w:rPr>
              <w:t xml:space="preserve">. </w:t>
            </w:r>
          </w:p>
        </w:tc>
      </w:tr>
      <w:tr w:rsidR="00CB413C" w:rsidRPr="009F0458" w14:paraId="021E3491" w14:textId="77777777" w:rsidTr="00151996">
        <w:tc>
          <w:tcPr>
            <w:tcW w:w="8080" w:type="dxa"/>
          </w:tcPr>
          <w:p w14:paraId="5BD34DBB" w14:textId="77777777" w:rsidR="00CB413C" w:rsidRPr="006F37F8" w:rsidRDefault="00CB413C" w:rsidP="00CB413C">
            <w:pPr>
              <w:autoSpaceDE w:val="0"/>
              <w:autoSpaceDN w:val="0"/>
              <w:adjustRightInd w:val="0"/>
              <w:rPr>
                <w:rFonts w:ascii="TH SarabunPSK" w:hAnsi="TH SarabunPSK" w:cs="TH SarabunPSK"/>
                <w:i/>
                <w:iCs/>
                <w:color w:val="000000"/>
                <w:sz w:val="32"/>
                <w:szCs w:val="32"/>
              </w:rPr>
            </w:pPr>
            <w:r w:rsidRPr="009F0458">
              <w:rPr>
                <w:rFonts w:ascii="TH SarabunPSK" w:hAnsi="TH SarabunPSK" w:cs="TH SarabunPSK"/>
                <w:color w:val="000000"/>
                <w:sz w:val="32"/>
                <w:szCs w:val="32"/>
              </w:rPr>
              <w:t>Lyman, F</w:t>
            </w:r>
            <w:r w:rsidRPr="009F0458">
              <w:rPr>
                <w:rFonts w:ascii="TH SarabunPSK" w:hAnsi="TH SarabunPSK" w:cs="TH SarabunPSK"/>
                <w:color w:val="000000"/>
                <w:sz w:val="32"/>
                <w:szCs w:val="32"/>
                <w:cs/>
              </w:rPr>
              <w:t xml:space="preserve">. </w:t>
            </w:r>
            <w:r w:rsidRPr="009F0458">
              <w:rPr>
                <w:rFonts w:ascii="TH SarabunPSK" w:hAnsi="TH SarabunPSK" w:cs="TH SarabunPSK"/>
                <w:color w:val="000000"/>
                <w:sz w:val="32"/>
                <w:szCs w:val="32"/>
              </w:rPr>
              <w:t>T</w:t>
            </w:r>
            <w:r w:rsidRPr="009F0458">
              <w:rPr>
                <w:rFonts w:ascii="TH SarabunPSK" w:hAnsi="TH SarabunPSK" w:cs="TH SarabunPSK"/>
                <w:color w:val="000000"/>
                <w:sz w:val="32"/>
                <w:szCs w:val="32"/>
                <w:cs/>
              </w:rPr>
              <w:t>. (</w:t>
            </w:r>
            <w:r w:rsidRPr="009F0458">
              <w:rPr>
                <w:rFonts w:ascii="TH SarabunPSK" w:hAnsi="TH SarabunPSK" w:cs="TH SarabunPSK"/>
                <w:color w:val="000000"/>
                <w:sz w:val="32"/>
                <w:szCs w:val="32"/>
              </w:rPr>
              <w:t>1987</w:t>
            </w:r>
            <w:r w:rsidRPr="009F0458">
              <w:rPr>
                <w:rFonts w:ascii="TH SarabunPSK" w:hAnsi="TH SarabunPSK" w:cs="TH SarabunPSK"/>
                <w:color w:val="000000"/>
                <w:sz w:val="32"/>
                <w:szCs w:val="32"/>
                <w:cs/>
              </w:rPr>
              <w:t xml:space="preserve">). </w:t>
            </w:r>
            <w:r w:rsidRPr="006F37F8">
              <w:rPr>
                <w:rFonts w:ascii="TH SarabunPSK" w:hAnsi="TH SarabunPSK" w:cs="TH SarabunPSK"/>
                <w:i/>
                <w:iCs/>
                <w:color w:val="000000"/>
                <w:sz w:val="32"/>
                <w:szCs w:val="32"/>
              </w:rPr>
              <w:t xml:space="preserve">Think </w:t>
            </w:r>
            <w:r w:rsidRPr="006F37F8">
              <w:rPr>
                <w:rFonts w:ascii="TH SarabunPSK" w:hAnsi="TH SarabunPSK" w:cs="TH SarabunPSK"/>
                <w:i/>
                <w:iCs/>
                <w:color w:val="000000"/>
                <w:sz w:val="32"/>
                <w:szCs w:val="32"/>
                <w:cs/>
              </w:rPr>
              <w:t xml:space="preserve">– </w:t>
            </w:r>
            <w:r w:rsidRPr="006F37F8">
              <w:rPr>
                <w:rFonts w:ascii="TH SarabunPSK" w:hAnsi="TH SarabunPSK" w:cs="TH SarabunPSK"/>
                <w:i/>
                <w:iCs/>
                <w:color w:val="000000"/>
                <w:sz w:val="32"/>
                <w:szCs w:val="32"/>
              </w:rPr>
              <w:t xml:space="preserve">Pair </w:t>
            </w:r>
            <w:r w:rsidRPr="006F37F8">
              <w:rPr>
                <w:rFonts w:ascii="TH SarabunPSK" w:hAnsi="TH SarabunPSK" w:cs="TH SarabunPSK"/>
                <w:i/>
                <w:iCs/>
                <w:color w:val="000000"/>
                <w:sz w:val="32"/>
                <w:szCs w:val="32"/>
                <w:cs/>
              </w:rPr>
              <w:t xml:space="preserve">– </w:t>
            </w:r>
            <w:proofErr w:type="gramStart"/>
            <w:r w:rsidRPr="006F37F8">
              <w:rPr>
                <w:rFonts w:ascii="TH SarabunPSK" w:hAnsi="TH SarabunPSK" w:cs="TH SarabunPSK"/>
                <w:i/>
                <w:iCs/>
                <w:color w:val="000000"/>
                <w:sz w:val="32"/>
                <w:szCs w:val="32"/>
              </w:rPr>
              <w:t xml:space="preserve">Share </w:t>
            </w:r>
            <w:r w:rsidRPr="006F37F8">
              <w:rPr>
                <w:rFonts w:ascii="TH SarabunPSK" w:hAnsi="TH SarabunPSK" w:cs="TH SarabunPSK"/>
                <w:i/>
                <w:iCs/>
                <w:color w:val="000000"/>
                <w:sz w:val="32"/>
                <w:szCs w:val="32"/>
                <w:cs/>
              </w:rPr>
              <w:t>:</w:t>
            </w:r>
            <w:proofErr w:type="gramEnd"/>
            <w:r w:rsidRPr="006F37F8">
              <w:rPr>
                <w:rFonts w:ascii="TH SarabunPSK" w:hAnsi="TH SarabunPSK" w:cs="TH SarabunPSK"/>
                <w:i/>
                <w:iCs/>
                <w:color w:val="000000"/>
                <w:sz w:val="32"/>
                <w:szCs w:val="32"/>
                <w:cs/>
              </w:rPr>
              <w:t xml:space="preserve"> </w:t>
            </w:r>
            <w:r w:rsidRPr="006F37F8">
              <w:rPr>
                <w:rFonts w:ascii="TH SarabunPSK" w:hAnsi="TH SarabunPSK" w:cs="TH SarabunPSK"/>
                <w:i/>
                <w:iCs/>
                <w:color w:val="000000"/>
                <w:sz w:val="32"/>
                <w:szCs w:val="32"/>
              </w:rPr>
              <w:t xml:space="preserve">An Expanding Teaching Technique </w:t>
            </w:r>
            <w:r w:rsidRPr="006F37F8">
              <w:rPr>
                <w:rFonts w:ascii="TH SarabunPSK" w:hAnsi="TH SarabunPSK" w:cs="TH SarabunPSK"/>
                <w:i/>
                <w:iCs/>
                <w:color w:val="000000"/>
                <w:sz w:val="32"/>
                <w:szCs w:val="32"/>
                <w:cs/>
              </w:rPr>
              <w:t xml:space="preserve">: </w:t>
            </w:r>
          </w:p>
          <w:p w14:paraId="34B796BA" w14:textId="1CE0EC18" w:rsidR="00CB413C" w:rsidRPr="009F0458" w:rsidRDefault="006D5140" w:rsidP="00CB413C">
            <w:pPr>
              <w:autoSpaceDE w:val="0"/>
              <w:autoSpaceDN w:val="0"/>
              <w:adjustRightInd w:val="0"/>
              <w:rPr>
                <w:rFonts w:ascii="TH SarabunPSK" w:hAnsi="TH SarabunPSK" w:cs="TH SarabunPSK"/>
                <w:color w:val="000000"/>
                <w:sz w:val="32"/>
                <w:szCs w:val="32"/>
              </w:rPr>
            </w:pPr>
            <w:r w:rsidRPr="006F37F8">
              <w:rPr>
                <w:rFonts w:ascii="TH SarabunPSK" w:hAnsi="TH SarabunPSK" w:cs="TH SarabunPSK"/>
                <w:i/>
                <w:iCs/>
                <w:color w:val="000000"/>
                <w:sz w:val="32"/>
                <w:szCs w:val="32"/>
              </w:rPr>
              <w:tab/>
            </w:r>
            <w:r w:rsidR="00CB413C" w:rsidRPr="006F37F8">
              <w:rPr>
                <w:rFonts w:ascii="TH SarabunPSK" w:hAnsi="TH SarabunPSK" w:cs="TH SarabunPSK"/>
                <w:i/>
                <w:iCs/>
                <w:color w:val="000000"/>
                <w:sz w:val="32"/>
                <w:szCs w:val="32"/>
              </w:rPr>
              <w:t>MAA</w:t>
            </w:r>
            <w:r w:rsidR="00CB413C" w:rsidRPr="006F37F8">
              <w:rPr>
                <w:rFonts w:ascii="TH SarabunPSK" w:hAnsi="TH SarabunPSK" w:cs="TH SarabunPSK"/>
                <w:i/>
                <w:iCs/>
                <w:color w:val="000000"/>
                <w:sz w:val="32"/>
                <w:szCs w:val="32"/>
                <w:cs/>
              </w:rPr>
              <w:t>-</w:t>
            </w:r>
            <w:r w:rsidR="00CB413C" w:rsidRPr="006F37F8">
              <w:rPr>
                <w:rFonts w:ascii="TH SarabunPSK" w:hAnsi="TH SarabunPSK" w:cs="TH SarabunPSK"/>
                <w:i/>
                <w:iCs/>
                <w:color w:val="000000"/>
                <w:sz w:val="32"/>
                <w:szCs w:val="32"/>
              </w:rPr>
              <w:t>CIE Cooperative News</w:t>
            </w:r>
            <w:r w:rsidR="00CB413C" w:rsidRPr="009F0458">
              <w:rPr>
                <w:rFonts w:ascii="TH SarabunPSK" w:hAnsi="TH SarabunPSK" w:cs="TH SarabunPSK"/>
                <w:color w:val="000000"/>
                <w:sz w:val="32"/>
                <w:szCs w:val="32"/>
                <w:cs/>
              </w:rPr>
              <w:t xml:space="preserve">. </w:t>
            </w:r>
            <w:r w:rsidR="00CB413C" w:rsidRPr="009F0458">
              <w:rPr>
                <w:rFonts w:ascii="TH SarabunPSK" w:hAnsi="TH SarabunPSK" w:cs="TH SarabunPSK"/>
                <w:color w:val="000000"/>
                <w:sz w:val="32"/>
                <w:szCs w:val="32"/>
              </w:rPr>
              <w:t>V</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1 pp</w:t>
            </w:r>
            <w:r w:rsidR="00CB413C" w:rsidRPr="009F0458">
              <w:rPr>
                <w:rFonts w:ascii="TH SarabunPSK" w:hAnsi="TH SarabunPSK" w:cs="TH SarabunPSK"/>
                <w:color w:val="000000"/>
                <w:sz w:val="32"/>
                <w:szCs w:val="32"/>
                <w:cs/>
              </w:rPr>
              <w:t xml:space="preserve">. </w:t>
            </w:r>
            <w:r w:rsidR="00CB413C" w:rsidRPr="009F0458">
              <w:rPr>
                <w:rFonts w:ascii="TH SarabunPSK" w:hAnsi="TH SarabunPSK" w:cs="TH SarabunPSK"/>
                <w:color w:val="000000"/>
                <w:sz w:val="32"/>
                <w:szCs w:val="32"/>
              </w:rPr>
              <w:t>1</w:t>
            </w:r>
            <w:r w:rsidR="00CB413C" w:rsidRPr="009F0458">
              <w:rPr>
                <w:rFonts w:ascii="TH SarabunPSK" w:hAnsi="TH SarabunPSK" w:cs="TH SarabunPSK"/>
                <w:color w:val="000000"/>
                <w:sz w:val="32"/>
                <w:szCs w:val="32"/>
                <w:cs/>
              </w:rPr>
              <w:t>-</w:t>
            </w:r>
            <w:r w:rsidR="00CB413C" w:rsidRPr="009F0458">
              <w:rPr>
                <w:rFonts w:ascii="TH SarabunPSK" w:hAnsi="TH SarabunPSK" w:cs="TH SarabunPSK"/>
                <w:color w:val="000000"/>
                <w:sz w:val="32"/>
                <w:szCs w:val="32"/>
              </w:rPr>
              <w:t>2</w:t>
            </w:r>
            <w:r w:rsidR="00CB413C" w:rsidRPr="009F0458">
              <w:rPr>
                <w:rFonts w:ascii="TH SarabunPSK" w:hAnsi="TH SarabunPSK" w:cs="TH SarabunPSK"/>
                <w:color w:val="000000"/>
                <w:sz w:val="32"/>
                <w:szCs w:val="32"/>
                <w:cs/>
              </w:rPr>
              <w:t>.</w:t>
            </w:r>
          </w:p>
        </w:tc>
      </w:tr>
      <w:tr w:rsidR="00CB413C" w:rsidRPr="009F0458" w14:paraId="55A76B33" w14:textId="77777777" w:rsidTr="00151996">
        <w:tc>
          <w:tcPr>
            <w:tcW w:w="8080" w:type="dxa"/>
          </w:tcPr>
          <w:p w14:paraId="047D4AB3" w14:textId="2C032E32" w:rsidR="00CB413C" w:rsidRPr="009F0458" w:rsidRDefault="00CB413C" w:rsidP="00CB413C">
            <w:pPr>
              <w:autoSpaceDE w:val="0"/>
              <w:autoSpaceDN w:val="0"/>
              <w:adjustRightInd w:val="0"/>
              <w:rPr>
                <w:rFonts w:ascii="TH SarabunPSK" w:hAnsi="TH SarabunPSK" w:cs="TH SarabunPSK"/>
                <w:color w:val="000000"/>
                <w:sz w:val="32"/>
                <w:szCs w:val="32"/>
              </w:rPr>
            </w:pPr>
            <w:r w:rsidRPr="009F0458">
              <w:rPr>
                <w:rFonts w:ascii="TH SarabunPSK" w:hAnsi="TH SarabunPSK" w:cs="TH SarabunPSK"/>
                <w:sz w:val="32"/>
                <w:szCs w:val="32"/>
              </w:rPr>
              <w:t xml:space="preserve">Wallerstein, Harvey. (1971). </w:t>
            </w:r>
            <w:r w:rsidRPr="00151996">
              <w:rPr>
                <w:rFonts w:ascii="TH SarabunPSK" w:hAnsi="TH SarabunPSK" w:cs="TH SarabunPSK"/>
                <w:i/>
                <w:iCs/>
                <w:sz w:val="32"/>
                <w:szCs w:val="32"/>
              </w:rPr>
              <w:t>Dictionary of Psychology</w:t>
            </w:r>
            <w:r w:rsidR="00151996">
              <w:rPr>
                <w:rFonts w:ascii="TH SarabunPSK" w:hAnsi="TH SarabunPSK" w:cs="TH SarabunPSK"/>
                <w:sz w:val="32"/>
                <w:szCs w:val="32"/>
              </w:rPr>
              <w:t>.</w:t>
            </w:r>
            <w:r w:rsidRPr="009F0458">
              <w:rPr>
                <w:rFonts w:ascii="TH SarabunPSK" w:hAnsi="TH SarabunPSK" w:cs="TH SarabunPSK"/>
                <w:sz w:val="32"/>
                <w:szCs w:val="32"/>
              </w:rPr>
              <w:t xml:space="preserve"> </w:t>
            </w:r>
            <w:proofErr w:type="gramStart"/>
            <w:r w:rsidRPr="009F0458">
              <w:rPr>
                <w:rFonts w:ascii="TH SarabunPSK" w:hAnsi="TH SarabunPSK" w:cs="TH SarabunPSK"/>
                <w:sz w:val="32"/>
                <w:szCs w:val="32"/>
              </w:rPr>
              <w:t>Maryland :</w:t>
            </w:r>
            <w:proofErr w:type="gramEnd"/>
            <w:r w:rsidRPr="009F0458">
              <w:rPr>
                <w:rFonts w:ascii="TH SarabunPSK" w:hAnsi="TH SarabunPSK" w:cs="TH SarabunPSK"/>
                <w:sz w:val="32"/>
                <w:szCs w:val="32"/>
              </w:rPr>
              <w:t xml:space="preserve"> Penguin Book </w:t>
            </w:r>
            <w:r w:rsidR="006D5140">
              <w:rPr>
                <w:rFonts w:ascii="TH SarabunPSK" w:hAnsi="TH SarabunPSK" w:cs="TH SarabunPSK"/>
                <w:sz w:val="32"/>
                <w:szCs w:val="32"/>
              </w:rPr>
              <w:tab/>
            </w:r>
            <w:r w:rsidRPr="009F0458">
              <w:rPr>
                <w:rFonts w:ascii="TH SarabunPSK" w:hAnsi="TH SarabunPSK" w:cs="TH SarabunPSK"/>
                <w:sz w:val="32"/>
                <w:szCs w:val="32"/>
              </w:rPr>
              <w:t>Ine.</w:t>
            </w:r>
          </w:p>
        </w:tc>
      </w:tr>
    </w:tbl>
    <w:p w14:paraId="71300ED9" w14:textId="5BB68E12" w:rsidR="00CB413C" w:rsidRDefault="00CB413C" w:rsidP="00012D58">
      <w:pPr>
        <w:pStyle w:val="a3"/>
        <w:tabs>
          <w:tab w:val="left" w:pos="567"/>
          <w:tab w:val="left" w:pos="1134"/>
        </w:tabs>
        <w:jc w:val="thaiDistribute"/>
        <w:rPr>
          <w:rFonts w:ascii="TH SarabunPSK" w:hAnsi="TH SarabunPSK" w:cs="TH SarabunPSK"/>
          <w:b/>
          <w:bCs/>
          <w:noProof/>
          <w:sz w:val="36"/>
          <w:szCs w:val="36"/>
        </w:rPr>
      </w:pPr>
    </w:p>
    <w:p w14:paraId="05753078" w14:textId="425095B1" w:rsidR="00CB413C" w:rsidRDefault="00CB413C" w:rsidP="00012D58">
      <w:pPr>
        <w:pStyle w:val="a3"/>
        <w:tabs>
          <w:tab w:val="left" w:pos="567"/>
          <w:tab w:val="left" w:pos="1134"/>
        </w:tabs>
        <w:jc w:val="thaiDistribute"/>
        <w:rPr>
          <w:rFonts w:ascii="TH SarabunPSK" w:hAnsi="TH SarabunPSK" w:cs="TH SarabunPSK"/>
          <w:b/>
          <w:bCs/>
          <w:noProof/>
          <w:sz w:val="36"/>
          <w:szCs w:val="36"/>
        </w:rPr>
      </w:pPr>
    </w:p>
    <w:p w14:paraId="288B7022" w14:textId="77777777" w:rsidR="00CB413C" w:rsidRPr="00BF44D4" w:rsidRDefault="00CB413C" w:rsidP="00012D58">
      <w:pPr>
        <w:pStyle w:val="a3"/>
        <w:tabs>
          <w:tab w:val="left" w:pos="567"/>
          <w:tab w:val="left" w:pos="1134"/>
        </w:tabs>
        <w:jc w:val="thaiDistribute"/>
        <w:rPr>
          <w:rFonts w:ascii="TH SarabunPSK" w:hAnsi="TH SarabunPSK" w:cs="TH SarabunPSK"/>
          <w:b/>
          <w:bCs/>
          <w:noProof/>
          <w:sz w:val="36"/>
          <w:szCs w:val="36"/>
        </w:rPr>
      </w:pPr>
    </w:p>
    <w:p w14:paraId="0DB6FC5B" w14:textId="77777777" w:rsidR="00357481" w:rsidRPr="004B646D" w:rsidRDefault="00357481">
      <w:pPr>
        <w:rPr>
          <w:rFonts w:ascii="TH SarabunPSK" w:hAnsi="TH SarabunPSK" w:cs="TH SarabunPSK"/>
        </w:rPr>
      </w:pPr>
    </w:p>
    <w:sectPr w:rsidR="00357481" w:rsidRPr="004B646D" w:rsidSect="00EF2699">
      <w:pgSz w:w="11907" w:h="16839" w:code="9"/>
      <w:pgMar w:top="1418" w:right="1418" w:bottom="1418"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8FD9" w14:textId="77777777" w:rsidR="00041C9A" w:rsidRDefault="00041C9A" w:rsidP="0025685C">
      <w:pPr>
        <w:spacing w:after="0" w:line="240" w:lineRule="auto"/>
      </w:pPr>
      <w:r>
        <w:separator/>
      </w:r>
    </w:p>
  </w:endnote>
  <w:endnote w:type="continuationSeparator" w:id="0">
    <w:p w14:paraId="14B28C17" w14:textId="77777777" w:rsidR="00041C9A" w:rsidRDefault="00041C9A" w:rsidP="0025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F2">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0398" w14:textId="77777777" w:rsidR="00041C9A" w:rsidRDefault="00041C9A" w:rsidP="0025685C">
      <w:pPr>
        <w:spacing w:after="0" w:line="240" w:lineRule="auto"/>
      </w:pPr>
      <w:r>
        <w:separator/>
      </w:r>
    </w:p>
  </w:footnote>
  <w:footnote w:type="continuationSeparator" w:id="0">
    <w:p w14:paraId="5B895B57" w14:textId="77777777" w:rsidR="00041C9A" w:rsidRDefault="00041C9A" w:rsidP="0025685C">
      <w:pPr>
        <w:spacing w:after="0" w:line="240" w:lineRule="auto"/>
      </w:pPr>
      <w:r>
        <w:continuationSeparator/>
      </w:r>
    </w:p>
  </w:footnote>
  <w:footnote w:id="1">
    <w:p w14:paraId="3528D13E" w14:textId="5A08B5AA" w:rsidR="00D029E2" w:rsidRPr="003D723E" w:rsidRDefault="00D029E2">
      <w:pPr>
        <w:pStyle w:val="aa"/>
        <w:rPr>
          <w:rFonts w:ascii="TH SarabunPSK" w:hAnsi="TH SarabunPSK" w:cs="TH SarabunPSK"/>
          <w:sz w:val="24"/>
          <w:szCs w:val="24"/>
          <w:cs/>
        </w:rPr>
      </w:pPr>
      <w:r w:rsidRPr="003D723E">
        <w:rPr>
          <w:rStyle w:val="ac"/>
          <w:rFonts w:ascii="TH SarabunPSK" w:hAnsi="TH SarabunPSK" w:cs="TH SarabunPSK"/>
          <w:sz w:val="24"/>
          <w:szCs w:val="24"/>
        </w:rPr>
        <w:footnoteRef/>
      </w:r>
      <w:r w:rsidRPr="003D723E">
        <w:rPr>
          <w:rFonts w:ascii="TH SarabunPSK" w:hAnsi="TH SarabunPSK" w:cs="TH SarabunPSK"/>
          <w:sz w:val="24"/>
          <w:szCs w:val="24"/>
        </w:rPr>
        <w:t xml:space="preserve"> </w:t>
      </w:r>
      <w:r w:rsidRPr="003D723E">
        <w:rPr>
          <w:rFonts w:ascii="TH SarabunPSK" w:hAnsi="TH SarabunPSK" w:cs="TH SarabunPSK"/>
          <w:sz w:val="24"/>
          <w:szCs w:val="24"/>
          <w:cs/>
        </w:rPr>
        <w:t>คณะครุศาสตร์  มหาวิทยาลัยราชภัฏสกลนคร</w:t>
      </w:r>
    </w:p>
  </w:footnote>
  <w:footnote w:id="2">
    <w:p w14:paraId="0B32B5B3" w14:textId="42EECE8D" w:rsidR="003D723E" w:rsidRPr="003D723E" w:rsidRDefault="003D723E">
      <w:pPr>
        <w:pStyle w:val="aa"/>
        <w:rPr>
          <w:rFonts w:ascii="TH SarabunPSK" w:hAnsi="TH SarabunPSK" w:cs="TH SarabunPSK"/>
          <w:sz w:val="24"/>
          <w:szCs w:val="24"/>
          <w:cs/>
        </w:rPr>
      </w:pPr>
      <w:r w:rsidRPr="003D723E">
        <w:rPr>
          <w:rStyle w:val="ac"/>
          <w:rFonts w:ascii="TH SarabunPSK" w:hAnsi="TH SarabunPSK" w:cs="TH SarabunPSK"/>
          <w:sz w:val="24"/>
          <w:szCs w:val="24"/>
        </w:rPr>
        <w:footnoteRef/>
      </w:r>
      <w:r w:rsidRPr="003D723E">
        <w:rPr>
          <w:rFonts w:ascii="TH SarabunPSK" w:hAnsi="TH SarabunPSK" w:cs="TH SarabunPSK"/>
          <w:sz w:val="24"/>
          <w:szCs w:val="24"/>
        </w:rPr>
        <w:t xml:space="preserve"> </w:t>
      </w:r>
      <w:r w:rsidRPr="003D723E">
        <w:rPr>
          <w:rFonts w:ascii="TH SarabunPSK" w:hAnsi="TH SarabunPSK" w:cs="TH SarabunPSK"/>
          <w:sz w:val="24"/>
          <w:szCs w:val="24"/>
          <w:cs/>
        </w:rPr>
        <w:t>คณะครุศาสตร์  มหาวิทยาลัยราชภัฏสกลนคร</w:t>
      </w:r>
    </w:p>
  </w:footnote>
  <w:footnote w:id="3">
    <w:p w14:paraId="01B484F5" w14:textId="66E3D3F7" w:rsidR="003D723E" w:rsidRPr="003D723E" w:rsidRDefault="003D723E">
      <w:pPr>
        <w:pStyle w:val="aa"/>
        <w:rPr>
          <w:rFonts w:ascii="TH SarabunPSK" w:hAnsi="TH SarabunPSK" w:cs="TH SarabunPSK"/>
          <w:sz w:val="24"/>
          <w:szCs w:val="24"/>
          <w:cs/>
        </w:rPr>
      </w:pPr>
      <w:r w:rsidRPr="003D723E">
        <w:rPr>
          <w:rStyle w:val="ac"/>
          <w:rFonts w:ascii="TH SarabunPSK" w:hAnsi="TH SarabunPSK" w:cs="TH SarabunPSK"/>
          <w:sz w:val="24"/>
          <w:szCs w:val="24"/>
        </w:rPr>
        <w:footnoteRef/>
      </w:r>
      <w:r w:rsidRPr="003D723E">
        <w:rPr>
          <w:rFonts w:ascii="TH SarabunPSK" w:hAnsi="TH SarabunPSK" w:cs="TH SarabunPSK"/>
          <w:sz w:val="24"/>
          <w:szCs w:val="24"/>
        </w:rPr>
        <w:t xml:space="preserve"> </w:t>
      </w:r>
      <w:r w:rsidRPr="003D723E">
        <w:rPr>
          <w:rFonts w:ascii="TH SarabunPSK" w:hAnsi="TH SarabunPSK" w:cs="TH SarabunPSK"/>
          <w:sz w:val="24"/>
          <w:szCs w:val="24"/>
          <w:cs/>
        </w:rPr>
        <w:t>คณะบริหารธุรกิจ</w:t>
      </w:r>
      <w:r>
        <w:rPr>
          <w:rFonts w:ascii="TH SarabunPSK" w:hAnsi="TH SarabunPSK" w:cs="TH SarabunPSK" w:hint="cs"/>
          <w:sz w:val="24"/>
          <w:szCs w:val="24"/>
          <w:cs/>
        </w:rPr>
        <w:t>และการบัญชี</w:t>
      </w:r>
      <w:r w:rsidRPr="003D723E">
        <w:rPr>
          <w:rFonts w:ascii="TH SarabunPSK" w:hAnsi="TH SarabunPSK" w:cs="TH SarabunPSK"/>
          <w:sz w:val="24"/>
          <w:szCs w:val="24"/>
          <w:cs/>
        </w:rPr>
        <w:t xml:space="preserve"> มหาวิทยาลัยราชภัฏร้อยเอ็ด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B94"/>
    <w:multiLevelType w:val="hybridMultilevel"/>
    <w:tmpl w:val="636230BA"/>
    <w:lvl w:ilvl="0" w:tplc="E4C63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A7EDB"/>
    <w:multiLevelType w:val="hybridMultilevel"/>
    <w:tmpl w:val="ADF86F0C"/>
    <w:lvl w:ilvl="0" w:tplc="A4D86C5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A524748"/>
    <w:multiLevelType w:val="hybridMultilevel"/>
    <w:tmpl w:val="D0BC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D0C49"/>
    <w:multiLevelType w:val="hybridMultilevel"/>
    <w:tmpl w:val="2C3EB88C"/>
    <w:lvl w:ilvl="0" w:tplc="E8824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2E37A2C"/>
    <w:multiLevelType w:val="hybridMultilevel"/>
    <w:tmpl w:val="9F9A57A2"/>
    <w:lvl w:ilvl="0" w:tplc="4C4C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43F24"/>
    <w:multiLevelType w:val="hybridMultilevel"/>
    <w:tmpl w:val="02B4090E"/>
    <w:lvl w:ilvl="0" w:tplc="0220B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1642A"/>
    <w:multiLevelType w:val="hybridMultilevel"/>
    <w:tmpl w:val="FA623FF4"/>
    <w:lvl w:ilvl="0" w:tplc="F40E4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11918"/>
    <w:multiLevelType w:val="hybridMultilevel"/>
    <w:tmpl w:val="854E5FDC"/>
    <w:lvl w:ilvl="0" w:tplc="5944F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913A7"/>
    <w:multiLevelType w:val="hybridMultilevel"/>
    <w:tmpl w:val="BB08C9EA"/>
    <w:lvl w:ilvl="0" w:tplc="A7B66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639B9"/>
    <w:multiLevelType w:val="hybridMultilevel"/>
    <w:tmpl w:val="FD0C37F8"/>
    <w:lvl w:ilvl="0" w:tplc="0D96B3A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B926F08"/>
    <w:multiLevelType w:val="hybridMultilevel"/>
    <w:tmpl w:val="4A922D30"/>
    <w:lvl w:ilvl="0" w:tplc="A6BAD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3"/>
  </w:hdrShapeDefaults>
  <w:footnotePr>
    <w:footnote w:id="-1"/>
    <w:footnote w:id="0"/>
  </w:footnotePr>
  <w:endnotePr>
    <w:endnote w:id="-1"/>
    <w:endnote w:id="0"/>
  </w:endnotePr>
  <w:compat>
    <w:applyBreakingRu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5685C"/>
    <w:rsid w:val="00012D58"/>
    <w:rsid w:val="00041C9A"/>
    <w:rsid w:val="00045154"/>
    <w:rsid w:val="0007359E"/>
    <w:rsid w:val="000C579B"/>
    <w:rsid w:val="000C6046"/>
    <w:rsid w:val="000D3FBD"/>
    <w:rsid w:val="000D507F"/>
    <w:rsid w:val="000E52EA"/>
    <w:rsid w:val="0010010D"/>
    <w:rsid w:val="00117F0D"/>
    <w:rsid w:val="00135AC8"/>
    <w:rsid w:val="00147B16"/>
    <w:rsid w:val="00151996"/>
    <w:rsid w:val="00185FB4"/>
    <w:rsid w:val="0019193F"/>
    <w:rsid w:val="001C517D"/>
    <w:rsid w:val="001E50DD"/>
    <w:rsid w:val="00200B3E"/>
    <w:rsid w:val="002025CA"/>
    <w:rsid w:val="0022101A"/>
    <w:rsid w:val="00224DAD"/>
    <w:rsid w:val="002459E0"/>
    <w:rsid w:val="00255EFD"/>
    <w:rsid w:val="0025685C"/>
    <w:rsid w:val="002613DD"/>
    <w:rsid w:val="00266AA4"/>
    <w:rsid w:val="002972C2"/>
    <w:rsid w:val="002B2848"/>
    <w:rsid w:val="002D1D80"/>
    <w:rsid w:val="002E0574"/>
    <w:rsid w:val="003010CB"/>
    <w:rsid w:val="0030623A"/>
    <w:rsid w:val="0035584A"/>
    <w:rsid w:val="00357481"/>
    <w:rsid w:val="00380E52"/>
    <w:rsid w:val="003A65A7"/>
    <w:rsid w:val="003A7C98"/>
    <w:rsid w:val="003D3D16"/>
    <w:rsid w:val="003D723E"/>
    <w:rsid w:val="003E12AA"/>
    <w:rsid w:val="004161A3"/>
    <w:rsid w:val="00430129"/>
    <w:rsid w:val="0048050B"/>
    <w:rsid w:val="004946B5"/>
    <w:rsid w:val="004A324C"/>
    <w:rsid w:val="004A4A3A"/>
    <w:rsid w:val="004A5ABA"/>
    <w:rsid w:val="004B435D"/>
    <w:rsid w:val="004B646D"/>
    <w:rsid w:val="004D374A"/>
    <w:rsid w:val="004D4C55"/>
    <w:rsid w:val="00541531"/>
    <w:rsid w:val="005563A0"/>
    <w:rsid w:val="00580D36"/>
    <w:rsid w:val="005B2D34"/>
    <w:rsid w:val="005B3FF3"/>
    <w:rsid w:val="005D563C"/>
    <w:rsid w:val="005D6AF4"/>
    <w:rsid w:val="005F3E12"/>
    <w:rsid w:val="006222FA"/>
    <w:rsid w:val="0064397F"/>
    <w:rsid w:val="0065112A"/>
    <w:rsid w:val="006C3692"/>
    <w:rsid w:val="006D02A7"/>
    <w:rsid w:val="006D0B7F"/>
    <w:rsid w:val="006D1D04"/>
    <w:rsid w:val="006D5140"/>
    <w:rsid w:val="006E4167"/>
    <w:rsid w:val="006F37F8"/>
    <w:rsid w:val="006F66CB"/>
    <w:rsid w:val="007165ED"/>
    <w:rsid w:val="00717A02"/>
    <w:rsid w:val="00724EDD"/>
    <w:rsid w:val="0073094B"/>
    <w:rsid w:val="00732E74"/>
    <w:rsid w:val="007402F8"/>
    <w:rsid w:val="00741190"/>
    <w:rsid w:val="00753BE2"/>
    <w:rsid w:val="007666C8"/>
    <w:rsid w:val="007715DF"/>
    <w:rsid w:val="00772164"/>
    <w:rsid w:val="007948B8"/>
    <w:rsid w:val="007B22CA"/>
    <w:rsid w:val="007E2F41"/>
    <w:rsid w:val="007E7446"/>
    <w:rsid w:val="00802D2B"/>
    <w:rsid w:val="008065F5"/>
    <w:rsid w:val="00823375"/>
    <w:rsid w:val="00826441"/>
    <w:rsid w:val="008450BC"/>
    <w:rsid w:val="00867492"/>
    <w:rsid w:val="008738CC"/>
    <w:rsid w:val="00885FE5"/>
    <w:rsid w:val="008860A2"/>
    <w:rsid w:val="00886BB9"/>
    <w:rsid w:val="008F6987"/>
    <w:rsid w:val="00907183"/>
    <w:rsid w:val="00921306"/>
    <w:rsid w:val="00955D44"/>
    <w:rsid w:val="00981B80"/>
    <w:rsid w:val="00995DB3"/>
    <w:rsid w:val="009F0FEB"/>
    <w:rsid w:val="009F7326"/>
    <w:rsid w:val="00A5445C"/>
    <w:rsid w:val="00A70136"/>
    <w:rsid w:val="00A86B57"/>
    <w:rsid w:val="00A97D3D"/>
    <w:rsid w:val="00AB3F4E"/>
    <w:rsid w:val="00AC4292"/>
    <w:rsid w:val="00AD31B7"/>
    <w:rsid w:val="00AE4152"/>
    <w:rsid w:val="00AF1EA3"/>
    <w:rsid w:val="00B31C43"/>
    <w:rsid w:val="00B559B3"/>
    <w:rsid w:val="00B57A99"/>
    <w:rsid w:val="00B77CA9"/>
    <w:rsid w:val="00B81C27"/>
    <w:rsid w:val="00B8532B"/>
    <w:rsid w:val="00BF44D4"/>
    <w:rsid w:val="00BF7F89"/>
    <w:rsid w:val="00C163FB"/>
    <w:rsid w:val="00C23F75"/>
    <w:rsid w:val="00C560D9"/>
    <w:rsid w:val="00C80182"/>
    <w:rsid w:val="00CB413C"/>
    <w:rsid w:val="00CB6A06"/>
    <w:rsid w:val="00CD05B5"/>
    <w:rsid w:val="00CD5B1A"/>
    <w:rsid w:val="00CF2A2A"/>
    <w:rsid w:val="00D029E2"/>
    <w:rsid w:val="00D42C95"/>
    <w:rsid w:val="00D83512"/>
    <w:rsid w:val="00DE1EAE"/>
    <w:rsid w:val="00DF0AF5"/>
    <w:rsid w:val="00E06039"/>
    <w:rsid w:val="00E261DB"/>
    <w:rsid w:val="00E451E1"/>
    <w:rsid w:val="00E67328"/>
    <w:rsid w:val="00E75C34"/>
    <w:rsid w:val="00EA65FF"/>
    <w:rsid w:val="00EE1D19"/>
    <w:rsid w:val="00EE5D4F"/>
    <w:rsid w:val="00EF2699"/>
    <w:rsid w:val="00EF67B8"/>
    <w:rsid w:val="00F04ED1"/>
    <w:rsid w:val="00F30F2D"/>
    <w:rsid w:val="00F45D73"/>
    <w:rsid w:val="00F52348"/>
    <w:rsid w:val="00F553AB"/>
    <w:rsid w:val="00F60C9D"/>
    <w:rsid w:val="00F8364F"/>
    <w:rsid w:val="00F86F1D"/>
    <w:rsid w:val="00FD458C"/>
    <w:rsid w:val="00FE221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ลูกศรเชื่อมต่อแบบตรง 4"/>
      </o:rules>
    </o:shapelayout>
  </w:shapeDefaults>
  <w:decimalSymbol w:val="."/>
  <w:listSeparator w:val=","/>
  <w14:docId w14:val="06158745"/>
  <w15:docId w15:val="{3AB86579-D736-493C-8E35-97161FC5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81"/>
  </w:style>
  <w:style w:type="paragraph" w:styleId="5">
    <w:name w:val="heading 5"/>
    <w:basedOn w:val="a"/>
    <w:next w:val="a"/>
    <w:link w:val="50"/>
    <w:qFormat/>
    <w:rsid w:val="003D3D16"/>
    <w:pPr>
      <w:keepNext/>
      <w:spacing w:after="0" w:line="240" w:lineRule="auto"/>
      <w:jc w:val="thaiDistribute"/>
      <w:outlineLvl w:val="4"/>
    </w:pPr>
    <w:rPr>
      <w:rFonts w:ascii="Cordia New" w:eastAsia="Cordia New" w:hAnsi="Cordia New" w:cs="Cordia New"/>
      <w:b/>
      <w:bCs/>
      <w:sz w:val="32"/>
      <w:szCs w:val="3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481"/>
    <w:pPr>
      <w:spacing w:after="0" w:line="240" w:lineRule="auto"/>
    </w:pPr>
    <w:rPr>
      <w:rFonts w:ascii="Calibri" w:eastAsia="Calibri" w:hAnsi="Calibri" w:cs="Cordia New"/>
      <w:lang w:eastAsia="en-US"/>
    </w:rPr>
  </w:style>
  <w:style w:type="paragraph" w:styleId="a4">
    <w:name w:val="header"/>
    <w:basedOn w:val="a"/>
    <w:link w:val="a5"/>
    <w:uiPriority w:val="99"/>
    <w:unhideWhenUsed/>
    <w:rsid w:val="0025685C"/>
    <w:pPr>
      <w:tabs>
        <w:tab w:val="center" w:pos="4680"/>
        <w:tab w:val="right" w:pos="9360"/>
      </w:tabs>
      <w:spacing w:after="0" w:line="240" w:lineRule="auto"/>
    </w:pPr>
  </w:style>
  <w:style w:type="character" w:customStyle="1" w:styleId="a5">
    <w:name w:val="หัวกระดาษ อักขระ"/>
    <w:basedOn w:val="a0"/>
    <w:link w:val="a4"/>
    <w:uiPriority w:val="99"/>
    <w:rsid w:val="0025685C"/>
  </w:style>
  <w:style w:type="paragraph" w:styleId="a6">
    <w:name w:val="footer"/>
    <w:basedOn w:val="a"/>
    <w:link w:val="a7"/>
    <w:uiPriority w:val="99"/>
    <w:unhideWhenUsed/>
    <w:rsid w:val="0025685C"/>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25685C"/>
  </w:style>
  <w:style w:type="paragraph" w:styleId="a8">
    <w:name w:val="Balloon Text"/>
    <w:basedOn w:val="a"/>
    <w:link w:val="a9"/>
    <w:uiPriority w:val="99"/>
    <w:semiHidden/>
    <w:unhideWhenUsed/>
    <w:rsid w:val="004B646D"/>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4B646D"/>
    <w:rPr>
      <w:rFonts w:ascii="Tahoma" w:hAnsi="Tahoma" w:cs="Angsana New"/>
      <w:sz w:val="16"/>
      <w:szCs w:val="20"/>
    </w:rPr>
  </w:style>
  <w:style w:type="paragraph" w:styleId="aa">
    <w:name w:val="footnote text"/>
    <w:basedOn w:val="a"/>
    <w:link w:val="ab"/>
    <w:uiPriority w:val="99"/>
    <w:semiHidden/>
    <w:unhideWhenUsed/>
    <w:rsid w:val="004A324C"/>
    <w:pPr>
      <w:spacing w:after="0" w:line="240" w:lineRule="auto"/>
    </w:pPr>
    <w:rPr>
      <w:sz w:val="20"/>
      <w:szCs w:val="25"/>
    </w:rPr>
  </w:style>
  <w:style w:type="character" w:customStyle="1" w:styleId="ab">
    <w:name w:val="ข้อความเชิงอรรถ อักขระ"/>
    <w:basedOn w:val="a0"/>
    <w:link w:val="aa"/>
    <w:uiPriority w:val="99"/>
    <w:semiHidden/>
    <w:rsid w:val="004A324C"/>
    <w:rPr>
      <w:sz w:val="20"/>
      <w:szCs w:val="25"/>
    </w:rPr>
  </w:style>
  <w:style w:type="character" w:styleId="ac">
    <w:name w:val="footnote reference"/>
    <w:basedOn w:val="a0"/>
    <w:uiPriority w:val="99"/>
    <w:semiHidden/>
    <w:unhideWhenUsed/>
    <w:rsid w:val="004A324C"/>
    <w:rPr>
      <w:vertAlign w:val="superscript"/>
    </w:rPr>
  </w:style>
  <w:style w:type="paragraph" w:styleId="2">
    <w:name w:val="Body Text 2"/>
    <w:basedOn w:val="a"/>
    <w:link w:val="20"/>
    <w:semiHidden/>
    <w:unhideWhenUsed/>
    <w:rsid w:val="00117F0D"/>
    <w:pPr>
      <w:spacing w:after="0" w:line="240" w:lineRule="auto"/>
      <w:jc w:val="both"/>
    </w:pPr>
    <w:rPr>
      <w:rFonts w:ascii="Times New Roman" w:eastAsia="Times New Roman" w:hAnsi="Times New Roman" w:cs="Angsana New"/>
      <w:sz w:val="24"/>
      <w:szCs w:val="20"/>
      <w:lang w:eastAsia="en-US" w:bidi="ar-SA"/>
    </w:rPr>
  </w:style>
  <w:style w:type="character" w:customStyle="1" w:styleId="20">
    <w:name w:val="เนื้อความ 2 อักขระ"/>
    <w:basedOn w:val="a0"/>
    <w:link w:val="2"/>
    <w:semiHidden/>
    <w:rsid w:val="00117F0D"/>
    <w:rPr>
      <w:rFonts w:ascii="Times New Roman" w:eastAsia="Times New Roman" w:hAnsi="Times New Roman" w:cs="Angsana New"/>
      <w:sz w:val="24"/>
      <w:szCs w:val="20"/>
      <w:lang w:eastAsia="en-US" w:bidi="ar-SA"/>
    </w:rPr>
  </w:style>
  <w:style w:type="paragraph" w:styleId="ad">
    <w:name w:val="Normal (Web)"/>
    <w:basedOn w:val="a"/>
    <w:uiPriority w:val="99"/>
    <w:unhideWhenUsed/>
    <w:rsid w:val="00117F0D"/>
    <w:pPr>
      <w:spacing w:before="100" w:beforeAutospacing="1" w:after="100" w:afterAutospacing="1" w:line="240" w:lineRule="auto"/>
    </w:pPr>
    <w:rPr>
      <w:rFonts w:ascii="Angsana New" w:eastAsia="Times New Roman" w:hAnsi="Angsana New" w:cs="Angsana New"/>
      <w:sz w:val="28"/>
      <w:lang w:eastAsia="en-US"/>
    </w:rPr>
  </w:style>
  <w:style w:type="paragraph" w:styleId="ae">
    <w:name w:val="List Paragraph"/>
    <w:basedOn w:val="a"/>
    <w:uiPriority w:val="34"/>
    <w:qFormat/>
    <w:rsid w:val="00541531"/>
    <w:pPr>
      <w:spacing w:after="200" w:line="276" w:lineRule="auto"/>
      <w:ind w:left="720"/>
      <w:contextualSpacing/>
    </w:pPr>
    <w:rPr>
      <w:rFonts w:eastAsiaTheme="minorHAnsi"/>
      <w:lang w:eastAsia="en-US"/>
    </w:rPr>
  </w:style>
  <w:style w:type="table" w:styleId="af">
    <w:name w:val="Table Grid"/>
    <w:basedOn w:val="a1"/>
    <w:uiPriority w:val="59"/>
    <w:rsid w:val="009F732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หัวเรื่อง 5 อักขระ"/>
    <w:basedOn w:val="a0"/>
    <w:link w:val="5"/>
    <w:rsid w:val="003D3D16"/>
    <w:rPr>
      <w:rFonts w:ascii="Cordia New" w:eastAsia="Cordia New" w:hAnsi="Cordia New" w:cs="Cordia New"/>
      <w:b/>
      <w:bCs/>
      <w:sz w:val="32"/>
      <w:szCs w:val="32"/>
      <w:u w:val="single"/>
      <w:lang w:eastAsia="en-US"/>
    </w:rPr>
  </w:style>
  <w:style w:type="paragraph" w:customStyle="1" w:styleId="Default">
    <w:name w:val="Default"/>
    <w:rsid w:val="00921306"/>
    <w:pPr>
      <w:autoSpaceDE w:val="0"/>
      <w:autoSpaceDN w:val="0"/>
      <w:adjustRightInd w:val="0"/>
      <w:spacing w:after="0" w:line="240" w:lineRule="auto"/>
    </w:pPr>
    <w:rPr>
      <w:rFonts w:ascii="TH SarabunPSK" w:eastAsiaTheme="minorHAnsi" w:hAnsi="TH SarabunPSK" w:cs="TH SarabunPSK"/>
      <w:color w:val="000000"/>
      <w:sz w:val="24"/>
      <w:szCs w:val="24"/>
      <w:lang w:eastAsia="en-US"/>
    </w:rPr>
  </w:style>
  <w:style w:type="character" w:customStyle="1" w:styleId="ts-alignment-element-highlighted">
    <w:name w:val="ts-alignment-element-highlighted"/>
    <w:basedOn w:val="a0"/>
    <w:rsid w:val="004A4A3A"/>
  </w:style>
  <w:style w:type="character" w:customStyle="1" w:styleId="ts-alignment-element">
    <w:name w:val="ts-alignment-element"/>
    <w:basedOn w:val="a0"/>
    <w:rsid w:val="004A4A3A"/>
  </w:style>
  <w:style w:type="paragraph" w:styleId="af0">
    <w:name w:val="Title"/>
    <w:basedOn w:val="a"/>
    <w:link w:val="af1"/>
    <w:qFormat/>
    <w:rsid w:val="00F04ED1"/>
    <w:pPr>
      <w:spacing w:after="0" w:line="240" w:lineRule="auto"/>
      <w:jc w:val="center"/>
    </w:pPr>
    <w:rPr>
      <w:rFonts w:ascii="Cordia New" w:eastAsia="Cordia New" w:hAnsi="Cordia New" w:cs="Cordia New"/>
      <w:b/>
      <w:bCs/>
      <w:sz w:val="48"/>
      <w:szCs w:val="48"/>
      <w:lang w:eastAsia="en-US"/>
    </w:rPr>
  </w:style>
  <w:style w:type="character" w:customStyle="1" w:styleId="af1">
    <w:name w:val="ชื่อเรื่อง อักขระ"/>
    <w:basedOn w:val="a0"/>
    <w:link w:val="af0"/>
    <w:rsid w:val="00F04ED1"/>
    <w:rPr>
      <w:rFonts w:ascii="Cordia New" w:eastAsia="Cordia New" w:hAnsi="Cordia New" w:cs="Cordia New"/>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9406">
      <w:bodyDiv w:val="1"/>
      <w:marLeft w:val="0"/>
      <w:marRight w:val="0"/>
      <w:marTop w:val="0"/>
      <w:marBottom w:val="0"/>
      <w:divBdr>
        <w:top w:val="none" w:sz="0" w:space="0" w:color="auto"/>
        <w:left w:val="none" w:sz="0" w:space="0" w:color="auto"/>
        <w:bottom w:val="none" w:sz="0" w:space="0" w:color="auto"/>
        <w:right w:val="none" w:sz="0" w:space="0" w:color="auto"/>
      </w:divBdr>
    </w:div>
    <w:div w:id="390347723">
      <w:bodyDiv w:val="1"/>
      <w:marLeft w:val="0"/>
      <w:marRight w:val="0"/>
      <w:marTop w:val="0"/>
      <w:marBottom w:val="0"/>
      <w:divBdr>
        <w:top w:val="none" w:sz="0" w:space="0" w:color="auto"/>
        <w:left w:val="none" w:sz="0" w:space="0" w:color="auto"/>
        <w:bottom w:val="none" w:sz="0" w:space="0" w:color="auto"/>
        <w:right w:val="none" w:sz="0" w:space="0" w:color="auto"/>
      </w:divBdr>
      <w:divsChild>
        <w:div w:id="793326466">
          <w:marLeft w:val="0"/>
          <w:marRight w:val="0"/>
          <w:marTop w:val="0"/>
          <w:marBottom w:val="0"/>
          <w:divBdr>
            <w:top w:val="none" w:sz="0" w:space="0" w:color="auto"/>
            <w:left w:val="none" w:sz="0" w:space="0" w:color="auto"/>
            <w:bottom w:val="none" w:sz="0" w:space="0" w:color="auto"/>
            <w:right w:val="none" w:sz="0" w:space="0" w:color="auto"/>
          </w:divBdr>
          <w:divsChild>
            <w:div w:id="1509981357">
              <w:marLeft w:val="0"/>
              <w:marRight w:val="0"/>
              <w:marTop w:val="0"/>
              <w:marBottom w:val="0"/>
              <w:divBdr>
                <w:top w:val="none" w:sz="0" w:space="0" w:color="auto"/>
                <w:left w:val="none" w:sz="0" w:space="0" w:color="auto"/>
                <w:bottom w:val="none" w:sz="0" w:space="0" w:color="auto"/>
                <w:right w:val="none" w:sz="0" w:space="0" w:color="auto"/>
              </w:divBdr>
              <w:divsChild>
                <w:div w:id="1554270739">
                  <w:marLeft w:val="0"/>
                  <w:marRight w:val="0"/>
                  <w:marTop w:val="0"/>
                  <w:marBottom w:val="0"/>
                  <w:divBdr>
                    <w:top w:val="none" w:sz="0" w:space="0" w:color="auto"/>
                    <w:left w:val="none" w:sz="0" w:space="0" w:color="auto"/>
                    <w:bottom w:val="none" w:sz="0" w:space="0" w:color="auto"/>
                    <w:right w:val="none" w:sz="0" w:space="0" w:color="auto"/>
                  </w:divBdr>
                  <w:divsChild>
                    <w:div w:id="1579973333">
                      <w:marLeft w:val="0"/>
                      <w:marRight w:val="0"/>
                      <w:marTop w:val="0"/>
                      <w:marBottom w:val="0"/>
                      <w:divBdr>
                        <w:top w:val="none" w:sz="0" w:space="0" w:color="auto"/>
                        <w:left w:val="none" w:sz="0" w:space="0" w:color="auto"/>
                        <w:bottom w:val="none" w:sz="0" w:space="0" w:color="auto"/>
                        <w:right w:val="none" w:sz="0" w:space="0" w:color="auto"/>
                      </w:divBdr>
                      <w:divsChild>
                        <w:div w:id="2003193393">
                          <w:marLeft w:val="0"/>
                          <w:marRight w:val="0"/>
                          <w:marTop w:val="0"/>
                          <w:marBottom w:val="0"/>
                          <w:divBdr>
                            <w:top w:val="none" w:sz="0" w:space="0" w:color="auto"/>
                            <w:left w:val="none" w:sz="0" w:space="0" w:color="auto"/>
                            <w:bottom w:val="none" w:sz="0" w:space="0" w:color="auto"/>
                            <w:right w:val="none" w:sz="0" w:space="0" w:color="auto"/>
                          </w:divBdr>
                          <w:divsChild>
                            <w:div w:id="1471702943">
                              <w:marLeft w:val="0"/>
                              <w:marRight w:val="0"/>
                              <w:marTop w:val="0"/>
                              <w:marBottom w:val="0"/>
                              <w:divBdr>
                                <w:top w:val="none" w:sz="0" w:space="0" w:color="auto"/>
                                <w:left w:val="none" w:sz="0" w:space="0" w:color="auto"/>
                                <w:bottom w:val="none" w:sz="0" w:space="0" w:color="auto"/>
                                <w:right w:val="none" w:sz="0" w:space="0" w:color="auto"/>
                              </w:divBdr>
                              <w:divsChild>
                                <w:div w:id="867448705">
                                  <w:marLeft w:val="0"/>
                                  <w:marRight w:val="0"/>
                                  <w:marTop w:val="0"/>
                                  <w:marBottom w:val="0"/>
                                  <w:divBdr>
                                    <w:top w:val="none" w:sz="0" w:space="0" w:color="auto"/>
                                    <w:left w:val="none" w:sz="0" w:space="0" w:color="auto"/>
                                    <w:bottom w:val="none" w:sz="0" w:space="0" w:color="auto"/>
                                    <w:right w:val="none" w:sz="0" w:space="0" w:color="auto"/>
                                  </w:divBdr>
                                  <w:divsChild>
                                    <w:div w:id="2111244296">
                                      <w:marLeft w:val="0"/>
                                      <w:marRight w:val="0"/>
                                      <w:marTop w:val="0"/>
                                      <w:marBottom w:val="0"/>
                                      <w:divBdr>
                                        <w:top w:val="none" w:sz="0" w:space="0" w:color="auto"/>
                                        <w:left w:val="none" w:sz="0" w:space="0" w:color="auto"/>
                                        <w:bottom w:val="none" w:sz="0" w:space="0" w:color="auto"/>
                                        <w:right w:val="none" w:sz="0" w:space="0" w:color="auto"/>
                                      </w:divBdr>
                                      <w:divsChild>
                                        <w:div w:id="381364020">
                                          <w:marLeft w:val="0"/>
                                          <w:marRight w:val="0"/>
                                          <w:marTop w:val="0"/>
                                          <w:marBottom w:val="0"/>
                                          <w:divBdr>
                                            <w:top w:val="none" w:sz="0" w:space="0" w:color="auto"/>
                                            <w:left w:val="none" w:sz="0" w:space="0" w:color="auto"/>
                                            <w:bottom w:val="none" w:sz="0" w:space="0" w:color="auto"/>
                                            <w:right w:val="none" w:sz="0" w:space="0" w:color="auto"/>
                                          </w:divBdr>
                                          <w:divsChild>
                                            <w:div w:id="609045113">
                                              <w:marLeft w:val="0"/>
                                              <w:marRight w:val="0"/>
                                              <w:marTop w:val="0"/>
                                              <w:marBottom w:val="0"/>
                                              <w:divBdr>
                                                <w:top w:val="none" w:sz="0" w:space="0" w:color="auto"/>
                                                <w:left w:val="none" w:sz="0" w:space="0" w:color="auto"/>
                                                <w:bottom w:val="none" w:sz="0" w:space="0" w:color="auto"/>
                                                <w:right w:val="none" w:sz="0" w:space="0" w:color="auto"/>
                                              </w:divBdr>
                                              <w:divsChild>
                                                <w:div w:id="556741513">
                                                  <w:marLeft w:val="0"/>
                                                  <w:marRight w:val="0"/>
                                                  <w:marTop w:val="0"/>
                                                  <w:marBottom w:val="0"/>
                                                  <w:divBdr>
                                                    <w:top w:val="none" w:sz="0" w:space="0" w:color="auto"/>
                                                    <w:left w:val="none" w:sz="0" w:space="0" w:color="auto"/>
                                                    <w:bottom w:val="none" w:sz="0" w:space="0" w:color="auto"/>
                                                    <w:right w:val="none" w:sz="0" w:space="0" w:color="auto"/>
                                                  </w:divBdr>
                                                  <w:divsChild>
                                                    <w:div w:id="1707363951">
                                                      <w:marLeft w:val="0"/>
                                                      <w:marRight w:val="0"/>
                                                      <w:marTop w:val="0"/>
                                                      <w:marBottom w:val="0"/>
                                                      <w:divBdr>
                                                        <w:top w:val="none" w:sz="0" w:space="0" w:color="auto"/>
                                                        <w:left w:val="none" w:sz="0" w:space="0" w:color="auto"/>
                                                        <w:bottom w:val="none" w:sz="0" w:space="0" w:color="auto"/>
                                                        <w:right w:val="none" w:sz="0" w:space="0" w:color="auto"/>
                                                      </w:divBdr>
                                                      <w:divsChild>
                                                        <w:div w:id="1148866391">
                                                          <w:marLeft w:val="0"/>
                                                          <w:marRight w:val="0"/>
                                                          <w:marTop w:val="0"/>
                                                          <w:marBottom w:val="0"/>
                                                          <w:divBdr>
                                                            <w:top w:val="none" w:sz="0" w:space="0" w:color="auto"/>
                                                            <w:left w:val="none" w:sz="0" w:space="0" w:color="auto"/>
                                                            <w:bottom w:val="none" w:sz="0" w:space="0" w:color="auto"/>
                                                            <w:right w:val="none" w:sz="0" w:space="0" w:color="auto"/>
                                                          </w:divBdr>
                                                          <w:divsChild>
                                                            <w:div w:id="2662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970535">
      <w:bodyDiv w:val="1"/>
      <w:marLeft w:val="0"/>
      <w:marRight w:val="0"/>
      <w:marTop w:val="0"/>
      <w:marBottom w:val="0"/>
      <w:divBdr>
        <w:top w:val="none" w:sz="0" w:space="0" w:color="auto"/>
        <w:left w:val="none" w:sz="0" w:space="0" w:color="auto"/>
        <w:bottom w:val="none" w:sz="0" w:space="0" w:color="auto"/>
        <w:right w:val="none" w:sz="0" w:space="0" w:color="auto"/>
      </w:divBdr>
    </w:div>
    <w:div w:id="667556805">
      <w:bodyDiv w:val="1"/>
      <w:marLeft w:val="0"/>
      <w:marRight w:val="0"/>
      <w:marTop w:val="0"/>
      <w:marBottom w:val="0"/>
      <w:divBdr>
        <w:top w:val="none" w:sz="0" w:space="0" w:color="auto"/>
        <w:left w:val="none" w:sz="0" w:space="0" w:color="auto"/>
        <w:bottom w:val="none" w:sz="0" w:space="0" w:color="auto"/>
        <w:right w:val="none" w:sz="0" w:space="0" w:color="auto"/>
      </w:divBdr>
    </w:div>
    <w:div w:id="837382147">
      <w:bodyDiv w:val="1"/>
      <w:marLeft w:val="0"/>
      <w:marRight w:val="0"/>
      <w:marTop w:val="0"/>
      <w:marBottom w:val="0"/>
      <w:divBdr>
        <w:top w:val="none" w:sz="0" w:space="0" w:color="auto"/>
        <w:left w:val="none" w:sz="0" w:space="0" w:color="auto"/>
        <w:bottom w:val="none" w:sz="0" w:space="0" w:color="auto"/>
        <w:right w:val="none" w:sz="0" w:space="0" w:color="auto"/>
      </w:divBdr>
    </w:div>
    <w:div w:id="885065833">
      <w:bodyDiv w:val="1"/>
      <w:marLeft w:val="0"/>
      <w:marRight w:val="0"/>
      <w:marTop w:val="0"/>
      <w:marBottom w:val="0"/>
      <w:divBdr>
        <w:top w:val="none" w:sz="0" w:space="0" w:color="auto"/>
        <w:left w:val="none" w:sz="0" w:space="0" w:color="auto"/>
        <w:bottom w:val="none" w:sz="0" w:space="0" w:color="auto"/>
        <w:right w:val="none" w:sz="0" w:space="0" w:color="auto"/>
      </w:divBdr>
    </w:div>
    <w:div w:id="981695248">
      <w:bodyDiv w:val="1"/>
      <w:marLeft w:val="0"/>
      <w:marRight w:val="0"/>
      <w:marTop w:val="0"/>
      <w:marBottom w:val="0"/>
      <w:divBdr>
        <w:top w:val="none" w:sz="0" w:space="0" w:color="auto"/>
        <w:left w:val="none" w:sz="0" w:space="0" w:color="auto"/>
        <w:bottom w:val="none" w:sz="0" w:space="0" w:color="auto"/>
        <w:right w:val="none" w:sz="0" w:space="0" w:color="auto"/>
      </w:divBdr>
    </w:div>
    <w:div w:id="1030833593">
      <w:bodyDiv w:val="1"/>
      <w:marLeft w:val="0"/>
      <w:marRight w:val="0"/>
      <w:marTop w:val="0"/>
      <w:marBottom w:val="0"/>
      <w:divBdr>
        <w:top w:val="none" w:sz="0" w:space="0" w:color="auto"/>
        <w:left w:val="none" w:sz="0" w:space="0" w:color="auto"/>
        <w:bottom w:val="none" w:sz="0" w:space="0" w:color="auto"/>
        <w:right w:val="none" w:sz="0" w:space="0" w:color="auto"/>
      </w:divBdr>
    </w:div>
    <w:div w:id="1041629632">
      <w:bodyDiv w:val="1"/>
      <w:marLeft w:val="0"/>
      <w:marRight w:val="0"/>
      <w:marTop w:val="0"/>
      <w:marBottom w:val="0"/>
      <w:divBdr>
        <w:top w:val="none" w:sz="0" w:space="0" w:color="auto"/>
        <w:left w:val="none" w:sz="0" w:space="0" w:color="auto"/>
        <w:bottom w:val="none" w:sz="0" w:space="0" w:color="auto"/>
        <w:right w:val="none" w:sz="0" w:space="0" w:color="auto"/>
      </w:divBdr>
    </w:div>
    <w:div w:id="1086877839">
      <w:bodyDiv w:val="1"/>
      <w:marLeft w:val="0"/>
      <w:marRight w:val="0"/>
      <w:marTop w:val="0"/>
      <w:marBottom w:val="0"/>
      <w:divBdr>
        <w:top w:val="none" w:sz="0" w:space="0" w:color="auto"/>
        <w:left w:val="none" w:sz="0" w:space="0" w:color="auto"/>
        <w:bottom w:val="none" w:sz="0" w:space="0" w:color="auto"/>
        <w:right w:val="none" w:sz="0" w:space="0" w:color="auto"/>
      </w:divBdr>
    </w:div>
    <w:div w:id="1127118661">
      <w:bodyDiv w:val="1"/>
      <w:marLeft w:val="0"/>
      <w:marRight w:val="0"/>
      <w:marTop w:val="0"/>
      <w:marBottom w:val="0"/>
      <w:divBdr>
        <w:top w:val="none" w:sz="0" w:space="0" w:color="auto"/>
        <w:left w:val="none" w:sz="0" w:space="0" w:color="auto"/>
        <w:bottom w:val="none" w:sz="0" w:space="0" w:color="auto"/>
        <w:right w:val="none" w:sz="0" w:space="0" w:color="auto"/>
      </w:divBdr>
    </w:div>
    <w:div w:id="1150053995">
      <w:bodyDiv w:val="1"/>
      <w:marLeft w:val="0"/>
      <w:marRight w:val="0"/>
      <w:marTop w:val="0"/>
      <w:marBottom w:val="0"/>
      <w:divBdr>
        <w:top w:val="none" w:sz="0" w:space="0" w:color="auto"/>
        <w:left w:val="none" w:sz="0" w:space="0" w:color="auto"/>
        <w:bottom w:val="none" w:sz="0" w:space="0" w:color="auto"/>
        <w:right w:val="none" w:sz="0" w:space="0" w:color="auto"/>
      </w:divBdr>
    </w:div>
    <w:div w:id="1153722443">
      <w:bodyDiv w:val="1"/>
      <w:marLeft w:val="0"/>
      <w:marRight w:val="0"/>
      <w:marTop w:val="0"/>
      <w:marBottom w:val="0"/>
      <w:divBdr>
        <w:top w:val="none" w:sz="0" w:space="0" w:color="auto"/>
        <w:left w:val="none" w:sz="0" w:space="0" w:color="auto"/>
        <w:bottom w:val="none" w:sz="0" w:space="0" w:color="auto"/>
        <w:right w:val="none" w:sz="0" w:space="0" w:color="auto"/>
      </w:divBdr>
    </w:div>
    <w:div w:id="1792475717">
      <w:bodyDiv w:val="1"/>
      <w:marLeft w:val="0"/>
      <w:marRight w:val="0"/>
      <w:marTop w:val="0"/>
      <w:marBottom w:val="0"/>
      <w:divBdr>
        <w:top w:val="none" w:sz="0" w:space="0" w:color="auto"/>
        <w:left w:val="none" w:sz="0" w:space="0" w:color="auto"/>
        <w:bottom w:val="none" w:sz="0" w:space="0" w:color="auto"/>
        <w:right w:val="none" w:sz="0" w:space="0" w:color="auto"/>
      </w:divBdr>
    </w:div>
    <w:div w:id="1888102152">
      <w:bodyDiv w:val="1"/>
      <w:marLeft w:val="0"/>
      <w:marRight w:val="0"/>
      <w:marTop w:val="0"/>
      <w:marBottom w:val="0"/>
      <w:divBdr>
        <w:top w:val="none" w:sz="0" w:space="0" w:color="auto"/>
        <w:left w:val="none" w:sz="0" w:space="0" w:color="auto"/>
        <w:bottom w:val="none" w:sz="0" w:space="0" w:color="auto"/>
        <w:right w:val="none" w:sz="0" w:space="0" w:color="auto"/>
      </w:divBdr>
    </w:div>
    <w:div w:id="2021810391">
      <w:bodyDiv w:val="1"/>
      <w:marLeft w:val="0"/>
      <w:marRight w:val="0"/>
      <w:marTop w:val="0"/>
      <w:marBottom w:val="0"/>
      <w:divBdr>
        <w:top w:val="none" w:sz="0" w:space="0" w:color="auto"/>
        <w:left w:val="none" w:sz="0" w:space="0" w:color="auto"/>
        <w:bottom w:val="none" w:sz="0" w:space="0" w:color="auto"/>
        <w:right w:val="none" w:sz="0" w:space="0" w:color="auto"/>
      </w:divBdr>
    </w:div>
    <w:div w:id="202763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49CAD-3F79-4C09-8179-BC43329D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4398</Words>
  <Characters>25072</Characters>
  <Application>Microsoft Office Word</Application>
  <DocSecurity>0</DocSecurity>
  <Lines>208</Lines>
  <Paragraphs>58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Electronicscom</dc:creator>
  <cp:keywords/>
  <dc:description/>
  <cp:lastModifiedBy>T_PIEW</cp:lastModifiedBy>
  <cp:revision>33</cp:revision>
  <cp:lastPrinted>2021-03-25T08:20:00Z</cp:lastPrinted>
  <dcterms:created xsi:type="dcterms:W3CDTF">2022-02-05T13:55:00Z</dcterms:created>
  <dcterms:modified xsi:type="dcterms:W3CDTF">2022-02-10T22:55:00Z</dcterms:modified>
</cp:coreProperties>
</file>