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6C9D" w14:textId="2A65225E" w:rsidR="00A63B5E" w:rsidRPr="00355998" w:rsidRDefault="00CC6EF1" w:rsidP="00A63B5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Hlk90018581"/>
      <w:r w:rsidRPr="00355998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การพัฒนาความคิดสร้างสรรค์ของนักเรียนชั้นมัธยมศึกษาปีที่ </w:t>
      </w:r>
      <w:r w:rsidRPr="00355998">
        <w:rPr>
          <w:rFonts w:ascii="TH SarabunPSK" w:hAnsi="TH SarabunPSK" w:cs="TH SarabunPSK"/>
          <w:b/>
          <w:bCs/>
          <w:sz w:val="40"/>
          <w:szCs w:val="40"/>
        </w:rPr>
        <w:t xml:space="preserve">1 </w:t>
      </w:r>
      <w:r w:rsidRPr="00355998">
        <w:rPr>
          <w:rFonts w:ascii="TH SarabunPSK" w:hAnsi="TH SarabunPSK" w:cs="TH SarabunPSK"/>
          <w:b/>
          <w:bCs/>
          <w:sz w:val="40"/>
          <w:szCs w:val="40"/>
          <w:cs/>
        </w:rPr>
        <w:t>โดยการจัดกิจกรรมการเรียนรู้วิทยาศาสตร์แบบประยุกต์สร้างสรรค์เป็นฐาน</w:t>
      </w:r>
    </w:p>
    <w:bookmarkEnd w:id="0"/>
    <w:p w14:paraId="7F730106" w14:textId="52656BE7" w:rsidR="002F6495" w:rsidRPr="00355998" w:rsidRDefault="00934337" w:rsidP="0099388A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55998">
        <w:rPr>
          <w:rFonts w:ascii="TH SarabunPSK" w:hAnsi="TH SarabunPSK" w:cs="TH SarabunPSK"/>
          <w:b/>
          <w:bCs/>
          <w:sz w:val="40"/>
          <w:szCs w:val="40"/>
        </w:rPr>
        <w:t xml:space="preserve">Creativity </w:t>
      </w:r>
      <w:r w:rsidR="008D6ED8" w:rsidRPr="00355998">
        <w:rPr>
          <w:rFonts w:ascii="TH SarabunPSK" w:hAnsi="TH SarabunPSK" w:cs="TH SarabunPSK"/>
          <w:b/>
          <w:bCs/>
          <w:sz w:val="40"/>
          <w:szCs w:val="40"/>
        </w:rPr>
        <w:t>D</w:t>
      </w:r>
      <w:r w:rsidRPr="00355998">
        <w:rPr>
          <w:rFonts w:ascii="TH SarabunPSK" w:hAnsi="TH SarabunPSK" w:cs="TH SarabunPSK"/>
          <w:b/>
          <w:bCs/>
          <w:sz w:val="40"/>
          <w:szCs w:val="40"/>
        </w:rPr>
        <w:t xml:space="preserve">evelopment of </w:t>
      </w:r>
      <w:proofErr w:type="spellStart"/>
      <w:r w:rsidRPr="00355998">
        <w:rPr>
          <w:rFonts w:ascii="TH SarabunPSK" w:hAnsi="TH SarabunPSK" w:cs="TH SarabunPSK"/>
          <w:b/>
          <w:bCs/>
          <w:sz w:val="40"/>
          <w:szCs w:val="40"/>
        </w:rPr>
        <w:t>Mathayom</w:t>
      </w:r>
      <w:r w:rsidR="00490C7D" w:rsidRPr="00355998">
        <w:rPr>
          <w:rFonts w:ascii="TH SarabunPSK" w:hAnsi="TH SarabunPSK" w:cs="TH SarabunPSK"/>
          <w:b/>
          <w:bCs/>
          <w:sz w:val="40"/>
          <w:szCs w:val="40"/>
        </w:rPr>
        <w:t>s</w:t>
      </w:r>
      <w:r w:rsidRPr="00355998">
        <w:rPr>
          <w:rFonts w:ascii="TH SarabunPSK" w:hAnsi="TH SarabunPSK" w:cs="TH SarabunPSK"/>
          <w:b/>
          <w:bCs/>
          <w:sz w:val="40"/>
          <w:szCs w:val="40"/>
        </w:rPr>
        <w:t>uksa</w:t>
      </w:r>
      <w:proofErr w:type="spellEnd"/>
      <w:r w:rsidRPr="00355998">
        <w:rPr>
          <w:rFonts w:ascii="TH SarabunPSK" w:hAnsi="TH SarabunPSK" w:cs="TH SarabunPSK"/>
          <w:b/>
          <w:bCs/>
          <w:sz w:val="40"/>
          <w:szCs w:val="40"/>
        </w:rPr>
        <w:t xml:space="preserve"> 1 </w:t>
      </w:r>
      <w:r w:rsidR="008D6ED8" w:rsidRPr="00355998">
        <w:rPr>
          <w:rFonts w:ascii="TH SarabunPSK" w:hAnsi="TH SarabunPSK" w:cs="TH SarabunPSK"/>
          <w:b/>
          <w:bCs/>
          <w:sz w:val="40"/>
          <w:szCs w:val="40"/>
        </w:rPr>
        <w:t>S</w:t>
      </w:r>
      <w:r w:rsidRPr="00355998">
        <w:rPr>
          <w:rFonts w:ascii="TH SarabunPSK" w:hAnsi="TH SarabunPSK" w:cs="TH SarabunPSK"/>
          <w:b/>
          <w:bCs/>
          <w:sz w:val="40"/>
          <w:szCs w:val="40"/>
        </w:rPr>
        <w:t xml:space="preserve">tudents </w:t>
      </w:r>
      <w:r w:rsidR="0008728D" w:rsidRPr="00355998">
        <w:rPr>
          <w:rFonts w:ascii="TH SarabunPSK" w:hAnsi="TH SarabunPSK" w:cs="TH SarabunPSK"/>
          <w:b/>
          <w:bCs/>
          <w:sz w:val="40"/>
          <w:szCs w:val="40"/>
        </w:rPr>
        <w:t>Through</w:t>
      </w:r>
      <w:r w:rsidRPr="0035599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8728D" w:rsidRPr="00355998">
        <w:rPr>
          <w:rFonts w:ascii="TH SarabunPSK" w:hAnsi="TH SarabunPSK" w:cs="TH SarabunPSK"/>
          <w:b/>
          <w:bCs/>
          <w:sz w:val="40"/>
          <w:szCs w:val="40"/>
        </w:rPr>
        <w:t xml:space="preserve">Science Learning Management </w:t>
      </w:r>
      <w:r w:rsidR="0065774D" w:rsidRPr="00355998">
        <w:rPr>
          <w:rFonts w:ascii="TH SarabunPSK" w:hAnsi="TH SarabunPSK" w:cs="TH SarabunPSK"/>
          <w:b/>
          <w:bCs/>
          <w:sz w:val="40"/>
          <w:szCs w:val="40"/>
        </w:rPr>
        <w:t xml:space="preserve">Applied </w:t>
      </w:r>
      <w:r w:rsidR="0008728D" w:rsidRPr="00355998">
        <w:rPr>
          <w:rFonts w:ascii="TH SarabunPSK" w:hAnsi="TH SarabunPSK" w:cs="TH SarabunPSK"/>
          <w:b/>
          <w:bCs/>
          <w:sz w:val="40"/>
          <w:szCs w:val="40"/>
        </w:rPr>
        <w:t>Creative-Base</w:t>
      </w:r>
      <w:r w:rsidR="009E2C10" w:rsidRPr="00355998">
        <w:rPr>
          <w:rFonts w:ascii="TH SarabunPSK" w:hAnsi="TH SarabunPSK" w:cs="TH SarabunPSK"/>
          <w:b/>
          <w:bCs/>
          <w:sz w:val="40"/>
          <w:szCs w:val="40"/>
        </w:rPr>
        <w:t xml:space="preserve"> Learning</w:t>
      </w:r>
    </w:p>
    <w:p w14:paraId="7A57F49B" w14:textId="77777777" w:rsidR="00A765A9" w:rsidRPr="00355998" w:rsidRDefault="00A765A9" w:rsidP="0099388A">
      <w:pPr>
        <w:pStyle w:val="a3"/>
        <w:jc w:val="center"/>
        <w:rPr>
          <w:rFonts w:ascii="TH SarabunPSK" w:hAnsi="TH SarabunPSK" w:cs="TH SarabunPSK"/>
          <w:sz w:val="40"/>
          <w:szCs w:val="40"/>
        </w:rPr>
      </w:pPr>
    </w:p>
    <w:p w14:paraId="0793CC9C" w14:textId="5BEBED5D" w:rsidR="002505DD" w:rsidRPr="00355998" w:rsidRDefault="00441B93" w:rsidP="00854DB1">
      <w:pPr>
        <w:pStyle w:val="a3"/>
        <w:jc w:val="right"/>
        <w:rPr>
          <w:rFonts w:ascii="TH SarabunPSK" w:hAnsi="TH SarabunPSK" w:cs="TH SarabunPSK"/>
          <w:sz w:val="28"/>
        </w:rPr>
      </w:pPr>
      <w:r w:rsidRPr="00355998">
        <w:rPr>
          <w:rFonts w:ascii="TH SarabunPSK" w:hAnsi="TH SarabunPSK" w:cs="TH SarabunPSK" w:hint="cs"/>
          <w:sz w:val="28"/>
          <w:cs/>
        </w:rPr>
        <w:t>กัญญารัตน์ บุพศิริ</w:t>
      </w:r>
      <w:r w:rsidR="00461F09" w:rsidRPr="00355998">
        <w:rPr>
          <w:rStyle w:val="af0"/>
          <w:rFonts w:ascii="TH SarabunPSK" w:hAnsi="TH SarabunPSK" w:cs="TH SarabunPSK"/>
          <w:sz w:val="28"/>
          <w:szCs w:val="28"/>
          <w:cs/>
        </w:rPr>
        <w:footnoteReference w:id="1"/>
      </w:r>
      <w:r w:rsidR="005768F5" w:rsidRPr="00355998">
        <w:rPr>
          <w:rFonts w:ascii="TH SarabunPSK" w:hAnsi="TH SarabunPSK" w:cs="TH SarabunPSK"/>
          <w:sz w:val="28"/>
          <w:vertAlign w:val="superscript"/>
        </w:rPr>
        <w:t>*</w:t>
      </w:r>
    </w:p>
    <w:p w14:paraId="3CA5961B" w14:textId="236DAE22" w:rsidR="002505DD" w:rsidRPr="00355998" w:rsidRDefault="008A3896" w:rsidP="00854DB1">
      <w:pPr>
        <w:pStyle w:val="a3"/>
        <w:jc w:val="right"/>
        <w:rPr>
          <w:rFonts w:ascii="TH SarabunPSK" w:hAnsi="TH SarabunPSK" w:cs="TH SarabunPSK"/>
          <w:sz w:val="28"/>
          <w:cs/>
        </w:rPr>
      </w:pPr>
      <w:r w:rsidRPr="00355998">
        <w:rPr>
          <w:rFonts w:ascii="TH SarabunPSK" w:hAnsi="TH SarabunPSK" w:cs="TH SarabunPSK" w:hint="cs"/>
          <w:sz w:val="28"/>
          <w:cs/>
        </w:rPr>
        <w:t>ตะวัน ทองสุข</w:t>
      </w:r>
      <w:r w:rsidR="00461F09" w:rsidRPr="00355998">
        <w:rPr>
          <w:rStyle w:val="af0"/>
          <w:rFonts w:ascii="TH SarabunPSK" w:hAnsi="TH SarabunPSK" w:cs="TH SarabunPSK"/>
          <w:sz w:val="28"/>
          <w:szCs w:val="28"/>
          <w:cs/>
        </w:rPr>
        <w:footnoteReference w:id="2"/>
      </w:r>
    </w:p>
    <w:p w14:paraId="39B21E5F" w14:textId="5FF60D1C" w:rsidR="002F6495" w:rsidRPr="00355998" w:rsidRDefault="002505DD" w:rsidP="0044745C">
      <w:pPr>
        <w:pStyle w:val="a3"/>
        <w:jc w:val="right"/>
        <w:rPr>
          <w:rFonts w:ascii="TH SarabunPSK" w:hAnsi="TH SarabunPSK" w:cs="TH SarabunPSK"/>
          <w:sz w:val="28"/>
          <w:cs/>
        </w:rPr>
      </w:pPr>
      <w:r w:rsidRPr="00355998">
        <w:rPr>
          <w:rFonts w:ascii="TH SarabunPSK" w:hAnsi="TH SarabunPSK" w:cs="TH SarabunPSK"/>
          <w:sz w:val="28"/>
          <w:cs/>
        </w:rPr>
        <w:tab/>
      </w:r>
      <w:r w:rsidRPr="00355998">
        <w:rPr>
          <w:rFonts w:ascii="TH SarabunPSK" w:hAnsi="TH SarabunPSK" w:cs="TH SarabunPSK"/>
          <w:sz w:val="28"/>
          <w:cs/>
        </w:rPr>
        <w:tab/>
      </w:r>
      <w:r w:rsidRPr="00355998">
        <w:rPr>
          <w:rFonts w:ascii="TH SarabunPSK" w:hAnsi="TH SarabunPSK" w:cs="TH SarabunPSK"/>
          <w:sz w:val="28"/>
          <w:cs/>
        </w:rPr>
        <w:tab/>
      </w:r>
      <w:r w:rsidRPr="00355998">
        <w:rPr>
          <w:rFonts w:ascii="TH SarabunPSK" w:hAnsi="TH SarabunPSK" w:cs="TH SarabunPSK"/>
          <w:sz w:val="28"/>
          <w:cs/>
        </w:rPr>
        <w:tab/>
      </w:r>
      <w:r w:rsidRPr="00355998">
        <w:rPr>
          <w:rFonts w:ascii="TH SarabunPSK" w:hAnsi="TH SarabunPSK" w:cs="TH SarabunPSK"/>
          <w:sz w:val="28"/>
          <w:cs/>
        </w:rPr>
        <w:tab/>
      </w:r>
      <w:r w:rsidRPr="00355998">
        <w:rPr>
          <w:rFonts w:ascii="TH SarabunPSK" w:hAnsi="TH SarabunPSK" w:cs="TH SarabunPSK"/>
          <w:sz w:val="28"/>
          <w:cs/>
        </w:rPr>
        <w:tab/>
      </w:r>
      <w:r w:rsidRPr="00355998">
        <w:rPr>
          <w:rFonts w:ascii="TH SarabunPSK" w:hAnsi="TH SarabunPSK" w:cs="TH SarabunPSK"/>
          <w:sz w:val="28"/>
          <w:cs/>
        </w:rPr>
        <w:tab/>
      </w:r>
      <w:r w:rsidRPr="00355998">
        <w:rPr>
          <w:rFonts w:ascii="TH SarabunPSK" w:hAnsi="TH SarabunPSK" w:cs="TH SarabunPSK"/>
          <w:sz w:val="28"/>
          <w:cs/>
        </w:rPr>
        <w:tab/>
      </w:r>
      <w:r w:rsidRPr="00355998">
        <w:rPr>
          <w:rFonts w:ascii="TH SarabunPSK" w:hAnsi="TH SarabunPSK" w:cs="TH SarabunPSK"/>
          <w:sz w:val="28"/>
          <w:cs/>
        </w:rPr>
        <w:tab/>
      </w:r>
      <w:r w:rsidRPr="00355998">
        <w:rPr>
          <w:rFonts w:ascii="TH SarabunPSK" w:hAnsi="TH SarabunPSK" w:cs="TH SarabunPSK" w:hint="cs"/>
          <w:sz w:val="28"/>
          <w:cs/>
        </w:rPr>
        <w:t xml:space="preserve">         </w:t>
      </w:r>
      <w:r w:rsidR="008A3896" w:rsidRPr="00355998">
        <w:rPr>
          <w:rFonts w:ascii="TH SarabunPSK" w:hAnsi="TH SarabunPSK" w:cs="TH SarabunPSK" w:hint="cs"/>
          <w:sz w:val="28"/>
          <w:cs/>
        </w:rPr>
        <w:t>ชุลิดา เหมตะศิลป์</w:t>
      </w:r>
      <w:r w:rsidR="00461F09" w:rsidRPr="00355998">
        <w:rPr>
          <w:rStyle w:val="af0"/>
          <w:rFonts w:ascii="TH SarabunPSK" w:hAnsi="TH SarabunPSK" w:cs="TH SarabunPSK"/>
          <w:sz w:val="28"/>
          <w:szCs w:val="28"/>
          <w:cs/>
        </w:rPr>
        <w:footnoteReference w:id="3"/>
      </w:r>
    </w:p>
    <w:p w14:paraId="61936957" w14:textId="112FB5B5" w:rsidR="00955303" w:rsidRPr="00355998" w:rsidRDefault="005D739D" w:rsidP="0099437D">
      <w:pPr>
        <w:pStyle w:val="a3"/>
        <w:rPr>
          <w:rFonts w:ascii="TH SarabunPSK" w:hAnsi="TH SarabunPSK" w:cs="TH SarabunPSK"/>
          <w:sz w:val="36"/>
          <w:szCs w:val="36"/>
        </w:rPr>
      </w:pPr>
      <w:r w:rsidRPr="003559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บทคัดย่อ </w:t>
      </w:r>
    </w:p>
    <w:p w14:paraId="636D9ADF" w14:textId="4D0A855C" w:rsidR="00955303" w:rsidRPr="00355998" w:rsidRDefault="00955303" w:rsidP="0023732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6"/>
          <w:szCs w:val="36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>การวิจัยครั้งนี้มีวัตถุประสงค์ 1) เพื่อพัฒนาความคิดสร้างสรรค์ของนักเรียนชั้นมัธยมศึกษาปีที่ 1 โดยการจัดกิจกรรมการเรียนรู้วิทยาศาสตร์แบบประยุกต์สร้างสรรค์เป็นฐาน ให้ผ่านเกณฑ์ร้อยละ 75</w:t>
      </w:r>
      <w:r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2121" w:rsidRPr="0035599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A643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355998">
        <w:rPr>
          <w:rFonts w:ascii="TH SarabunPSK" w:hAnsi="TH SarabunPSK" w:cs="TH SarabunPSK"/>
          <w:sz w:val="32"/>
          <w:szCs w:val="32"/>
          <w:cs/>
        </w:rPr>
        <w:t>2)</w:t>
      </w:r>
      <w:r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เพื่อศึกษาความพึงพอใจ ของนักเรียนชั้นมัธยมศึกษาปีที่ 1 ที่มีต่อการจัดกิจกรรมการเรียนรู้วิทยาศาสตร์แบบประยุกต์สร้างสรรค์เป็นฐาน กลุ่มเป้าหมายที่ใช้ในการวิจัยครั้งนี้เป็นนักเรียนชั้นมัธยมศึกษาปีที่ 1/</w:t>
      </w:r>
      <w:r w:rsidRPr="00355998">
        <w:rPr>
          <w:rFonts w:ascii="TH SarabunPSK" w:hAnsi="TH SarabunPSK" w:cs="TH SarabunPSK"/>
          <w:sz w:val="32"/>
          <w:szCs w:val="32"/>
        </w:rPr>
        <w:t>2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r w:rsidRPr="00355998">
        <w:rPr>
          <w:rFonts w:ascii="TH SarabunPSK" w:hAnsi="TH SarabunPSK" w:cs="TH SarabunPSK" w:hint="cs"/>
          <w:sz w:val="32"/>
          <w:szCs w:val="32"/>
          <w:cs/>
        </w:rPr>
        <w:t>เต่างอยพัฒนศึกษา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Pr="00355998">
        <w:rPr>
          <w:rFonts w:ascii="TH SarabunPSK" w:hAnsi="TH SarabunPSK" w:cs="TH SarabunPSK" w:hint="cs"/>
          <w:sz w:val="32"/>
          <w:szCs w:val="32"/>
          <w:cs/>
        </w:rPr>
        <w:t>เต่างอย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จังหวัดสกลนคร ที่กำลังศึกษาอยู่ใน</w:t>
      </w:r>
      <w:r w:rsidR="00035649" w:rsidRPr="0035599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ภาคเรียนที่ 2 ปีการศึกษา 2564 </w:t>
      </w:r>
      <w:r w:rsidR="00D309F5" w:rsidRPr="00355998">
        <w:rPr>
          <w:rFonts w:ascii="TH SarabunPSK" w:hAnsi="TH SarabunPSK" w:cs="TH SarabunPSK"/>
          <w:sz w:val="32"/>
          <w:szCs w:val="32"/>
          <w:cs/>
        </w:rPr>
        <w:t>จำนวน 27 คน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เครื่องมือที่ใช้ในการวิจัย </w:t>
      </w:r>
      <w:r w:rsidR="0069169C" w:rsidRPr="00355998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BF45D5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169C" w:rsidRPr="00355998">
        <w:rPr>
          <w:rFonts w:ascii="TH SarabunPSK" w:hAnsi="TH SarabunPSK" w:cs="TH SarabunPSK"/>
          <w:sz w:val="32"/>
          <w:szCs w:val="32"/>
        </w:rPr>
        <w:t>1)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732D" w:rsidRPr="00355998">
        <w:rPr>
          <w:rFonts w:ascii="TH SarabunPSK" w:hAnsi="TH SarabunPSK" w:cs="TH SarabunPSK"/>
          <w:sz w:val="32"/>
          <w:szCs w:val="32"/>
          <w:cs/>
        </w:rPr>
        <w:t>แผน</w:t>
      </w:r>
      <w:bookmarkStart w:id="1" w:name="_Hlk90938691"/>
      <w:r w:rsidR="0023732D" w:rsidRPr="00355998">
        <w:rPr>
          <w:rFonts w:ascii="TH SarabunPSK" w:hAnsi="TH SarabunPSK" w:cs="TH SarabunPSK"/>
          <w:sz w:val="32"/>
          <w:szCs w:val="32"/>
          <w:cs/>
        </w:rPr>
        <w:t xml:space="preserve">การจัดกิจกรรมการเรียนรู้วิทยาศาสตร์แบบประยุกต์สร้างสรรค์เป็นฐาน </w:t>
      </w:r>
      <w:bookmarkEnd w:id="1"/>
      <w:r w:rsidR="0023732D" w:rsidRPr="00355998">
        <w:rPr>
          <w:rFonts w:ascii="TH SarabunPSK" w:hAnsi="TH SarabunPSK" w:cs="TH SarabunPSK"/>
          <w:sz w:val="32"/>
          <w:szCs w:val="32"/>
          <w:cs/>
        </w:rPr>
        <w:t>จำนวน 6 แผน ใช้เวลา 12 ชั่วโมง</w:t>
      </w:r>
      <w:r w:rsidR="0023732D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23732D" w:rsidRPr="00355998">
        <w:rPr>
          <w:rFonts w:ascii="TH SarabunPSK" w:hAnsi="TH SarabunPSK" w:cs="TH SarabunPSK"/>
          <w:sz w:val="32"/>
          <w:szCs w:val="32"/>
          <w:cs/>
        </w:rPr>
        <w:t>แบบวัดความคิดสร้างสรรค์ แบบอัตนัย จำนวน 6 ข้อ</w:t>
      </w:r>
      <w:r w:rsidR="0023732D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43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23732D" w:rsidRPr="00355998">
        <w:rPr>
          <w:rFonts w:ascii="TH SarabunPSK" w:hAnsi="TH SarabunPSK" w:cs="TH SarabunPSK"/>
          <w:sz w:val="32"/>
          <w:szCs w:val="32"/>
          <w:cs/>
        </w:rPr>
        <w:t>3</w:t>
      </w:r>
      <w:r w:rsidR="0023732D" w:rsidRPr="00355998">
        <w:rPr>
          <w:rFonts w:ascii="TH SarabunPSK" w:hAnsi="TH SarabunPSK" w:cs="TH SarabunPSK" w:hint="cs"/>
          <w:sz w:val="32"/>
          <w:szCs w:val="32"/>
          <w:cs/>
        </w:rPr>
        <w:t>)</w:t>
      </w:r>
      <w:r w:rsidR="0023732D" w:rsidRPr="00355998">
        <w:rPr>
          <w:rFonts w:ascii="TH SarabunPSK" w:hAnsi="TH SarabunPSK" w:cs="TH SarabunPSK"/>
          <w:sz w:val="32"/>
          <w:szCs w:val="32"/>
          <w:cs/>
        </w:rPr>
        <w:t xml:space="preserve"> แบบสอบถามความพึงพอใจของนักเรียน</w:t>
      </w:r>
      <w:r w:rsidR="00902121" w:rsidRPr="00355998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23732D" w:rsidRPr="00355998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1 ที่มีต่อการจัดกิจกรรมการเรียนรู้วิทยาศาสตร์แบบประยุกต์สร้างสรรค์เป็นฐาน จำนวน 10 ข้อ แบบใช้มาตราส่วนประมาณค่า 5 ระดับ 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สถิติที่ใช้ในการวิเคราะห์ข้อมูล ได้แก่ ค่าเฉลี่ย </w:t>
      </w:r>
      <w:r w:rsidR="00BF45D5" w:rsidRPr="00355998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355998">
        <w:rPr>
          <w:rFonts w:ascii="TH SarabunPSK" w:hAnsi="TH SarabunPSK" w:cs="TH SarabunPSK"/>
          <w:sz w:val="32"/>
          <w:szCs w:val="32"/>
          <w:cs/>
        </w:rPr>
        <w:t>และส่วนเบี่ยงเบนมาตรฐาน</w:t>
      </w:r>
    </w:p>
    <w:p w14:paraId="7C1B1D3A" w14:textId="7E373B15" w:rsidR="003E4963" w:rsidRPr="00355998" w:rsidRDefault="003E4963" w:rsidP="003E4963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  <w:r w:rsidR="00FC206B"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</w:rPr>
        <w:t xml:space="preserve">1) </w:t>
      </w:r>
      <w:r w:rsidRPr="00355998">
        <w:rPr>
          <w:rFonts w:ascii="TH SarabunPSK" w:hAnsi="TH SarabunPSK" w:cs="TH SarabunPSK"/>
          <w:sz w:val="32"/>
          <w:szCs w:val="32"/>
          <w:cs/>
        </w:rPr>
        <w:t>นักเรียนมีคะแนน</w:t>
      </w:r>
      <w:r w:rsidR="00FC206B" w:rsidRPr="00355998">
        <w:rPr>
          <w:rFonts w:ascii="TH SarabunPSK" w:hAnsi="TH SarabunPSK" w:cs="TH SarabunPSK" w:hint="cs"/>
          <w:sz w:val="32"/>
          <w:szCs w:val="32"/>
          <w:cs/>
        </w:rPr>
        <w:t>ความคิดสร้างสรรค์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เฉลี่ย เท่ากับ </w:t>
      </w:r>
      <w:r w:rsidR="00FC206B" w:rsidRPr="00355998">
        <w:rPr>
          <w:rFonts w:ascii="TH SarabunPSK" w:hAnsi="TH SarabunPSK" w:cs="TH SarabunPSK"/>
          <w:sz w:val="32"/>
          <w:szCs w:val="32"/>
          <w:cs/>
        </w:rPr>
        <w:t>26.</w:t>
      </w:r>
      <w:r w:rsidR="00877845" w:rsidRPr="00355998">
        <w:rPr>
          <w:rFonts w:ascii="TH SarabunPSK" w:hAnsi="TH SarabunPSK" w:cs="TH SarabunPSK"/>
          <w:sz w:val="32"/>
          <w:szCs w:val="32"/>
        </w:rPr>
        <w:t>52</w:t>
      </w:r>
      <w:r w:rsidR="00FC206B" w:rsidRPr="00355998">
        <w:rPr>
          <w:rFonts w:ascii="TH SarabunPSK" w:hAnsi="TH SarabunPSK" w:cs="TH SarabunPSK"/>
          <w:sz w:val="32"/>
          <w:szCs w:val="32"/>
          <w:cs/>
        </w:rPr>
        <w:t xml:space="preserve"> คิดเป็น</w:t>
      </w:r>
      <w:r w:rsidR="00035649" w:rsidRPr="0035599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C206B" w:rsidRPr="00355998">
        <w:rPr>
          <w:rFonts w:ascii="TH SarabunPSK" w:hAnsi="TH SarabunPSK" w:cs="TH SarabunPSK"/>
          <w:sz w:val="32"/>
          <w:szCs w:val="32"/>
          <w:cs/>
        </w:rPr>
        <w:t>ร้อยละ 88.</w:t>
      </w:r>
      <w:r w:rsidR="00877845" w:rsidRPr="00355998">
        <w:rPr>
          <w:rFonts w:ascii="TH SarabunPSK" w:hAnsi="TH SarabunPSK" w:cs="TH SarabunPSK"/>
          <w:sz w:val="32"/>
          <w:szCs w:val="32"/>
        </w:rPr>
        <w:t>40</w:t>
      </w:r>
      <w:r w:rsidR="00FC206B" w:rsidRPr="00355998">
        <w:rPr>
          <w:rFonts w:ascii="TH SarabunPSK" w:hAnsi="TH SarabunPSK" w:cs="TH SarabunPSK"/>
          <w:sz w:val="32"/>
          <w:szCs w:val="32"/>
          <w:cs/>
        </w:rPr>
        <w:t xml:space="preserve"> ผ่านเกณฑ์ร้อยละ 75 ทุกคน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</w:rPr>
        <w:t xml:space="preserve">2) </w:t>
      </w:r>
      <w:r w:rsidRPr="00355998">
        <w:rPr>
          <w:rFonts w:ascii="TH SarabunPSK" w:hAnsi="TH SarabunPSK" w:cs="TH SarabunPSK"/>
          <w:sz w:val="32"/>
          <w:szCs w:val="32"/>
          <w:cs/>
        </w:rPr>
        <w:t>นักเรียนมีความพึงพอใจ</w:t>
      </w:r>
      <w:r w:rsidR="00FC206B" w:rsidRPr="00355998">
        <w:rPr>
          <w:rFonts w:ascii="TH SarabunPSK" w:hAnsi="TH SarabunPSK" w:cs="TH SarabunPSK"/>
          <w:sz w:val="32"/>
          <w:szCs w:val="32"/>
          <w:cs/>
        </w:rPr>
        <w:t>ต่อการจัดกิจกรรมการเรียนรู้วิทยาศาสตร์แบบประยุกต์สร้างสรรค์เป็นฐาน</w:t>
      </w:r>
      <w:r w:rsidR="00FC206B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มีค่าเฉลี่ย</w:t>
      </w:r>
      <w:r w:rsidR="00902121" w:rsidRPr="00355998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</w:rPr>
        <w:t>4.</w:t>
      </w:r>
      <w:r w:rsidR="00FC206B" w:rsidRPr="00355998">
        <w:rPr>
          <w:rFonts w:ascii="TH SarabunPSK" w:hAnsi="TH SarabunPSK" w:cs="TH SarabunPSK"/>
          <w:sz w:val="32"/>
          <w:szCs w:val="32"/>
        </w:rPr>
        <w:t>6</w:t>
      </w:r>
      <w:r w:rsidR="00883123" w:rsidRPr="00355998">
        <w:rPr>
          <w:rFonts w:ascii="TH SarabunPSK" w:hAnsi="TH SarabunPSK" w:cs="TH SarabunPSK"/>
          <w:sz w:val="32"/>
          <w:szCs w:val="32"/>
        </w:rPr>
        <w:t>6</w:t>
      </w:r>
      <w:r w:rsidR="00FC206B"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="00C30B1A" w:rsidRPr="00355998">
        <w:rPr>
          <w:rFonts w:ascii="TH SarabunPSK" w:hAnsi="TH SarabunPSK" w:cs="TH SarabunPSK"/>
          <w:sz w:val="32"/>
          <w:szCs w:val="32"/>
          <w:cs/>
        </w:rPr>
        <w:t>อยู่ในระดับ พึงพอใจมากที่สุด</w:t>
      </w:r>
    </w:p>
    <w:p w14:paraId="1A364087" w14:textId="77777777" w:rsidR="009E6E41" w:rsidRPr="00355998" w:rsidRDefault="009E6E41" w:rsidP="00854DB1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F6CDC0" w14:textId="7D8609E3" w:rsidR="005D739D" w:rsidRPr="00355998" w:rsidRDefault="00CD7774" w:rsidP="00854DB1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5998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</w:t>
      </w:r>
      <w:r w:rsidRPr="0035599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="00EF6ACE" w:rsidRPr="00355998">
        <w:rPr>
          <w:rFonts w:ascii="TH SarabunPSK" w:hAnsi="TH SarabunPSK" w:cs="TH SarabunPSK" w:hint="cs"/>
          <w:sz w:val="32"/>
          <w:szCs w:val="32"/>
          <w:cs/>
        </w:rPr>
        <w:t>ความคิดสร้างสรรค์</w:t>
      </w:r>
      <w:r w:rsidR="00EF6ACE" w:rsidRPr="00355998">
        <w:rPr>
          <w:rFonts w:ascii="TH SarabunPSK" w:hAnsi="TH SarabunPSK" w:cs="TH SarabunPSK"/>
          <w:sz w:val="32"/>
          <w:szCs w:val="32"/>
        </w:rPr>
        <w:t xml:space="preserve">, </w:t>
      </w:r>
      <w:r w:rsidR="00EF6ACE" w:rsidRPr="00355998">
        <w:rPr>
          <w:rFonts w:ascii="TH SarabunPSK" w:hAnsi="TH SarabunPSK" w:cs="TH SarabunPSK"/>
          <w:sz w:val="32"/>
          <w:szCs w:val="32"/>
          <w:cs/>
        </w:rPr>
        <w:t>การจัดการเรียนรู้แบบสร้างสรรค์เป็นฐาน</w:t>
      </w:r>
      <w:r w:rsidR="00EF6ACE" w:rsidRPr="00355998">
        <w:rPr>
          <w:rFonts w:ascii="TH SarabunPSK" w:hAnsi="TH SarabunPSK" w:cs="TH SarabunPSK"/>
          <w:sz w:val="32"/>
          <w:szCs w:val="32"/>
        </w:rPr>
        <w:t xml:space="preserve">, </w:t>
      </w:r>
      <w:r w:rsidR="00EF6ACE" w:rsidRPr="00355998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</w:p>
    <w:p w14:paraId="27D778BC" w14:textId="77777777" w:rsidR="0005747B" w:rsidRPr="00355998" w:rsidRDefault="0005747B" w:rsidP="005D739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A2BDE2" w14:textId="19D6BC9D" w:rsidR="009E6E41" w:rsidRPr="00355998" w:rsidRDefault="009E6E41" w:rsidP="0099437D">
      <w:pPr>
        <w:pStyle w:val="a3"/>
        <w:rPr>
          <w:rFonts w:ascii="TH SarabunPSK" w:hAnsi="TH SarabunPSK" w:cs="TH SarabunPSK"/>
          <w:sz w:val="32"/>
          <w:szCs w:val="32"/>
          <w:vertAlign w:val="superscript"/>
        </w:rPr>
      </w:pPr>
    </w:p>
    <w:p w14:paraId="5E0E914D" w14:textId="6FE90EA3" w:rsidR="00461F09" w:rsidRPr="00355998" w:rsidRDefault="00461F09" w:rsidP="0099437D">
      <w:pPr>
        <w:pStyle w:val="a3"/>
        <w:rPr>
          <w:rFonts w:ascii="TH SarabunPSK" w:hAnsi="TH SarabunPSK" w:cs="TH SarabunPSK"/>
          <w:sz w:val="32"/>
          <w:szCs w:val="32"/>
          <w:vertAlign w:val="superscript"/>
        </w:rPr>
      </w:pPr>
    </w:p>
    <w:p w14:paraId="5AE370FC" w14:textId="6272516E" w:rsidR="00461F09" w:rsidRPr="00355998" w:rsidRDefault="00461F09" w:rsidP="0099437D">
      <w:pPr>
        <w:pStyle w:val="a3"/>
        <w:rPr>
          <w:rFonts w:ascii="TH SarabunPSK" w:hAnsi="TH SarabunPSK" w:cs="TH SarabunPSK"/>
          <w:sz w:val="32"/>
          <w:szCs w:val="32"/>
          <w:vertAlign w:val="superscript"/>
        </w:rPr>
      </w:pPr>
    </w:p>
    <w:p w14:paraId="56AAD9A7" w14:textId="77777777" w:rsidR="00461F09" w:rsidRPr="00355998" w:rsidRDefault="00461F09" w:rsidP="0099437D">
      <w:pPr>
        <w:pStyle w:val="a3"/>
        <w:rPr>
          <w:rFonts w:ascii="TH SarabunPSK" w:hAnsi="TH SarabunPSK" w:cs="TH SarabunPSK"/>
          <w:sz w:val="32"/>
          <w:szCs w:val="32"/>
          <w:vertAlign w:val="superscript"/>
        </w:rPr>
      </w:pPr>
    </w:p>
    <w:p w14:paraId="13E43DB3" w14:textId="361FB799" w:rsidR="009E6E41" w:rsidRPr="00355998" w:rsidRDefault="009E6E41" w:rsidP="0099437D">
      <w:pPr>
        <w:pStyle w:val="a3"/>
        <w:rPr>
          <w:rFonts w:ascii="TH SarabunPSK" w:hAnsi="TH SarabunPSK" w:cs="TH SarabunPSK"/>
          <w:sz w:val="32"/>
          <w:szCs w:val="32"/>
          <w:vertAlign w:val="superscript"/>
        </w:rPr>
      </w:pPr>
    </w:p>
    <w:p w14:paraId="3D6D4718" w14:textId="244D39BD" w:rsidR="009E6E41" w:rsidRPr="00355998" w:rsidRDefault="009E6E41" w:rsidP="0099437D">
      <w:pPr>
        <w:pStyle w:val="a3"/>
        <w:rPr>
          <w:rFonts w:ascii="TH SarabunPSK" w:hAnsi="TH SarabunPSK" w:cs="TH SarabunPSK"/>
          <w:sz w:val="32"/>
          <w:szCs w:val="32"/>
          <w:vertAlign w:val="superscript"/>
        </w:rPr>
      </w:pPr>
    </w:p>
    <w:p w14:paraId="0AB127B9" w14:textId="035AA9F7" w:rsidR="009E6E41" w:rsidRPr="00355998" w:rsidRDefault="009E6E41" w:rsidP="0099437D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48372187" w14:textId="77777777" w:rsidR="00FE30DE" w:rsidRPr="00355998" w:rsidRDefault="00FE30DE" w:rsidP="0099437D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04049810" w14:textId="5363B1AC" w:rsidR="005D739D" w:rsidRPr="00355998" w:rsidRDefault="005D739D" w:rsidP="00036463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  <w:cs/>
        </w:rPr>
      </w:pPr>
      <w:r w:rsidRPr="00355998">
        <w:rPr>
          <w:rFonts w:ascii="TH SarabunPSK" w:hAnsi="TH SarabunPSK" w:cs="TH SarabunPSK"/>
          <w:b/>
          <w:bCs/>
          <w:sz w:val="36"/>
          <w:szCs w:val="36"/>
        </w:rPr>
        <w:lastRenderedPageBreak/>
        <w:t>Abstract</w:t>
      </w:r>
      <w:r w:rsidRPr="003559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4EF7CE05" w14:textId="61C46C71" w:rsidR="004D6D67" w:rsidRPr="004D6D67" w:rsidRDefault="00A454CC" w:rsidP="004D6D6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b/>
          <w:bCs/>
          <w:sz w:val="32"/>
          <w:szCs w:val="32"/>
        </w:rPr>
        <w:tab/>
      </w:r>
      <w:r w:rsidR="004D6D67" w:rsidRPr="004D6D67">
        <w:rPr>
          <w:rFonts w:ascii="TH SarabunPSK" w:hAnsi="TH SarabunPSK" w:cs="TH SarabunPSK"/>
          <w:sz w:val="32"/>
          <w:szCs w:val="32"/>
        </w:rPr>
        <w:t xml:space="preserve">The purposes of the study were to 1) develop the creativity </w:t>
      </w:r>
      <w:r w:rsidR="004D6D67">
        <w:rPr>
          <w:rFonts w:ascii="TH SarabunPSK" w:hAnsi="TH SarabunPSK" w:cs="TH SarabunPSK"/>
          <w:sz w:val="32"/>
          <w:szCs w:val="32"/>
        </w:rPr>
        <w:t>d</w:t>
      </w:r>
      <w:r w:rsidR="004D6D67" w:rsidRPr="004D6D67">
        <w:rPr>
          <w:rFonts w:ascii="TH SarabunPSK" w:hAnsi="TH SarabunPSK" w:cs="TH SarabunPSK"/>
          <w:sz w:val="32"/>
          <w:szCs w:val="32"/>
        </w:rPr>
        <w:t xml:space="preserve">evelopment of </w:t>
      </w:r>
      <w:proofErr w:type="spellStart"/>
      <w:r w:rsidR="004D6D67" w:rsidRPr="004D6D67">
        <w:rPr>
          <w:rFonts w:ascii="TH SarabunPSK" w:hAnsi="TH SarabunPSK" w:cs="TH SarabunPSK"/>
          <w:sz w:val="32"/>
          <w:szCs w:val="32"/>
        </w:rPr>
        <w:t>Mathayomsuksa</w:t>
      </w:r>
      <w:proofErr w:type="spellEnd"/>
      <w:r w:rsidR="004D6D67" w:rsidRPr="004D6D67">
        <w:rPr>
          <w:rFonts w:ascii="TH SarabunPSK" w:hAnsi="TH SarabunPSK" w:cs="TH SarabunPSK"/>
          <w:sz w:val="32"/>
          <w:szCs w:val="32"/>
        </w:rPr>
        <w:t xml:space="preserve"> 1 students through science learning management applied creative-based learning so that the students made a mean achievement score of 75%,</w:t>
      </w:r>
      <w:r w:rsidR="004D6D67">
        <w:rPr>
          <w:rFonts w:ascii="TH SarabunPSK" w:hAnsi="TH SarabunPSK" w:cs="TH SarabunPSK"/>
          <w:sz w:val="32"/>
          <w:szCs w:val="32"/>
        </w:rPr>
        <w:t xml:space="preserve"> </w:t>
      </w:r>
      <w:r w:rsidR="006A643A">
        <w:rPr>
          <w:rFonts w:ascii="TH SarabunPSK" w:hAnsi="TH SarabunPSK" w:cs="TH SarabunPSK"/>
          <w:sz w:val="32"/>
          <w:szCs w:val="32"/>
        </w:rPr>
        <w:t xml:space="preserve">and </w:t>
      </w:r>
      <w:r w:rsidR="004D6D67" w:rsidRPr="004D6D67">
        <w:rPr>
          <w:rFonts w:ascii="TH SarabunPSK" w:hAnsi="TH SarabunPSK" w:cs="TH SarabunPSK"/>
          <w:sz w:val="32"/>
          <w:szCs w:val="32"/>
        </w:rPr>
        <w:t xml:space="preserve">2) study the satisfaction of </w:t>
      </w:r>
      <w:proofErr w:type="spellStart"/>
      <w:r w:rsidR="004D6D67" w:rsidRPr="004D6D67">
        <w:rPr>
          <w:rFonts w:ascii="TH SarabunPSK" w:hAnsi="TH SarabunPSK" w:cs="TH SarabunPSK"/>
          <w:sz w:val="32"/>
          <w:szCs w:val="32"/>
        </w:rPr>
        <w:t>Mathayomsuksa</w:t>
      </w:r>
      <w:proofErr w:type="spellEnd"/>
      <w:r w:rsidR="004D6D67" w:rsidRPr="004D6D67">
        <w:rPr>
          <w:rFonts w:ascii="TH SarabunPSK" w:hAnsi="TH SarabunPSK" w:cs="TH SarabunPSK"/>
          <w:sz w:val="32"/>
          <w:szCs w:val="32"/>
        </w:rPr>
        <w:t xml:space="preserve"> 1 students toward science learning management applied creative-based learning.  The target group consisted of </w:t>
      </w:r>
      <w:proofErr w:type="spellStart"/>
      <w:r w:rsidR="004D6D67" w:rsidRPr="004D6D67">
        <w:rPr>
          <w:rFonts w:ascii="TH SarabunPSK" w:hAnsi="TH SarabunPSK" w:cs="TH SarabunPSK"/>
          <w:sz w:val="32"/>
          <w:szCs w:val="32"/>
        </w:rPr>
        <w:t>Mathayomsuksa</w:t>
      </w:r>
      <w:proofErr w:type="spellEnd"/>
      <w:r w:rsidR="004D6D67" w:rsidRPr="004D6D67">
        <w:rPr>
          <w:rFonts w:ascii="TH SarabunPSK" w:hAnsi="TH SarabunPSK" w:cs="TH SarabunPSK"/>
          <w:sz w:val="32"/>
          <w:szCs w:val="32"/>
        </w:rPr>
        <w:t xml:space="preserve"> 1 /2 27 students </w:t>
      </w:r>
      <w:proofErr w:type="spellStart"/>
      <w:r w:rsidR="004D6D67" w:rsidRPr="004D6D67">
        <w:rPr>
          <w:rFonts w:ascii="TH SarabunPSK" w:hAnsi="TH SarabunPSK" w:cs="TH SarabunPSK"/>
          <w:sz w:val="32"/>
          <w:szCs w:val="32"/>
        </w:rPr>
        <w:t>Taongoipattanasuksa</w:t>
      </w:r>
      <w:proofErr w:type="spellEnd"/>
      <w:r w:rsidR="004D6D67" w:rsidRPr="004D6D67">
        <w:rPr>
          <w:rFonts w:ascii="TH SarabunPSK" w:hAnsi="TH SarabunPSK" w:cs="TH SarabunPSK"/>
          <w:sz w:val="32"/>
          <w:szCs w:val="32"/>
        </w:rPr>
        <w:t xml:space="preserve"> school, Tao </w:t>
      </w:r>
      <w:proofErr w:type="spellStart"/>
      <w:r w:rsidR="004D6D67" w:rsidRPr="004D6D67">
        <w:rPr>
          <w:rFonts w:ascii="TH SarabunPSK" w:hAnsi="TH SarabunPSK" w:cs="TH SarabunPSK"/>
          <w:sz w:val="32"/>
          <w:szCs w:val="32"/>
        </w:rPr>
        <w:t>Noi</w:t>
      </w:r>
      <w:proofErr w:type="spellEnd"/>
      <w:r w:rsidR="004D6D67" w:rsidRPr="004D6D67">
        <w:rPr>
          <w:rFonts w:ascii="TH SarabunPSK" w:hAnsi="TH SarabunPSK" w:cs="TH SarabunPSK"/>
          <w:sz w:val="32"/>
          <w:szCs w:val="32"/>
        </w:rPr>
        <w:t xml:space="preserve"> District </w:t>
      </w:r>
      <w:proofErr w:type="spellStart"/>
      <w:r w:rsidR="004D6D67" w:rsidRPr="004D6D67">
        <w:rPr>
          <w:rFonts w:ascii="TH SarabunPSK" w:hAnsi="TH SarabunPSK" w:cs="TH SarabunPSK"/>
          <w:sz w:val="32"/>
          <w:szCs w:val="32"/>
        </w:rPr>
        <w:t>Sakon</w:t>
      </w:r>
      <w:proofErr w:type="spellEnd"/>
      <w:r w:rsidR="004D6D67" w:rsidRPr="004D6D67">
        <w:rPr>
          <w:rFonts w:ascii="TH SarabunPSK" w:hAnsi="TH SarabunPSK" w:cs="TH SarabunPSK"/>
          <w:sz w:val="32"/>
          <w:szCs w:val="32"/>
        </w:rPr>
        <w:t xml:space="preserve"> Nakhon Province, who are studying for the second semester</w:t>
      </w:r>
      <w:r w:rsidR="004D6D67">
        <w:rPr>
          <w:rFonts w:ascii="TH SarabunPSK" w:hAnsi="TH SarabunPSK" w:cs="TH SarabunPSK"/>
          <w:sz w:val="32"/>
          <w:szCs w:val="32"/>
        </w:rPr>
        <w:t xml:space="preserve"> </w:t>
      </w:r>
      <w:r w:rsidR="004D6D67" w:rsidRPr="004D6D67">
        <w:rPr>
          <w:rFonts w:ascii="TH SarabunPSK" w:hAnsi="TH SarabunPSK" w:cs="TH SarabunPSK"/>
          <w:sz w:val="32"/>
          <w:szCs w:val="32"/>
        </w:rPr>
        <w:t xml:space="preserve">of 2021. The instruments were included 1) science learning management applied creative-based learning plans 2) creativity tests </w:t>
      </w:r>
      <w:r w:rsidR="006A643A">
        <w:rPr>
          <w:rFonts w:ascii="TH SarabunPSK" w:hAnsi="TH SarabunPSK" w:cs="TH SarabunPSK"/>
          <w:sz w:val="32"/>
          <w:szCs w:val="32"/>
        </w:rPr>
        <w:t xml:space="preserve">and </w:t>
      </w:r>
      <w:r w:rsidR="004D6D67" w:rsidRPr="004D6D67">
        <w:rPr>
          <w:rFonts w:ascii="TH SarabunPSK" w:hAnsi="TH SarabunPSK" w:cs="TH SarabunPSK"/>
          <w:sz w:val="32"/>
          <w:szCs w:val="32"/>
        </w:rPr>
        <w:t xml:space="preserve">3) satisfaction evaluation of </w:t>
      </w:r>
      <w:proofErr w:type="spellStart"/>
      <w:r w:rsidR="004D6D67" w:rsidRPr="004D6D67">
        <w:rPr>
          <w:rFonts w:ascii="TH SarabunPSK" w:hAnsi="TH SarabunPSK" w:cs="TH SarabunPSK"/>
          <w:sz w:val="32"/>
          <w:szCs w:val="32"/>
        </w:rPr>
        <w:t>Mathayomsuksa</w:t>
      </w:r>
      <w:proofErr w:type="spellEnd"/>
      <w:r w:rsidR="004D6D67" w:rsidRPr="004D6D67">
        <w:rPr>
          <w:rFonts w:ascii="TH SarabunPSK" w:hAnsi="TH SarabunPSK" w:cs="TH SarabunPSK"/>
          <w:sz w:val="32"/>
          <w:szCs w:val="32"/>
        </w:rPr>
        <w:t xml:space="preserve"> 1 students through science learning management applied creative-based learning. The data analysis was conducted using mean, percentage,</w:t>
      </w:r>
      <w:r w:rsidR="004D6D67">
        <w:rPr>
          <w:rFonts w:ascii="TH SarabunPSK" w:hAnsi="TH SarabunPSK" w:cs="TH SarabunPSK"/>
          <w:sz w:val="32"/>
          <w:szCs w:val="32"/>
        </w:rPr>
        <w:t xml:space="preserve"> </w:t>
      </w:r>
      <w:r w:rsidR="004D6D67" w:rsidRPr="004D6D67">
        <w:rPr>
          <w:rFonts w:ascii="TH SarabunPSK" w:hAnsi="TH SarabunPSK" w:cs="TH SarabunPSK"/>
          <w:sz w:val="32"/>
          <w:szCs w:val="32"/>
        </w:rPr>
        <w:t>and standard deviation.</w:t>
      </w:r>
    </w:p>
    <w:p w14:paraId="310DEDA2" w14:textId="68DC4361" w:rsidR="00EC6F30" w:rsidRPr="004210BC" w:rsidRDefault="004D6D67" w:rsidP="004D6D6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6D67">
        <w:rPr>
          <w:rFonts w:ascii="TH SarabunPSK" w:hAnsi="TH SarabunPSK" w:cs="TH SarabunPSK"/>
          <w:sz w:val="32"/>
          <w:szCs w:val="32"/>
        </w:rPr>
        <w:t xml:space="preserve">         The findings showed that 1) the mean scores of students’ creative thinking had a mean score of 26.52 2) Satisfaction of students towards </w:t>
      </w:r>
      <w:proofErr w:type="spellStart"/>
      <w:r w:rsidRPr="004D6D67">
        <w:rPr>
          <w:rFonts w:ascii="TH SarabunPSK" w:hAnsi="TH SarabunPSK" w:cs="TH SarabunPSK"/>
          <w:sz w:val="32"/>
          <w:szCs w:val="32"/>
        </w:rPr>
        <w:t>Mathayomsuksa</w:t>
      </w:r>
      <w:proofErr w:type="spellEnd"/>
      <w:r w:rsidRPr="004D6D67">
        <w:rPr>
          <w:rFonts w:ascii="TH SarabunPSK" w:hAnsi="TH SarabunPSK" w:cs="TH SarabunPSK"/>
          <w:sz w:val="32"/>
          <w:szCs w:val="32"/>
        </w:rPr>
        <w:t xml:space="preserve"> 1 students through science learning management applied creative-based learning were at the highest level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0A6B9F75" w14:textId="0BB9B3C4" w:rsidR="009A2356" w:rsidRPr="00355998" w:rsidRDefault="00CD7774" w:rsidP="00854DB1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b/>
          <w:bCs/>
          <w:sz w:val="32"/>
          <w:szCs w:val="32"/>
        </w:rPr>
        <w:t>Keywords:</w:t>
      </w:r>
      <w:r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="00C319A2" w:rsidRPr="00355998">
        <w:rPr>
          <w:rFonts w:ascii="TH SarabunPSK" w:hAnsi="TH SarabunPSK" w:cs="TH SarabunPSK"/>
          <w:sz w:val="32"/>
          <w:szCs w:val="32"/>
        </w:rPr>
        <w:t>Creativity, Creative</w:t>
      </w:r>
      <w:r w:rsidR="003E4F18" w:rsidRPr="00355998">
        <w:rPr>
          <w:rFonts w:ascii="TH SarabunPSK" w:hAnsi="TH SarabunPSK" w:cs="TH SarabunPSK"/>
          <w:sz w:val="32"/>
          <w:szCs w:val="32"/>
        </w:rPr>
        <w:t>-</w:t>
      </w:r>
      <w:r w:rsidR="00A454CC" w:rsidRPr="00355998">
        <w:rPr>
          <w:rFonts w:ascii="TH SarabunPSK" w:hAnsi="TH SarabunPSK" w:cs="TH SarabunPSK"/>
          <w:sz w:val="32"/>
          <w:szCs w:val="32"/>
        </w:rPr>
        <w:t xml:space="preserve">Based </w:t>
      </w:r>
      <w:r w:rsidR="00C319A2" w:rsidRPr="00355998">
        <w:rPr>
          <w:rFonts w:ascii="TH SarabunPSK" w:hAnsi="TH SarabunPSK" w:cs="TH SarabunPSK"/>
          <w:sz w:val="32"/>
          <w:szCs w:val="32"/>
        </w:rPr>
        <w:t>Learning Management</w:t>
      </w:r>
      <w:r w:rsidR="00A454CC" w:rsidRPr="00355998">
        <w:rPr>
          <w:rFonts w:ascii="TH SarabunPSK" w:hAnsi="TH SarabunPSK" w:cs="TH SarabunPSK"/>
          <w:sz w:val="32"/>
          <w:szCs w:val="32"/>
        </w:rPr>
        <w:t>,</w:t>
      </w:r>
      <w:r w:rsidR="00C319A2" w:rsidRPr="00355998">
        <w:rPr>
          <w:rFonts w:ascii="TH SarabunPSK" w:hAnsi="TH SarabunPSK" w:cs="TH SarabunPSK"/>
          <w:sz w:val="32"/>
          <w:szCs w:val="32"/>
        </w:rPr>
        <w:t xml:space="preserve"> Satisfaction</w:t>
      </w:r>
    </w:p>
    <w:p w14:paraId="009BF34D" w14:textId="77777777" w:rsidR="00C416DD" w:rsidRPr="00355998" w:rsidRDefault="00C416DD" w:rsidP="0099437D">
      <w:pPr>
        <w:pStyle w:val="a3"/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14:paraId="43237DAC" w14:textId="4EDCACB1" w:rsidR="00C52FF0" w:rsidRPr="00355998" w:rsidRDefault="0099437D" w:rsidP="0099437D">
      <w:pPr>
        <w:pStyle w:val="a3"/>
        <w:tabs>
          <w:tab w:val="left" w:pos="900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55998">
        <w:rPr>
          <w:rFonts w:ascii="TH SarabunPSK" w:hAnsi="TH SarabunPSK" w:cs="TH SarabunPSK"/>
          <w:b/>
          <w:bCs/>
          <w:sz w:val="36"/>
          <w:szCs w:val="36"/>
        </w:rPr>
        <w:t>1.</w:t>
      </w:r>
      <w:r w:rsidR="00F40BAA">
        <w:rPr>
          <w:rFonts w:ascii="TH SarabunPSK" w:hAnsi="TH SarabunPSK" w:cs="TH SarabunPSK"/>
          <w:b/>
          <w:bCs/>
          <w:sz w:val="36"/>
          <w:szCs w:val="36"/>
        </w:rPr>
        <w:tab/>
      </w:r>
      <w:r w:rsidR="009A2356" w:rsidRPr="00355998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14:paraId="17E51E23" w14:textId="0218C4F4" w:rsidR="001C056B" w:rsidRPr="00355998" w:rsidRDefault="00F40BAA" w:rsidP="00CD7774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C056B" w:rsidRPr="00355998">
        <w:rPr>
          <w:rFonts w:ascii="TH SarabunPSK" w:hAnsi="TH SarabunPSK" w:cs="TH SarabunPSK"/>
          <w:sz w:val="32"/>
          <w:szCs w:val="32"/>
          <w:cs/>
        </w:rPr>
        <w:t xml:space="preserve">ความรู้ทางวิทยาศาสตร์ในศตวรรษที่ผ่านมามีการสั่งสมและถ่ายทอดผ่านกระบวนการเรียน การสอนที่มุ่งพัฒนาให้ผู้เรียนเป็นคนเก่ง เรียนรู้อย่างรอบด้าน แต่การเรียนรู้วิทยาศาสตร์เริ่มเปลี่ยนแปลงไปเป็นอย่างมากในช่วงต้นศตวรรษที่ </w:t>
      </w:r>
      <w:r w:rsidR="001C056B" w:rsidRPr="00355998">
        <w:rPr>
          <w:rFonts w:ascii="TH SarabunPSK" w:hAnsi="TH SarabunPSK" w:cs="TH SarabunPSK"/>
          <w:sz w:val="32"/>
          <w:szCs w:val="32"/>
        </w:rPr>
        <w:t xml:space="preserve">21 </w:t>
      </w:r>
      <w:r w:rsidR="001C056B" w:rsidRPr="00355998">
        <w:rPr>
          <w:rFonts w:ascii="TH SarabunPSK" w:hAnsi="TH SarabunPSK" w:cs="TH SarabunPSK"/>
          <w:sz w:val="32"/>
          <w:szCs w:val="32"/>
          <w:cs/>
        </w:rPr>
        <w:t xml:space="preserve">เนื่องด้วยบริบทของปัจจัยสนับสนุนการเรียนรู้เปลี่ยนแปลงสู่สังคมออนไลน์และโลกแห่งความรู้ที่ไร้พรมแดน การเรียนรู้วิทยาศาสตร์ในศตวรรษที่ </w:t>
      </w:r>
      <w:r w:rsidR="001C056B" w:rsidRPr="00355998">
        <w:rPr>
          <w:rFonts w:ascii="TH SarabunPSK" w:hAnsi="TH SarabunPSK" w:cs="TH SarabunPSK"/>
          <w:sz w:val="32"/>
          <w:szCs w:val="32"/>
        </w:rPr>
        <w:t xml:space="preserve">21 </w:t>
      </w:r>
      <w:r w:rsidR="001C056B" w:rsidRPr="00355998">
        <w:rPr>
          <w:rFonts w:ascii="TH SarabunPSK" w:hAnsi="TH SarabunPSK" w:cs="TH SarabunPSK"/>
          <w:sz w:val="32"/>
          <w:szCs w:val="32"/>
          <w:cs/>
        </w:rPr>
        <w:t>จึงเป็นการเรียนรู้เพื่อรู้อย่างเท่าทัน</w:t>
      </w:r>
      <w:r w:rsidR="00752D42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056B" w:rsidRPr="00355998">
        <w:rPr>
          <w:rFonts w:ascii="TH SarabunPSK" w:hAnsi="TH SarabunPSK" w:cs="TH SarabunPSK"/>
          <w:sz w:val="32"/>
          <w:szCs w:val="32"/>
          <w:cs/>
        </w:rPr>
        <w:t>การเปลี่ยนเแปลง ปรับเปลี่ยนผู้เรียนให้รู้จักปรับตัวแสวงหาความรู้ด้วยกระบวนการทางวิทยาศาสตร์ด้วยทักษะที่จำเป็นมากขึ้น (ประสาท เนืองเฉลิม</w:t>
      </w:r>
      <w:r w:rsidR="001C056B" w:rsidRPr="00355998">
        <w:rPr>
          <w:rFonts w:ascii="TH SarabunPSK" w:hAnsi="TH SarabunPSK" w:cs="TH SarabunPSK"/>
          <w:sz w:val="32"/>
          <w:szCs w:val="32"/>
        </w:rPr>
        <w:t>, 2558</w:t>
      </w:r>
      <w:r w:rsidR="00155AD9" w:rsidRPr="00355998">
        <w:rPr>
          <w:rFonts w:ascii="TH SarabunPSK" w:hAnsi="TH SarabunPSK" w:cs="TH SarabunPSK"/>
          <w:sz w:val="32"/>
          <w:szCs w:val="32"/>
        </w:rPr>
        <w:t>,</w:t>
      </w:r>
      <w:r w:rsidR="001C056B"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="001C056B" w:rsidRPr="00355998">
        <w:rPr>
          <w:rFonts w:ascii="TH SarabunPSK" w:hAnsi="TH SarabunPSK" w:cs="TH SarabunPSK"/>
          <w:sz w:val="32"/>
          <w:szCs w:val="32"/>
          <w:cs/>
        </w:rPr>
        <w:t>อ้างถึงใน ไพลิน แก้วดก และ</w:t>
      </w:r>
      <w:r w:rsidR="00752D42" w:rsidRPr="00355998">
        <w:rPr>
          <w:rFonts w:ascii="TH SarabunPSK" w:hAnsi="TH SarabunPSK" w:cs="TH SarabunPSK" w:hint="cs"/>
          <w:sz w:val="32"/>
          <w:szCs w:val="32"/>
          <w:cs/>
        </w:rPr>
        <w:t xml:space="preserve"> ทัศน์</w:t>
      </w:r>
      <w:proofErr w:type="spellStart"/>
      <w:r w:rsidR="00752D42" w:rsidRPr="00355998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752D42" w:rsidRPr="00355998">
        <w:rPr>
          <w:rFonts w:ascii="TH SarabunPSK" w:hAnsi="TH SarabunPSK" w:cs="TH SarabunPSK" w:hint="cs"/>
          <w:sz w:val="32"/>
          <w:szCs w:val="32"/>
          <w:cs/>
        </w:rPr>
        <w:t>รินท</w:t>
      </w:r>
      <w:proofErr w:type="spellStart"/>
      <w:r w:rsidR="00752D42" w:rsidRPr="00355998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1C056B" w:rsidRPr="00355998">
        <w:rPr>
          <w:rFonts w:ascii="TH SarabunPSK" w:hAnsi="TH SarabunPSK" w:cs="TH SarabunPSK"/>
          <w:sz w:val="32"/>
          <w:szCs w:val="32"/>
          <w:cs/>
        </w:rPr>
        <w:t xml:space="preserve"> สว่างบุญ</w:t>
      </w:r>
      <w:r w:rsidR="001C056B" w:rsidRPr="00355998">
        <w:rPr>
          <w:rFonts w:ascii="TH SarabunPSK" w:hAnsi="TH SarabunPSK" w:cs="TH SarabunPSK"/>
          <w:sz w:val="32"/>
          <w:szCs w:val="32"/>
        </w:rPr>
        <w:t xml:space="preserve">, 2562) </w:t>
      </w:r>
      <w:r w:rsidR="001C056B" w:rsidRPr="00355998">
        <w:rPr>
          <w:rFonts w:ascii="TH SarabunPSK" w:hAnsi="TH SarabunPSK" w:cs="TH SarabunPSK"/>
          <w:sz w:val="32"/>
          <w:szCs w:val="32"/>
          <w:cs/>
        </w:rPr>
        <w:t>ซึ่งความรู้วิทยาศาสตร์จะช่วยเพิ่มขีดความสามารถในการพัฒนาเศรษฐกิจ สามารถแข่งขันกับนานาประเทศและดำเนินชีวิตอยู่ได้ในสังคมโลกอย่างมีความสุข การที่จะสร้างความเข้มแข็งด้านวิทยาศาสตร์นั้น องค์ประกอบที่สำคัญประการหนึ่ง คือการจัดการศึกษาเพื่อเตรียมคนให้อยู่ในสังคมวิทยาศาสตร์และเทคโนโลยี ทั้งที่เป็นผู้ผลิตและผู้บริโภคที่มีประสิทธิภาพ (กระทรวงศึกษาธิการ</w:t>
      </w:r>
      <w:r w:rsidR="001C056B" w:rsidRPr="00355998">
        <w:rPr>
          <w:rFonts w:ascii="TH SarabunPSK" w:hAnsi="TH SarabunPSK" w:cs="TH SarabunPSK"/>
          <w:sz w:val="32"/>
          <w:szCs w:val="32"/>
        </w:rPr>
        <w:t xml:space="preserve">, 2551) </w:t>
      </w:r>
      <w:r w:rsidR="001C056B" w:rsidRPr="00355998">
        <w:rPr>
          <w:rFonts w:ascii="TH SarabunPSK" w:hAnsi="TH SarabunPSK" w:cs="TH SarabunPSK"/>
          <w:sz w:val="32"/>
          <w:szCs w:val="32"/>
          <w:cs/>
        </w:rPr>
        <w:t>ทั้งนี้ กุญแจที่จะนำไปสู่การเสริมสร้างสมรรถนะของบุคคลและ สังคมไทยในส่วนรวม คือ การจัดการศึกษาจะต้องจัดให้สอดคล้องกับสภาพชีวิตจริงในสังคมปัจจุบันพร้อมกับมุ่ง พัฒนาผู้เรียนให้มีความสมดุลทั้งความรู้ ความคิด ความสามารถความรับผิดชอบต่อสังคม สามารถอยู่ร่วมกับผู้อื่น ได้อย่างมีความสุข เด็กและเยาวชน</w:t>
      </w:r>
      <w:r w:rsidR="00752D42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056B" w:rsidRPr="00355998">
        <w:rPr>
          <w:rFonts w:ascii="TH SarabunPSK" w:hAnsi="TH SarabunPSK" w:cs="TH SarabunPSK"/>
          <w:sz w:val="32"/>
          <w:szCs w:val="32"/>
          <w:cs/>
        </w:rPr>
        <w:t>ของชาติจึงควรได้รับการฝึกทักษะการคิดให้มีความคิดสร้างสรรค์ตั้งแต่เยาว์วัย (สุคนธ์ สินธพานนท์ และคณะ</w:t>
      </w:r>
      <w:r w:rsidR="001C056B" w:rsidRPr="00355998">
        <w:rPr>
          <w:rFonts w:ascii="TH SarabunPSK" w:hAnsi="TH SarabunPSK" w:cs="TH SarabunPSK"/>
          <w:sz w:val="32"/>
          <w:szCs w:val="32"/>
        </w:rPr>
        <w:t>, 2551)</w:t>
      </w:r>
      <w:r w:rsidR="00886616" w:rsidRPr="00355998">
        <w:rPr>
          <w:rFonts w:ascii="TH SarabunPSK" w:hAnsi="TH SarabunPSK" w:cs="TH SarabunPSK"/>
          <w:sz w:val="32"/>
          <w:szCs w:val="32"/>
        </w:rPr>
        <w:tab/>
      </w:r>
    </w:p>
    <w:p w14:paraId="07232BB8" w14:textId="0513EB55" w:rsidR="00886616" w:rsidRPr="00355998" w:rsidRDefault="001C056B" w:rsidP="00CD7774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="00886616" w:rsidRPr="00355998">
        <w:rPr>
          <w:rFonts w:ascii="TH SarabunPSK" w:hAnsi="TH SarabunPSK" w:cs="TH SarabunPSK"/>
          <w:sz w:val="32"/>
          <w:szCs w:val="32"/>
          <w:cs/>
        </w:rPr>
        <w:t>ความคิดสร้างสรรค์ คือ กระบวนการของความรู้สึกไวต่อปัญหา หรือสิ่งบกพร่องที่ขาดหายไปแล้วรวบรวมความคิดนั้นตั้งเป็นสมมติฐานและวิเคราะห์ข้อมูลรายงานผลที่ได้เพื่อนำไปสู่แนวทางใหม่และผลผลิตใหม่ ซึ่งบุคคลที่มีความคิดสร้างสรรค์จะต้องเป็นบุคคลที่มีความคิดริเริ่ม ความคิดคล่องแคล่ว และความคิดยืดหยุ่น (</w:t>
      </w:r>
      <w:r w:rsidR="00886616" w:rsidRPr="00355998">
        <w:rPr>
          <w:rFonts w:ascii="TH SarabunPSK" w:hAnsi="TH SarabunPSK" w:cs="TH SarabunPSK"/>
          <w:sz w:val="32"/>
          <w:szCs w:val="32"/>
        </w:rPr>
        <w:t xml:space="preserve">Torrance, 1962) </w:t>
      </w:r>
      <w:r w:rsidR="00886616" w:rsidRPr="00355998">
        <w:rPr>
          <w:rFonts w:ascii="TH SarabunPSK" w:hAnsi="TH SarabunPSK" w:cs="TH SarabunPSK"/>
          <w:sz w:val="32"/>
          <w:szCs w:val="32"/>
          <w:cs/>
        </w:rPr>
        <w:t>ความคิดสร้างสรรค์สามารถพัฒนาได้ทั้งทางตรงและทางอ้อม</w:t>
      </w:r>
      <w:r w:rsidR="008724FF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6616" w:rsidRPr="00355998">
        <w:rPr>
          <w:rFonts w:ascii="TH SarabunPSK" w:hAnsi="TH SarabunPSK" w:cs="TH SarabunPSK"/>
          <w:sz w:val="32"/>
          <w:szCs w:val="32"/>
          <w:cs/>
        </w:rPr>
        <w:t>และจากการศึกษางานวิจัยที่เกี่ยวข้อง</w:t>
      </w:r>
      <w:r w:rsidR="00E362BE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6616" w:rsidRPr="00355998">
        <w:rPr>
          <w:rFonts w:ascii="TH SarabunPSK" w:hAnsi="TH SarabunPSK" w:cs="TH SarabunPSK"/>
          <w:sz w:val="32"/>
          <w:szCs w:val="32"/>
          <w:cs/>
        </w:rPr>
        <w:t>พบว่า</w:t>
      </w:r>
      <w:r w:rsidR="00E362BE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6616" w:rsidRPr="00355998">
        <w:rPr>
          <w:rFonts w:ascii="TH SarabunPSK" w:hAnsi="TH SarabunPSK" w:cs="TH SarabunPSK"/>
          <w:sz w:val="32"/>
          <w:szCs w:val="32"/>
          <w:cs/>
        </w:rPr>
        <w:t>ในช่วงมัธยมศึกษาเป็นช่วงที่นักเรียนมีความคิดเป็นของตัวเองสูง (</w:t>
      </w:r>
      <w:r w:rsidR="00886616" w:rsidRPr="00355998">
        <w:rPr>
          <w:rFonts w:ascii="TH SarabunPSK" w:hAnsi="TH SarabunPSK" w:cs="TH SarabunPSK"/>
          <w:sz w:val="32"/>
          <w:szCs w:val="32"/>
        </w:rPr>
        <w:t xml:space="preserve">Egocentric) </w:t>
      </w:r>
      <w:r w:rsidR="00886616" w:rsidRPr="00355998">
        <w:rPr>
          <w:rFonts w:ascii="TH SarabunPSK" w:hAnsi="TH SarabunPSK" w:cs="TH SarabunPSK"/>
          <w:sz w:val="32"/>
          <w:szCs w:val="32"/>
          <w:cs/>
        </w:rPr>
        <w:t>จึงเหมาะแก่การพัฒนาและส่งเสริมให้นักเรียนมีความคิดสร้างสรรค์ (</w:t>
      </w:r>
      <w:r w:rsidR="00886616" w:rsidRPr="00355998">
        <w:rPr>
          <w:rFonts w:ascii="TH SarabunPSK" w:hAnsi="TH SarabunPSK" w:cs="TH SarabunPSK"/>
          <w:sz w:val="32"/>
          <w:szCs w:val="32"/>
        </w:rPr>
        <w:t xml:space="preserve">Torrance, 1962) </w:t>
      </w:r>
      <w:r w:rsidR="00886616" w:rsidRPr="00355998">
        <w:rPr>
          <w:rFonts w:ascii="TH SarabunPSK" w:hAnsi="TH SarabunPSK" w:cs="TH SarabunPSK"/>
          <w:sz w:val="32"/>
          <w:szCs w:val="32"/>
          <w:cs/>
        </w:rPr>
        <w:t>นอกจากนี้ ความคิดสร้างสรรค์ ถือเป็นกระบวนการทางความคิดที่มีความสำคัญต่อเด็ก ทำให้เด็กสร้างความคิด สร้างจินตนาการต่อสถานการณ์และสภาพแวดล้อมที่กำหนดไว้ การฝึกฝนให้เด็กคิดอย่างสร้างสรรค์จึงเป็นส่วนหนึ่งที่ช่วยกระตุ้นคุณภาพในตัวเด็กให้มั่นใจในตนเองและเติบโต เป็นผู้ใหญ่</w:t>
      </w:r>
      <w:r w:rsidRPr="0035599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886616" w:rsidRPr="00355998">
        <w:rPr>
          <w:rFonts w:ascii="TH SarabunPSK" w:hAnsi="TH SarabunPSK" w:cs="TH SarabunPSK"/>
          <w:sz w:val="32"/>
          <w:szCs w:val="32"/>
          <w:cs/>
        </w:rPr>
        <w:t>มีคุณภาพมากยิ่งขึ้น (สุวิทย์ มูลคำ</w:t>
      </w:r>
      <w:r w:rsidR="00886616" w:rsidRPr="00355998">
        <w:rPr>
          <w:rFonts w:ascii="TH SarabunPSK" w:hAnsi="TH SarabunPSK" w:cs="TH SarabunPSK"/>
          <w:sz w:val="32"/>
          <w:szCs w:val="32"/>
        </w:rPr>
        <w:t>, 2550)</w:t>
      </w:r>
      <w:r w:rsidR="00D95834"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="00C10F44" w:rsidRPr="00355998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</w:t>
      </w:r>
      <w:r w:rsidR="00555738" w:rsidRPr="00355998">
        <w:rPr>
          <w:rFonts w:ascii="TH SarabunPSK" w:hAnsi="TH SarabunPSK" w:cs="TH SarabunPSK" w:hint="cs"/>
          <w:sz w:val="32"/>
          <w:szCs w:val="32"/>
          <w:cs/>
        </w:rPr>
        <w:t>ที่ส่งเสริมให้เด็กคิดอย่างสร้างสรรค์</w:t>
      </w:r>
      <w:r w:rsidR="00C10F44" w:rsidRPr="00355998">
        <w:rPr>
          <w:rFonts w:ascii="TH SarabunPSK" w:hAnsi="TH SarabunPSK" w:cs="TH SarabunPSK" w:hint="cs"/>
          <w:sz w:val="32"/>
          <w:szCs w:val="32"/>
          <w:cs/>
        </w:rPr>
        <w:t>มีหลายรูปแบบ</w:t>
      </w:r>
      <w:r w:rsidR="00555738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ซึ่งการจัดการเรียนรูแบบสร้างสรรคเป็นฐาน </w:t>
      </w:r>
      <w:r w:rsidR="00C10F44" w:rsidRPr="00355998">
        <w:rPr>
          <w:rFonts w:ascii="TH SarabunPSK" w:hAnsi="TH SarabunPSK" w:cs="TH SarabunPSK" w:hint="cs"/>
          <w:sz w:val="32"/>
          <w:szCs w:val="32"/>
          <w:cs/>
        </w:rPr>
        <w:t>ก็เป็นอีกรูปแบบหนึ่งที่สามารถ</w:t>
      </w:r>
      <w:r w:rsidR="00C10F44" w:rsidRPr="00355998">
        <w:rPr>
          <w:rFonts w:ascii="TH SarabunPSK" w:hAnsi="TH SarabunPSK" w:cs="TH SarabunPSK"/>
          <w:sz w:val="32"/>
          <w:szCs w:val="32"/>
          <w:cs/>
        </w:rPr>
        <w:t>ส่งเสริมให้นักเรียนมีความคิดสร้างสรรค์</w:t>
      </w:r>
      <w:r w:rsidR="00555738" w:rsidRPr="00355998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14:paraId="7B837B45" w14:textId="320C507F" w:rsidR="00886616" w:rsidRPr="00355998" w:rsidRDefault="00886616" w:rsidP="00CD7774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>การจัดการเรีย</w:t>
      </w:r>
      <w:r w:rsidR="00EE6C3A" w:rsidRPr="00355998">
        <w:rPr>
          <w:rFonts w:ascii="TH SarabunPSK" w:hAnsi="TH SarabunPSK" w:cs="TH SarabunPSK" w:hint="cs"/>
          <w:sz w:val="32"/>
          <w:szCs w:val="32"/>
          <w:cs/>
        </w:rPr>
        <w:t>นรู้</w:t>
      </w:r>
      <w:r w:rsidR="003E4F18" w:rsidRPr="00355998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>สร้างส</w:t>
      </w:r>
      <w:r w:rsidR="00EE6C3A" w:rsidRPr="00355998">
        <w:rPr>
          <w:rFonts w:ascii="TH SarabunPSK" w:hAnsi="TH SarabunPSK" w:cs="TH SarabunPSK" w:hint="cs"/>
          <w:sz w:val="32"/>
          <w:szCs w:val="32"/>
          <w:cs/>
        </w:rPr>
        <w:t>รรค์เ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>ป็นฐาน (</w:t>
      </w:r>
      <w:r w:rsidR="005141CD" w:rsidRPr="00355998">
        <w:rPr>
          <w:rFonts w:ascii="TH SarabunPSK" w:hAnsi="TH SarabunPSK" w:cs="TH SarabunPSK"/>
          <w:sz w:val="32"/>
          <w:szCs w:val="32"/>
        </w:rPr>
        <w:t>Creativity-</w:t>
      </w:r>
      <w:r w:rsidR="003E4F18" w:rsidRPr="00355998">
        <w:rPr>
          <w:rFonts w:ascii="TH SarabunPSK" w:hAnsi="TH SarabunPSK" w:cs="TH SarabunPSK"/>
          <w:sz w:val="32"/>
          <w:szCs w:val="32"/>
        </w:rPr>
        <w:t>B</w:t>
      </w:r>
      <w:r w:rsidR="005141CD" w:rsidRPr="00355998">
        <w:rPr>
          <w:rFonts w:ascii="TH SarabunPSK" w:hAnsi="TH SarabunPSK" w:cs="TH SarabunPSK"/>
          <w:sz w:val="32"/>
          <w:szCs w:val="32"/>
        </w:rPr>
        <w:t xml:space="preserve">ased </w:t>
      </w:r>
      <w:r w:rsidR="003E4F18" w:rsidRPr="00355998">
        <w:rPr>
          <w:rFonts w:ascii="TH SarabunPSK" w:hAnsi="TH SarabunPSK" w:cs="TH SarabunPSK"/>
          <w:sz w:val="32"/>
          <w:szCs w:val="32"/>
        </w:rPr>
        <w:t>L</w:t>
      </w:r>
      <w:r w:rsidR="005141CD" w:rsidRPr="00355998">
        <w:rPr>
          <w:rFonts w:ascii="TH SarabunPSK" w:hAnsi="TH SarabunPSK" w:cs="TH SarabunPSK"/>
          <w:sz w:val="32"/>
          <w:szCs w:val="32"/>
        </w:rPr>
        <w:t xml:space="preserve">earning) 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>เป็นการจัดการเรียนการสอนที่เน้นผู้เรียนเป็นสำคัญ โครงสร้างหลักของการสอนแบบสร้างสรร</w:t>
      </w:r>
      <w:r w:rsidR="003E4F18" w:rsidRPr="00355998">
        <w:rPr>
          <w:rFonts w:ascii="TH SarabunPSK" w:hAnsi="TH SarabunPSK" w:cs="TH SarabunPSK" w:hint="cs"/>
          <w:sz w:val="32"/>
          <w:szCs w:val="32"/>
          <w:cs/>
        </w:rPr>
        <w:t>ค์เป็น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>ฐานพัฒนามาจาก</w:t>
      </w:r>
      <w:r w:rsidR="00E362BE" w:rsidRPr="0035599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>โครงสร้างการเรียนการสอนแบบ</w:t>
      </w:r>
      <w:r w:rsidR="003E4F18" w:rsidRPr="00355998">
        <w:rPr>
          <w:rFonts w:ascii="TH SarabunPSK" w:hAnsi="TH SarabunPSK" w:cs="TH SarabunPSK" w:hint="cs"/>
          <w:sz w:val="32"/>
          <w:szCs w:val="32"/>
          <w:cs/>
        </w:rPr>
        <w:t>ใช้ปัญ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>หาเป็นฐาน (</w:t>
      </w:r>
      <w:r w:rsidR="005141CD" w:rsidRPr="00355998">
        <w:rPr>
          <w:rFonts w:ascii="TH SarabunPSK" w:hAnsi="TH SarabunPSK" w:cs="TH SarabunPSK"/>
          <w:sz w:val="32"/>
          <w:szCs w:val="32"/>
        </w:rPr>
        <w:t xml:space="preserve">PBL) 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>และแนวทางการพัฒนาความคิด แบบความคิดแนวขนาน (</w:t>
      </w:r>
      <w:r w:rsidR="005141CD" w:rsidRPr="00355998">
        <w:rPr>
          <w:rFonts w:ascii="TH SarabunPSK" w:hAnsi="TH SarabunPSK" w:cs="TH SarabunPSK"/>
          <w:sz w:val="32"/>
          <w:szCs w:val="32"/>
        </w:rPr>
        <w:t xml:space="preserve">Parallel Thinking) 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>ของเอ็ดเวิร์ด เดอ โบโน การเรียนการสอนโด</w:t>
      </w:r>
      <w:r w:rsidR="00066C3D" w:rsidRPr="00355998">
        <w:rPr>
          <w:rFonts w:ascii="TH SarabunPSK" w:hAnsi="TH SarabunPSK" w:cs="TH SarabunPSK" w:hint="cs"/>
          <w:sz w:val="32"/>
          <w:szCs w:val="32"/>
          <w:cs/>
        </w:rPr>
        <w:t>ยใช้ระ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>บบความคิดสร้างสรร</w:t>
      </w:r>
      <w:r w:rsidR="00066C3D" w:rsidRPr="00355998">
        <w:rPr>
          <w:rFonts w:ascii="TH SarabunPSK" w:hAnsi="TH SarabunPSK" w:cs="TH SarabunPSK" w:hint="cs"/>
          <w:sz w:val="32"/>
          <w:szCs w:val="32"/>
          <w:cs/>
        </w:rPr>
        <w:t>ค์เป็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 xml:space="preserve">นฐานจะช่วยใหผู้เรียนได้พัฒนาทักษะที่จำเป็นในศตวรรษที่ </w:t>
      </w:r>
      <w:r w:rsidR="005141CD" w:rsidRPr="00355998">
        <w:rPr>
          <w:rFonts w:ascii="TH SarabunPSK" w:hAnsi="TH SarabunPSK" w:cs="TH SarabunPSK"/>
          <w:sz w:val="32"/>
          <w:szCs w:val="32"/>
        </w:rPr>
        <w:t xml:space="preserve">21 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>ทำ</w:t>
      </w:r>
      <w:r w:rsidR="00066C3D" w:rsidRPr="00355998">
        <w:rPr>
          <w:rFonts w:ascii="TH SarabunPSK" w:hAnsi="TH SarabunPSK" w:cs="TH SarabunPSK" w:hint="cs"/>
          <w:sz w:val="32"/>
          <w:szCs w:val="32"/>
          <w:cs/>
        </w:rPr>
        <w:t>ให้เกิ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 xml:space="preserve">ดทักษะสำคัญ </w:t>
      </w:r>
      <w:r w:rsidR="005141CD" w:rsidRPr="00355998">
        <w:rPr>
          <w:rFonts w:ascii="TH SarabunPSK" w:hAnsi="TH SarabunPSK" w:cs="TH SarabunPSK"/>
          <w:sz w:val="32"/>
          <w:szCs w:val="32"/>
        </w:rPr>
        <w:t xml:space="preserve">4 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 xml:space="preserve">ประการ </w:t>
      </w:r>
      <w:r w:rsidR="00160ECF" w:rsidRPr="00355998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5141CD" w:rsidRPr="00355998">
        <w:rPr>
          <w:rFonts w:ascii="TH SarabunPSK" w:hAnsi="TH SarabunPSK" w:cs="TH SarabunPSK"/>
          <w:sz w:val="32"/>
          <w:szCs w:val="32"/>
        </w:rPr>
        <w:t xml:space="preserve">1) 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 xml:space="preserve">ทักษะด้านการคิดวิเคราะห์ </w:t>
      </w:r>
      <w:r w:rsidR="005141CD" w:rsidRPr="00355998">
        <w:rPr>
          <w:rFonts w:ascii="TH SarabunPSK" w:hAnsi="TH SarabunPSK" w:cs="TH SarabunPSK"/>
          <w:sz w:val="32"/>
          <w:szCs w:val="32"/>
        </w:rPr>
        <w:t xml:space="preserve">2) 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>ทักษะด้านการ</w:t>
      </w:r>
      <w:r w:rsidR="00066C3D" w:rsidRPr="00355998">
        <w:rPr>
          <w:rFonts w:ascii="TH SarabunPSK" w:hAnsi="TH SarabunPSK" w:cs="TH SarabunPSK" w:hint="cs"/>
          <w:sz w:val="32"/>
          <w:szCs w:val="32"/>
          <w:cs/>
        </w:rPr>
        <w:t xml:space="preserve">ค้นคว้าหาความรู้ </w:t>
      </w:r>
      <w:r w:rsidR="005141CD" w:rsidRPr="00355998">
        <w:rPr>
          <w:rFonts w:ascii="TH SarabunPSK" w:hAnsi="TH SarabunPSK" w:cs="TH SarabunPSK"/>
          <w:sz w:val="32"/>
          <w:szCs w:val="32"/>
        </w:rPr>
        <w:t xml:space="preserve">3) 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 xml:space="preserve">ทักษะด้านการสื่อสาร </w:t>
      </w:r>
      <w:r w:rsidR="005141CD" w:rsidRPr="00355998">
        <w:rPr>
          <w:rFonts w:ascii="TH SarabunPSK" w:hAnsi="TH SarabunPSK" w:cs="TH SarabunPSK"/>
          <w:sz w:val="32"/>
          <w:szCs w:val="32"/>
        </w:rPr>
        <w:t xml:space="preserve">4) 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>ทักษะด้านการคิดสร้าง</w:t>
      </w:r>
      <w:r w:rsidR="00066C3D" w:rsidRPr="00355998">
        <w:rPr>
          <w:rFonts w:ascii="TH SarabunPSK" w:hAnsi="TH SarabunPSK" w:cs="TH SarabunPSK" w:hint="cs"/>
          <w:sz w:val="32"/>
          <w:szCs w:val="32"/>
          <w:cs/>
        </w:rPr>
        <w:t xml:space="preserve">สรรค์ 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 xml:space="preserve">(วิริยะ </w:t>
      </w:r>
      <w:proofErr w:type="spellStart"/>
      <w:r w:rsidR="005141CD" w:rsidRPr="00355998">
        <w:rPr>
          <w:rFonts w:ascii="TH SarabunPSK" w:hAnsi="TH SarabunPSK" w:cs="TH SarabunPSK"/>
          <w:sz w:val="32"/>
          <w:szCs w:val="32"/>
          <w:cs/>
        </w:rPr>
        <w:t>ฤา</w:t>
      </w:r>
      <w:proofErr w:type="spellEnd"/>
      <w:r w:rsidR="005141CD" w:rsidRPr="00355998">
        <w:rPr>
          <w:rFonts w:ascii="TH SarabunPSK" w:hAnsi="TH SarabunPSK" w:cs="TH SarabunPSK"/>
          <w:sz w:val="32"/>
          <w:szCs w:val="32"/>
          <w:cs/>
        </w:rPr>
        <w:t>ชัยพานิชย</w:t>
      </w:r>
      <w:r w:rsidR="005141CD" w:rsidRPr="00355998">
        <w:rPr>
          <w:rFonts w:ascii="TH SarabunPSK" w:hAnsi="TH SarabunPSK" w:cs="TH SarabunPSK"/>
          <w:sz w:val="32"/>
          <w:szCs w:val="32"/>
        </w:rPr>
        <w:t xml:space="preserve">, 2556) 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>นอกจากนั้น ยังเป็นการเปิดโอกาส</w:t>
      </w:r>
      <w:r w:rsidR="00066C3D" w:rsidRPr="00355998">
        <w:rPr>
          <w:rFonts w:ascii="TH SarabunPSK" w:hAnsi="TH SarabunPSK" w:cs="TH SarabunPSK" w:hint="cs"/>
          <w:sz w:val="32"/>
          <w:szCs w:val="32"/>
          <w:cs/>
        </w:rPr>
        <w:t>ให้นัก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>เรียนได้ทำกิจกรรมโดย</w:t>
      </w:r>
      <w:r w:rsidR="00066C3D" w:rsidRPr="00355998">
        <w:rPr>
          <w:rFonts w:ascii="TH SarabunPSK" w:hAnsi="TH SarabunPSK" w:cs="TH SarabunPSK" w:hint="cs"/>
          <w:sz w:val="32"/>
          <w:szCs w:val="32"/>
          <w:cs/>
        </w:rPr>
        <w:t>ใช้ความคิดสร้างสรรค์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>ของตัวผู้เรียนนําไปสู่การสร้างชิ้นงานที่ได้จากการคิดวางแผนของนักเรียน ซึ่งผู้สอนมี</w:t>
      </w:r>
      <w:r w:rsidR="008D089B" w:rsidRPr="00355998">
        <w:rPr>
          <w:rFonts w:ascii="TH SarabunPSK" w:hAnsi="TH SarabunPSK" w:cs="TH SarabunPSK" w:hint="cs"/>
          <w:sz w:val="32"/>
          <w:szCs w:val="32"/>
          <w:cs/>
        </w:rPr>
        <w:t>หน้าที่คอยกระตุ้น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 xml:space="preserve"> แนะนํา และ</w:t>
      </w:r>
      <w:r w:rsidR="00160ECF" w:rsidRPr="00355998">
        <w:rPr>
          <w:rFonts w:ascii="TH SarabunPSK" w:hAnsi="TH SarabunPSK" w:cs="TH SarabunPSK" w:hint="cs"/>
          <w:sz w:val="32"/>
          <w:szCs w:val="32"/>
          <w:cs/>
        </w:rPr>
        <w:t>ให้คำ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>ปรึกษา</w:t>
      </w:r>
      <w:r w:rsidR="008D089B" w:rsidRPr="00355998">
        <w:rPr>
          <w:rFonts w:ascii="TH SarabunPSK" w:hAnsi="TH SarabunPSK" w:cs="TH SarabunPSK" w:hint="cs"/>
          <w:sz w:val="32"/>
          <w:szCs w:val="32"/>
          <w:cs/>
        </w:rPr>
        <w:t>แก่ผู้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>เรียนอย่าง</w:t>
      </w:r>
      <w:r w:rsidR="008D089B" w:rsidRPr="00355998">
        <w:rPr>
          <w:rFonts w:ascii="TH SarabunPSK" w:hAnsi="TH SarabunPSK" w:cs="TH SarabunPSK" w:hint="cs"/>
          <w:sz w:val="32"/>
          <w:szCs w:val="32"/>
          <w:cs/>
        </w:rPr>
        <w:t>ใกล้ชิด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 xml:space="preserve"> นอกจากนี้กิจกรรมในขั้น </w:t>
      </w:r>
      <w:r w:rsidR="005141CD" w:rsidRPr="00355998">
        <w:rPr>
          <w:rFonts w:ascii="TH SarabunPSK" w:hAnsi="TH SarabunPSK" w:cs="TH SarabunPSK"/>
          <w:sz w:val="32"/>
          <w:szCs w:val="32"/>
        </w:rPr>
        <w:t xml:space="preserve">Activity 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 xml:space="preserve">จะเป็นกิจกรรมอิสระ </w:t>
      </w:r>
      <w:r w:rsidR="00160ECF" w:rsidRPr="00355998">
        <w:rPr>
          <w:rFonts w:ascii="TH SarabunPSK" w:hAnsi="TH SarabunPSK" w:cs="TH SarabunPSK" w:hint="cs"/>
          <w:sz w:val="32"/>
          <w:szCs w:val="32"/>
          <w:cs/>
        </w:rPr>
        <w:t>ทำให้ผู้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>เรียน</w:t>
      </w:r>
      <w:r w:rsidR="008D089B" w:rsidRPr="00355998">
        <w:rPr>
          <w:rFonts w:ascii="TH SarabunPSK" w:hAnsi="TH SarabunPSK" w:cs="TH SarabunPSK" w:hint="cs"/>
          <w:sz w:val="32"/>
          <w:szCs w:val="32"/>
          <w:cs/>
        </w:rPr>
        <w:t>ได้ฝึกแก้ปัญหา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>ด้วยตัวเอง ผู้เรียนสามารถพัฒนาตัวเองโดยการนํา</w:t>
      </w:r>
      <w:r w:rsidR="008D089B" w:rsidRPr="00355998">
        <w:rPr>
          <w:rFonts w:ascii="TH SarabunPSK" w:hAnsi="TH SarabunPSK" w:cs="TH SarabunPSK" w:hint="cs"/>
          <w:sz w:val="32"/>
          <w:szCs w:val="32"/>
          <w:cs/>
        </w:rPr>
        <w:t xml:space="preserve">ความรู้ 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>ความสามารถ ทักษะและประสบ</w:t>
      </w:r>
      <w:r w:rsidR="00160ECF" w:rsidRPr="00355998">
        <w:rPr>
          <w:rFonts w:ascii="TH SarabunPSK" w:hAnsi="TH SarabunPSK" w:cs="TH SarabunPSK" w:hint="cs"/>
          <w:sz w:val="32"/>
          <w:szCs w:val="32"/>
          <w:cs/>
        </w:rPr>
        <w:t>การณ์มา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>เป็นพื้นฐานในการสร้าง</w:t>
      </w:r>
      <w:r w:rsidR="00A468FC" w:rsidRPr="00355998">
        <w:rPr>
          <w:rFonts w:ascii="TH SarabunPSK" w:hAnsi="TH SarabunPSK" w:cs="TH SarabunPSK" w:hint="cs"/>
          <w:sz w:val="32"/>
          <w:szCs w:val="32"/>
          <w:cs/>
        </w:rPr>
        <w:t>สรรค์ผล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>งานด้วย</w:t>
      </w:r>
      <w:r w:rsidR="00A468FC" w:rsidRPr="00355998">
        <w:rPr>
          <w:rFonts w:ascii="TH SarabunPSK" w:hAnsi="TH SarabunPSK" w:cs="TH SarabunPSK" w:hint="cs"/>
          <w:sz w:val="32"/>
          <w:szCs w:val="32"/>
          <w:cs/>
        </w:rPr>
        <w:t>จากปัญหา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>นักเรียนไทยขาดความคิดริเริ่ม</w:t>
      </w:r>
      <w:r w:rsidR="00A468FC" w:rsidRPr="00355998">
        <w:rPr>
          <w:rFonts w:ascii="TH SarabunPSK" w:hAnsi="TH SarabunPSK" w:cs="TH SarabunPSK" w:hint="cs"/>
          <w:sz w:val="32"/>
          <w:szCs w:val="32"/>
          <w:cs/>
        </w:rPr>
        <w:t xml:space="preserve">สร้างสรรค์ 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 xml:space="preserve">ขาดกระบวนการคิด </w:t>
      </w:r>
      <w:r w:rsidR="00E362BE" w:rsidRPr="0035599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468FC" w:rsidRPr="00355998">
        <w:rPr>
          <w:rFonts w:ascii="TH SarabunPSK" w:hAnsi="TH SarabunPSK" w:cs="TH SarabunPSK" w:hint="cs"/>
          <w:sz w:val="32"/>
          <w:szCs w:val="32"/>
          <w:cs/>
        </w:rPr>
        <w:t xml:space="preserve">สรุปองค์ความรู้ </w:t>
      </w:r>
      <w:r w:rsidR="005141CD" w:rsidRPr="00355998">
        <w:rPr>
          <w:rFonts w:ascii="TH SarabunPSK" w:hAnsi="TH SarabunPSK" w:cs="TH SarabunPSK"/>
          <w:sz w:val="32"/>
          <w:szCs w:val="32"/>
          <w:cs/>
        </w:rPr>
        <w:t>(</w:t>
      </w:r>
      <w:r w:rsidR="005141CD" w:rsidRPr="00355998">
        <w:rPr>
          <w:rFonts w:ascii="TH SarabunPSK" w:hAnsi="TH SarabunPSK" w:cs="TH SarabunPSK"/>
          <w:sz w:val="32"/>
          <w:szCs w:val="32"/>
        </w:rPr>
        <w:t>Guilford, 1967)</w:t>
      </w:r>
    </w:p>
    <w:p w14:paraId="22FDE9A1" w14:textId="46A62D63" w:rsidR="0099437D" w:rsidRPr="00355998" w:rsidRDefault="00886616" w:rsidP="00B85F1E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จากการสังเกตการสอนในรายวิชาปฏิบัติงานวิชาชีพครู </w:t>
      </w:r>
      <w:r w:rsidRPr="00355998">
        <w:rPr>
          <w:rFonts w:ascii="TH SarabunPSK" w:hAnsi="TH SarabunPSK" w:cs="TH SarabunPSK"/>
          <w:sz w:val="32"/>
          <w:szCs w:val="32"/>
        </w:rPr>
        <w:t xml:space="preserve">1 </w:t>
      </w:r>
      <w:r w:rsidRPr="00355998">
        <w:rPr>
          <w:rFonts w:ascii="TH SarabunPSK" w:hAnsi="TH SarabunPSK" w:cs="TH SarabunPSK"/>
          <w:sz w:val="32"/>
          <w:szCs w:val="32"/>
          <w:cs/>
        </w:rPr>
        <w:t>ผู้วิจัยได้ทำการสังเกตและ</w:t>
      </w:r>
      <w:r w:rsidR="00A91725" w:rsidRPr="00355998">
        <w:rPr>
          <w:rFonts w:ascii="TH SarabunPSK" w:hAnsi="TH SarabunPSK" w:cs="TH SarabunPSK" w:hint="cs"/>
          <w:sz w:val="32"/>
          <w:szCs w:val="32"/>
          <w:cs/>
        </w:rPr>
        <w:t>สัมภาษ</w:t>
      </w:r>
      <w:r w:rsidR="00784AD6" w:rsidRPr="00355998">
        <w:rPr>
          <w:rFonts w:ascii="TH SarabunPSK" w:hAnsi="TH SarabunPSK" w:cs="TH SarabunPSK" w:hint="cs"/>
          <w:sz w:val="32"/>
          <w:szCs w:val="32"/>
          <w:cs/>
        </w:rPr>
        <w:t>ณ์</w:t>
      </w:r>
      <w:r w:rsidR="00A91725" w:rsidRPr="00355998">
        <w:rPr>
          <w:rFonts w:ascii="TH SarabunPSK" w:hAnsi="TH SarabunPSK" w:cs="TH SarabunPSK" w:hint="cs"/>
          <w:sz w:val="32"/>
          <w:szCs w:val="32"/>
          <w:cs/>
        </w:rPr>
        <w:t xml:space="preserve">ครูผู้สอนรายวิชาวิทยาศาสตร์ ชั้นมัธยมศึกษาปีที่ </w:t>
      </w:r>
      <w:r w:rsidR="00A91725" w:rsidRPr="00355998">
        <w:rPr>
          <w:rFonts w:ascii="TH SarabunPSK" w:hAnsi="TH SarabunPSK" w:cs="TH SarabunPSK"/>
          <w:sz w:val="32"/>
          <w:szCs w:val="32"/>
        </w:rPr>
        <w:t xml:space="preserve">1 </w:t>
      </w:r>
      <w:r w:rsidR="00A91725" w:rsidRPr="00355998">
        <w:rPr>
          <w:rFonts w:ascii="TH SarabunPSK" w:hAnsi="TH SarabunPSK" w:cs="TH SarabunPSK" w:hint="cs"/>
          <w:sz w:val="32"/>
          <w:szCs w:val="32"/>
          <w:cs/>
        </w:rPr>
        <w:t>โรงเรียนเต่างอยพัฒนศึกษา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พบว่า </w:t>
      </w:r>
      <w:r w:rsidR="00A91725" w:rsidRPr="00355998">
        <w:rPr>
          <w:rFonts w:ascii="TH SarabunPSK" w:hAnsi="TH SarabunPSK" w:cs="TH SarabunPSK" w:hint="cs"/>
          <w:sz w:val="32"/>
          <w:szCs w:val="32"/>
          <w:cs/>
        </w:rPr>
        <w:t>นักเรียนม</w:t>
      </w:r>
      <w:r w:rsidR="00362520" w:rsidRPr="00355998">
        <w:rPr>
          <w:rFonts w:ascii="TH SarabunPSK" w:hAnsi="TH SarabunPSK" w:cs="TH SarabunPSK" w:hint="cs"/>
          <w:sz w:val="32"/>
          <w:szCs w:val="32"/>
          <w:cs/>
        </w:rPr>
        <w:t>ัก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ตอบคำถามตามเพื่อน ไม่กล้าที่จะตอบแบบใหม่ที่ต่างออกไปจากคนอื่น เวลาครูสั่งการบ้านส่วนมากก็จะรอลอกเพื่อนส่งในคาบเรียน ไม่มั่นใจในคำตอบหรือความคิดของตนเอง ไม่กล้าแสดงความคิดเห็นของตนเอง เพราะกลัวว่าจะผิด </w:t>
      </w:r>
      <w:r w:rsidR="00F50FB7" w:rsidRPr="00355998">
        <w:rPr>
          <w:rFonts w:ascii="TH SarabunPSK" w:hAnsi="TH SarabunPSK" w:cs="TH SarabunPSK" w:hint="cs"/>
          <w:sz w:val="32"/>
          <w:szCs w:val="32"/>
          <w:cs/>
        </w:rPr>
        <w:t xml:space="preserve">นอกจากนี้ ผู้วิจัยได้ทดสอบความคิดสร้างสรรค์กับนักเรียนกลุ่มดังกล่าว พบว่า </w:t>
      </w:r>
      <w:r w:rsidR="00B85F1E" w:rsidRPr="00355998">
        <w:rPr>
          <w:rFonts w:ascii="TH SarabunPSK" w:hAnsi="TH SarabunPSK" w:cs="TH SarabunPSK" w:hint="cs"/>
          <w:sz w:val="32"/>
          <w:szCs w:val="32"/>
          <w:cs/>
        </w:rPr>
        <w:t>ไม่มีนักเรียน</w:t>
      </w:r>
      <w:r w:rsidR="00F50FB7" w:rsidRPr="00355998">
        <w:rPr>
          <w:rFonts w:ascii="TH SarabunPSK" w:hAnsi="TH SarabunPSK" w:cs="TH SarabunPSK" w:hint="cs"/>
          <w:sz w:val="32"/>
          <w:szCs w:val="32"/>
          <w:cs/>
        </w:rPr>
        <w:t xml:space="preserve">ผ่านเกณฑ์ร้อยละ </w:t>
      </w:r>
      <w:r w:rsidR="00F50FB7" w:rsidRPr="00355998">
        <w:rPr>
          <w:rFonts w:ascii="TH SarabunPSK" w:hAnsi="TH SarabunPSK" w:cs="TH SarabunPSK"/>
          <w:sz w:val="32"/>
          <w:szCs w:val="32"/>
        </w:rPr>
        <w:t>75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จากปัญหาที่กล่าวมาข้างต้น ผู้วิจัยจึงมองเห็นความสำคัญที่จะพัฒนาความคิดสร้างสรรค์ของนักเรียนชั้นมัธยมศึกษาปีที่ </w:t>
      </w:r>
      <w:r w:rsidRPr="00355998">
        <w:rPr>
          <w:rFonts w:ascii="TH SarabunPSK" w:hAnsi="TH SarabunPSK" w:cs="TH SarabunPSK"/>
          <w:sz w:val="32"/>
          <w:szCs w:val="32"/>
        </w:rPr>
        <w:t xml:space="preserve">1 </w:t>
      </w:r>
      <w:r w:rsidRPr="00355998">
        <w:rPr>
          <w:rFonts w:ascii="TH SarabunPSK" w:hAnsi="TH SarabunPSK" w:cs="TH SarabunPSK"/>
          <w:sz w:val="32"/>
          <w:szCs w:val="32"/>
          <w:cs/>
        </w:rPr>
        <w:t>โดยการจัดกิจกรรมการ</w:t>
      </w:r>
      <w:r w:rsidR="00A21DDE" w:rsidRPr="00355998">
        <w:rPr>
          <w:rFonts w:ascii="TH SarabunPSK" w:hAnsi="TH SarabunPSK" w:cs="TH SarabunPSK" w:hint="cs"/>
          <w:sz w:val="32"/>
          <w:szCs w:val="32"/>
          <w:cs/>
        </w:rPr>
        <w:t>เรียนรู้</w:t>
      </w:r>
      <w:r w:rsidR="00423F6C" w:rsidRPr="00355998"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วิทยาศาสตร์        </w:t>
      </w:r>
      <w:r w:rsidR="00A21DDE" w:rsidRPr="00355998"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355998">
        <w:rPr>
          <w:rFonts w:ascii="TH SarabunPSK" w:hAnsi="TH SarabunPSK" w:cs="TH SarabunPSK"/>
          <w:sz w:val="32"/>
          <w:szCs w:val="32"/>
          <w:cs/>
        </w:rPr>
        <w:t>ประยุกต์สร้าง</w:t>
      </w:r>
      <w:r w:rsidR="00A21DDE" w:rsidRPr="00355998">
        <w:rPr>
          <w:rFonts w:ascii="TH SarabunPSK" w:hAnsi="TH SarabunPSK" w:cs="TH SarabunPSK" w:hint="cs"/>
          <w:sz w:val="32"/>
          <w:szCs w:val="32"/>
          <w:cs/>
        </w:rPr>
        <w:t>สรรค์เป็นฐาน</w:t>
      </w:r>
    </w:p>
    <w:p w14:paraId="2691CA5A" w14:textId="77777777" w:rsidR="008562C9" w:rsidRPr="00355998" w:rsidRDefault="008562C9" w:rsidP="00B85F1E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2596AD6" w14:textId="70D4DD0B" w:rsidR="00182748" w:rsidRPr="00355998" w:rsidRDefault="0099437D" w:rsidP="0099437D">
      <w:pPr>
        <w:pStyle w:val="a3"/>
        <w:tabs>
          <w:tab w:val="left" w:pos="90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355998">
        <w:rPr>
          <w:rFonts w:ascii="TH SarabunPSK" w:hAnsi="TH SarabunPSK" w:cs="TH SarabunPSK"/>
          <w:b/>
          <w:bCs/>
          <w:sz w:val="36"/>
          <w:szCs w:val="36"/>
        </w:rPr>
        <w:t>2.</w:t>
      </w:r>
      <w:r w:rsidR="009922A3" w:rsidRPr="00355998">
        <w:rPr>
          <w:rFonts w:ascii="TH SarabunPSK" w:hAnsi="TH SarabunPSK" w:cs="TH SarabunPSK"/>
          <w:sz w:val="32"/>
          <w:szCs w:val="32"/>
        </w:rPr>
        <w:tab/>
      </w:r>
      <w:r w:rsidR="00182748" w:rsidRPr="00355998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วัตถุประสงค์ของการวิจัย</w:t>
      </w:r>
    </w:p>
    <w:p w14:paraId="2B645994" w14:textId="7D26EE3E" w:rsidR="00182748" w:rsidRPr="00355998" w:rsidRDefault="00A9165D" w:rsidP="00182748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2" w:name="_Hlk90018729"/>
      <w:r w:rsidR="004C421D" w:rsidRPr="00355998">
        <w:rPr>
          <w:rFonts w:ascii="TH SarabunPSK" w:hAnsi="TH SarabunPSK" w:cs="TH SarabunPSK"/>
          <w:sz w:val="32"/>
          <w:szCs w:val="32"/>
        </w:rPr>
        <w:t xml:space="preserve">1. </w:t>
      </w:r>
      <w:r w:rsidR="00182748" w:rsidRPr="00355998">
        <w:rPr>
          <w:rFonts w:ascii="TH SarabunPSK" w:hAnsi="TH SarabunPSK" w:cs="TH SarabunPSK"/>
          <w:sz w:val="32"/>
          <w:szCs w:val="32"/>
          <w:cs/>
        </w:rPr>
        <w:t xml:space="preserve">เพื่อพัฒนาความคิดสร้างสรรค์ ของนักเรียนชั้นมัธยมศึกษาปีที่ </w:t>
      </w:r>
      <w:r w:rsidR="00182748" w:rsidRPr="00355998">
        <w:rPr>
          <w:rFonts w:ascii="TH SarabunPSK" w:hAnsi="TH SarabunPSK" w:cs="TH SarabunPSK"/>
          <w:sz w:val="32"/>
          <w:szCs w:val="32"/>
        </w:rPr>
        <w:t>1</w:t>
      </w:r>
      <w:r w:rsidR="00182748" w:rsidRPr="00355998">
        <w:rPr>
          <w:rFonts w:ascii="TH SarabunPSK" w:hAnsi="TH SarabunPSK" w:cs="TH SarabunPSK"/>
          <w:sz w:val="32"/>
          <w:szCs w:val="32"/>
          <w:cs/>
        </w:rPr>
        <w:t xml:space="preserve"> โดย</w:t>
      </w:r>
      <w:bookmarkStart w:id="3" w:name="_Hlk90027394"/>
      <w:r w:rsidR="00182748" w:rsidRPr="00355998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การจัดกิจกรรมการเรียนรู้วิทยาศาสตร์แบบประยุกต์สร้างสรรค์เป็นฐาน</w:t>
      </w:r>
      <w:bookmarkEnd w:id="3"/>
      <w:r w:rsidR="00182748" w:rsidRPr="00355998">
        <w:rPr>
          <w:rFonts w:ascii="TH SarabunPSK" w:hAnsi="TH SarabunPSK" w:cs="TH SarabunPSK"/>
          <w:sz w:val="32"/>
          <w:szCs w:val="32"/>
          <w:cs/>
        </w:rPr>
        <w:t xml:space="preserve"> ให้ผ่านเกณฑ์ร้อยละ </w:t>
      </w:r>
      <w:r w:rsidR="00182748" w:rsidRPr="00355998">
        <w:rPr>
          <w:rFonts w:ascii="TH SarabunPSK" w:hAnsi="TH SarabunPSK" w:cs="TH SarabunPSK"/>
          <w:sz w:val="32"/>
          <w:szCs w:val="32"/>
        </w:rPr>
        <w:t>75</w:t>
      </w:r>
    </w:p>
    <w:p w14:paraId="3855FD39" w14:textId="420CA85A" w:rsidR="00901AE5" w:rsidRPr="00355998" w:rsidRDefault="00182748" w:rsidP="00381568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4C421D" w:rsidRPr="00355998">
        <w:rPr>
          <w:rFonts w:ascii="TH SarabunPSK" w:hAnsi="TH SarabunPSK" w:cs="TH SarabunPSK"/>
          <w:sz w:val="32"/>
          <w:szCs w:val="32"/>
        </w:rPr>
        <w:t xml:space="preserve">2. 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เพื่อศึกษาความพึงพอใจ ของนักเรียนชั้นมัธยมศึกษาปีที่ </w:t>
      </w:r>
      <w:r w:rsidRPr="00355998">
        <w:rPr>
          <w:rFonts w:ascii="TH SarabunPSK" w:hAnsi="TH SarabunPSK" w:cs="TH SarabunPSK"/>
          <w:sz w:val="32"/>
          <w:szCs w:val="32"/>
        </w:rPr>
        <w:t xml:space="preserve">1 </w:t>
      </w:r>
      <w:r w:rsidRPr="00355998">
        <w:rPr>
          <w:rFonts w:ascii="TH SarabunPSK" w:hAnsi="TH SarabunPSK" w:cs="TH SarabunPSK"/>
          <w:sz w:val="32"/>
          <w:szCs w:val="32"/>
          <w:cs/>
        </w:rPr>
        <w:t>ที่มี</w:t>
      </w:r>
      <w:bookmarkStart w:id="4" w:name="_Hlk90027955"/>
      <w:r w:rsidRPr="00355998">
        <w:rPr>
          <w:rFonts w:ascii="TH SarabunPSK" w:hAnsi="TH SarabunPSK" w:cs="TH SarabunPSK"/>
          <w:sz w:val="32"/>
          <w:szCs w:val="32"/>
          <w:cs/>
        </w:rPr>
        <w:t>ต่อการจัดกิจกรรมการเรียนรู้วิทยาศาสตร์แบบประยุกต์สร้างสรรค์เป็นฐาน</w:t>
      </w:r>
      <w:bookmarkEnd w:id="2"/>
      <w:bookmarkEnd w:id="4"/>
    </w:p>
    <w:p w14:paraId="7AA34D5F" w14:textId="77777777" w:rsidR="008562C9" w:rsidRPr="00355998" w:rsidRDefault="008562C9" w:rsidP="00381568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020CD37" w14:textId="7862C8D6" w:rsidR="009A2356" w:rsidRPr="00355998" w:rsidRDefault="0099437D" w:rsidP="0099437D">
      <w:pPr>
        <w:pStyle w:val="a3"/>
        <w:tabs>
          <w:tab w:val="left" w:pos="900"/>
        </w:tabs>
        <w:rPr>
          <w:rFonts w:ascii="TH SarabunPSK" w:hAnsi="TH SarabunPSK" w:cs="TH SarabunPSK"/>
          <w:sz w:val="36"/>
          <w:szCs w:val="36"/>
          <w:cs/>
        </w:rPr>
      </w:pPr>
      <w:r w:rsidRPr="00355998">
        <w:rPr>
          <w:rFonts w:ascii="TH SarabunPSK" w:hAnsi="TH SarabunPSK" w:cs="TH SarabunPSK"/>
          <w:b/>
          <w:bCs/>
          <w:sz w:val="36"/>
          <w:szCs w:val="36"/>
        </w:rPr>
        <w:t>3.</w:t>
      </w:r>
      <w:r w:rsidR="009922A3" w:rsidRPr="00355998">
        <w:rPr>
          <w:rFonts w:ascii="TH SarabunPSK" w:hAnsi="TH SarabunPSK" w:cs="TH SarabunPSK"/>
          <w:b/>
          <w:bCs/>
          <w:sz w:val="36"/>
          <w:szCs w:val="36"/>
        </w:rPr>
        <w:tab/>
      </w:r>
      <w:r w:rsidR="009A2356" w:rsidRPr="003559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แนวคิด ทฤษฎี </w:t>
      </w:r>
      <w:r w:rsidR="00A9193A" w:rsidRPr="00355998">
        <w:rPr>
          <w:rFonts w:ascii="TH SarabunPSK" w:hAnsi="TH SarabunPSK" w:cs="TH SarabunPSK" w:hint="cs"/>
          <w:b/>
          <w:bCs/>
          <w:sz w:val="36"/>
          <w:szCs w:val="36"/>
          <w:cs/>
        </w:rPr>
        <w:t>และงานวิจัยที่เกี่ยวข้อง</w:t>
      </w:r>
    </w:p>
    <w:p w14:paraId="0C4B7992" w14:textId="5524B195" w:rsidR="00FA0F4C" w:rsidRPr="00355998" w:rsidRDefault="009922A3" w:rsidP="009922A3">
      <w:pPr>
        <w:pStyle w:val="a3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81568" w:rsidRPr="00355998">
        <w:rPr>
          <w:rFonts w:ascii="TH SarabunPSK" w:hAnsi="TH SarabunPSK" w:cs="TH SarabunPSK" w:hint="cs"/>
          <w:sz w:val="32"/>
          <w:szCs w:val="32"/>
          <w:cs/>
        </w:rPr>
        <w:t>ในการวิจัยเรื่อง</w:t>
      </w:r>
      <w:r w:rsidR="00D63990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1568" w:rsidRPr="00355998">
        <w:rPr>
          <w:rFonts w:ascii="TH SarabunPSK" w:hAnsi="TH SarabunPSK" w:cs="TH SarabunPSK"/>
          <w:sz w:val="32"/>
          <w:szCs w:val="32"/>
          <w:cs/>
        </w:rPr>
        <w:t>การพัฒนาความคิดสร้างสรรค์ของนักเรียนชั้นมัธยมศึกษาปีที่ 1 โดยการจัดกิจกรรมการเรียนรู</w:t>
      </w:r>
      <w:r w:rsidR="00D63990" w:rsidRPr="00355998">
        <w:rPr>
          <w:rFonts w:ascii="TH SarabunPSK" w:hAnsi="TH SarabunPSK" w:cs="TH SarabunPSK" w:hint="cs"/>
          <w:sz w:val="32"/>
          <w:szCs w:val="32"/>
          <w:cs/>
        </w:rPr>
        <w:t>้</w:t>
      </w:r>
      <w:r w:rsidR="00381568" w:rsidRPr="00355998">
        <w:rPr>
          <w:rFonts w:ascii="TH SarabunPSK" w:hAnsi="TH SarabunPSK" w:cs="TH SarabunPSK"/>
          <w:sz w:val="32"/>
          <w:szCs w:val="32"/>
          <w:cs/>
        </w:rPr>
        <w:t>วิทยาศาสตร์แบบประยุกต์สร้างสรรค์เป็นฐาน</w:t>
      </w:r>
      <w:r w:rsidR="00D63990" w:rsidRPr="00355998">
        <w:rPr>
          <w:rFonts w:ascii="TH SarabunPSK" w:hAnsi="TH SarabunPSK" w:cs="TH SarabunPSK" w:hint="cs"/>
          <w:sz w:val="32"/>
          <w:szCs w:val="32"/>
          <w:cs/>
        </w:rPr>
        <w:t xml:space="preserve"> ผู้วิจัยได้ดำเนินการศึกษาค้นคว้า</w:t>
      </w:r>
      <w:r w:rsidR="00085A47" w:rsidRPr="00355998">
        <w:rPr>
          <w:rFonts w:ascii="TH SarabunPSK" w:hAnsi="TH SarabunPSK" w:cs="TH SarabunPSK" w:hint="cs"/>
          <w:sz w:val="32"/>
          <w:szCs w:val="32"/>
          <w:cs/>
        </w:rPr>
        <w:t xml:space="preserve">แนวคิด ทฤษฎี </w:t>
      </w:r>
      <w:r w:rsidR="00D63990" w:rsidRPr="00355998">
        <w:rPr>
          <w:rFonts w:ascii="TH SarabunPSK" w:hAnsi="TH SarabunPSK" w:cs="TH SarabunPSK" w:hint="cs"/>
          <w:sz w:val="32"/>
          <w:szCs w:val="32"/>
          <w:cs/>
        </w:rPr>
        <w:t>และงานวิจัยที่เกี่ยวข้อง ดังนี้</w:t>
      </w:r>
    </w:p>
    <w:p w14:paraId="2A5D30E2" w14:textId="257FEF50" w:rsidR="00FA0F4C" w:rsidRPr="00355998" w:rsidRDefault="009922A3" w:rsidP="00FA0F4C">
      <w:pPr>
        <w:pStyle w:val="a3"/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Pr="00355998">
        <w:rPr>
          <w:rFonts w:ascii="TH SarabunPSK" w:hAnsi="TH SarabunPSK" w:cs="TH SarabunPSK"/>
          <w:sz w:val="32"/>
          <w:szCs w:val="32"/>
        </w:rPr>
        <w:tab/>
      </w:r>
      <w:r w:rsidR="00FA0F4C" w:rsidRPr="00355998">
        <w:rPr>
          <w:rFonts w:ascii="TH SarabunPSK" w:hAnsi="TH SarabunPSK" w:cs="TH SarabunPSK"/>
          <w:sz w:val="32"/>
          <w:szCs w:val="32"/>
        </w:rPr>
        <w:t xml:space="preserve">3.1 </w:t>
      </w:r>
      <w:r w:rsidR="00FA0F4C" w:rsidRPr="00355998">
        <w:rPr>
          <w:rFonts w:ascii="TH SarabunPSK" w:hAnsi="TH SarabunPSK" w:cs="TH SarabunPSK"/>
          <w:sz w:val="32"/>
          <w:szCs w:val="32"/>
          <w:cs/>
        </w:rPr>
        <w:t>ความคิดสร้างสรรค์</w:t>
      </w:r>
    </w:p>
    <w:p w14:paraId="6F7755B7" w14:textId="380CA93A" w:rsidR="00FA0F4C" w:rsidRPr="00355998" w:rsidRDefault="00FA0F4C" w:rsidP="00FA0F4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="009922A3" w:rsidRPr="00355998">
        <w:rPr>
          <w:rFonts w:ascii="TH SarabunPSK" w:hAnsi="TH SarabunPSK" w:cs="TH SarabunPSK"/>
          <w:sz w:val="32"/>
          <w:szCs w:val="32"/>
        </w:rPr>
        <w:tab/>
      </w:r>
      <w:r w:rsidRPr="00355998">
        <w:rPr>
          <w:rFonts w:ascii="TH SarabunPSK" w:hAnsi="TH SarabunPSK" w:cs="TH SarabunPSK"/>
          <w:sz w:val="32"/>
          <w:szCs w:val="32"/>
        </w:rPr>
        <w:t>3.1</w:t>
      </w:r>
      <w:r w:rsidRPr="00355998">
        <w:rPr>
          <w:rFonts w:ascii="TH SarabunPSK" w:hAnsi="TH SarabunPSK" w:cs="TH SarabunPSK"/>
          <w:sz w:val="32"/>
          <w:szCs w:val="32"/>
          <w:cs/>
        </w:rPr>
        <w:t>.1 ความหมายของความคิดสร้างสรรค์</w:t>
      </w:r>
    </w:p>
    <w:p w14:paraId="71C2481A" w14:textId="58C4F5C1" w:rsidR="00FA0F4C" w:rsidRPr="00355998" w:rsidRDefault="00FA0F4C" w:rsidP="00FA0F4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="009922A3" w:rsidRPr="00355998">
        <w:rPr>
          <w:rFonts w:ascii="TH SarabunPSK" w:hAnsi="TH SarabunPSK" w:cs="TH SarabunPSK"/>
          <w:sz w:val="32"/>
          <w:szCs w:val="32"/>
        </w:rPr>
        <w:tab/>
      </w:r>
      <w:r w:rsidRPr="00355998">
        <w:rPr>
          <w:rFonts w:ascii="TH SarabunPSK" w:hAnsi="TH SarabunPSK" w:cs="TH SarabunPSK"/>
          <w:sz w:val="32"/>
          <w:szCs w:val="32"/>
        </w:rPr>
        <w:t>3.1</w:t>
      </w:r>
      <w:r w:rsidRPr="00355998">
        <w:rPr>
          <w:rFonts w:ascii="TH SarabunPSK" w:hAnsi="TH SarabunPSK" w:cs="TH SarabunPSK"/>
          <w:sz w:val="32"/>
          <w:szCs w:val="32"/>
          <w:cs/>
        </w:rPr>
        <w:t>.2 องค์ประกอบของความคิดสร้างสรรค์</w:t>
      </w:r>
    </w:p>
    <w:p w14:paraId="09727EE5" w14:textId="74638E69" w:rsidR="00FA0F4C" w:rsidRPr="00355998" w:rsidRDefault="00FA0F4C" w:rsidP="00FA0F4C">
      <w:pPr>
        <w:pStyle w:val="a3"/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9922A3"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>3</w:t>
      </w:r>
      <w:r w:rsidRPr="00355998">
        <w:rPr>
          <w:rFonts w:ascii="TH SarabunPSK" w:hAnsi="TH SarabunPSK" w:cs="TH SarabunPSK"/>
          <w:sz w:val="32"/>
          <w:szCs w:val="32"/>
        </w:rPr>
        <w:t>.2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การจัดการเรียนรู้แบบสร้างสรรค์เป็นฐาน</w:t>
      </w:r>
    </w:p>
    <w:p w14:paraId="305DE127" w14:textId="2A5B520C" w:rsidR="00FA0F4C" w:rsidRPr="00355998" w:rsidRDefault="00FA0F4C" w:rsidP="00FA0F4C">
      <w:pPr>
        <w:pStyle w:val="a3"/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="009922A3" w:rsidRPr="00355998">
        <w:rPr>
          <w:rFonts w:ascii="TH SarabunPSK" w:hAnsi="TH SarabunPSK" w:cs="TH SarabunPSK"/>
          <w:sz w:val="32"/>
          <w:szCs w:val="32"/>
        </w:rPr>
        <w:tab/>
      </w:r>
      <w:r w:rsidRPr="00355998">
        <w:rPr>
          <w:rFonts w:ascii="TH SarabunPSK" w:hAnsi="TH SarabunPSK" w:cs="TH SarabunPSK"/>
          <w:sz w:val="32"/>
          <w:szCs w:val="32"/>
        </w:rPr>
        <w:t>3.3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งานวิจัยที่เกี่ยวข้อง</w:t>
      </w:r>
    </w:p>
    <w:p w14:paraId="6CA9FD0B" w14:textId="6EBB886A" w:rsidR="00FA0F4C" w:rsidRPr="00355998" w:rsidRDefault="009922A3" w:rsidP="009922A3">
      <w:pPr>
        <w:pStyle w:val="a3"/>
        <w:tabs>
          <w:tab w:val="left" w:pos="284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Pr="00355998">
        <w:rPr>
          <w:rFonts w:ascii="TH SarabunPSK" w:hAnsi="TH SarabunPSK" w:cs="TH SarabunPSK"/>
          <w:sz w:val="32"/>
          <w:szCs w:val="32"/>
        </w:rPr>
        <w:tab/>
      </w:r>
      <w:r w:rsidR="00FA0F4C" w:rsidRPr="00355998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="00E16027" w:rsidRPr="00355998">
        <w:rPr>
          <w:rFonts w:ascii="TH SarabunPSK" w:hAnsi="TH SarabunPSK" w:cs="TH SarabunPSK"/>
          <w:b/>
          <w:bCs/>
          <w:sz w:val="32"/>
          <w:szCs w:val="32"/>
          <w:cs/>
        </w:rPr>
        <w:t>ความคิดสร้างสรรค์</w:t>
      </w:r>
    </w:p>
    <w:p w14:paraId="252ADDB4" w14:textId="42D49967" w:rsidR="00E16027" w:rsidRPr="00355998" w:rsidRDefault="009922A3" w:rsidP="008B04A5">
      <w:pPr>
        <w:pStyle w:val="a3"/>
        <w:tabs>
          <w:tab w:val="left" w:pos="284"/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Pr="00355998">
        <w:rPr>
          <w:rFonts w:ascii="TH SarabunPSK" w:hAnsi="TH SarabunPSK" w:cs="TH SarabunPSK"/>
          <w:sz w:val="32"/>
          <w:szCs w:val="32"/>
        </w:rPr>
        <w:tab/>
      </w:r>
      <w:r w:rsidRPr="00355998">
        <w:rPr>
          <w:rFonts w:ascii="TH SarabunPSK" w:hAnsi="TH SarabunPSK" w:cs="TH SarabunPSK"/>
          <w:sz w:val="32"/>
          <w:szCs w:val="32"/>
        </w:rPr>
        <w:tab/>
      </w:r>
      <w:r w:rsidR="008B04A5" w:rsidRPr="00355998">
        <w:rPr>
          <w:rFonts w:ascii="TH SarabunPSK" w:hAnsi="TH SarabunPSK" w:cs="TH SarabunPSK"/>
          <w:b/>
          <w:bCs/>
          <w:sz w:val="32"/>
          <w:szCs w:val="32"/>
        </w:rPr>
        <w:t xml:space="preserve">3.1.1 </w:t>
      </w:r>
      <w:r w:rsidR="00E16027" w:rsidRPr="00355998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ความหมายของความคิดสร้างสรรค์</w:t>
      </w:r>
    </w:p>
    <w:p w14:paraId="7888066C" w14:textId="4FAD5D83" w:rsidR="00E16027" w:rsidRPr="00355998" w:rsidRDefault="00FA0F4C" w:rsidP="004F03E0">
      <w:pPr>
        <w:pStyle w:val="a3"/>
        <w:tabs>
          <w:tab w:val="left" w:pos="709"/>
          <w:tab w:val="left" w:pos="90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9922A3" w:rsidRPr="00355998">
        <w:rPr>
          <w:rFonts w:ascii="TH SarabunPSK" w:hAnsi="TH SarabunPSK" w:cs="TH SarabunPSK"/>
          <w:sz w:val="32"/>
          <w:szCs w:val="32"/>
          <w:cs/>
        </w:rPr>
        <w:tab/>
      </w:r>
      <w:r w:rsidR="004F03E0" w:rsidRPr="00355998">
        <w:rPr>
          <w:rFonts w:ascii="TH SarabunPSK" w:hAnsi="TH SarabunPSK" w:cs="TH SarabunPSK"/>
          <w:sz w:val="32"/>
          <w:szCs w:val="32"/>
          <w:cs/>
        </w:rPr>
        <w:tab/>
      </w:r>
      <w:r w:rsidR="00E16027" w:rsidRPr="00355998">
        <w:rPr>
          <w:rFonts w:ascii="TH SarabunPSK" w:hAnsi="TH SarabunPSK" w:cs="TH SarabunPSK"/>
          <w:sz w:val="32"/>
          <w:szCs w:val="32"/>
          <w:cs/>
        </w:rPr>
        <w:t>สถาบันส่งเสริมการสอนวิทยาศาสตร์และเทคโนโลยี (2557) ได้ให้ความหมายว่าการคิดสร้างสรรค์เป็นความสามารถในการคิดที่มีการสร้างหรือขยายแนวความคิดที่มีอยู่เดิมหรือสร้างแนวคิดใหม่ที่แตกต่างจากเดิมเพื่อปรับปรุงหรือคิดค้นองค์ความรู้หรือสิ่งประดิษฐ์ใหม่ ๆ ที่มีคุณค่าที่เป็นประโยชน์ต่อตนเองและสังคมทักษะการคิดนี้จะต้องอาศัยความคิดพื้นฐานจินตนาการและใช้วิธีการแก้ปัญหาทางสร้างสรรค์</w:t>
      </w:r>
    </w:p>
    <w:p w14:paraId="156B5ABE" w14:textId="3CD2131D" w:rsidR="00E16027" w:rsidRPr="00355998" w:rsidRDefault="00E16027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9922A3"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>สุคนธ์ สินธพานนท์และคณะ (2562) ได้กล่าวไว้ว่า ความคิดสร้างสรรค์</w:t>
      </w:r>
      <w:r w:rsidR="00032979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355998">
        <w:rPr>
          <w:rFonts w:ascii="TH SarabunPSK" w:hAnsi="TH SarabunPSK" w:cs="TH SarabunPSK"/>
          <w:sz w:val="32"/>
          <w:szCs w:val="32"/>
        </w:rPr>
        <w:t>CreativeThinking</w:t>
      </w:r>
      <w:proofErr w:type="spellEnd"/>
      <w:r w:rsidRPr="00355998">
        <w:rPr>
          <w:rFonts w:ascii="TH SarabunPSK" w:hAnsi="TH SarabunPSK" w:cs="TH SarabunPSK"/>
          <w:sz w:val="32"/>
          <w:szCs w:val="32"/>
        </w:rPr>
        <w:t xml:space="preserve">) </w:t>
      </w:r>
      <w:r w:rsidRPr="00355998">
        <w:rPr>
          <w:rFonts w:ascii="TH SarabunPSK" w:hAnsi="TH SarabunPSK" w:cs="TH SarabunPSK"/>
          <w:sz w:val="32"/>
          <w:szCs w:val="32"/>
          <w:cs/>
        </w:rPr>
        <w:t>หมายถึง ความสามารถของบุคคลที่แสดงความคิดหลากหลายทิศทาง หลายแง่มุม คิดได้กว้างไกล โดยนำประสบการณ์ที่ผ่านมาเป็นพื้นฐานทำให้เกิดความคิดใหม่ อันนำไปสู่การประดิษฐ์คิดค้นต่าง ๆ ที่แปลกใหม่ ซึ่งจะก่อให้เกิดประโยชน์ต่อสภาพการดำรงชีวิตของมนุษย์ ทำให้มีความสะดวกสบายในการดำเนินชีวิต มีคุณภาพชีวิตที่ดี สังคมมีความเจริญก้าวหน้า ความคิดสร้างสรรค์ของมนุษย์จึงมีผลต่อการพัฒนาสังคมและประเทศชาติ</w:t>
      </w:r>
    </w:p>
    <w:p w14:paraId="5284E817" w14:textId="74054147" w:rsidR="00E16027" w:rsidRPr="00355998" w:rsidRDefault="00E16027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9922A3"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</w:rPr>
        <w:t>Torrance (</w:t>
      </w:r>
      <w:r w:rsidRPr="00355998">
        <w:rPr>
          <w:rFonts w:ascii="TH SarabunPSK" w:hAnsi="TH SarabunPSK" w:cs="TH SarabunPSK"/>
          <w:sz w:val="32"/>
          <w:szCs w:val="32"/>
          <w:cs/>
        </w:rPr>
        <w:t>1962) กล่าวว่า ความคิดสร้างสรรค์เป็นความสามารถของบุคคลในการคิดสร้างสรรค์ผลิตผล หรือสิ่งแปลก</w:t>
      </w:r>
      <w:r w:rsidR="008562C9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ๆ ใหม่</w:t>
      </w:r>
      <w:r w:rsidR="008562C9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ๆ ที่ไม่รู้จักมาก่อน ซึ่งสิ่งต่าง</w:t>
      </w:r>
      <w:r w:rsidR="008562C9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ๆ เหล่านี้อาจจะเกิดจากการรวมความรู้ต่าง</w:t>
      </w:r>
      <w:r w:rsidR="00D50967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ๆ ที่ได้รับจากประสบการณ์แล้วเชื่อมโยงกับสถานการณ์ใหม่</w:t>
      </w:r>
      <w:r w:rsidR="008562C9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ๆ สิ่งที่เกิดขึ้นแต่ไม่จำเป็นสิ่งสมบูรณ์อย่างแท้จริง ซึ่งอาจออกมาในรูปของผลผลิตทางศิลปะ วรรณคดี วิทยาศาสตร์</w:t>
      </w:r>
    </w:p>
    <w:p w14:paraId="4FC8959E" w14:textId="0328D047" w:rsidR="00E16027" w:rsidRPr="00355998" w:rsidRDefault="00E16027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9922A3"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>จากความหมายความคิดสร้างสรรค์ข้างต้นสรุปได้ว่า ความคิดสร้างสรรค์ หมายถึง ความสามารถของสมองในการคิดได้หลายทิศทาง นำไปสู่การคิดสิ่งที่มีความแปลกใหม่ แตกต่างไม่ซ้ำกับผู้อื่น มีการคิดจัดกลุ่มประเภทของคำตอบ และสามารถนำไปประยุกต์ใช้แก้ปัญหาในรูปแบบต่าง ๆ ได้สะดวกและรวดเร็ว</w:t>
      </w:r>
    </w:p>
    <w:p w14:paraId="5D20B161" w14:textId="33A46FEF" w:rsidR="00E16027" w:rsidRPr="00355998" w:rsidRDefault="009922A3" w:rsidP="00E16027">
      <w:pPr>
        <w:pStyle w:val="a3"/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="008B04A5" w:rsidRPr="00355998">
        <w:rPr>
          <w:rFonts w:ascii="TH SarabunPSK" w:hAnsi="TH SarabunPSK" w:cs="TH SarabunPSK"/>
          <w:b/>
          <w:bCs/>
          <w:sz w:val="32"/>
          <w:szCs w:val="32"/>
        </w:rPr>
        <w:t xml:space="preserve">3.1.2 </w:t>
      </w:r>
      <w:r w:rsidR="00E16027" w:rsidRPr="00355998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องค์ประกอบของความคิดสร้างสรรค์</w:t>
      </w:r>
    </w:p>
    <w:p w14:paraId="4A41AE0E" w14:textId="4666FDE3" w:rsidR="00E16027" w:rsidRPr="00355998" w:rsidRDefault="00E16027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9922A3"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>ภพ เลาหไพบูลย์ (2540) จากการศึกษาในวิจัยการคิดสร้างสรรค์สามารถแบ่งออกได้เป็น 5 ประเภท คือ</w:t>
      </w:r>
    </w:p>
    <w:p w14:paraId="54BF246E" w14:textId="19E3AA83" w:rsidR="00E16027" w:rsidRPr="00355998" w:rsidRDefault="00E16027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EB5EC4"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>1. ความคิดคล่องตัว (</w:t>
      </w:r>
      <w:r w:rsidRPr="00355998">
        <w:rPr>
          <w:rFonts w:ascii="TH SarabunPSK" w:hAnsi="TH SarabunPSK" w:cs="TH SarabunPSK"/>
          <w:sz w:val="32"/>
          <w:szCs w:val="32"/>
        </w:rPr>
        <w:t xml:space="preserve">Fluency) 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หมายถึง ความสามารถในการคิดหาแนวทางที่คล้ายกันในการแก้ปัญหาได้หลายแนวทางในเวลาที่กำหนด </w:t>
      </w:r>
    </w:p>
    <w:p w14:paraId="43E56587" w14:textId="4E11103F" w:rsidR="00E16027" w:rsidRPr="00355998" w:rsidRDefault="00E16027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  <w:t>2. ความคิดยืดหยุ่น (</w:t>
      </w:r>
      <w:r w:rsidRPr="00355998">
        <w:rPr>
          <w:rFonts w:ascii="TH SarabunPSK" w:hAnsi="TH SarabunPSK" w:cs="TH SarabunPSK"/>
          <w:sz w:val="32"/>
          <w:szCs w:val="32"/>
        </w:rPr>
        <w:t xml:space="preserve">Flexibility) 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หมายถึง ความสามารถในการคิดหาแนวทางที่ไม่ซ้ำกันได้หลายแนวทางในการแก้ปัญหา </w:t>
      </w:r>
    </w:p>
    <w:p w14:paraId="5274D684" w14:textId="7FA9249D" w:rsidR="00E16027" w:rsidRPr="00355998" w:rsidRDefault="00E16027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  <w:t>3. ความคิดริเริ่ม (</w:t>
      </w:r>
      <w:r w:rsidRPr="00355998">
        <w:rPr>
          <w:rFonts w:ascii="TH SarabunPSK" w:hAnsi="TH SarabunPSK" w:cs="TH SarabunPSK"/>
          <w:sz w:val="32"/>
          <w:szCs w:val="32"/>
        </w:rPr>
        <w:t xml:space="preserve">Originality) 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หมายถึงลักษณะความคิดแปลกใหม่เป็นต้นคิดเป็นความคิดที่แปลกแตกต่างจากความคิดเดิมซึ่งไม่เหมือนใครความคิดริเริ่มอาจเกิดจากการนำเอาความรู้เดิมมาคิดดัดแปลงและประยุกต์ให้เกิดเป็นสิ่งใหม่ขึ้น </w:t>
      </w:r>
    </w:p>
    <w:p w14:paraId="67566410" w14:textId="01A49216" w:rsidR="00E16027" w:rsidRPr="00355998" w:rsidRDefault="00E16027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  <w:t>4. ความคิดละเอียดลออ (</w:t>
      </w:r>
      <w:r w:rsidRPr="00355998">
        <w:rPr>
          <w:rFonts w:ascii="TH SarabunPSK" w:hAnsi="TH SarabunPSK" w:cs="TH SarabunPSK"/>
          <w:sz w:val="32"/>
          <w:szCs w:val="32"/>
        </w:rPr>
        <w:t xml:space="preserve">Elaboration) </w:t>
      </w:r>
      <w:r w:rsidRPr="00355998">
        <w:rPr>
          <w:rFonts w:ascii="TH SarabunPSK" w:hAnsi="TH SarabunPSK" w:cs="TH SarabunPSK"/>
          <w:sz w:val="32"/>
          <w:szCs w:val="32"/>
          <w:cs/>
        </w:rPr>
        <w:t>หมายถึงความคิดในรายละเอียดต่าง</w:t>
      </w:r>
      <w:r w:rsidR="00D50967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ๆ</w:t>
      </w:r>
      <w:r w:rsidR="00D50967" w:rsidRPr="0035599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ที่เกี่ยวข้องกับความเป็นไปได้ที่จะนำความคิดนั้นไปสู่การปฏิบัติการสร้างการกระทำให้เป็นผลสำเร็จทำให้เกิดเป็นผลงานหรือผลิตผลสร้างสรรค์ขึ้นมา </w:t>
      </w:r>
    </w:p>
    <w:p w14:paraId="7849990B" w14:textId="596A74A1" w:rsidR="00E16027" w:rsidRPr="00355998" w:rsidRDefault="00E16027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  <w:t>5. ความคิดหลากหลาย (</w:t>
      </w:r>
      <w:r w:rsidRPr="00355998">
        <w:rPr>
          <w:rFonts w:ascii="TH SarabunPSK" w:hAnsi="TH SarabunPSK" w:cs="TH SarabunPSK"/>
          <w:sz w:val="32"/>
          <w:szCs w:val="32"/>
        </w:rPr>
        <w:t xml:space="preserve">Sensitivity) </w:t>
      </w:r>
      <w:r w:rsidRPr="00355998">
        <w:rPr>
          <w:rFonts w:ascii="TH SarabunPSK" w:hAnsi="TH SarabunPSK" w:cs="TH SarabunPSK"/>
          <w:sz w:val="32"/>
          <w:szCs w:val="32"/>
          <w:cs/>
        </w:rPr>
        <w:t>หมายถึงความสามารถในการระบุปัญหาได้หลายปัญหาจากสถานการณ์ที่กำหนดให้สถานการณ์หนึ่ง</w:t>
      </w:r>
    </w:p>
    <w:p w14:paraId="3A813607" w14:textId="48E942DB" w:rsidR="00E16027" w:rsidRPr="00355998" w:rsidRDefault="00EB5EC4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4F03E0" w:rsidRPr="00355998">
        <w:rPr>
          <w:rFonts w:ascii="TH SarabunPSK" w:hAnsi="TH SarabunPSK" w:cs="TH SarabunPSK"/>
          <w:sz w:val="32"/>
          <w:szCs w:val="32"/>
          <w:cs/>
        </w:rPr>
        <w:tab/>
      </w:r>
      <w:r w:rsidR="00E16027" w:rsidRPr="00355998">
        <w:rPr>
          <w:rFonts w:ascii="TH SarabunPSK" w:hAnsi="TH SarabunPSK" w:cs="TH SarabunPSK"/>
          <w:sz w:val="32"/>
          <w:szCs w:val="32"/>
          <w:cs/>
        </w:rPr>
        <w:t>กันยา สุวรรณแสง (2542</w:t>
      </w:r>
      <w:r w:rsidR="00E16027" w:rsidRPr="00355998">
        <w:rPr>
          <w:rFonts w:ascii="TH SarabunPSK" w:hAnsi="TH SarabunPSK" w:cs="TH SarabunPSK"/>
          <w:sz w:val="32"/>
          <w:szCs w:val="32"/>
        </w:rPr>
        <w:t xml:space="preserve">, </w:t>
      </w:r>
      <w:r w:rsidR="00E16027" w:rsidRPr="00355998">
        <w:rPr>
          <w:rFonts w:ascii="TH SarabunPSK" w:hAnsi="TH SarabunPSK" w:cs="TH SarabunPSK"/>
          <w:sz w:val="32"/>
          <w:szCs w:val="32"/>
          <w:cs/>
        </w:rPr>
        <w:t>อ้างถึงใน บุษยา ธงนำทรัพย์</w:t>
      </w:r>
      <w:r w:rsidR="00E16027" w:rsidRPr="00355998">
        <w:rPr>
          <w:rFonts w:ascii="TH SarabunPSK" w:hAnsi="TH SarabunPSK" w:cs="TH SarabunPSK"/>
          <w:sz w:val="32"/>
          <w:szCs w:val="32"/>
        </w:rPr>
        <w:t xml:space="preserve">, </w:t>
      </w:r>
      <w:r w:rsidR="00E16027" w:rsidRPr="00355998">
        <w:rPr>
          <w:rFonts w:ascii="TH SarabunPSK" w:hAnsi="TH SarabunPSK" w:cs="TH SarabunPSK"/>
          <w:sz w:val="32"/>
          <w:szCs w:val="32"/>
          <w:cs/>
        </w:rPr>
        <w:t>2562) ได้ให้องค์ประกอบของความคิดสร้างสรรค์ ดังนี้</w:t>
      </w:r>
    </w:p>
    <w:p w14:paraId="0A028E47" w14:textId="6DF07466" w:rsidR="00E16027" w:rsidRPr="00355998" w:rsidRDefault="00E16027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  <w:t>1. การมีทักษะในการใช้ความคิด เช่น ทักษะในการสังเกต รวบรวมข้อมูล การตรวจสอบข้อมูล การสรุปข้อเท็จจริง</w:t>
      </w:r>
    </w:p>
    <w:p w14:paraId="1F18E434" w14:textId="3CAE60E5" w:rsidR="00E16027" w:rsidRPr="00355998" w:rsidRDefault="00E16027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  <w:t>2. การมีแรงจูงใจในการสร้างสรรค์ มีความตั้งใจ มานะ พยายามไม่หวั่นไหวต่อคำวิพากษ์วิจารณ์ ความล้มเหลว</w:t>
      </w:r>
    </w:p>
    <w:p w14:paraId="18F77164" w14:textId="08C80424" w:rsidR="00E16027" w:rsidRPr="00355998" w:rsidRDefault="00E16027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  <w:t>3. การมีความสามารถในการหยั่งเห็น รู้จักคิดหาเหตุผลที่จะแก้ไขปัญหาต่าง ๆ ได้</w:t>
      </w:r>
    </w:p>
    <w:p w14:paraId="67C5BC47" w14:textId="37B6A459" w:rsidR="00E16027" w:rsidRPr="00355998" w:rsidRDefault="00E16027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4F03E0" w:rsidRPr="00355998">
        <w:rPr>
          <w:rFonts w:ascii="TH SarabunPSK" w:hAnsi="TH SarabunPSK" w:cs="TH SarabunPSK"/>
          <w:sz w:val="32"/>
          <w:szCs w:val="32"/>
        </w:rPr>
        <w:tab/>
      </w:r>
      <w:r w:rsidRPr="00355998">
        <w:rPr>
          <w:rFonts w:ascii="TH SarabunPSK" w:hAnsi="TH SarabunPSK" w:cs="TH SarabunPSK"/>
          <w:sz w:val="32"/>
          <w:szCs w:val="32"/>
        </w:rPr>
        <w:t>Torrance (</w:t>
      </w:r>
      <w:r w:rsidRPr="00355998">
        <w:rPr>
          <w:rFonts w:ascii="TH SarabunPSK" w:hAnsi="TH SarabunPSK" w:cs="TH SarabunPSK"/>
          <w:sz w:val="32"/>
          <w:szCs w:val="32"/>
          <w:cs/>
        </w:rPr>
        <w:t>1965) ซึ่งมีองค์ประกอบ 3 ด้าน ดังนี้</w:t>
      </w:r>
    </w:p>
    <w:p w14:paraId="27D4DD6A" w14:textId="7C538F79" w:rsidR="00E16027" w:rsidRPr="00355998" w:rsidRDefault="00E16027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EB5EC4"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>1. ความคิดคล่องแคล่ว (</w:t>
      </w:r>
      <w:r w:rsidRPr="00355998">
        <w:rPr>
          <w:rFonts w:ascii="TH SarabunPSK" w:hAnsi="TH SarabunPSK" w:cs="TH SarabunPSK"/>
          <w:sz w:val="32"/>
          <w:szCs w:val="32"/>
        </w:rPr>
        <w:t xml:space="preserve">Fluency Thinking) </w:t>
      </w:r>
      <w:r w:rsidRPr="00355998">
        <w:rPr>
          <w:rFonts w:ascii="TH SarabunPSK" w:hAnsi="TH SarabunPSK" w:cs="TH SarabunPSK"/>
          <w:sz w:val="32"/>
          <w:szCs w:val="32"/>
          <w:cs/>
        </w:rPr>
        <w:t>หมายถึง ความสามารถของบุคคลในการคิดหาคำตอบให้ได้อย่างคล่องแคล่ว รวดเร็ว และมีปริมาณการตอบสนองได้มากในเวลาที่จำกัด</w:t>
      </w:r>
    </w:p>
    <w:p w14:paraId="073EAA35" w14:textId="345D6278" w:rsidR="00E16027" w:rsidRPr="00355998" w:rsidRDefault="00EB5EC4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E16027" w:rsidRPr="00355998">
        <w:rPr>
          <w:rFonts w:ascii="TH SarabunPSK" w:hAnsi="TH SarabunPSK" w:cs="TH SarabunPSK"/>
          <w:sz w:val="32"/>
          <w:szCs w:val="32"/>
          <w:cs/>
        </w:rPr>
        <w:t>2. ความคิดยืดหยุ่น (</w:t>
      </w:r>
      <w:r w:rsidR="00E16027" w:rsidRPr="00355998">
        <w:rPr>
          <w:rFonts w:ascii="TH SarabunPSK" w:hAnsi="TH SarabunPSK" w:cs="TH SarabunPSK"/>
          <w:sz w:val="32"/>
          <w:szCs w:val="32"/>
        </w:rPr>
        <w:t xml:space="preserve">Flexibility Thinking) </w:t>
      </w:r>
      <w:r w:rsidR="00E16027" w:rsidRPr="00355998">
        <w:rPr>
          <w:rFonts w:ascii="TH SarabunPSK" w:hAnsi="TH SarabunPSK" w:cs="TH SarabunPSK"/>
          <w:sz w:val="32"/>
          <w:szCs w:val="32"/>
          <w:cs/>
        </w:rPr>
        <w:t>หมายถึง ความสามารถของบุคคลในการคิดจัดกลุ่มและประเภทของคำตอบ</w:t>
      </w:r>
    </w:p>
    <w:p w14:paraId="4D4B335F" w14:textId="7D976491" w:rsidR="00E16027" w:rsidRPr="00355998" w:rsidRDefault="00EB5EC4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E16027" w:rsidRPr="00355998">
        <w:rPr>
          <w:rFonts w:ascii="TH SarabunPSK" w:hAnsi="TH SarabunPSK" w:cs="TH SarabunPSK"/>
          <w:sz w:val="32"/>
          <w:szCs w:val="32"/>
          <w:cs/>
        </w:rPr>
        <w:t>3. ความคิดริเริ่ม (</w:t>
      </w:r>
      <w:r w:rsidR="00E16027" w:rsidRPr="00355998">
        <w:rPr>
          <w:rFonts w:ascii="TH SarabunPSK" w:hAnsi="TH SarabunPSK" w:cs="TH SarabunPSK"/>
          <w:sz w:val="32"/>
          <w:szCs w:val="32"/>
        </w:rPr>
        <w:t xml:space="preserve">Originality Thinking) </w:t>
      </w:r>
      <w:r w:rsidR="00E16027" w:rsidRPr="00355998">
        <w:rPr>
          <w:rFonts w:ascii="TH SarabunPSK" w:hAnsi="TH SarabunPSK" w:cs="TH SarabunPSK"/>
          <w:sz w:val="32"/>
          <w:szCs w:val="32"/>
          <w:cs/>
        </w:rPr>
        <w:t>หมายถึง ความสามารถของบุคคลในการคิดสิ่งแปลกใหม่ไม่ซ้ำกับผู้อื่น</w:t>
      </w:r>
    </w:p>
    <w:p w14:paraId="58FE9748" w14:textId="5DCA9BDE" w:rsidR="00E16027" w:rsidRPr="00355998" w:rsidRDefault="00EB5EC4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E16027" w:rsidRPr="00355998">
        <w:rPr>
          <w:rFonts w:ascii="TH SarabunPSK" w:hAnsi="TH SarabunPSK" w:cs="TH SarabunPSK"/>
          <w:sz w:val="32"/>
          <w:szCs w:val="32"/>
          <w:cs/>
        </w:rPr>
        <w:t xml:space="preserve">ซึ่งในงานวิจัยนี้ผู้วิจัยได้ยึดองค์ประกอบความคิดสร้างสรรค์ตามทฤษฎีของ </w:t>
      </w:r>
      <w:r w:rsidR="00E16027" w:rsidRPr="00355998">
        <w:rPr>
          <w:rFonts w:ascii="TH SarabunPSK" w:hAnsi="TH SarabunPSK" w:cs="TH SarabunPSK"/>
          <w:sz w:val="32"/>
          <w:szCs w:val="32"/>
        </w:rPr>
        <w:t>Torrance (</w:t>
      </w:r>
      <w:r w:rsidR="00E16027" w:rsidRPr="00355998">
        <w:rPr>
          <w:rFonts w:ascii="TH SarabunPSK" w:hAnsi="TH SarabunPSK" w:cs="TH SarabunPSK"/>
          <w:sz w:val="32"/>
          <w:szCs w:val="32"/>
          <w:cs/>
        </w:rPr>
        <w:t>1965) ซึ่งมีองค์ประกอบ 3 ด้าน ดังนี้</w:t>
      </w:r>
    </w:p>
    <w:p w14:paraId="73C80964" w14:textId="352CAE0F" w:rsidR="00E16027" w:rsidRPr="00355998" w:rsidRDefault="00EB5EC4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155AD9" w:rsidRPr="00355998">
        <w:rPr>
          <w:rFonts w:ascii="TH SarabunPSK" w:hAnsi="TH SarabunPSK" w:cs="TH SarabunPSK"/>
          <w:sz w:val="32"/>
          <w:szCs w:val="32"/>
          <w:cs/>
        </w:rPr>
        <w:tab/>
      </w:r>
      <w:r w:rsidR="00E16027" w:rsidRPr="00355998">
        <w:rPr>
          <w:rFonts w:ascii="TH SarabunPSK" w:hAnsi="TH SarabunPSK" w:cs="TH SarabunPSK"/>
          <w:sz w:val="32"/>
          <w:szCs w:val="32"/>
          <w:cs/>
        </w:rPr>
        <w:t>1. ความคิดคล่องแคล่ว (</w:t>
      </w:r>
      <w:r w:rsidR="00E16027" w:rsidRPr="00355998">
        <w:rPr>
          <w:rFonts w:ascii="TH SarabunPSK" w:hAnsi="TH SarabunPSK" w:cs="TH SarabunPSK"/>
          <w:sz w:val="32"/>
          <w:szCs w:val="32"/>
        </w:rPr>
        <w:t xml:space="preserve">Fluency Thinking) </w:t>
      </w:r>
      <w:r w:rsidR="00E16027" w:rsidRPr="00355998">
        <w:rPr>
          <w:rFonts w:ascii="TH SarabunPSK" w:hAnsi="TH SarabunPSK" w:cs="TH SarabunPSK"/>
          <w:sz w:val="32"/>
          <w:szCs w:val="32"/>
          <w:cs/>
        </w:rPr>
        <w:t>หมายถึง ความสามารถของบุคคลในการคิดหาคำตอบให้ได้อย่างคล่องแคล่ว รวดเร็ว และมีปริมาณการตอบสนองได้มากในเวลาที่จำกัด</w:t>
      </w:r>
    </w:p>
    <w:p w14:paraId="68DDD65C" w14:textId="0E1E3CB6" w:rsidR="00E16027" w:rsidRPr="00355998" w:rsidRDefault="00EB5EC4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155AD9" w:rsidRPr="00355998">
        <w:rPr>
          <w:rFonts w:ascii="TH SarabunPSK" w:hAnsi="TH SarabunPSK" w:cs="TH SarabunPSK"/>
          <w:sz w:val="32"/>
          <w:szCs w:val="32"/>
          <w:cs/>
        </w:rPr>
        <w:tab/>
      </w:r>
      <w:r w:rsidR="00E16027" w:rsidRPr="00355998">
        <w:rPr>
          <w:rFonts w:ascii="TH SarabunPSK" w:hAnsi="TH SarabunPSK" w:cs="TH SarabunPSK"/>
          <w:sz w:val="32"/>
          <w:szCs w:val="32"/>
          <w:cs/>
        </w:rPr>
        <w:t>2. ความคิดยืดหยุ่น (</w:t>
      </w:r>
      <w:r w:rsidR="00E16027" w:rsidRPr="00355998">
        <w:rPr>
          <w:rFonts w:ascii="TH SarabunPSK" w:hAnsi="TH SarabunPSK" w:cs="TH SarabunPSK"/>
          <w:sz w:val="32"/>
          <w:szCs w:val="32"/>
        </w:rPr>
        <w:t xml:space="preserve">Flexibility Thinking) </w:t>
      </w:r>
      <w:r w:rsidR="00E16027" w:rsidRPr="00355998">
        <w:rPr>
          <w:rFonts w:ascii="TH SarabunPSK" w:hAnsi="TH SarabunPSK" w:cs="TH SarabunPSK"/>
          <w:sz w:val="32"/>
          <w:szCs w:val="32"/>
          <w:cs/>
        </w:rPr>
        <w:t>หมายถึง ความสามารถของบุคคลในการคิดจัดกลุ่มและประเภทของคำตอบ</w:t>
      </w:r>
    </w:p>
    <w:p w14:paraId="3101236A" w14:textId="390BBBA1" w:rsidR="00E16027" w:rsidRPr="00355998" w:rsidRDefault="00EB5EC4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155AD9" w:rsidRPr="00355998">
        <w:rPr>
          <w:rFonts w:ascii="TH SarabunPSK" w:hAnsi="TH SarabunPSK" w:cs="TH SarabunPSK"/>
          <w:sz w:val="32"/>
          <w:szCs w:val="32"/>
          <w:cs/>
        </w:rPr>
        <w:tab/>
      </w:r>
      <w:r w:rsidR="00E16027" w:rsidRPr="00355998">
        <w:rPr>
          <w:rFonts w:ascii="TH SarabunPSK" w:hAnsi="TH SarabunPSK" w:cs="TH SarabunPSK"/>
          <w:sz w:val="32"/>
          <w:szCs w:val="32"/>
          <w:cs/>
        </w:rPr>
        <w:t>3. ความคิดริเริ่ม (</w:t>
      </w:r>
      <w:r w:rsidR="00E16027" w:rsidRPr="00355998">
        <w:rPr>
          <w:rFonts w:ascii="TH SarabunPSK" w:hAnsi="TH SarabunPSK" w:cs="TH SarabunPSK"/>
          <w:sz w:val="32"/>
          <w:szCs w:val="32"/>
        </w:rPr>
        <w:t xml:space="preserve">Originality Thinking) </w:t>
      </w:r>
      <w:r w:rsidR="00E16027" w:rsidRPr="00355998">
        <w:rPr>
          <w:rFonts w:ascii="TH SarabunPSK" w:hAnsi="TH SarabunPSK" w:cs="TH SarabunPSK"/>
          <w:sz w:val="32"/>
          <w:szCs w:val="32"/>
          <w:cs/>
        </w:rPr>
        <w:t>หมายถึง ความสามารถของบุคคลในการคิดสิ่งแปลกใหม่ไม่ซ้ำกับผู้อื่น</w:t>
      </w:r>
    </w:p>
    <w:p w14:paraId="2675CBC6" w14:textId="09B7CCE6" w:rsidR="00E16027" w:rsidRPr="00355998" w:rsidRDefault="004F03E0" w:rsidP="008B04A5">
      <w:pPr>
        <w:pStyle w:val="a3"/>
        <w:tabs>
          <w:tab w:val="left" w:pos="284"/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5998">
        <w:rPr>
          <w:rFonts w:ascii="TH SarabunPSK" w:hAnsi="TH SarabunPSK" w:cs="TH SarabunPSK"/>
          <w:b/>
          <w:bCs/>
          <w:sz w:val="32"/>
          <w:szCs w:val="32"/>
        </w:rPr>
        <w:tab/>
      </w:r>
      <w:r w:rsidRPr="00355998">
        <w:rPr>
          <w:rFonts w:ascii="TH SarabunPSK" w:hAnsi="TH SarabunPSK" w:cs="TH SarabunPSK"/>
          <w:b/>
          <w:bCs/>
          <w:sz w:val="32"/>
          <w:szCs w:val="32"/>
        </w:rPr>
        <w:tab/>
      </w:r>
      <w:r w:rsidR="008B04A5" w:rsidRPr="00355998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="00E16027" w:rsidRPr="00355998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การจัดการเรียนรู้แบบสร้างสรรค์เป็นฐาน</w:t>
      </w:r>
    </w:p>
    <w:p w14:paraId="10172A06" w14:textId="0133DD40" w:rsidR="00E16027" w:rsidRPr="00355998" w:rsidRDefault="00E816A0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4F03E0" w:rsidRPr="00355998">
        <w:rPr>
          <w:rFonts w:ascii="TH SarabunPSK" w:hAnsi="TH SarabunPSK" w:cs="TH SarabunPSK"/>
          <w:sz w:val="32"/>
          <w:szCs w:val="32"/>
          <w:cs/>
        </w:rPr>
        <w:tab/>
      </w:r>
      <w:r w:rsidR="00E16027" w:rsidRPr="00355998">
        <w:rPr>
          <w:rFonts w:ascii="TH SarabunPSK" w:hAnsi="TH SarabunPSK" w:cs="TH SarabunPSK"/>
          <w:sz w:val="32"/>
          <w:szCs w:val="32"/>
          <w:cs/>
        </w:rPr>
        <w:t xml:space="preserve">มงคล เรียงณรงค์ และ ลัดดา ศิลาน้อย (2558) การสอนแบบสร้างสรรค์เป็นฐานประกอบด้วยขั้นตอนดังต่อไปนี้ </w:t>
      </w:r>
    </w:p>
    <w:p w14:paraId="63B3D968" w14:textId="0903D383" w:rsidR="00E16027" w:rsidRPr="00355998" w:rsidRDefault="00E16027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  <w:t>1. ขั้นกระตุ้นให้เกิดการคิดสร้างสรรค์ครูนำเสนอสื่อรูปแบบต่าง</w:t>
      </w:r>
      <w:r w:rsidR="00C04CC7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ๆ</w:t>
      </w:r>
      <w:r w:rsidR="00C04CC7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ได้แก่</w:t>
      </w:r>
      <w:r w:rsidR="00C04CC7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รูปภาพ</w:t>
      </w:r>
      <w:r w:rsidR="00DF7E64" w:rsidRPr="0035599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55998">
        <w:rPr>
          <w:rFonts w:ascii="TH SarabunPSK" w:hAnsi="TH SarabunPSK" w:cs="TH SarabunPSK"/>
          <w:sz w:val="32"/>
          <w:szCs w:val="32"/>
          <w:cs/>
        </w:rPr>
        <w:t>คลิปว</w:t>
      </w:r>
      <w:r w:rsidR="00D50967" w:rsidRPr="00355998">
        <w:rPr>
          <w:rFonts w:ascii="TH SarabunPSK" w:hAnsi="TH SarabunPSK" w:cs="TH SarabunPSK" w:hint="cs"/>
          <w:sz w:val="32"/>
          <w:szCs w:val="32"/>
          <w:cs/>
        </w:rPr>
        <w:t>ิ</w:t>
      </w:r>
      <w:r w:rsidRPr="00355998">
        <w:rPr>
          <w:rFonts w:ascii="TH SarabunPSK" w:hAnsi="TH SarabunPSK" w:cs="TH SarabunPSK"/>
          <w:sz w:val="32"/>
          <w:szCs w:val="32"/>
          <w:cs/>
        </w:rPr>
        <w:t>ดีโอข่าว</w:t>
      </w:r>
      <w:r w:rsidR="00DF7E64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เหตุการณ์ในชีวิตประจำวัน</w:t>
      </w:r>
      <w:r w:rsidR="00DF7E64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สิ่งของและเกม</w:t>
      </w:r>
    </w:p>
    <w:p w14:paraId="05A85196" w14:textId="55366496" w:rsidR="00E16027" w:rsidRPr="00355998" w:rsidRDefault="00E16027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  <w:t>2. ขั้นตั้งปัญหารายบุคคลนักเรียนแต่ละคนตั้งปัญหาจากสื่อที่ครูได้นำเสนอโดยครูทำการสุ่มเพื่อซักถามสนทนาพูดคุยใช้สถานการณ์ต่าง</w:t>
      </w:r>
      <w:r w:rsidR="00C04CC7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ๆ</w:t>
      </w:r>
      <w:r w:rsidR="00C04CC7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เพื่อนำไปสู่การแก้ปัญหา </w:t>
      </w:r>
    </w:p>
    <w:p w14:paraId="254EA310" w14:textId="72D5FC4A" w:rsidR="00E16027" w:rsidRPr="00355998" w:rsidRDefault="00E16027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  <w:t>3. ขั้นกิจกรรมกลุ่มนักเรียนแต่ละกลุ่มศึกษาชุดกิจกรรมในรูปแบบต่าง</w:t>
      </w:r>
      <w:r w:rsidR="00C04CC7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ๆ</w:t>
      </w:r>
      <w:r w:rsidR="00C04CC7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เพื่อสร้างผลงาน</w:t>
      </w:r>
      <w:r w:rsidR="00DF7E64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สร้างสรรค์โครงงานหรือในรูปแบบต่าง</w:t>
      </w:r>
      <w:r w:rsidR="00243D08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ๆ เพื่อนำไปสู่การแก้ปัญหาที่หลากหลาย </w:t>
      </w:r>
    </w:p>
    <w:p w14:paraId="54D25FCC" w14:textId="125D9512" w:rsidR="00E16027" w:rsidRPr="00355998" w:rsidRDefault="00E16027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  <w:t xml:space="preserve">4. ขั้นนำเสนอผลงานนักเรียนแต่ละกลุ่มนำเสนอผลงานต่อชั้นเรียนโดยมีการวิเคราะห์วิจารณ์ในรูปการแข่งขันหรือนำเสนอในรูปแบบที่หลากหลาย </w:t>
      </w:r>
    </w:p>
    <w:p w14:paraId="25B1FDC9" w14:textId="7D6F9629" w:rsidR="00E16027" w:rsidRPr="00355998" w:rsidRDefault="00E16027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  <w:t>5. ขั้นประเมินผลด้วยรูปแบบการประเมินที่หลากหลาย</w:t>
      </w:r>
      <w:r w:rsidR="00C328A9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เช่น</w:t>
      </w:r>
      <w:r w:rsidR="00C328A9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การเขียนความรู้สึก</w:t>
      </w:r>
      <w:r w:rsidR="00C328A9" w:rsidRPr="0035599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55998">
        <w:rPr>
          <w:rFonts w:ascii="TH SarabunPSK" w:hAnsi="TH SarabunPSK" w:cs="TH SarabunPSK"/>
          <w:sz w:val="32"/>
          <w:szCs w:val="32"/>
          <w:cs/>
        </w:rPr>
        <w:t>ของตัวเอง</w:t>
      </w:r>
      <w:r w:rsidR="00C328A9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เกม</w:t>
      </w:r>
      <w:r w:rsidR="00C328A9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การทำแบบทดสอบ</w:t>
      </w:r>
      <w:r w:rsidR="00C328A9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การแสดงบทบาทสมมุติ</w:t>
      </w:r>
      <w:r w:rsidR="00C328A9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การทำแผ่นพับและการประเมินด้วยสื่อ</w:t>
      </w:r>
      <w:r w:rsidR="00C328A9" w:rsidRPr="0035599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55998">
        <w:rPr>
          <w:rFonts w:ascii="TH SarabunPSK" w:hAnsi="TH SarabunPSK" w:cs="TH SarabunPSK"/>
          <w:sz w:val="32"/>
          <w:szCs w:val="32"/>
          <w:cs/>
        </w:rPr>
        <w:t>ที่หลากหลาย</w:t>
      </w:r>
    </w:p>
    <w:p w14:paraId="3861D858" w14:textId="3DBB9B38" w:rsidR="00E16027" w:rsidRPr="00355998" w:rsidRDefault="00E16027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4F03E0"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>บุษยา ธงนำทรัพย์ (2562) การจัดการเรียนรู้แบบสร้างสรรค์เป็นฐานประกอบด้วย 5 ขั้นตอนดังนี้</w:t>
      </w:r>
    </w:p>
    <w:p w14:paraId="1CB57705" w14:textId="3F5374D4" w:rsidR="00E16027" w:rsidRPr="00355998" w:rsidRDefault="00E16027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  <w:t>ขั้นตอนที่ 1 กระตุ้นความสนใจ โดยการใช้คำถามด้วยการนำรูปภาพ คลิปว</w:t>
      </w:r>
      <w:r w:rsidR="00243D08" w:rsidRPr="00355998">
        <w:rPr>
          <w:rFonts w:ascii="TH SarabunPSK" w:hAnsi="TH SarabunPSK" w:cs="TH SarabunPSK" w:hint="cs"/>
          <w:sz w:val="32"/>
          <w:szCs w:val="32"/>
          <w:cs/>
        </w:rPr>
        <w:t>ิ</w:t>
      </w:r>
      <w:r w:rsidRPr="00355998">
        <w:rPr>
          <w:rFonts w:ascii="TH SarabunPSK" w:hAnsi="TH SarabunPSK" w:cs="TH SarabunPSK"/>
          <w:sz w:val="32"/>
          <w:szCs w:val="32"/>
          <w:cs/>
        </w:rPr>
        <w:t>ดีโอ สิ่งของเหตุการณ์ในชีวิตประจำวันมากระตุ้นความคิดของผู้เรียนนำไปสู่การอภิปรายถึงปัญหาที่เกิดจากการสังเกต</w:t>
      </w:r>
    </w:p>
    <w:p w14:paraId="78A3C67E" w14:textId="4ACD7BB2" w:rsidR="00E16027" w:rsidRPr="00355998" w:rsidRDefault="00E16027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  <w:t>ขั้นตอนที่ 2 ตั้งปัญหาและแบ่งกลุ่ม ตั้งปัญหาจากสื่อที่นำเสนอโดยทำการซักถามสนทนา เพื่อทำการแบ่งกลุ่มนำไปสู่การแก้ปัญหา</w:t>
      </w:r>
    </w:p>
    <w:p w14:paraId="3E02BB25" w14:textId="43345472" w:rsidR="00E16027" w:rsidRPr="00355998" w:rsidRDefault="00E16027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  <w:t>ขั้นตอนที่ 3 ค้นคว้าและคิด นักเรียนทำการค้นคว้าข้อมูลจากตำราจากเว็บไซต์</w:t>
      </w:r>
      <w:r w:rsidR="00C328A9" w:rsidRPr="0035599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55998">
        <w:rPr>
          <w:rFonts w:ascii="TH SarabunPSK" w:hAnsi="TH SarabunPSK" w:cs="TH SarabunPSK"/>
          <w:sz w:val="32"/>
          <w:szCs w:val="32"/>
          <w:cs/>
        </w:rPr>
        <w:t>ในอินเทอร์เน็ต เปิดโอกาสให้ค้นหารวบรวมข้อมูลแยกแยะและนำมาสร้างเป็นองค์ความรู้เพื่อสร้างสรรค์ผลงานในรูปแบบต่าง</w:t>
      </w:r>
      <w:r w:rsidR="00C328A9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ๆ</w:t>
      </w:r>
      <w:r w:rsidR="00C328A9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ครูมีหน้าที่ให้คำปรึกษาเพื่อเปิดโอกาสให้นักเรียนได้คิดโดยหลีกเลี่ยงการตัดสินและแนะนำให้นักเรียนหาความรู้ได้ทุกแหล่ง เลือกข้อมูลได้อย่างถูกต้องและสนุกไปกับการค้นคว้านั้น</w:t>
      </w:r>
    </w:p>
    <w:p w14:paraId="09D25F86" w14:textId="09E36EC8" w:rsidR="00E16027" w:rsidRPr="00355998" w:rsidRDefault="00E16027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  <w:t>ขั้นตอนที่ 4 นำเสนอ นักเรียนแต่ละกลุ่มนำเสนอผลงานต่อหน้าชั้นเรียน โดยการนำเสนอผลงานที่แปลกใหม่ดึงดูดความสนใจ มีการซักถาม แสดงความคิดเห็นจากผู้เรียนร่วมชั้น และมีการปรับปรุงแก้ไขชิ้นงานในครั้งต่อ ๆ ไปนำไปสู่ผลงานที่มีความคิดสร้างสรรค์</w:t>
      </w:r>
    </w:p>
    <w:p w14:paraId="66A74C6D" w14:textId="78313A4B" w:rsidR="00E16027" w:rsidRPr="00355998" w:rsidRDefault="00E16027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  <w:t>ขั้นตอนที่ 5 ประเมินผล เป็นการประเมินผลการเรียนรู้ของผู้เรียนทั้ง 3 ด้านคือด้านของความรู้ทักษะการสื่อสาร</w:t>
      </w:r>
      <w:r w:rsidR="00C328A9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ทักษะการทำงานเป็นทีม</w:t>
      </w:r>
      <w:r w:rsidR="00C328A9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ทักษะความคิดสร้างสรรค์และคุณลักษณะอันพึงประสงค์เพื่อให้ได้คุณภาพของผู้เรียนที่เป็นมาตรฐาน</w:t>
      </w:r>
    </w:p>
    <w:p w14:paraId="3B2BED01" w14:textId="613E8B4F" w:rsidR="00E16027" w:rsidRPr="00355998" w:rsidRDefault="00E16027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4F03E0"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วิริยะ </w:t>
      </w:r>
      <w:proofErr w:type="spellStart"/>
      <w:r w:rsidRPr="00355998">
        <w:rPr>
          <w:rFonts w:ascii="TH SarabunPSK" w:hAnsi="TH SarabunPSK" w:cs="TH SarabunPSK"/>
          <w:sz w:val="32"/>
          <w:szCs w:val="32"/>
          <w:cs/>
        </w:rPr>
        <w:t>ฤๅ</w:t>
      </w:r>
      <w:proofErr w:type="spellEnd"/>
      <w:r w:rsidRPr="00355998">
        <w:rPr>
          <w:rFonts w:ascii="TH SarabunPSK" w:hAnsi="TH SarabunPSK" w:cs="TH SarabunPSK"/>
          <w:sz w:val="32"/>
          <w:szCs w:val="32"/>
          <w:cs/>
        </w:rPr>
        <w:t xml:space="preserve">ชัยพาณิชย์ และ </w:t>
      </w:r>
      <w:proofErr w:type="spellStart"/>
      <w:r w:rsidRPr="00355998">
        <w:rPr>
          <w:rFonts w:ascii="TH SarabunPSK" w:hAnsi="TH SarabunPSK" w:cs="TH SarabunPSK"/>
          <w:sz w:val="32"/>
          <w:szCs w:val="32"/>
          <w:cs/>
        </w:rPr>
        <w:t>วรวรร</w:t>
      </w:r>
      <w:proofErr w:type="spellEnd"/>
      <w:r w:rsidRPr="00355998">
        <w:rPr>
          <w:rFonts w:ascii="TH SarabunPSK" w:hAnsi="TH SarabunPSK" w:cs="TH SarabunPSK"/>
          <w:sz w:val="32"/>
          <w:szCs w:val="32"/>
          <w:cs/>
        </w:rPr>
        <w:t>ณ นิมิตพง</w:t>
      </w:r>
      <w:proofErr w:type="spellStart"/>
      <w:r w:rsidRPr="00355998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355998">
        <w:rPr>
          <w:rFonts w:ascii="TH SarabunPSK" w:hAnsi="TH SarabunPSK" w:cs="TH SarabunPSK"/>
          <w:sz w:val="32"/>
          <w:szCs w:val="32"/>
          <w:cs/>
        </w:rPr>
        <w:t>กุล (2562) กล่าวถึงกระบวนการเรียนรู้ของวิธีการสอนแบบสร้างสรรค์เป็นฐาน</w:t>
      </w:r>
    </w:p>
    <w:p w14:paraId="1F301F6C" w14:textId="163C8976" w:rsidR="00E16027" w:rsidRPr="00355998" w:rsidRDefault="00E16027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  <w:t>1. กระตุ้นความสนใจ เป็นการกระตุ้นเชิงบวกที</w:t>
      </w:r>
      <w:r w:rsidR="00C328A9" w:rsidRPr="00355998">
        <w:rPr>
          <w:rFonts w:ascii="TH SarabunPSK" w:hAnsi="TH SarabunPSK" w:cs="TH SarabunPSK" w:hint="cs"/>
          <w:sz w:val="32"/>
          <w:szCs w:val="32"/>
          <w:cs/>
        </w:rPr>
        <w:t>่</w:t>
      </w:r>
      <w:r w:rsidRPr="00355998">
        <w:rPr>
          <w:rFonts w:ascii="TH SarabunPSK" w:hAnsi="TH SarabunPSK" w:cs="TH SarabunPSK"/>
          <w:sz w:val="32"/>
          <w:szCs w:val="32"/>
          <w:cs/>
        </w:rPr>
        <w:t>ส่งผลให้ผู้เรียนสนใจ</w:t>
      </w:r>
      <w:r w:rsidR="00C328A9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อยากเรียน</w:t>
      </w:r>
      <w:r w:rsidR="00C328A9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อยากรู้อยากค้นหาคำตอบและตื่นตัวในการค้นหาความรู้ด้วยตนเอง เช่น การนำปัญหาที่ผู้เรียนสนใจมาตั้ง</w:t>
      </w:r>
      <w:r w:rsidR="00314A16" w:rsidRPr="0035599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55998">
        <w:rPr>
          <w:rFonts w:ascii="TH SarabunPSK" w:hAnsi="TH SarabunPSK" w:cs="TH SarabunPSK"/>
          <w:sz w:val="32"/>
          <w:szCs w:val="32"/>
          <w:cs/>
        </w:rPr>
        <w:t>เป็นหัวข้อให้ค้นคว้าหรือใช้เหตุการณ์ต่าง ๆ ที่เกี่ยวข้องกับผู้เรียนหรือสิ่งที่ผู้เรียนสนใจเป็นตัวกระตุ้นด้วยวิธีนี้เด็กจะไม่ได้เรียนเพื่อสอบ แต่เรียนเพื่อรู้และความรู้ที่เด็กค้นหาก็สามารถนำไปใช้ในชีวิตจริงได้ กระตุ้นการเรียนด้วย สื่อ คลิปว</w:t>
      </w:r>
      <w:r w:rsidR="00314A16" w:rsidRPr="00355998">
        <w:rPr>
          <w:rFonts w:ascii="TH SarabunPSK" w:hAnsi="TH SarabunPSK" w:cs="TH SarabunPSK" w:hint="cs"/>
          <w:sz w:val="32"/>
          <w:szCs w:val="32"/>
          <w:cs/>
        </w:rPr>
        <w:t>ิ</w:t>
      </w:r>
      <w:r w:rsidRPr="00355998">
        <w:rPr>
          <w:rFonts w:ascii="TH SarabunPSK" w:hAnsi="TH SarabunPSK" w:cs="TH SarabunPSK"/>
          <w:sz w:val="32"/>
          <w:szCs w:val="32"/>
          <w:cs/>
        </w:rPr>
        <w:t>ดีโอ</w:t>
      </w:r>
      <w:r w:rsidR="00314A16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เกม เป็นตัวเลือกที่ดีมากในการกระตุ้นความสนใจของผู้เรียนเพราะเด็กได้ฝึกทักษะการสื่อสารด้านปฏิสัมพันธ์การทำงานร่วมกับผู้อื่นรู้จักแพ้ชนะ และรู้จักปรับปรุงแก้ไขตนเองมากกว่าการคิดเอาชนะอย่างเดียว </w:t>
      </w:r>
    </w:p>
    <w:p w14:paraId="143246D5" w14:textId="5F0C872A" w:rsidR="00E16027" w:rsidRPr="00355998" w:rsidRDefault="00E16027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  <w:t>2. ขั้นตั้งปัญหาและแบ่งกลุ่ม เนื้อหาที่สอนมีประโยชน์อะไรหรือจะนำไปใช้งานเรื่องอะไรที่เกี่ยวข้องกับชีวิตจริงอย่างไรการนำปัญหาในชีวิตจริงเป็นตัวตั้ง</w:t>
      </w:r>
      <w:r w:rsidR="00314A16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เช่น</w:t>
      </w:r>
      <w:r w:rsidR="00314A16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อ่านออกเสียงผิดจะทำให้เกิดความหมายผิดตามไปด้วยหรือไม่ </w:t>
      </w:r>
    </w:p>
    <w:p w14:paraId="67D40FA0" w14:textId="72C48C4B" w:rsidR="00E16027" w:rsidRPr="00355998" w:rsidRDefault="00E16027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  <w:t xml:space="preserve">3. ขั้นการค้นและคิด 1 ในบริบทบของ </w:t>
      </w:r>
      <w:r w:rsidRPr="00355998">
        <w:rPr>
          <w:rFonts w:ascii="TH SarabunPSK" w:hAnsi="TH SarabunPSK" w:cs="TH SarabunPSK"/>
          <w:sz w:val="32"/>
          <w:szCs w:val="32"/>
        </w:rPr>
        <w:t xml:space="preserve">CBL 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คือการให้ความสมัครใจความสนใจและความร่วมมือกันของเด็ก ดังนั้น การแบ่งกลุ่มเพื่อค้นและคิด จึงให้แบ่งตามความสนใจซึ่งจะทำให้เด็กร่วมกันค้นคว้าในเรื่องที่ตนสนใจ เป็นการค้นหาด้วยความอยากรู้ ครูควรตั้งปัญหาให้แต่ละกลุ่มค้นคว้าเรื่องที่แตกต่างกัน เพราะจะทำให้เด็กได้ความรู้นอกเหนือจากเรื่องที่ตนค้นหามาเอง และไม่เบื่อที่จะฟังกลุ่มอื่นนำเสนอขั้น </w:t>
      </w:r>
    </w:p>
    <w:p w14:paraId="4D685A72" w14:textId="3591D311" w:rsidR="00E16027" w:rsidRPr="00355998" w:rsidRDefault="00E16027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  <w:t>4. ขั้นนำเสนอ หลังจากที่ได้ค้นคว้าหาข้อมูลและร่วมกันคิดหาข้อสรุปแล้วเด็ก</w:t>
      </w:r>
      <w:r w:rsidR="00314A16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ๆ</w:t>
      </w:r>
      <w:r w:rsidR="00314A16" w:rsidRPr="0035599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55998">
        <w:rPr>
          <w:rFonts w:ascii="TH SarabunPSK" w:hAnsi="TH SarabunPSK" w:cs="TH SarabunPSK"/>
          <w:sz w:val="32"/>
          <w:szCs w:val="32"/>
          <w:cs/>
        </w:rPr>
        <w:t>จะออกมานำเสนอผลงานทีละกลุ่ม ยิ่งเด็กมีโอกาสนำเสนอบ่อย</w:t>
      </w:r>
      <w:r w:rsidR="00314A16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ๆ</w:t>
      </w:r>
      <w:r w:rsidR="00314A16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ก็ยิ่งเพิ่มพูนทักษะการนำเสนอ ส่วนสมาชิกในกลุ่มก็เกิด ทักษะการทำงานร่วมกัน ทักษะการค้นคว้าและทักษะการคิดคู่ส่งเสริมทักษะต่าง ๆ โดยสนับสนุนและเปิดโอกาสให้แสดงความสามารถตามความถนัดให้กับผู้เรียน เช่น นำเสนอด้วย </w:t>
      </w:r>
      <w:r w:rsidRPr="00355998">
        <w:rPr>
          <w:rFonts w:ascii="TH SarabunPSK" w:hAnsi="TH SarabunPSK" w:cs="TH SarabunPSK"/>
          <w:sz w:val="32"/>
          <w:szCs w:val="32"/>
        </w:rPr>
        <w:t xml:space="preserve">PowerPoint 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พูดคนเดียว อภิปรายกลุ่ม หรือนำเสนอเป็นโปสเตอร์ แชร์ลง </w:t>
      </w:r>
      <w:r w:rsidRPr="00355998">
        <w:rPr>
          <w:rFonts w:ascii="TH SarabunPSK" w:hAnsi="TH SarabunPSK" w:cs="TH SarabunPSK"/>
          <w:sz w:val="32"/>
          <w:szCs w:val="32"/>
        </w:rPr>
        <w:t xml:space="preserve">Facebook 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แชร์ลงเพจ หรือนำเสนอทาง </w:t>
      </w:r>
      <w:r w:rsidRPr="00355998">
        <w:rPr>
          <w:rFonts w:ascii="TH SarabunPSK" w:hAnsi="TH SarabunPSK" w:cs="TH SarabunPSK"/>
          <w:sz w:val="32"/>
          <w:szCs w:val="32"/>
        </w:rPr>
        <w:t xml:space="preserve">Social Media 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ครูควรกำหนดกติกาของห้องเรียน เช่น ต้องฟังเวลาเพื่อนำเสนอครูอาจใช้วิธีถามนักเรียนกลุ่มอื่น ๆ ทันที หลังจากจบการนำเสนอหรือให้ผู้เรียนต่างกลุ่มถามคำถาม เพื่อเป็นการกระตุ้นให้ตั้งใจฟัง ควรให้เวลากับการตอบเพราะเป็นกระบวนการที่ทำให้ผู้นำเสนอและผู้ฟังได้ทบทวนตรวจสอบความถูกต้องของข้อมูลที่นำเสนอครูช่วยเพิ่มเติมหรือแก้ไขได้ </w:t>
      </w:r>
    </w:p>
    <w:p w14:paraId="3762A1C7" w14:textId="3386521E" w:rsidR="00E16027" w:rsidRPr="00355998" w:rsidRDefault="00E16027" w:rsidP="00610F3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  <w:t>5. ขั้นประเมินผล การประเมินผลจึงจำเป็นต้องทำให้ครอบคลุมทั้ง 3 ด้าน ได้แก่ ความรู้ทักษะและคุณลักษณะอันพึงประสงค์ และควรแยกแสดงผลแต่ละด้านโดยไม่นำมารวมกัน เพื่อให้ผู้เรียนใช้ผลประเมินไปพัฒนาตนเอง</w:t>
      </w:r>
    </w:p>
    <w:p w14:paraId="51B6A8A3" w14:textId="77777777" w:rsidR="004F03E0" w:rsidRPr="00355998" w:rsidRDefault="00A5695D" w:rsidP="00C04CC7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E16027" w:rsidRPr="00355998">
        <w:rPr>
          <w:rFonts w:ascii="TH SarabunPSK" w:hAnsi="TH SarabunPSK" w:cs="TH SarabunPSK"/>
          <w:sz w:val="32"/>
          <w:szCs w:val="32"/>
          <w:cs/>
        </w:rPr>
        <w:t>จากการศึกษารูปแบบการจัดการเรียนรู้แบบสร้างสรรค์เป็นฐาน ผู้วิจัยจึงได้ประยุกต์ขั้นตอนการจัดการเรียนรู้ของ</w:t>
      </w:r>
      <w:r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6027" w:rsidRPr="00355998">
        <w:rPr>
          <w:rFonts w:ascii="TH SarabunPSK" w:hAnsi="TH SarabunPSK" w:cs="TH SarabunPSK"/>
          <w:sz w:val="32"/>
          <w:szCs w:val="32"/>
          <w:cs/>
        </w:rPr>
        <w:t>บุษยา ธงนำทรัพย์ (2562) ประกอบด้วย 4 ขั้นตอน ดังนี้</w:t>
      </w:r>
    </w:p>
    <w:p w14:paraId="2090D274" w14:textId="647203BA" w:rsidR="004F03E0" w:rsidRPr="00355998" w:rsidRDefault="004F03E0" w:rsidP="00C04CC7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E16027" w:rsidRPr="00355998">
        <w:rPr>
          <w:rFonts w:ascii="TH SarabunPSK" w:hAnsi="TH SarabunPSK" w:cs="TH SarabunPSK"/>
          <w:sz w:val="32"/>
          <w:szCs w:val="32"/>
          <w:cs/>
        </w:rPr>
        <w:t>ขั้นตอนที่ 1 กระตุ้นความสนใจ ผู้เรียนดูคลิปวิดีโอเกี่ยวกับชั้นบรรยากาศโลก เพื่อเป็นการกระตุ้นความสนใจของผู้เรียน โดยใช้คำถามหรือคลิปวิดีโอ นำไปสู่การตั้งปัญหาจากการสังเกต</w:t>
      </w:r>
      <w:r w:rsidR="00314A16" w:rsidRPr="0035599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16027" w:rsidRPr="00355998">
        <w:rPr>
          <w:rFonts w:ascii="TH SarabunPSK" w:hAnsi="TH SarabunPSK" w:cs="TH SarabunPSK"/>
          <w:sz w:val="32"/>
          <w:szCs w:val="32"/>
          <w:cs/>
        </w:rPr>
        <w:t>ของผู้เรียน</w:t>
      </w:r>
    </w:p>
    <w:p w14:paraId="0788C09E" w14:textId="77777777" w:rsidR="004F03E0" w:rsidRPr="00355998" w:rsidRDefault="004F03E0" w:rsidP="00C04CC7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E16027" w:rsidRPr="00355998">
        <w:rPr>
          <w:rFonts w:ascii="TH SarabunPSK" w:hAnsi="TH SarabunPSK" w:cs="TH SarabunPSK"/>
          <w:sz w:val="32"/>
          <w:szCs w:val="32"/>
          <w:cs/>
        </w:rPr>
        <w:t xml:space="preserve">ขั้นตอนที่ 2 ตั้งปัญหา ผู้เรียนตั้งปัญหาที่ได้จากการสังเกตคลิปวิดีโอหรือจากการใช้คำถามของผู้สอน และมีการนำเสนอหัวข้อปัญหา เพื่อหาแนวทางแก้ไขปัญหาร่วมกัน               </w:t>
      </w:r>
    </w:p>
    <w:p w14:paraId="76B06A3F" w14:textId="77777777" w:rsidR="004F03E0" w:rsidRPr="00355998" w:rsidRDefault="004F03E0" w:rsidP="00C04CC7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E16027" w:rsidRPr="00355998">
        <w:rPr>
          <w:rFonts w:ascii="TH SarabunPSK" w:hAnsi="TH SarabunPSK" w:cs="TH SarabunPSK"/>
          <w:sz w:val="32"/>
          <w:szCs w:val="32"/>
          <w:cs/>
        </w:rPr>
        <w:t>ขั้นตอนที่ 3 ค้นคว้าและคิด ผู้สอนมีการแนะนำวิธีการสืบค้นข้อมูลจากแหล่งต่าง ๆ ให้กับผู้เรียน เปิดโอกาสให้ผู้เรียนได้ค้นคว้าข้อมูลด้วยตนเอง  และนำองค์ความรู้ที่ได้มาสร้างสรรค์ผลงานของตัวเองให้มีความแปลกใหม่ น่าสนใจ</w:t>
      </w:r>
    </w:p>
    <w:p w14:paraId="1D577A35" w14:textId="4AE53523" w:rsidR="00E816A0" w:rsidRPr="00355998" w:rsidRDefault="004F03E0" w:rsidP="00C04CC7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E16027" w:rsidRPr="00355998">
        <w:rPr>
          <w:rFonts w:ascii="TH SarabunPSK" w:hAnsi="TH SarabunPSK" w:cs="TH SarabunPSK"/>
          <w:sz w:val="32"/>
          <w:szCs w:val="32"/>
          <w:cs/>
        </w:rPr>
        <w:t xml:space="preserve">ขั้นตอนที่ 4 นำเสนอผลงานและประเมินผล  ผู้เรียนนำเสนอผลงานในรูปแบบของตนเองที่มีความแปลกใหม่และน่าสนใจ มีการซักถาม แสดงความคิดเห็นจากผู้เรียนร่วมชั้น </w:t>
      </w:r>
    </w:p>
    <w:p w14:paraId="23E75592" w14:textId="03D4494E" w:rsidR="00C74786" w:rsidRPr="00355998" w:rsidRDefault="004F03E0" w:rsidP="008B04A5">
      <w:pPr>
        <w:pStyle w:val="a3"/>
        <w:tabs>
          <w:tab w:val="left" w:pos="284"/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Pr="00355998">
        <w:rPr>
          <w:rFonts w:ascii="TH SarabunPSK" w:hAnsi="TH SarabunPSK" w:cs="TH SarabunPSK"/>
          <w:sz w:val="32"/>
          <w:szCs w:val="32"/>
        </w:rPr>
        <w:tab/>
      </w:r>
      <w:r w:rsidR="008B04A5" w:rsidRPr="00355998">
        <w:rPr>
          <w:rFonts w:ascii="TH SarabunPSK" w:hAnsi="TH SarabunPSK" w:cs="TH SarabunPSK"/>
          <w:b/>
          <w:bCs/>
          <w:sz w:val="32"/>
          <w:szCs w:val="32"/>
        </w:rPr>
        <w:t>3.3</w:t>
      </w:r>
      <w:r w:rsidR="008B04A5"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="00C74786" w:rsidRPr="00355998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งานวิจัยที่เกี่ยวข้อง</w:t>
      </w:r>
    </w:p>
    <w:p w14:paraId="192C13A9" w14:textId="673C163A" w:rsidR="00D67EA4" w:rsidRPr="00355998" w:rsidRDefault="000D7A5E" w:rsidP="00D67EA4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4F03E0" w:rsidRPr="00355998">
        <w:rPr>
          <w:rFonts w:ascii="TH SarabunPSK" w:hAnsi="TH SarabunPSK" w:cs="TH SarabunPSK"/>
          <w:sz w:val="32"/>
          <w:szCs w:val="32"/>
          <w:cs/>
        </w:rPr>
        <w:tab/>
      </w:r>
      <w:r w:rsidR="00D67EA4" w:rsidRPr="00355998">
        <w:rPr>
          <w:rFonts w:ascii="TH SarabunPSK" w:hAnsi="TH SarabunPSK" w:cs="TH SarabunPSK"/>
          <w:sz w:val="32"/>
          <w:szCs w:val="32"/>
          <w:cs/>
        </w:rPr>
        <w:t>บุษยา ธงนำทรัพย์ (2562)</w:t>
      </w:r>
      <w:r w:rsidR="00C74786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D67EA4" w:rsidRPr="00355998">
        <w:rPr>
          <w:rFonts w:ascii="TH SarabunPSK" w:hAnsi="TH SarabunPSK" w:cs="TH SarabunPSK"/>
          <w:sz w:val="32"/>
          <w:szCs w:val="32"/>
          <w:cs/>
        </w:rPr>
        <w:t>การพัฒนาความคิดสร้างสรรค์และผลสัมฤทธิ์ทาง</w:t>
      </w:r>
      <w:r w:rsidR="0057168F" w:rsidRPr="0035599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67EA4" w:rsidRPr="00355998">
        <w:rPr>
          <w:rFonts w:ascii="TH SarabunPSK" w:hAnsi="TH SarabunPSK" w:cs="TH SarabunPSK"/>
          <w:sz w:val="32"/>
          <w:szCs w:val="32"/>
          <w:cs/>
        </w:rPr>
        <w:t>การเรียนด้วยการจัดการเรียนรู้แบบสร้างสรรค์เป็นฐาน</w:t>
      </w:r>
      <w:r w:rsidR="0057168F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7EA4" w:rsidRPr="00355998">
        <w:rPr>
          <w:rFonts w:ascii="TH SarabunPSK" w:hAnsi="TH SarabunPSK" w:cs="TH SarabunPSK"/>
          <w:sz w:val="32"/>
          <w:szCs w:val="32"/>
          <w:cs/>
        </w:rPr>
        <w:t>เรื่อง</w:t>
      </w:r>
      <w:r w:rsidR="00A27C40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7EA4" w:rsidRPr="00355998">
        <w:rPr>
          <w:rFonts w:ascii="TH SarabunPSK" w:hAnsi="TH SarabunPSK" w:cs="TH SarabunPSK"/>
          <w:sz w:val="32"/>
          <w:szCs w:val="32"/>
          <w:cs/>
        </w:rPr>
        <w:t>พลังงานความร้อนของนักเรียนชั้นมัธยมศึกษาปีที่1</w:t>
      </w:r>
      <w:r w:rsidRPr="00355998"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="00D67EA4" w:rsidRPr="00355998">
        <w:rPr>
          <w:rFonts w:ascii="TH SarabunPSK" w:hAnsi="TH SarabunPSK" w:cs="TH SarabunPSK"/>
          <w:sz w:val="32"/>
          <w:szCs w:val="32"/>
          <w:cs/>
        </w:rPr>
        <w:t>1. แผนการจัดการเรียนรู้แบบสร้างสรรค์เป็นฐาน เรื่องพลังงานความร้อนมีประสิทธิภาพเท่ากับ 78.03/75.92 เป็นไปตามเกณฑ์ 75/75</w:t>
      </w:r>
      <w:r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7EA4" w:rsidRPr="00355998">
        <w:rPr>
          <w:rFonts w:ascii="TH SarabunPSK" w:hAnsi="TH SarabunPSK" w:cs="TH SarabunPSK"/>
          <w:sz w:val="32"/>
          <w:szCs w:val="32"/>
          <w:cs/>
        </w:rPr>
        <w:t>2. ความคิดสร้างสรรค์ของนักเรียนชั้นมัธยมศึกษาปีที่ 1 ที่ได้รับการจัดการเรียนรู้แบบสร้างสรรค์เป็นฐาน เรื่อง พลังงานความร้อนมีคะแนนความคิดสร้างสรรค์หลังเรียนสูงกว่าก่อนเรียนอย่างมีนัยสำคัญทางสถิติที่ระดับ 0.5</w:t>
      </w:r>
      <w:r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7EA4" w:rsidRPr="00355998">
        <w:rPr>
          <w:rFonts w:ascii="TH SarabunPSK" w:hAnsi="TH SarabunPSK" w:cs="TH SarabunPSK"/>
          <w:sz w:val="32"/>
          <w:szCs w:val="32"/>
          <w:cs/>
        </w:rPr>
        <w:t>3. ผลสัมฤทธิ์ทางการเรียนของนักเรียนที่ได้รับการจัดการเรียนรู้แบบสร้างสรรค์เป็นฐาน เรื่อง พลังงานความร้อนของนักเรียนชั้นมัธยมศึกษาปีที่ 1 มีผลสัมฤทธิ์ทางการเรียนสูงกว่าเกณฑ์ร้อยละ 75 ของคะแนนเต็ม อย่างมีนัยสำคัญทางสถิติที่ระดับ 0.5</w:t>
      </w:r>
    </w:p>
    <w:p w14:paraId="59BFA270" w14:textId="150E1B6F" w:rsidR="00CA3301" w:rsidRPr="00355998" w:rsidRDefault="00CA3301" w:rsidP="00CA3301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4F03E0"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>นิสารัตน์ โพธิกมล</w:t>
      </w:r>
      <w:r w:rsidR="000D7A5E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และ</w:t>
      </w:r>
      <w:r w:rsidR="000D7A5E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คณะ (2560)</w:t>
      </w:r>
      <w:r w:rsidR="000D7A5E" w:rsidRPr="00355998">
        <w:rPr>
          <w:rFonts w:ascii="TH SarabunPSK" w:hAnsi="TH SarabunPSK" w:cs="TH SarabunPSK" w:hint="cs"/>
          <w:sz w:val="32"/>
          <w:szCs w:val="32"/>
          <w:cs/>
        </w:rPr>
        <w:t xml:space="preserve"> ศึกษา</w:t>
      </w:r>
      <w:r w:rsidRPr="00355998">
        <w:rPr>
          <w:rFonts w:ascii="TH SarabunPSK" w:hAnsi="TH SarabunPSK" w:cs="TH SarabunPSK"/>
          <w:sz w:val="32"/>
          <w:szCs w:val="32"/>
          <w:cs/>
        </w:rPr>
        <w:t>การพัฒนาความคิดสร้าง</w:t>
      </w:r>
      <w:r w:rsidR="00993CF1" w:rsidRPr="00355998">
        <w:rPr>
          <w:rFonts w:ascii="TH SarabunPSK" w:hAnsi="TH SarabunPSK" w:cs="TH SarabunPSK" w:hint="cs"/>
          <w:sz w:val="32"/>
          <w:szCs w:val="32"/>
          <w:cs/>
        </w:rPr>
        <w:t>สรรค์แ</w:t>
      </w:r>
      <w:r w:rsidRPr="00355998">
        <w:rPr>
          <w:rFonts w:ascii="TH SarabunPSK" w:hAnsi="TH SarabunPSK" w:cs="TH SarabunPSK"/>
          <w:sz w:val="32"/>
          <w:szCs w:val="32"/>
          <w:cs/>
        </w:rPr>
        <w:t>ละเจตคติ</w:t>
      </w:r>
      <w:r w:rsidR="00A27C40" w:rsidRPr="00355998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993CF1" w:rsidRPr="00355998"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วิทยาศาสตร์ </w:t>
      </w:r>
      <w:r w:rsidRPr="00355998">
        <w:rPr>
          <w:rFonts w:ascii="TH SarabunPSK" w:hAnsi="TH SarabunPSK" w:cs="TH SarabunPSK"/>
          <w:sz w:val="32"/>
          <w:szCs w:val="32"/>
          <w:cs/>
        </w:rPr>
        <w:t>เรื่อง หน่วยของสิ่งมีชีวิตโดย</w:t>
      </w:r>
      <w:r w:rsidR="00993CF1" w:rsidRPr="00355998">
        <w:rPr>
          <w:rFonts w:ascii="TH SarabunPSK" w:hAnsi="TH SarabunPSK" w:cs="TH SarabunPSK" w:hint="cs"/>
          <w:sz w:val="32"/>
          <w:szCs w:val="32"/>
          <w:cs/>
        </w:rPr>
        <w:t>ใช้รูป</w:t>
      </w:r>
      <w:r w:rsidRPr="00355998">
        <w:rPr>
          <w:rFonts w:ascii="TH SarabunPSK" w:hAnsi="TH SarabunPSK" w:cs="TH SarabunPSK"/>
          <w:sz w:val="32"/>
          <w:szCs w:val="32"/>
          <w:cs/>
        </w:rPr>
        <w:t>แบบการจัดการ</w:t>
      </w:r>
      <w:r w:rsidR="00A618A0" w:rsidRPr="00355998">
        <w:rPr>
          <w:rFonts w:ascii="TH SarabunPSK" w:hAnsi="TH SarabunPSK" w:cs="TH SarabunPSK" w:hint="cs"/>
          <w:sz w:val="32"/>
          <w:szCs w:val="32"/>
          <w:cs/>
        </w:rPr>
        <w:t>เรียนรู้แบบ</w:t>
      </w:r>
      <w:r w:rsidRPr="00355998">
        <w:rPr>
          <w:rFonts w:ascii="TH SarabunPSK" w:hAnsi="TH SarabunPSK" w:cs="TH SarabunPSK"/>
          <w:sz w:val="32"/>
          <w:szCs w:val="32"/>
          <w:cs/>
        </w:rPr>
        <w:t>ความคิดสร้าง</w:t>
      </w:r>
      <w:r w:rsidR="00993CF1" w:rsidRPr="00355998">
        <w:rPr>
          <w:rFonts w:ascii="TH SarabunPSK" w:hAnsi="TH SarabunPSK" w:cs="TH SarabunPSK" w:hint="cs"/>
          <w:sz w:val="32"/>
          <w:szCs w:val="32"/>
          <w:cs/>
        </w:rPr>
        <w:t>สรรค์เ</w:t>
      </w:r>
      <w:r w:rsidRPr="00355998">
        <w:rPr>
          <w:rFonts w:ascii="TH SarabunPSK" w:hAnsi="TH SarabunPSK" w:cs="TH SarabunPSK"/>
          <w:sz w:val="32"/>
          <w:szCs w:val="32"/>
          <w:cs/>
        </w:rPr>
        <w:t>ป็นฐาน สำหรับนักเรียนชั้นมัธยมศึกษา</w:t>
      </w:r>
      <w:r w:rsidR="00A618A0" w:rsidRPr="00355998">
        <w:rPr>
          <w:rFonts w:ascii="TH SarabunPSK" w:hAnsi="TH SarabunPSK" w:cs="TH SarabunPSK" w:hint="cs"/>
          <w:sz w:val="32"/>
          <w:szCs w:val="32"/>
          <w:cs/>
        </w:rPr>
        <w:t xml:space="preserve">ปที่ </w:t>
      </w:r>
      <w:r w:rsidR="00A618A0" w:rsidRPr="00355998">
        <w:rPr>
          <w:rFonts w:ascii="TH SarabunPSK" w:hAnsi="TH SarabunPSK" w:cs="TH SarabunPSK"/>
          <w:sz w:val="32"/>
          <w:szCs w:val="32"/>
        </w:rPr>
        <w:t xml:space="preserve">1 </w:t>
      </w:r>
      <w:r w:rsidR="000D7A5E" w:rsidRPr="00355998"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Pr="00355998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ผลสัมฤทธิ์ทางการเรียนหลังเรียนสูงกว่าก่อนเรียน โด</w:t>
      </w:r>
      <w:r w:rsidR="00993CF1" w:rsidRPr="00355998">
        <w:rPr>
          <w:rFonts w:ascii="TH SarabunPSK" w:hAnsi="TH SarabunPSK" w:cs="TH SarabunPSK" w:hint="cs"/>
          <w:sz w:val="32"/>
          <w:szCs w:val="32"/>
          <w:cs/>
        </w:rPr>
        <w:t>ยค่าเฉ</w:t>
      </w:r>
      <w:r w:rsidRPr="00355998">
        <w:rPr>
          <w:rFonts w:ascii="TH SarabunPSK" w:hAnsi="TH SarabunPSK" w:cs="TH SarabunPSK"/>
          <w:sz w:val="32"/>
          <w:szCs w:val="32"/>
          <w:cs/>
        </w:rPr>
        <w:t>ลี่ยหลังเรียนและ</w:t>
      </w:r>
      <w:r w:rsidR="00A618A0" w:rsidRPr="00355998">
        <w:rPr>
          <w:rFonts w:ascii="TH SarabunPSK" w:hAnsi="TH SarabunPSK" w:cs="TH SarabunPSK" w:hint="cs"/>
          <w:sz w:val="32"/>
          <w:szCs w:val="32"/>
          <w:cs/>
        </w:rPr>
        <w:t>ก่อนเรียน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A618A0" w:rsidRPr="00355998">
        <w:rPr>
          <w:rFonts w:ascii="TH SarabunPSK" w:hAnsi="TH SarabunPSK" w:cs="TH SarabunPSK" w:hint="cs"/>
          <w:sz w:val="32"/>
          <w:szCs w:val="32"/>
          <w:cs/>
        </w:rPr>
        <w:t xml:space="preserve">ค่าเท่ากับ </w:t>
      </w:r>
      <w:r w:rsidRPr="00355998">
        <w:rPr>
          <w:rFonts w:ascii="TH SarabunPSK" w:hAnsi="TH SarabunPSK" w:cs="TH SarabunPSK"/>
          <w:sz w:val="32"/>
          <w:szCs w:val="32"/>
          <w:cs/>
        </w:rPr>
        <w:t>29.92 และ 17.32 การประเมินทักษะความคิดสร้าง</w:t>
      </w:r>
      <w:r w:rsidR="00993CF1" w:rsidRPr="00355998">
        <w:rPr>
          <w:rFonts w:ascii="TH SarabunPSK" w:hAnsi="TH SarabunPSK" w:cs="TH SarabunPSK" w:hint="cs"/>
          <w:sz w:val="32"/>
          <w:szCs w:val="32"/>
          <w:cs/>
        </w:rPr>
        <w:t>สรรค์</w:t>
      </w:r>
      <w:r w:rsidR="00A46B0E" w:rsidRPr="00355998">
        <w:rPr>
          <w:rFonts w:ascii="TH SarabunPSK" w:hAnsi="TH SarabunPSK" w:cs="TH SarabunPSK" w:hint="cs"/>
          <w:sz w:val="32"/>
          <w:szCs w:val="32"/>
          <w:cs/>
        </w:rPr>
        <w:t xml:space="preserve">    มีค่าเฉลี่ยเท่ากับ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3.20 อยู่ในระดับดี และการวัดเจตคติ</w:t>
      </w:r>
      <w:r w:rsidR="00A618A0" w:rsidRPr="00355998">
        <w:rPr>
          <w:rFonts w:ascii="TH SarabunPSK" w:hAnsi="TH SarabunPSK" w:cs="TH SarabunPSK" w:hint="cs"/>
          <w:sz w:val="32"/>
          <w:szCs w:val="32"/>
          <w:cs/>
        </w:rPr>
        <w:t>ที่มีต่อราย</w:t>
      </w:r>
      <w:r w:rsidRPr="00355998">
        <w:rPr>
          <w:rFonts w:ascii="TH SarabunPSK" w:hAnsi="TH SarabunPSK" w:cs="TH SarabunPSK"/>
          <w:sz w:val="32"/>
          <w:szCs w:val="32"/>
          <w:cs/>
        </w:rPr>
        <w:t>วิชา</w:t>
      </w:r>
      <w:r w:rsidR="00A46B0E" w:rsidRPr="00355998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 w:rsidRPr="00355998">
        <w:rPr>
          <w:rFonts w:ascii="TH SarabunPSK" w:hAnsi="TH SarabunPSK" w:cs="TH SarabunPSK"/>
          <w:sz w:val="32"/>
          <w:szCs w:val="32"/>
          <w:cs/>
        </w:rPr>
        <w:t>หลังการจัดกา</w:t>
      </w:r>
      <w:r w:rsidR="00A46B0E" w:rsidRPr="00355998">
        <w:rPr>
          <w:rFonts w:ascii="TH SarabunPSK" w:hAnsi="TH SarabunPSK" w:cs="TH SarabunPSK" w:hint="cs"/>
          <w:sz w:val="32"/>
          <w:szCs w:val="32"/>
          <w:cs/>
        </w:rPr>
        <w:t>รเรียนรู้รูป</w:t>
      </w:r>
      <w:r w:rsidRPr="00355998">
        <w:rPr>
          <w:rFonts w:ascii="TH SarabunPSK" w:hAnsi="TH SarabunPSK" w:cs="TH SarabunPSK"/>
          <w:sz w:val="32"/>
          <w:szCs w:val="32"/>
          <w:cs/>
        </w:rPr>
        <w:t>แบบความคิด</w:t>
      </w:r>
      <w:r w:rsidR="00A46B0E" w:rsidRPr="00355998">
        <w:rPr>
          <w:rFonts w:ascii="TH SarabunPSK" w:hAnsi="TH SarabunPSK" w:cs="TH SarabunPSK" w:hint="cs"/>
          <w:sz w:val="32"/>
          <w:szCs w:val="32"/>
          <w:cs/>
        </w:rPr>
        <w:t xml:space="preserve">สร้างสรรค์ </w:t>
      </w:r>
      <w:r w:rsidR="00A618A0" w:rsidRPr="00355998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Pr="00355998">
        <w:rPr>
          <w:rFonts w:ascii="TH SarabunPSK" w:hAnsi="TH SarabunPSK" w:cs="TH SarabunPSK"/>
          <w:sz w:val="32"/>
          <w:szCs w:val="32"/>
          <w:cs/>
        </w:rPr>
        <w:t>มี</w:t>
      </w:r>
      <w:r w:rsidR="00A46B0E" w:rsidRPr="00355998">
        <w:rPr>
          <w:rFonts w:ascii="TH SarabunPSK" w:hAnsi="TH SarabunPSK" w:cs="TH SarabunPSK" w:hint="cs"/>
          <w:sz w:val="32"/>
          <w:szCs w:val="32"/>
          <w:cs/>
        </w:rPr>
        <w:t>ค่าเ</w:t>
      </w:r>
      <w:r w:rsidRPr="00355998">
        <w:rPr>
          <w:rFonts w:ascii="TH SarabunPSK" w:hAnsi="TH SarabunPSK" w:cs="TH SarabunPSK"/>
          <w:sz w:val="32"/>
          <w:szCs w:val="32"/>
          <w:cs/>
        </w:rPr>
        <w:t>ฉลี่ย</w:t>
      </w:r>
      <w:r w:rsidR="00A46B0E" w:rsidRPr="00355998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4.58 ซึ่งอยู่ใน</w:t>
      </w:r>
      <w:r w:rsidR="0076714C" w:rsidRPr="00355998">
        <w:rPr>
          <w:rFonts w:ascii="TH SarabunPSK" w:hAnsi="TH SarabunPSK" w:cs="TH SarabunPSK" w:hint="cs"/>
          <w:sz w:val="32"/>
          <w:szCs w:val="32"/>
          <w:cs/>
        </w:rPr>
        <w:t>เกณฑ์เห็นด้</w:t>
      </w:r>
      <w:r w:rsidRPr="00355998">
        <w:rPr>
          <w:rFonts w:ascii="TH SarabunPSK" w:hAnsi="TH SarabunPSK" w:cs="TH SarabunPSK"/>
          <w:sz w:val="32"/>
          <w:szCs w:val="32"/>
          <w:cs/>
        </w:rPr>
        <w:t>วยอย่างยิ่ง</w:t>
      </w:r>
    </w:p>
    <w:p w14:paraId="0A7B5132" w14:textId="35BF5707" w:rsidR="00A17EE8" w:rsidRPr="00355998" w:rsidRDefault="00CA3301" w:rsidP="00CA3301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4F03E0"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>กฤษณา ทิมสี (2562)</w:t>
      </w:r>
      <w:r w:rsidR="000D7A5E" w:rsidRPr="00355998">
        <w:rPr>
          <w:rFonts w:ascii="TH SarabunPSK" w:hAnsi="TH SarabunPSK" w:cs="TH SarabunPSK" w:hint="cs"/>
          <w:sz w:val="32"/>
          <w:szCs w:val="32"/>
          <w:cs/>
        </w:rPr>
        <w:t xml:space="preserve"> ศึกษา</w:t>
      </w:r>
      <w:r w:rsidRPr="00355998">
        <w:rPr>
          <w:rFonts w:ascii="TH SarabunPSK" w:hAnsi="TH SarabunPSK" w:cs="TH SarabunPSK"/>
          <w:sz w:val="32"/>
          <w:szCs w:val="32"/>
          <w:cs/>
        </w:rPr>
        <w:t>การพัฒนาความคิดสร้างสรรค์และผลสัมฤทธิ์ทางการเรียน โดยใช้วิธีสอนแบบสร้างสรรค์เป็นฐาน (</w:t>
      </w:r>
      <w:r w:rsidRPr="00355998">
        <w:rPr>
          <w:rFonts w:ascii="TH SarabunPSK" w:hAnsi="TH SarabunPSK" w:cs="TH SarabunPSK"/>
          <w:sz w:val="32"/>
          <w:szCs w:val="32"/>
        </w:rPr>
        <w:t xml:space="preserve">CBL) </w:t>
      </w:r>
      <w:r w:rsidRPr="00355998">
        <w:rPr>
          <w:rFonts w:ascii="TH SarabunPSK" w:hAnsi="TH SarabunPSK" w:cs="TH SarabunPSK"/>
          <w:sz w:val="32"/>
          <w:szCs w:val="32"/>
          <w:cs/>
        </w:rPr>
        <w:t>ของนักเรียนชั้นมัธยมศึกษาปีที่ 1</w:t>
      </w:r>
      <w:r w:rsidR="00F3417C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1</w:t>
      </w:r>
      <w:r w:rsidR="00F3417C" w:rsidRPr="0035599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55998">
        <w:rPr>
          <w:rFonts w:ascii="TH SarabunPSK" w:hAnsi="TH SarabunPSK" w:cs="TH SarabunPSK"/>
          <w:sz w:val="32"/>
          <w:szCs w:val="32"/>
          <w:cs/>
        </w:rPr>
        <w:t>นักเรียนชั้นมัธยมศึกษาปีที่ 1 มีความคิดสร้างสรรค์หลังการจัดการเรียนรู้ โดยใช้วิธีสอนแบบสร้างสรรค์เป็นฐาน (</w:t>
      </w:r>
      <w:r w:rsidRPr="00355998">
        <w:rPr>
          <w:rFonts w:ascii="TH SarabunPSK" w:hAnsi="TH SarabunPSK" w:cs="TH SarabunPSK"/>
          <w:sz w:val="32"/>
          <w:szCs w:val="32"/>
        </w:rPr>
        <w:t xml:space="preserve">CBL) </w:t>
      </w:r>
      <w:r w:rsidRPr="00355998">
        <w:rPr>
          <w:rFonts w:ascii="TH SarabunPSK" w:hAnsi="TH SarabunPSK" w:cs="TH SarabunPSK"/>
          <w:sz w:val="32"/>
          <w:szCs w:val="32"/>
          <w:cs/>
        </w:rPr>
        <w:t>สูงกว่าเกณฑ์ร้อยละ 70 โดยมีคะแนนเฉลี่ย 33.39 คิดเป็นร้อยละ 74.21</w:t>
      </w:r>
      <w:r w:rsidR="000D7A5E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2</w:t>
      </w:r>
      <w:r w:rsidR="00F3417C" w:rsidRPr="00355998">
        <w:rPr>
          <w:rFonts w:ascii="TH SarabunPSK" w:hAnsi="TH SarabunPSK" w:cs="TH SarabunPSK" w:hint="cs"/>
          <w:sz w:val="32"/>
          <w:szCs w:val="32"/>
          <w:cs/>
        </w:rPr>
        <w:t>)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นักเรียนชั้นมัธยมศึกษาปีที่ 1</w:t>
      </w:r>
      <w:r w:rsidR="008B04A5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มีผลสัมฤทธิ์ทางการเรียนหลังการจัดการเรียนรู้โดยใช้วิธีสอนแบบสร้างสรรค์เป็นฐาน (</w:t>
      </w:r>
      <w:r w:rsidRPr="00355998">
        <w:rPr>
          <w:rFonts w:ascii="TH SarabunPSK" w:hAnsi="TH SarabunPSK" w:cs="TH SarabunPSK"/>
          <w:sz w:val="32"/>
          <w:szCs w:val="32"/>
        </w:rPr>
        <w:t xml:space="preserve">CBL) </w:t>
      </w:r>
      <w:r w:rsidRPr="00355998">
        <w:rPr>
          <w:rFonts w:ascii="TH SarabunPSK" w:hAnsi="TH SarabunPSK" w:cs="TH SarabunPSK"/>
          <w:sz w:val="32"/>
          <w:szCs w:val="32"/>
          <w:cs/>
        </w:rPr>
        <w:t>สูงกว่าเกณฑ์ร้อยละ 70 โดยมีคะแนนเฉลี่ย 21.98 คิดเป็น ร้อยละ 72.98</w:t>
      </w:r>
      <w:r w:rsidR="000D7A5E" w:rsidRPr="003559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55998">
        <w:rPr>
          <w:rFonts w:ascii="TH SarabunPSK" w:hAnsi="TH SarabunPSK" w:cs="TH SarabunPSK"/>
          <w:sz w:val="32"/>
          <w:szCs w:val="32"/>
          <w:cs/>
        </w:rPr>
        <w:t>3. นักเรียนชั้นมัธยมศึกษาปีที่ 1 มีการทำงานเป็นทีมหลังการจัดการเรียนรู้โดยใช้วิธีสอนแบบสร้างสรรค์เป็นฐาน (</w:t>
      </w:r>
      <w:r w:rsidRPr="00355998">
        <w:rPr>
          <w:rFonts w:ascii="TH SarabunPSK" w:hAnsi="TH SarabunPSK" w:cs="TH SarabunPSK"/>
          <w:sz w:val="32"/>
          <w:szCs w:val="32"/>
        </w:rPr>
        <w:t xml:space="preserve">CBL) 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โดยรวมอยู่ในระดับมาก </w:t>
      </w:r>
    </w:p>
    <w:p w14:paraId="76253C51" w14:textId="77777777" w:rsidR="003058D2" w:rsidRPr="00355998" w:rsidRDefault="003058D2" w:rsidP="00672BD4">
      <w:pPr>
        <w:pStyle w:val="a3"/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6428170" w14:textId="6CF62172" w:rsidR="00672BD4" w:rsidRPr="00355998" w:rsidRDefault="003058D2" w:rsidP="003058D2">
      <w:pPr>
        <w:pStyle w:val="a3"/>
        <w:tabs>
          <w:tab w:val="left" w:pos="90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355998">
        <w:rPr>
          <w:rFonts w:ascii="TH SarabunPSK" w:hAnsi="TH SarabunPSK" w:cs="TH SarabunPSK"/>
          <w:b/>
          <w:bCs/>
          <w:sz w:val="36"/>
          <w:szCs w:val="36"/>
        </w:rPr>
        <w:t>4.</w:t>
      </w:r>
      <w:r w:rsidR="004F03E0" w:rsidRPr="00355998">
        <w:rPr>
          <w:rFonts w:ascii="TH SarabunPSK" w:hAnsi="TH SarabunPSK" w:cs="TH SarabunPSK"/>
          <w:b/>
          <w:bCs/>
          <w:sz w:val="36"/>
          <w:szCs w:val="36"/>
        </w:rPr>
        <w:tab/>
      </w:r>
      <w:r w:rsidR="00672BD4" w:rsidRPr="00355998">
        <w:rPr>
          <w:rFonts w:ascii="TH SarabunPSK" w:hAnsi="TH SarabunPSK" w:cs="TH SarabunPSK" w:hint="cs"/>
          <w:b/>
          <w:bCs/>
          <w:sz w:val="36"/>
          <w:szCs w:val="36"/>
          <w:cs/>
        </w:rPr>
        <w:t>กรอบแนวคิดการวิจัย</w:t>
      </w:r>
    </w:p>
    <w:p w14:paraId="7AE4E896" w14:textId="27ACCC04" w:rsidR="001129BD" w:rsidRPr="00355998" w:rsidRDefault="001129BD" w:rsidP="001129BD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  <w:t>การพัฒนาความคิดสร้างสรรค์ของนักเรียนชั้นมัธยมศึกษาปีที่ 1 โดยการจัดกิจกรรมการเรียนรู้วิทยาศาสตร์แบบประยุกต์สร้างสรรค์เป็นฐาน</w:t>
      </w:r>
      <w:r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ผ</w:t>
      </w:r>
      <w:r w:rsidRPr="00355998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355998">
        <w:rPr>
          <w:rFonts w:ascii="TH SarabunPSK" w:hAnsi="TH SarabunPSK" w:cs="TH SarabunPSK"/>
          <w:sz w:val="32"/>
          <w:szCs w:val="32"/>
          <w:cs/>
        </w:rPr>
        <w:t>วิจัยได</w:t>
      </w:r>
      <w:r w:rsidRPr="00355998">
        <w:rPr>
          <w:rFonts w:ascii="TH SarabunPSK" w:hAnsi="TH SarabunPSK" w:cs="TH SarabunPSK" w:hint="cs"/>
          <w:sz w:val="32"/>
          <w:szCs w:val="32"/>
          <w:cs/>
        </w:rPr>
        <w:t>้</w:t>
      </w:r>
      <w:r w:rsidRPr="00355998">
        <w:rPr>
          <w:rFonts w:ascii="TH SarabunPSK" w:hAnsi="TH SarabunPSK" w:cs="TH SarabunPSK"/>
          <w:sz w:val="32"/>
          <w:szCs w:val="32"/>
          <w:cs/>
        </w:rPr>
        <w:t>ก</w:t>
      </w:r>
      <w:r w:rsidRPr="00355998">
        <w:rPr>
          <w:rFonts w:ascii="TH SarabunPSK" w:hAnsi="TH SarabunPSK" w:cs="TH SarabunPSK" w:hint="cs"/>
          <w:sz w:val="32"/>
          <w:szCs w:val="32"/>
          <w:cs/>
        </w:rPr>
        <w:t>ำ</w:t>
      </w:r>
      <w:r w:rsidRPr="00355998">
        <w:rPr>
          <w:rFonts w:ascii="TH SarabunPSK" w:hAnsi="TH SarabunPSK" w:cs="TH SarabunPSK"/>
          <w:sz w:val="32"/>
          <w:szCs w:val="32"/>
          <w:cs/>
        </w:rPr>
        <w:t>หนด</w:t>
      </w:r>
      <w:r w:rsidR="005D62BE" w:rsidRPr="00355998">
        <w:rPr>
          <w:rFonts w:ascii="TH SarabunPSK" w:hAnsi="TH SarabunPSK" w:cs="TH SarabunPSK" w:hint="cs"/>
          <w:sz w:val="32"/>
          <w:szCs w:val="32"/>
          <w:cs/>
        </w:rPr>
        <w:t>กรอบ</w:t>
      </w:r>
      <w:r w:rsidRPr="00355998">
        <w:rPr>
          <w:rFonts w:ascii="TH SarabunPSK" w:hAnsi="TH SarabunPSK" w:cs="TH SarabunPSK"/>
          <w:sz w:val="32"/>
          <w:szCs w:val="32"/>
          <w:cs/>
        </w:rPr>
        <w:t>แนวคิด</w:t>
      </w:r>
      <w:r w:rsidR="00672407" w:rsidRPr="00355998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355998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B9AB345" w14:textId="6D9F6A9B" w:rsidR="00A468DE" w:rsidRPr="00355998" w:rsidRDefault="003058D2" w:rsidP="00106D4B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564993" w:rsidRPr="0035599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64993" w:rsidRPr="00355998">
        <w:rPr>
          <w:rFonts w:ascii="TH SarabunPSK" w:hAnsi="TH SarabunPSK" w:cs="TH SarabunPSK"/>
          <w:sz w:val="32"/>
          <w:szCs w:val="32"/>
          <w:cs/>
        </w:rPr>
        <w:tab/>
      </w:r>
      <w:r w:rsidR="00564993" w:rsidRPr="00355998">
        <w:rPr>
          <w:rFonts w:ascii="TH SarabunPSK" w:hAnsi="TH SarabunPSK" w:cs="TH SarabunPSK"/>
          <w:sz w:val="32"/>
          <w:szCs w:val="32"/>
          <w:cs/>
        </w:rPr>
        <w:tab/>
      </w:r>
      <w:r w:rsidR="00564993" w:rsidRPr="00355998">
        <w:rPr>
          <w:rFonts w:ascii="TH SarabunPSK" w:hAnsi="TH SarabunPSK" w:cs="TH SarabunPSK"/>
          <w:sz w:val="32"/>
          <w:szCs w:val="32"/>
          <w:cs/>
        </w:rPr>
        <w:tab/>
      </w:r>
      <w:r w:rsidR="00564993" w:rsidRPr="00355998">
        <w:rPr>
          <w:rFonts w:ascii="TH SarabunPSK" w:hAnsi="TH SarabunPSK" w:cs="TH SarabunPSK"/>
          <w:sz w:val="32"/>
          <w:szCs w:val="32"/>
          <w:cs/>
        </w:rPr>
        <w:tab/>
      </w:r>
      <w:r w:rsidR="00564993" w:rsidRPr="00355998">
        <w:rPr>
          <w:rFonts w:ascii="TH SarabunPSK" w:hAnsi="TH SarabunPSK" w:cs="TH SarabunPSK"/>
          <w:sz w:val="32"/>
          <w:szCs w:val="32"/>
          <w:cs/>
        </w:rPr>
        <w:tab/>
      </w:r>
      <w:r w:rsidR="00564993" w:rsidRPr="00355998">
        <w:rPr>
          <w:rFonts w:ascii="TH SarabunPSK" w:hAnsi="TH SarabunPSK" w:cs="TH SarabunPSK"/>
          <w:sz w:val="32"/>
          <w:szCs w:val="32"/>
          <w:cs/>
        </w:rPr>
        <w:tab/>
      </w:r>
    </w:p>
    <w:p w14:paraId="771D9CAE" w14:textId="2602D91C" w:rsidR="000862CB" w:rsidRPr="00355998" w:rsidRDefault="00D11698" w:rsidP="00106D4B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28"/>
        </w:rPr>
      </w:pPr>
      <w:r w:rsidRPr="0035599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22365" wp14:editId="6B2946D3">
                <wp:simplePos x="0" y="0"/>
                <wp:positionH relativeFrom="column">
                  <wp:posOffset>78105</wp:posOffset>
                </wp:positionH>
                <wp:positionV relativeFrom="paragraph">
                  <wp:posOffset>104353</wp:posOffset>
                </wp:positionV>
                <wp:extent cx="2215662" cy="2147146"/>
                <wp:effectExtent l="0" t="0" r="13335" b="2476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5662" cy="214714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1A43A" w14:textId="4837B7D5" w:rsidR="000A22A8" w:rsidRDefault="000C23AB" w:rsidP="00D1169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116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การจัดกิจกรรมการเรียนรู้วิทยาศาสตร์แบบประยุกต์สร้างสรรค์เป็นฐาน</w:t>
                            </w:r>
                            <w:r w:rsidR="004F7C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4F7C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ประกอบด้วย </w:t>
                            </w:r>
                            <w:r w:rsidR="004F7C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4 </w:t>
                            </w:r>
                            <w:r w:rsidR="004F7C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ขั้น ดังนี้</w:t>
                            </w:r>
                            <w:r w:rsidR="004F03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4F03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0A22A8" w:rsidRPr="00D116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ขั้น</w:t>
                            </w:r>
                            <w:r w:rsidR="00D116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ที่ </w:t>
                            </w:r>
                            <w:r w:rsidR="00D116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="00D11698" w:rsidRPr="009A235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กระตุ้นความสนใจ</w:t>
                            </w:r>
                            <w:r w:rsidR="00D116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="004F7C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D116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ขั้นที่ </w:t>
                            </w:r>
                            <w:r w:rsidR="00D116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="00D116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ตั้งปัญหา</w:t>
                            </w:r>
                            <w:r w:rsidR="00D116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="004F7C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D116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ขั้นที่ </w:t>
                            </w:r>
                            <w:r w:rsidR="00D116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="00D116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ค้นคว้าและคิด</w:t>
                            </w:r>
                            <w:r w:rsidR="00D116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4F7C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D116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ขั้นที่ </w:t>
                            </w:r>
                            <w:r w:rsidR="00D116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4 </w:t>
                            </w:r>
                            <w:r w:rsidR="004F7CA7" w:rsidRPr="009A235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นำเสนอผลงานและ</w:t>
                            </w:r>
                            <w:r w:rsidR="004F7C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F7C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F7CA7" w:rsidRPr="009A235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ประเมินผล  </w:t>
                            </w:r>
                          </w:p>
                          <w:p w14:paraId="3526302C" w14:textId="77777777" w:rsidR="00D11698" w:rsidRPr="00D11698" w:rsidRDefault="00D11698" w:rsidP="00D1169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19306178" w14:textId="70180997" w:rsidR="000A22A8" w:rsidRDefault="000A22A8" w:rsidP="000C23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534CD41" w14:textId="77777777" w:rsidR="000A22A8" w:rsidRPr="000A22A8" w:rsidRDefault="000A22A8" w:rsidP="000C23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22365" id="สี่เหลี่ยมผืนผ้า 1" o:spid="_x0000_s1026" style="position:absolute;left:0;text-align:left;margin-left:6.15pt;margin-top:8.2pt;width:174.45pt;height:16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" fillcolor="white [3201]" strokecolor="black [3200]" strokeweight="1pt">
                <v:textbox>
                  <w:txbxContent>
                    <w:p w14:paraId="74E1A43A" w14:textId="4837B7D5" w:rsidR="000A22A8" w:rsidRDefault="000C23AB" w:rsidP="00D1169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116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การจัดกิจกรรมการเรียนรู้วิทยาศาสตร์แบบประยุกต์สร้างสรรค์เป็นฐาน</w:t>
                      </w:r>
                      <w:r w:rsidR="004F7C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4F7C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ประกอบด้วย </w:t>
                      </w:r>
                      <w:r w:rsidR="004F7CA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4 </w:t>
                      </w:r>
                      <w:r w:rsidR="004F7C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ขั้น ดังนี้</w:t>
                      </w:r>
                      <w:r w:rsidR="004F03E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4F03E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0A22A8" w:rsidRPr="00D116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ขั้น</w:t>
                      </w:r>
                      <w:r w:rsidR="00D116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ที่ </w:t>
                      </w:r>
                      <w:r w:rsidR="00D116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 w:rsidR="00D11698" w:rsidRPr="009A235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กระตุ้นความสนใจ</w:t>
                      </w:r>
                      <w:r w:rsidR="00D116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="004F7C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D116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ขั้นที่ </w:t>
                      </w:r>
                      <w:r w:rsidR="00D116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 </w:t>
                      </w:r>
                      <w:r w:rsidR="00D116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ตั้งปัญหา</w:t>
                      </w:r>
                      <w:r w:rsidR="00D116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="004F7C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D116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ขั้นที่ </w:t>
                      </w:r>
                      <w:r w:rsidR="00D116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 </w:t>
                      </w:r>
                      <w:r w:rsidR="00D116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ค้นคว้าและคิด</w:t>
                      </w:r>
                      <w:r w:rsidR="00D116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4F7C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D116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ขั้นที่ </w:t>
                      </w:r>
                      <w:r w:rsidR="00D116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4 </w:t>
                      </w:r>
                      <w:r w:rsidR="004F7CA7" w:rsidRPr="009A235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นำเสนอผลงานและ</w:t>
                      </w:r>
                      <w:r w:rsidR="004F7C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4F7C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4F7CA7" w:rsidRPr="009A235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ประเมินผล  </w:t>
                      </w:r>
                    </w:p>
                    <w:p w14:paraId="3526302C" w14:textId="77777777" w:rsidR="00D11698" w:rsidRPr="00D11698" w:rsidRDefault="00D11698" w:rsidP="00D1169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19306178" w14:textId="70180997" w:rsidR="000A22A8" w:rsidRDefault="000A22A8" w:rsidP="000C23A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534CD41" w14:textId="77777777" w:rsidR="000A22A8" w:rsidRPr="000A22A8" w:rsidRDefault="000A22A8" w:rsidP="000C23A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2212FD" w14:textId="59A9EE23" w:rsidR="000862CB" w:rsidRPr="00355998" w:rsidRDefault="000862CB" w:rsidP="00106D4B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28"/>
        </w:rPr>
      </w:pPr>
    </w:p>
    <w:p w14:paraId="41526D13" w14:textId="1D4FC151" w:rsidR="000862CB" w:rsidRPr="00355998" w:rsidRDefault="000862CB" w:rsidP="00106D4B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28"/>
        </w:rPr>
      </w:pPr>
    </w:p>
    <w:p w14:paraId="213E971C" w14:textId="0EF4075E" w:rsidR="000C23AB" w:rsidRPr="00355998" w:rsidRDefault="004F7CA7" w:rsidP="00106D4B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28"/>
        </w:rPr>
      </w:pPr>
      <w:r w:rsidRPr="0035599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4A75D" wp14:editId="772A0C13">
                <wp:simplePos x="0" y="0"/>
                <wp:positionH relativeFrom="column">
                  <wp:posOffset>3265805</wp:posOffset>
                </wp:positionH>
                <wp:positionV relativeFrom="paragraph">
                  <wp:posOffset>39370</wp:posOffset>
                </wp:positionV>
                <wp:extent cx="2222500" cy="1171575"/>
                <wp:effectExtent l="0" t="0" r="1397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1171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92226" w14:textId="77777777" w:rsidR="00927E54" w:rsidRDefault="00166913" w:rsidP="00927E54">
                            <w:pPr>
                              <w:spacing w:line="0" w:lineRule="atLeast"/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669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C23AB" w:rsidRPr="001669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ความคิดสร้างสรรค</w:t>
                            </w:r>
                            <w:r w:rsidR="00A468DE" w:rsidRPr="001669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์</w:t>
                            </w:r>
                          </w:p>
                          <w:p w14:paraId="355C57D8" w14:textId="6DAD57AB" w:rsidR="000A22A8" w:rsidRPr="00166913" w:rsidRDefault="00166913" w:rsidP="00927E54">
                            <w:pPr>
                              <w:spacing w:line="0" w:lineRule="atLeast"/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="000A22A8" w:rsidRPr="0016691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ความพึงพอใจ</w:t>
                            </w:r>
                            <w:r w:rsidR="00CF4A77" w:rsidRPr="0016691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ต่อการจัด</w:t>
                            </w:r>
                            <w:r w:rsidR="00E157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กิจกรรม</w:t>
                            </w:r>
                            <w:r w:rsidR="00CF4A77" w:rsidRPr="0016691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การเรียนรู้</w:t>
                            </w:r>
                            <w:r w:rsidR="00E157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วิทยาศาสตร์แบบประยุกต์สร้างสรรค์เป็นฐาน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4A75D" id="สี่เหลี่ยมผืนผ้า 2" o:spid="_x0000_s1027" style="position:absolute;left:0;text-align:left;margin-left:257.15pt;margin-top:3.1pt;width:17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" fillcolor="white [3201]" strokecolor="black [3200]" strokeweight="1pt">
                <v:textbox>
                  <w:txbxContent>
                    <w:p w14:paraId="2E092226" w14:textId="77777777" w:rsidR="00927E54" w:rsidRDefault="00166913" w:rsidP="00927E54">
                      <w:pPr>
                        <w:spacing w:line="0" w:lineRule="atLeast"/>
                        <w:contextualSpacing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6691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C23AB" w:rsidRPr="0016691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ความคิดสร้างสรรค</w:t>
                      </w:r>
                      <w:r w:rsidR="00A468DE" w:rsidRPr="0016691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์</w:t>
                      </w:r>
                    </w:p>
                    <w:p w14:paraId="355C57D8" w14:textId="6DAD57AB" w:rsidR="000A22A8" w:rsidRPr="00166913" w:rsidRDefault="00166913" w:rsidP="00927E54">
                      <w:pPr>
                        <w:spacing w:line="0" w:lineRule="atLeast"/>
                        <w:contextualSpacing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="000A22A8" w:rsidRPr="0016691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ความพึงพอใจ</w:t>
                      </w:r>
                      <w:r w:rsidR="00CF4A77" w:rsidRPr="0016691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ต่อการจัด</w:t>
                      </w:r>
                      <w:r w:rsidR="00E157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กิจกรรม</w:t>
                      </w:r>
                      <w:r w:rsidR="00CF4A77" w:rsidRPr="0016691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การเรียนรู้</w:t>
                      </w:r>
                      <w:r w:rsidR="00E157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วิทยาศาสตร์แบบประยุกต์สร้างสรรค์เป็นฐาน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6AEC48B8" w14:textId="474D9EF8" w:rsidR="000C23AB" w:rsidRPr="00355998" w:rsidRDefault="004F7CA7" w:rsidP="00106D4B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28"/>
        </w:rPr>
      </w:pPr>
      <w:r w:rsidRPr="0035599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217B35" wp14:editId="3B184B68">
                <wp:simplePos x="0" y="0"/>
                <wp:positionH relativeFrom="column">
                  <wp:posOffset>2407920</wp:posOffset>
                </wp:positionH>
                <wp:positionV relativeFrom="paragraph">
                  <wp:posOffset>189865</wp:posOffset>
                </wp:positionV>
                <wp:extent cx="785495" cy="431800"/>
                <wp:effectExtent l="0" t="19050" r="33655" b="44450"/>
                <wp:wrapNone/>
                <wp:docPr id="3" name="ลูกศร: ขว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495" cy="4318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672B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3" o:spid="_x0000_s1026" type="#_x0000_t13" style="position:absolute;margin-left:189.6pt;margin-top:14.95pt;width:61.85pt;height:3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" adj="15663" fillcolor="white [3201]" strokecolor="black [3213]" strokeweight="1pt"/>
            </w:pict>
          </mc:Fallback>
        </mc:AlternateContent>
      </w:r>
    </w:p>
    <w:p w14:paraId="18A42BA1" w14:textId="4477E9B5" w:rsidR="000C23AB" w:rsidRPr="00355998" w:rsidRDefault="000C23AB" w:rsidP="00106D4B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28"/>
        </w:rPr>
      </w:pPr>
    </w:p>
    <w:p w14:paraId="1388BCE0" w14:textId="7FC29CB0" w:rsidR="000C23AB" w:rsidRPr="00355998" w:rsidRDefault="000C23AB" w:rsidP="00106D4B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28"/>
        </w:rPr>
      </w:pPr>
    </w:p>
    <w:p w14:paraId="27CBDDD1" w14:textId="77777777" w:rsidR="00A468DE" w:rsidRPr="00355998" w:rsidRDefault="00A468DE" w:rsidP="00A468DE">
      <w:pPr>
        <w:pStyle w:val="a3"/>
        <w:tabs>
          <w:tab w:val="left" w:pos="9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45DDA3" w14:textId="77777777" w:rsidR="00D11698" w:rsidRPr="00355998" w:rsidRDefault="00D11698" w:rsidP="00A468DE">
      <w:pPr>
        <w:pStyle w:val="a3"/>
        <w:tabs>
          <w:tab w:val="left" w:pos="9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D12A25" w14:textId="77777777" w:rsidR="00D11698" w:rsidRPr="00355998" w:rsidRDefault="00D11698" w:rsidP="00A468DE">
      <w:pPr>
        <w:pStyle w:val="a3"/>
        <w:tabs>
          <w:tab w:val="left" w:pos="9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4CA8E9" w14:textId="77777777" w:rsidR="00D11698" w:rsidRPr="00355998" w:rsidRDefault="00D11698" w:rsidP="00A468DE">
      <w:pPr>
        <w:pStyle w:val="a3"/>
        <w:tabs>
          <w:tab w:val="left" w:pos="9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7F5013" w14:textId="1A59C7A4" w:rsidR="000862CB" w:rsidRPr="00355998" w:rsidRDefault="00A468DE" w:rsidP="00A468DE">
      <w:pPr>
        <w:pStyle w:val="a3"/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Pr="0035599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Pr="00355998">
        <w:rPr>
          <w:rFonts w:ascii="TH SarabunPSK" w:hAnsi="TH SarabunPSK" w:cs="TH SarabunPSK" w:hint="cs"/>
          <w:sz w:val="32"/>
          <w:szCs w:val="32"/>
          <w:cs/>
        </w:rPr>
        <w:t>กรอบแนวคิด</w:t>
      </w:r>
      <w:r w:rsidR="00564993" w:rsidRPr="00355998">
        <w:rPr>
          <w:rFonts w:ascii="TH SarabunPSK" w:hAnsi="TH SarabunPSK" w:cs="TH SarabunPSK" w:hint="cs"/>
          <w:sz w:val="32"/>
          <w:szCs w:val="32"/>
          <w:cs/>
        </w:rPr>
        <w:t>ในการดำเนิน</w:t>
      </w:r>
      <w:r w:rsidRPr="00355998">
        <w:rPr>
          <w:rFonts w:ascii="TH SarabunPSK" w:hAnsi="TH SarabunPSK" w:cs="TH SarabunPSK" w:hint="cs"/>
          <w:sz w:val="32"/>
          <w:szCs w:val="32"/>
          <w:cs/>
        </w:rPr>
        <w:t>การวิจัย</w:t>
      </w:r>
    </w:p>
    <w:p w14:paraId="772A9122" w14:textId="77777777" w:rsidR="00275AB8" w:rsidRPr="00355998" w:rsidRDefault="00275AB8" w:rsidP="00A468DE">
      <w:pPr>
        <w:pStyle w:val="a3"/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BC9D632" w14:textId="4C184863" w:rsidR="00A9193A" w:rsidRPr="00355998" w:rsidRDefault="00564993" w:rsidP="00564993">
      <w:pPr>
        <w:pStyle w:val="a3"/>
        <w:tabs>
          <w:tab w:val="left" w:pos="900"/>
        </w:tabs>
        <w:rPr>
          <w:rFonts w:ascii="TH SarabunPSK" w:hAnsi="TH SarabunPSK" w:cs="TH SarabunPSK"/>
          <w:sz w:val="36"/>
          <w:szCs w:val="36"/>
        </w:rPr>
      </w:pPr>
      <w:r w:rsidRPr="00355998">
        <w:rPr>
          <w:rFonts w:ascii="TH SarabunPSK" w:hAnsi="TH SarabunPSK" w:cs="TH SarabunPSK"/>
          <w:b/>
          <w:bCs/>
          <w:sz w:val="36"/>
          <w:szCs w:val="36"/>
        </w:rPr>
        <w:t>5.</w:t>
      </w:r>
      <w:r w:rsidR="004F03E0" w:rsidRPr="00355998">
        <w:rPr>
          <w:rFonts w:ascii="TH SarabunPSK" w:hAnsi="TH SarabunPSK" w:cs="TH SarabunPSK"/>
          <w:b/>
          <w:bCs/>
          <w:sz w:val="36"/>
          <w:szCs w:val="36"/>
        </w:rPr>
        <w:tab/>
      </w:r>
      <w:r w:rsidR="00A9193A" w:rsidRPr="00355998">
        <w:rPr>
          <w:rFonts w:ascii="TH SarabunPSK" w:hAnsi="TH SarabunPSK" w:cs="TH SarabunPSK" w:hint="cs"/>
          <w:b/>
          <w:bCs/>
          <w:sz w:val="36"/>
          <w:szCs w:val="36"/>
          <w:cs/>
        </w:rPr>
        <w:t>วิธีดำเนินการวิจัย</w:t>
      </w:r>
    </w:p>
    <w:p w14:paraId="1CF44642" w14:textId="77777777" w:rsidR="004D2140" w:rsidRPr="00355998" w:rsidRDefault="00085A47" w:rsidP="004D2140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  <w:t>การศึกษา</w:t>
      </w:r>
      <w:bookmarkStart w:id="5" w:name="_Hlk91365719"/>
      <w:r w:rsidR="00C83480" w:rsidRPr="00355998">
        <w:rPr>
          <w:rFonts w:ascii="TH SarabunPSK" w:hAnsi="TH SarabunPSK" w:cs="TH SarabunPSK"/>
          <w:sz w:val="32"/>
          <w:szCs w:val="32"/>
          <w:cs/>
        </w:rPr>
        <w:t>การพัฒนาความคิดสร้างสรรค์ของนักเรียนชั้นมัธยมศึกษาปีที่ 1 โดยการจัดกิจกรรมการเรียนรู้วิทยาศาสตร์แบบประยุกต์สร้างสรรค์เป็นฐาน</w:t>
      </w:r>
      <w:bookmarkEnd w:id="5"/>
      <w:r w:rsidRPr="00355998">
        <w:rPr>
          <w:rFonts w:ascii="TH SarabunPSK" w:hAnsi="TH SarabunPSK" w:cs="TH SarabunPSK"/>
          <w:sz w:val="32"/>
          <w:szCs w:val="32"/>
          <w:cs/>
        </w:rPr>
        <w:t xml:space="preserve"> ผู้วิจัยได้ด</w:t>
      </w:r>
      <w:r w:rsidR="00C83480" w:rsidRPr="00355998">
        <w:rPr>
          <w:rFonts w:ascii="TH SarabunPSK" w:hAnsi="TH SarabunPSK" w:cs="TH SarabunPSK" w:hint="cs"/>
          <w:sz w:val="32"/>
          <w:szCs w:val="32"/>
          <w:cs/>
        </w:rPr>
        <w:t>ำ</w:t>
      </w:r>
      <w:r w:rsidRPr="00355998">
        <w:rPr>
          <w:rFonts w:ascii="TH SarabunPSK" w:hAnsi="TH SarabunPSK" w:cs="TH SarabunPSK"/>
          <w:sz w:val="32"/>
          <w:szCs w:val="32"/>
          <w:cs/>
        </w:rPr>
        <w:t>เนินการวิจัย</w:t>
      </w:r>
      <w:r w:rsidR="00C83480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8D06396" w14:textId="623806CD" w:rsidR="009E4533" w:rsidRPr="00355998" w:rsidRDefault="004D2140" w:rsidP="004D2140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="00A863EF" w:rsidRPr="00355998">
        <w:rPr>
          <w:rFonts w:ascii="TH SarabunPSK" w:hAnsi="TH SarabunPSK" w:cs="TH SarabunPSK"/>
          <w:b/>
          <w:bCs/>
          <w:sz w:val="32"/>
          <w:szCs w:val="32"/>
        </w:rPr>
        <w:t>5.1</w:t>
      </w:r>
      <w:r w:rsidR="00A863EF"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="001B49CD" w:rsidRPr="0035599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 </w:t>
      </w:r>
    </w:p>
    <w:p w14:paraId="3473535B" w14:textId="448C8AE1" w:rsidR="004D2140" w:rsidRPr="00355998" w:rsidRDefault="009E4533" w:rsidP="004D2140">
      <w:pPr>
        <w:pStyle w:val="a3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</w:t>
      </w:r>
      <w:r w:rsidRPr="00355998">
        <w:rPr>
          <w:rFonts w:ascii="TH SarabunPSK" w:hAnsi="TH SarabunPSK" w:cs="TH SarabunPSK"/>
          <w:sz w:val="32"/>
          <w:szCs w:val="32"/>
        </w:rPr>
        <w:t xml:space="preserve">1/2 </w:t>
      </w:r>
      <w:r w:rsidRPr="00355998">
        <w:rPr>
          <w:rFonts w:ascii="TH SarabunPSK" w:hAnsi="TH SarabunPSK" w:cs="TH SarabunPSK"/>
          <w:sz w:val="32"/>
          <w:szCs w:val="32"/>
          <w:cs/>
        </w:rPr>
        <w:t>โรงเรียนเต่างอยพัฒนศึกษา อำเภอเต่างอ</w:t>
      </w:r>
      <w:r w:rsidR="00E70347" w:rsidRPr="00355998">
        <w:rPr>
          <w:rFonts w:ascii="TH SarabunPSK" w:hAnsi="TH SarabunPSK" w:cs="TH SarabunPSK" w:hint="cs"/>
          <w:sz w:val="32"/>
          <w:szCs w:val="32"/>
          <w:cs/>
        </w:rPr>
        <w:t>ย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จังหวัดสกลนคร </w:t>
      </w:r>
      <w:r w:rsidR="00024A9A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ที่กำลังศึกษาอยู่ ภาคเรียนที่ </w:t>
      </w:r>
      <w:r w:rsidRPr="00355998">
        <w:rPr>
          <w:rFonts w:ascii="TH SarabunPSK" w:hAnsi="TH SarabunPSK" w:cs="TH SarabunPSK"/>
          <w:sz w:val="32"/>
          <w:szCs w:val="32"/>
        </w:rPr>
        <w:t xml:space="preserve">2 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355998">
        <w:rPr>
          <w:rFonts w:ascii="TH SarabunPSK" w:hAnsi="TH SarabunPSK" w:cs="TH SarabunPSK"/>
          <w:sz w:val="32"/>
          <w:szCs w:val="32"/>
        </w:rPr>
        <w:t xml:space="preserve">2564 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จำนวนนักเรียน </w:t>
      </w:r>
      <w:r w:rsidR="00D309F5" w:rsidRPr="00355998">
        <w:rPr>
          <w:rFonts w:ascii="TH SarabunPSK" w:hAnsi="TH SarabunPSK" w:cs="TH SarabunPSK"/>
          <w:sz w:val="32"/>
          <w:szCs w:val="32"/>
        </w:rPr>
        <w:t xml:space="preserve">27 </w:t>
      </w:r>
      <w:r w:rsidR="00D309F5" w:rsidRPr="00355998">
        <w:rPr>
          <w:rFonts w:ascii="TH SarabunPSK" w:hAnsi="TH SarabunPSK" w:cs="TH SarabunPSK"/>
          <w:sz w:val="32"/>
          <w:szCs w:val="32"/>
          <w:cs/>
        </w:rPr>
        <w:t>คน</w:t>
      </w:r>
      <w:r w:rsidR="005D62BE"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="00E70347" w:rsidRPr="00355998">
        <w:rPr>
          <w:rFonts w:ascii="TH SarabunPSK" w:hAnsi="TH SarabunPSK" w:cs="TH SarabunPSK" w:hint="cs"/>
          <w:sz w:val="32"/>
          <w:szCs w:val="32"/>
          <w:cs/>
        </w:rPr>
        <w:t xml:space="preserve">ซึ่งไม่ผ่านเกณฑ์การทดสอบความคิดสร้างสรรค์ ร้อยละ </w:t>
      </w:r>
      <w:r w:rsidR="00E70347" w:rsidRPr="00355998">
        <w:rPr>
          <w:rFonts w:ascii="TH SarabunPSK" w:hAnsi="TH SarabunPSK" w:cs="TH SarabunPSK"/>
          <w:sz w:val="32"/>
          <w:szCs w:val="32"/>
        </w:rPr>
        <w:t>75</w:t>
      </w:r>
    </w:p>
    <w:p w14:paraId="451B179B" w14:textId="68F954C2" w:rsidR="00564993" w:rsidRPr="00355998" w:rsidRDefault="004D2140" w:rsidP="004D2140">
      <w:pPr>
        <w:pStyle w:val="a3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="00564993" w:rsidRPr="00355998">
        <w:rPr>
          <w:rFonts w:ascii="TH SarabunPSK" w:hAnsi="TH SarabunPSK" w:cs="TH SarabunPSK"/>
          <w:b/>
          <w:bCs/>
          <w:sz w:val="32"/>
          <w:szCs w:val="32"/>
        </w:rPr>
        <w:t>5.2</w:t>
      </w:r>
      <w:r w:rsidR="001B49CD" w:rsidRPr="003559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ระเบียบวิธี</w:t>
      </w:r>
      <w:r w:rsidR="005456F4" w:rsidRPr="00355998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14:paraId="15A92D55" w14:textId="51B79EF7" w:rsidR="00B56FA4" w:rsidRPr="00355998" w:rsidRDefault="00B56FA4" w:rsidP="004D2140">
      <w:pPr>
        <w:pStyle w:val="a3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Pr="00355998">
        <w:rPr>
          <w:rFonts w:ascii="TH SarabunPSK" w:hAnsi="TH SarabunPSK" w:cs="TH SarabunPSK" w:hint="cs"/>
          <w:sz w:val="32"/>
          <w:szCs w:val="32"/>
          <w:cs/>
        </w:rPr>
        <w:t xml:space="preserve">การวิจัยในครั้งนี้เป็นวิจัยปฏิบัติการในชั้นเรียนตามแนวคิดของ </w:t>
      </w:r>
      <w:proofErr w:type="spellStart"/>
      <w:r w:rsidRPr="00355998">
        <w:rPr>
          <w:rFonts w:ascii="TH SarabunPSK" w:hAnsi="TH SarabunPSK" w:cs="TH SarabunPSK"/>
          <w:sz w:val="32"/>
          <w:szCs w:val="32"/>
        </w:rPr>
        <w:t>Kem</w:t>
      </w:r>
      <w:r w:rsidR="00CB1EC9" w:rsidRPr="00355998">
        <w:rPr>
          <w:rFonts w:ascii="TH SarabunPSK" w:hAnsi="TH SarabunPSK" w:cs="TH SarabunPSK"/>
          <w:sz w:val="32"/>
          <w:szCs w:val="32"/>
        </w:rPr>
        <w:t>mis</w:t>
      </w:r>
      <w:proofErr w:type="spellEnd"/>
      <w:r w:rsidR="00CB1EC9" w:rsidRPr="00355998">
        <w:rPr>
          <w:rFonts w:ascii="TH SarabunPSK" w:hAnsi="TH SarabunPSK" w:cs="TH SarabunPSK"/>
          <w:sz w:val="32"/>
          <w:szCs w:val="32"/>
        </w:rPr>
        <w:t xml:space="preserve"> and McTaggart</w:t>
      </w:r>
      <w:r w:rsidRPr="00355998">
        <w:rPr>
          <w:rFonts w:ascii="TH SarabunPSK" w:hAnsi="TH SarabunPSK" w:cs="TH SarabunPSK"/>
          <w:sz w:val="32"/>
          <w:szCs w:val="32"/>
        </w:rPr>
        <w:t xml:space="preserve"> (</w:t>
      </w:r>
      <w:r w:rsidR="00CB1EC9" w:rsidRPr="00355998">
        <w:rPr>
          <w:rFonts w:ascii="TH SarabunPSK" w:hAnsi="TH SarabunPSK" w:cs="TH SarabunPSK"/>
          <w:sz w:val="32"/>
          <w:szCs w:val="32"/>
        </w:rPr>
        <w:t>1988</w:t>
      </w:r>
      <w:r w:rsidRPr="00355998">
        <w:rPr>
          <w:rFonts w:ascii="TH SarabunPSK" w:hAnsi="TH SarabunPSK" w:cs="TH SarabunPSK"/>
          <w:sz w:val="32"/>
          <w:szCs w:val="32"/>
        </w:rPr>
        <w:t xml:space="preserve">) </w:t>
      </w:r>
      <w:r w:rsidRPr="00355998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Pr="00355998">
        <w:rPr>
          <w:rFonts w:ascii="TH SarabunPSK" w:hAnsi="TH SarabunPSK" w:cs="TH SarabunPSK"/>
          <w:sz w:val="32"/>
          <w:szCs w:val="32"/>
        </w:rPr>
        <w:t xml:space="preserve">4 </w:t>
      </w:r>
      <w:r w:rsidRPr="00355998">
        <w:rPr>
          <w:rFonts w:ascii="TH SarabunPSK" w:hAnsi="TH SarabunPSK" w:cs="TH SarabunPSK" w:hint="cs"/>
          <w:sz w:val="32"/>
          <w:szCs w:val="32"/>
          <w:cs/>
        </w:rPr>
        <w:t xml:space="preserve">ขั้นตอน แบ่งออกเป็น </w:t>
      </w:r>
      <w:r w:rsidRPr="00355998">
        <w:rPr>
          <w:rFonts w:ascii="TH SarabunPSK" w:hAnsi="TH SarabunPSK" w:cs="TH SarabunPSK"/>
          <w:sz w:val="32"/>
          <w:szCs w:val="32"/>
        </w:rPr>
        <w:t xml:space="preserve">2 </w:t>
      </w:r>
      <w:r w:rsidRPr="00355998">
        <w:rPr>
          <w:rFonts w:ascii="TH SarabunPSK" w:hAnsi="TH SarabunPSK" w:cs="TH SarabunPSK" w:hint="cs"/>
          <w:sz w:val="32"/>
          <w:szCs w:val="32"/>
          <w:cs/>
        </w:rPr>
        <w:t xml:space="preserve">วรจรปฏิบัติการ ดังนี้ </w:t>
      </w:r>
    </w:p>
    <w:p w14:paraId="5B04C713" w14:textId="3B656A5A" w:rsidR="00E74947" w:rsidRPr="00355998" w:rsidRDefault="00564993" w:rsidP="00564993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 xml:space="preserve">วงจรปฏิบัติการที่ </w:t>
      </w:r>
      <w:r w:rsidR="00E74947" w:rsidRPr="00355998">
        <w:rPr>
          <w:rFonts w:ascii="TH SarabunPSK" w:hAnsi="TH SarabunPSK" w:cs="TH SarabunPSK"/>
          <w:sz w:val="32"/>
          <w:szCs w:val="32"/>
        </w:rPr>
        <w:t xml:space="preserve">1 </w:t>
      </w:r>
    </w:p>
    <w:p w14:paraId="110D675A" w14:textId="09727118" w:rsidR="00510D22" w:rsidRPr="00355998" w:rsidRDefault="00510D22" w:rsidP="005E33E5">
      <w:pPr>
        <w:pStyle w:val="a3"/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4C421D" w:rsidRPr="00355998">
        <w:rPr>
          <w:rFonts w:ascii="TH SarabunPSK" w:hAnsi="TH SarabunPSK" w:cs="TH SarabunPSK"/>
          <w:sz w:val="32"/>
          <w:szCs w:val="32"/>
          <w:cs/>
        </w:rPr>
        <w:tab/>
      </w:r>
      <w:r w:rsidR="00E74947" w:rsidRPr="00355998">
        <w:rPr>
          <w:rFonts w:ascii="TH SarabunPSK" w:hAnsi="TH SarabunPSK" w:cs="TH SarabunPSK"/>
          <w:sz w:val="32"/>
          <w:szCs w:val="32"/>
        </w:rPr>
        <w:t>1</w:t>
      </w:r>
      <w:r w:rsidR="005D62BE" w:rsidRPr="00355998">
        <w:rPr>
          <w:rFonts w:ascii="TH SarabunPSK" w:hAnsi="TH SarabunPSK" w:cs="TH SarabunPSK"/>
          <w:sz w:val="32"/>
          <w:szCs w:val="32"/>
        </w:rPr>
        <w:t>.</w:t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 xml:space="preserve"> ขั้นวางแผน (</w:t>
      </w:r>
      <w:r w:rsidR="00E74947" w:rsidRPr="00355998">
        <w:rPr>
          <w:rFonts w:ascii="TH SarabunPSK" w:hAnsi="TH SarabunPSK" w:cs="TH SarabunPSK"/>
          <w:sz w:val="32"/>
          <w:szCs w:val="32"/>
        </w:rPr>
        <w:t xml:space="preserve">Plan) </w:t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>วิเคราะห์สภาพปัญหา วิเคราะห์หลักสูตรแกนกลางการศึกษา</w:t>
      </w:r>
      <w:r w:rsidR="00672407" w:rsidRPr="0035599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>ขั้นพื้นฐาน พุทธศักราช</w:t>
      </w:r>
      <w:r w:rsidR="005D62BE"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="00E74947" w:rsidRPr="00355998">
        <w:rPr>
          <w:rFonts w:ascii="TH SarabunPSK" w:hAnsi="TH SarabunPSK" w:cs="TH SarabunPSK"/>
          <w:sz w:val="32"/>
          <w:szCs w:val="32"/>
        </w:rPr>
        <w:t>2551 (</w:t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 xml:space="preserve">ฉบับปรับปรุง พ.ศ. </w:t>
      </w:r>
      <w:r w:rsidR="00E74947" w:rsidRPr="00355998">
        <w:rPr>
          <w:rFonts w:ascii="TH SarabunPSK" w:hAnsi="TH SarabunPSK" w:cs="TH SarabunPSK"/>
          <w:sz w:val="32"/>
          <w:szCs w:val="32"/>
        </w:rPr>
        <w:t xml:space="preserve">2560) </w:t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>กำหนดเนื้อหาที่นำมาใช้จัดกิจกรรมการเรียนรู้ ศึกษาแนวคิด ทฤษฎี หลักการเอกสาร</w:t>
      </w:r>
      <w:r w:rsidR="00672407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งานวิจัยที่เกี่ยวข้องกับการจัดกิจกรรมการเรียนรู้วิทยาศาสตร์แบบประยุกต์สร้างสรรค์เป็นฐาน แบบวัดความคิดสร้างสรรค์ แบบสอบถามความพึงพอใจ จากนั้นดำเนินการจัดทำแผนการจัดกิจกรรมการเรียนรู้ สร้างเครื่องมือและหาคุณภาพเครื่องมือ</w:t>
      </w:r>
    </w:p>
    <w:p w14:paraId="3E4CCD28" w14:textId="13FA0973" w:rsidR="00E74947" w:rsidRPr="00355998" w:rsidRDefault="00510D22" w:rsidP="005E33E5">
      <w:pPr>
        <w:pStyle w:val="a3"/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4C421D" w:rsidRPr="00355998">
        <w:rPr>
          <w:rFonts w:ascii="TH SarabunPSK" w:hAnsi="TH SarabunPSK" w:cs="TH SarabunPSK"/>
          <w:sz w:val="32"/>
          <w:szCs w:val="32"/>
          <w:cs/>
        </w:rPr>
        <w:tab/>
      </w:r>
      <w:r w:rsidR="00E74947" w:rsidRPr="00355998">
        <w:rPr>
          <w:rFonts w:ascii="TH SarabunPSK" w:hAnsi="TH SarabunPSK" w:cs="TH SarabunPSK"/>
          <w:sz w:val="32"/>
          <w:szCs w:val="32"/>
        </w:rPr>
        <w:t>2</w:t>
      </w:r>
      <w:r w:rsidR="005D62BE" w:rsidRPr="00355998">
        <w:rPr>
          <w:rFonts w:ascii="TH SarabunPSK" w:hAnsi="TH SarabunPSK" w:cs="TH SarabunPSK"/>
          <w:sz w:val="32"/>
          <w:szCs w:val="32"/>
        </w:rPr>
        <w:t>.</w:t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 xml:space="preserve"> ขั้นลงมือปฏิบัติตามแผน (</w:t>
      </w:r>
      <w:r w:rsidR="00E74947" w:rsidRPr="00355998">
        <w:rPr>
          <w:rFonts w:ascii="TH SarabunPSK" w:hAnsi="TH SarabunPSK" w:cs="TH SarabunPSK"/>
          <w:sz w:val="32"/>
          <w:szCs w:val="32"/>
        </w:rPr>
        <w:t xml:space="preserve">Act) </w:t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 xml:space="preserve">ดำเนินการการจัดกิจกรรมการเรียนรู้วิทยาศาสตร์แบบประยุกต์สร้างสรรค์เป็นฐานกับกลุ่มเป้าหมาย โดยแบ่งเป็น </w:t>
      </w:r>
      <w:r w:rsidR="00E74947" w:rsidRPr="00355998">
        <w:rPr>
          <w:rFonts w:ascii="TH SarabunPSK" w:hAnsi="TH SarabunPSK" w:cs="TH SarabunPSK"/>
          <w:sz w:val="32"/>
          <w:szCs w:val="32"/>
        </w:rPr>
        <w:t>2</w:t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 xml:space="preserve"> วงจรปฏิบัติการ ดังนี้</w:t>
      </w:r>
    </w:p>
    <w:p w14:paraId="23675079" w14:textId="4C10FEE1" w:rsidR="00E74947" w:rsidRPr="00355998" w:rsidRDefault="00A22546" w:rsidP="00A22546">
      <w:pPr>
        <w:pStyle w:val="a3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 xml:space="preserve">วงจรปฏิบัติการที่ </w:t>
      </w:r>
      <w:r w:rsidR="00E74947" w:rsidRPr="00355998">
        <w:rPr>
          <w:rFonts w:ascii="TH SarabunPSK" w:hAnsi="TH SarabunPSK" w:cs="TH SarabunPSK"/>
          <w:sz w:val="32"/>
          <w:szCs w:val="32"/>
        </w:rPr>
        <w:t>1</w:t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 xml:space="preserve"> ใช้แผนการจัดการเรียนรู้ที่ </w:t>
      </w:r>
      <w:r w:rsidR="00E74947" w:rsidRPr="00355998">
        <w:rPr>
          <w:rFonts w:ascii="TH SarabunPSK" w:hAnsi="TH SarabunPSK" w:cs="TH SarabunPSK"/>
          <w:sz w:val="32"/>
          <w:szCs w:val="32"/>
        </w:rPr>
        <w:t xml:space="preserve">1 - 3 </w:t>
      </w:r>
    </w:p>
    <w:p w14:paraId="4D86FCBC" w14:textId="54C56F92" w:rsidR="00E74947" w:rsidRPr="00355998" w:rsidRDefault="00A22546" w:rsidP="00A22546">
      <w:pPr>
        <w:pStyle w:val="a3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 xml:space="preserve">วงจรปฏิบัติการที่ </w:t>
      </w:r>
      <w:r w:rsidR="00E74947" w:rsidRPr="00355998">
        <w:rPr>
          <w:rFonts w:ascii="TH SarabunPSK" w:hAnsi="TH SarabunPSK" w:cs="TH SarabunPSK"/>
          <w:sz w:val="32"/>
          <w:szCs w:val="32"/>
        </w:rPr>
        <w:t>2</w:t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 xml:space="preserve"> ใช้แผนการจัดการเรียนรู้ที่ </w:t>
      </w:r>
      <w:r w:rsidR="00E74947" w:rsidRPr="00355998">
        <w:rPr>
          <w:rFonts w:ascii="TH SarabunPSK" w:hAnsi="TH SarabunPSK" w:cs="TH SarabunPSK"/>
          <w:sz w:val="32"/>
          <w:szCs w:val="32"/>
        </w:rPr>
        <w:t>4 - 6</w:t>
      </w:r>
    </w:p>
    <w:p w14:paraId="4E9A9CC6" w14:textId="2F255CD0" w:rsidR="00E74947" w:rsidRPr="00355998" w:rsidRDefault="00510D22" w:rsidP="005E33E5">
      <w:pPr>
        <w:pStyle w:val="a3"/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4C421D" w:rsidRPr="00355998">
        <w:rPr>
          <w:rFonts w:ascii="TH SarabunPSK" w:hAnsi="TH SarabunPSK" w:cs="TH SarabunPSK"/>
          <w:sz w:val="32"/>
          <w:szCs w:val="32"/>
          <w:cs/>
        </w:rPr>
        <w:tab/>
      </w:r>
      <w:r w:rsidR="00E74947" w:rsidRPr="00355998">
        <w:rPr>
          <w:rFonts w:ascii="TH SarabunPSK" w:hAnsi="TH SarabunPSK" w:cs="TH SarabunPSK"/>
          <w:sz w:val="32"/>
          <w:szCs w:val="32"/>
        </w:rPr>
        <w:t>3</w:t>
      </w:r>
      <w:r w:rsidR="005D62BE" w:rsidRPr="00355998">
        <w:rPr>
          <w:rFonts w:ascii="TH SarabunPSK" w:hAnsi="TH SarabunPSK" w:cs="TH SarabunPSK"/>
          <w:sz w:val="32"/>
          <w:szCs w:val="32"/>
        </w:rPr>
        <w:t>.</w:t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 xml:space="preserve"> ขั้นสังเกตการณ์</w:t>
      </w:r>
      <w:r w:rsidR="005D62BE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>(</w:t>
      </w:r>
      <w:r w:rsidR="00E74947" w:rsidRPr="00355998">
        <w:rPr>
          <w:rFonts w:ascii="TH SarabunPSK" w:hAnsi="TH SarabunPSK" w:cs="TH SarabunPSK"/>
          <w:sz w:val="32"/>
          <w:szCs w:val="32"/>
        </w:rPr>
        <w:t>Observ</w:t>
      </w:r>
      <w:r w:rsidR="0057288A" w:rsidRPr="00355998">
        <w:rPr>
          <w:rFonts w:ascii="TH SarabunPSK" w:hAnsi="TH SarabunPSK" w:cs="TH SarabunPSK"/>
          <w:sz w:val="32"/>
          <w:szCs w:val="32"/>
        </w:rPr>
        <w:t>e</w:t>
      </w:r>
      <w:r w:rsidR="00E74947" w:rsidRPr="00355998">
        <w:rPr>
          <w:rFonts w:ascii="TH SarabunPSK" w:hAnsi="TH SarabunPSK" w:cs="TH SarabunPSK"/>
          <w:sz w:val="32"/>
          <w:szCs w:val="32"/>
        </w:rPr>
        <w:t xml:space="preserve">) </w:t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 xml:space="preserve">ใช้เครื่องมือ แบบวัดความคิดสร้างสรรค์หลังทำการจัดกิจกรรมการเรียนรู้วิทยาศาสตร์แบบประยุกต์สร้างสรรค์เป็นฐานกับกลุ่มเป้าหมาย </w:t>
      </w:r>
    </w:p>
    <w:p w14:paraId="1C7D4806" w14:textId="12FEBF6D" w:rsidR="00E74947" w:rsidRPr="00355998" w:rsidRDefault="00510D22" w:rsidP="005E33E5">
      <w:pPr>
        <w:pStyle w:val="a3"/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57288A" w:rsidRPr="00355998">
        <w:rPr>
          <w:rFonts w:ascii="TH SarabunPSK" w:hAnsi="TH SarabunPSK" w:cs="TH SarabunPSK"/>
          <w:sz w:val="32"/>
          <w:szCs w:val="32"/>
          <w:cs/>
        </w:rPr>
        <w:tab/>
      </w:r>
      <w:r w:rsidR="00E74947" w:rsidRPr="00355998">
        <w:rPr>
          <w:rFonts w:ascii="TH SarabunPSK" w:hAnsi="TH SarabunPSK" w:cs="TH SarabunPSK"/>
          <w:sz w:val="32"/>
          <w:szCs w:val="32"/>
        </w:rPr>
        <w:t>4</w:t>
      </w:r>
      <w:r w:rsidR="0057288A" w:rsidRPr="00355998">
        <w:rPr>
          <w:rFonts w:ascii="TH SarabunPSK" w:hAnsi="TH SarabunPSK" w:cs="TH SarabunPSK"/>
          <w:sz w:val="32"/>
          <w:szCs w:val="32"/>
        </w:rPr>
        <w:t>.</w:t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 xml:space="preserve"> ขั้นสะท้อนกลับ (</w:t>
      </w:r>
      <w:r w:rsidR="00E74947" w:rsidRPr="00355998">
        <w:rPr>
          <w:rFonts w:ascii="TH SarabunPSK" w:hAnsi="TH SarabunPSK" w:cs="TH SarabunPSK"/>
          <w:sz w:val="32"/>
          <w:szCs w:val="32"/>
        </w:rPr>
        <w:t xml:space="preserve">Reflect) </w:t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 xml:space="preserve">หลังการจัดกิจกรรมการเรียนรู้ ผู้วิจัยนำข้อมูลที่ได้จากแบบวัดความคิดสร้างสรรค์ในขั้นสังเกตการณ์มาวิเคราะห์ปัญหา และสรุปข้อมูล เพื่อนำไปพัฒนาการจัดกิจกรรมการเรียนรู้ ในวงจรปฏิบัติการที่ </w:t>
      </w:r>
      <w:r w:rsidR="00E74947" w:rsidRPr="00355998">
        <w:rPr>
          <w:rFonts w:ascii="TH SarabunPSK" w:hAnsi="TH SarabunPSK" w:cs="TH SarabunPSK"/>
          <w:sz w:val="32"/>
          <w:szCs w:val="32"/>
        </w:rPr>
        <w:t>2</w:t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 xml:space="preserve"> ให้มีคุณภาพยิ่งขึ้น</w:t>
      </w:r>
    </w:p>
    <w:p w14:paraId="0D40DDD5" w14:textId="555D15FA" w:rsidR="00E74947" w:rsidRPr="00355998" w:rsidRDefault="004C421D" w:rsidP="00E74947">
      <w:pPr>
        <w:pStyle w:val="a3"/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 xml:space="preserve">วงจรปฏิบัติการที่ </w:t>
      </w:r>
      <w:r w:rsidR="00E74947" w:rsidRPr="00355998">
        <w:rPr>
          <w:rFonts w:ascii="TH SarabunPSK" w:hAnsi="TH SarabunPSK" w:cs="TH SarabunPSK"/>
          <w:sz w:val="32"/>
          <w:szCs w:val="32"/>
        </w:rPr>
        <w:t>2</w:t>
      </w:r>
    </w:p>
    <w:p w14:paraId="0C8AEB14" w14:textId="759DED87" w:rsidR="00E74947" w:rsidRPr="00355998" w:rsidRDefault="00E74947" w:rsidP="005E33E5">
      <w:pPr>
        <w:pStyle w:val="a3"/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</w:rPr>
        <w:tab/>
      </w:r>
      <w:r w:rsidR="00510D22" w:rsidRPr="00355998">
        <w:rPr>
          <w:rFonts w:ascii="TH SarabunPSK" w:hAnsi="TH SarabunPSK" w:cs="TH SarabunPSK"/>
          <w:sz w:val="32"/>
          <w:szCs w:val="32"/>
        </w:rPr>
        <w:tab/>
      </w:r>
      <w:r w:rsidR="004C421D" w:rsidRPr="00355998">
        <w:rPr>
          <w:rFonts w:ascii="TH SarabunPSK" w:hAnsi="TH SarabunPSK" w:cs="TH SarabunPSK"/>
          <w:sz w:val="32"/>
          <w:szCs w:val="32"/>
        </w:rPr>
        <w:tab/>
      </w:r>
      <w:r w:rsidRPr="00355998">
        <w:rPr>
          <w:rFonts w:ascii="TH SarabunPSK" w:hAnsi="TH SarabunPSK" w:cs="TH SarabunPSK"/>
          <w:sz w:val="32"/>
          <w:szCs w:val="32"/>
        </w:rPr>
        <w:t>1</w:t>
      </w:r>
      <w:r w:rsidR="0057288A" w:rsidRPr="00355998">
        <w:rPr>
          <w:rFonts w:ascii="TH SarabunPSK" w:hAnsi="TH SarabunPSK" w:cs="TH SarabunPSK"/>
          <w:sz w:val="32"/>
          <w:szCs w:val="32"/>
        </w:rPr>
        <w:t>.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ขั้นวางแผน (</w:t>
      </w:r>
      <w:r w:rsidRPr="00355998">
        <w:rPr>
          <w:rFonts w:ascii="TH SarabunPSK" w:hAnsi="TH SarabunPSK" w:cs="TH SarabunPSK"/>
          <w:sz w:val="32"/>
          <w:szCs w:val="32"/>
        </w:rPr>
        <w:t xml:space="preserve">Plan) 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ผู้วิจัยวิเคราะห์ข้อมูลสภาพปัญหา และวิเคราะห์ผลการจัดกิจกรรมการเรียนรู้วิทยาศาสตร์แบบประยุกต์สร้างสรรค์เป็นฐาน ของกลุ่มเป้าหมายที่ไม่ผ่านเกณฑ์การวัดความคิดสร้างสรรค์ ในวงจรปฏิบัติการที่ </w:t>
      </w:r>
      <w:r w:rsidRPr="00355998">
        <w:rPr>
          <w:rFonts w:ascii="TH SarabunPSK" w:hAnsi="TH SarabunPSK" w:cs="TH SarabunPSK"/>
          <w:sz w:val="32"/>
          <w:szCs w:val="32"/>
        </w:rPr>
        <w:t>1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แล้วนําไปพัฒนาจุดบกพร่อง เพื่อใช้ในวงจรปฏิบัติการที่ </w:t>
      </w:r>
      <w:r w:rsidRPr="00355998">
        <w:rPr>
          <w:rFonts w:ascii="TH SarabunPSK" w:hAnsi="TH SarabunPSK" w:cs="TH SarabunPSK"/>
          <w:sz w:val="32"/>
          <w:szCs w:val="32"/>
        </w:rPr>
        <w:t>2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ต่อไป</w:t>
      </w:r>
    </w:p>
    <w:p w14:paraId="486928AB" w14:textId="3A8E2AA9" w:rsidR="00E74947" w:rsidRPr="00355998" w:rsidRDefault="00510D22" w:rsidP="005E33E5">
      <w:pPr>
        <w:pStyle w:val="a3"/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4C421D" w:rsidRPr="00355998">
        <w:rPr>
          <w:rFonts w:ascii="TH SarabunPSK" w:hAnsi="TH SarabunPSK" w:cs="TH SarabunPSK"/>
          <w:sz w:val="32"/>
          <w:szCs w:val="32"/>
          <w:cs/>
        </w:rPr>
        <w:tab/>
      </w:r>
      <w:r w:rsidR="00E74947" w:rsidRPr="00355998">
        <w:rPr>
          <w:rFonts w:ascii="TH SarabunPSK" w:hAnsi="TH SarabunPSK" w:cs="TH SarabunPSK"/>
          <w:sz w:val="32"/>
          <w:szCs w:val="32"/>
        </w:rPr>
        <w:t>2</w:t>
      </w:r>
      <w:r w:rsidR="0057288A" w:rsidRPr="00355998">
        <w:rPr>
          <w:rFonts w:ascii="TH SarabunPSK" w:hAnsi="TH SarabunPSK" w:cs="TH SarabunPSK"/>
          <w:sz w:val="32"/>
          <w:szCs w:val="32"/>
        </w:rPr>
        <w:t>.</w:t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 xml:space="preserve"> ขั้นลงมือปฏิบัติตามแผน (</w:t>
      </w:r>
      <w:r w:rsidR="00E74947" w:rsidRPr="00355998">
        <w:rPr>
          <w:rFonts w:ascii="TH SarabunPSK" w:hAnsi="TH SarabunPSK" w:cs="TH SarabunPSK"/>
          <w:sz w:val="32"/>
          <w:szCs w:val="32"/>
        </w:rPr>
        <w:t xml:space="preserve">Act) </w:t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 xml:space="preserve">นําแผนการจัดกิจกรรมการเรียนรู้วิทยาศาสตร์แบบประยุกต์สร้างสรรค์เป็นฐานที่พัฒนา ปรับปรุงข้อจุดบกพร่องจากวงจรปฏิบัติการที่ </w:t>
      </w:r>
      <w:r w:rsidR="00E74947" w:rsidRPr="00355998">
        <w:rPr>
          <w:rFonts w:ascii="TH SarabunPSK" w:hAnsi="TH SarabunPSK" w:cs="TH SarabunPSK"/>
          <w:sz w:val="32"/>
          <w:szCs w:val="32"/>
        </w:rPr>
        <w:t>1</w:t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 xml:space="preserve"> มาใช้กับกลุ่มเป้าหมาย โดยใช้แผนการจัดกิจกรรมการเรียนรู้ที่ </w:t>
      </w:r>
      <w:r w:rsidR="00E74947" w:rsidRPr="00355998">
        <w:rPr>
          <w:rFonts w:ascii="TH SarabunPSK" w:hAnsi="TH SarabunPSK" w:cs="TH SarabunPSK"/>
          <w:sz w:val="32"/>
          <w:szCs w:val="32"/>
        </w:rPr>
        <w:t>4 – 6</w:t>
      </w:r>
    </w:p>
    <w:p w14:paraId="054A1020" w14:textId="05BE13DD" w:rsidR="00E74947" w:rsidRPr="00355998" w:rsidRDefault="00510D22" w:rsidP="005E33E5">
      <w:pPr>
        <w:pStyle w:val="a3"/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57288A" w:rsidRPr="00355998">
        <w:rPr>
          <w:rFonts w:ascii="TH SarabunPSK" w:hAnsi="TH SarabunPSK" w:cs="TH SarabunPSK"/>
          <w:sz w:val="32"/>
          <w:szCs w:val="32"/>
          <w:cs/>
        </w:rPr>
        <w:tab/>
      </w:r>
      <w:r w:rsidR="00E74947" w:rsidRPr="00355998">
        <w:rPr>
          <w:rFonts w:ascii="TH SarabunPSK" w:hAnsi="TH SarabunPSK" w:cs="TH SarabunPSK"/>
          <w:sz w:val="32"/>
          <w:szCs w:val="32"/>
        </w:rPr>
        <w:t>3</w:t>
      </w:r>
      <w:r w:rsidR="0057288A" w:rsidRPr="00355998">
        <w:rPr>
          <w:rFonts w:ascii="TH SarabunPSK" w:hAnsi="TH SarabunPSK" w:cs="TH SarabunPSK"/>
          <w:sz w:val="32"/>
          <w:szCs w:val="32"/>
        </w:rPr>
        <w:t>.</w:t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 xml:space="preserve"> ขั้นสังเกตการณ์</w:t>
      </w:r>
      <w:r w:rsidR="0057288A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>(</w:t>
      </w:r>
      <w:r w:rsidR="00E74947" w:rsidRPr="00355998">
        <w:rPr>
          <w:rFonts w:ascii="TH SarabunPSK" w:hAnsi="TH SarabunPSK" w:cs="TH SarabunPSK"/>
          <w:sz w:val="32"/>
          <w:szCs w:val="32"/>
        </w:rPr>
        <w:t>Observ</w:t>
      </w:r>
      <w:r w:rsidR="0057288A" w:rsidRPr="00355998">
        <w:rPr>
          <w:rFonts w:ascii="TH SarabunPSK" w:hAnsi="TH SarabunPSK" w:cs="TH SarabunPSK"/>
          <w:sz w:val="32"/>
          <w:szCs w:val="32"/>
        </w:rPr>
        <w:t>e</w:t>
      </w:r>
      <w:r w:rsidR="00E74947" w:rsidRPr="00355998">
        <w:rPr>
          <w:rFonts w:ascii="TH SarabunPSK" w:hAnsi="TH SarabunPSK" w:cs="TH SarabunPSK"/>
          <w:sz w:val="32"/>
          <w:szCs w:val="32"/>
        </w:rPr>
        <w:t xml:space="preserve">) </w:t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>ใช้เครื่องมือ แบบวัดความคิดสร้างสรรค์หลังทำการจัดกิจกรรมการเรียนรู้วิทยาศาสตร์แบบประยุกต์สร้างสรรค์เป็นฐาน</w:t>
      </w:r>
      <w:r w:rsidR="00CF4A77" w:rsidRPr="00355998">
        <w:rPr>
          <w:rFonts w:ascii="TH SarabunPSK" w:hAnsi="TH SarabunPSK" w:cs="TH SarabunPSK"/>
          <w:sz w:val="32"/>
          <w:szCs w:val="32"/>
          <w:cs/>
        </w:rPr>
        <w:t>และแบบสอบถามความพึงพอใจ</w:t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 xml:space="preserve">กับกลุ่มเป้าหมาย </w:t>
      </w:r>
    </w:p>
    <w:p w14:paraId="56D70A0B" w14:textId="5112DD54" w:rsidR="004D2140" w:rsidRPr="00355998" w:rsidRDefault="00510D22" w:rsidP="00A863EF">
      <w:pPr>
        <w:pStyle w:val="a3"/>
        <w:tabs>
          <w:tab w:val="left" w:pos="27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4C421D" w:rsidRPr="00355998">
        <w:rPr>
          <w:rFonts w:ascii="TH SarabunPSK" w:hAnsi="TH SarabunPSK" w:cs="TH SarabunPSK"/>
          <w:sz w:val="32"/>
          <w:szCs w:val="32"/>
          <w:cs/>
        </w:rPr>
        <w:tab/>
      </w:r>
      <w:r w:rsidR="00E74947" w:rsidRPr="00355998">
        <w:rPr>
          <w:rFonts w:ascii="TH SarabunPSK" w:hAnsi="TH SarabunPSK" w:cs="TH SarabunPSK"/>
          <w:sz w:val="32"/>
          <w:szCs w:val="32"/>
        </w:rPr>
        <w:t>4</w:t>
      </w:r>
      <w:r w:rsidR="004F1C62" w:rsidRPr="00355998">
        <w:rPr>
          <w:rFonts w:ascii="TH SarabunPSK" w:hAnsi="TH SarabunPSK" w:cs="TH SarabunPSK"/>
          <w:sz w:val="32"/>
          <w:szCs w:val="32"/>
        </w:rPr>
        <w:t>.</w:t>
      </w:r>
      <w:r w:rsidR="00E74947"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>ขั้นสะท้อนกลับ (</w:t>
      </w:r>
      <w:r w:rsidR="00E74947" w:rsidRPr="00355998">
        <w:rPr>
          <w:rFonts w:ascii="TH SarabunPSK" w:hAnsi="TH SarabunPSK" w:cs="TH SarabunPSK"/>
          <w:sz w:val="32"/>
          <w:szCs w:val="32"/>
        </w:rPr>
        <w:t xml:space="preserve">Reflect) </w:t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>หลังการจัดกิจกรรมการเรียนรู้จบ ผู้วิจัยนำ</w:t>
      </w:r>
      <w:r w:rsidR="005B16B9" w:rsidRPr="00355998">
        <w:rPr>
          <w:rFonts w:ascii="TH SarabunPSK" w:hAnsi="TH SarabunPSK" w:cs="TH SarabunPSK" w:hint="cs"/>
          <w:sz w:val="32"/>
          <w:szCs w:val="32"/>
          <w:cs/>
        </w:rPr>
        <w:t>ผลการทดสอบ</w:t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>จากแบบวัดความคิดสร้างสรรค์ และแบบสอบถามความพึงพอใจมาวิเคราะห์ และสรุปข้อมูล เพื่อนำไปพัฒนาการจัดกิจกรรมการเรียนรู้ ในวงจรปฏิบัติการต่อไป</w:t>
      </w:r>
    </w:p>
    <w:p w14:paraId="4F6BD5D6" w14:textId="7D3EE384" w:rsidR="00A863EF" w:rsidRPr="00355998" w:rsidRDefault="004D2140" w:rsidP="00E437C6">
      <w:pPr>
        <w:pStyle w:val="a3"/>
        <w:tabs>
          <w:tab w:val="left" w:pos="27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5998">
        <w:rPr>
          <w:rFonts w:ascii="TH SarabunPSK" w:hAnsi="TH SarabunPSK" w:cs="TH SarabunPSK"/>
          <w:b/>
          <w:bCs/>
          <w:sz w:val="32"/>
          <w:szCs w:val="32"/>
        </w:rPr>
        <w:tab/>
      </w:r>
      <w:r w:rsidRPr="00355998">
        <w:rPr>
          <w:rFonts w:ascii="TH SarabunPSK" w:hAnsi="TH SarabunPSK" w:cs="TH SarabunPSK"/>
          <w:b/>
          <w:bCs/>
          <w:sz w:val="32"/>
          <w:szCs w:val="32"/>
        </w:rPr>
        <w:tab/>
      </w:r>
      <w:r w:rsidR="00564993" w:rsidRPr="00355998">
        <w:rPr>
          <w:rFonts w:ascii="TH SarabunPSK" w:hAnsi="TH SarabunPSK" w:cs="TH SarabunPSK"/>
          <w:b/>
          <w:bCs/>
          <w:sz w:val="32"/>
          <w:szCs w:val="32"/>
        </w:rPr>
        <w:t>5.3</w:t>
      </w:r>
      <w:r w:rsidR="00564993"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="00564993" w:rsidRPr="00355998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</w:p>
    <w:p w14:paraId="58C5C892" w14:textId="68492D9B" w:rsidR="00003FE4" w:rsidRPr="00355998" w:rsidRDefault="00A863EF" w:rsidP="00E437C6">
      <w:pPr>
        <w:pStyle w:val="a3"/>
        <w:tabs>
          <w:tab w:val="left" w:pos="27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5998">
        <w:rPr>
          <w:rFonts w:ascii="TH SarabunPSK" w:hAnsi="TH SarabunPSK" w:cs="TH SarabunPSK"/>
          <w:b/>
          <w:bCs/>
          <w:sz w:val="32"/>
          <w:szCs w:val="32"/>
        </w:rPr>
        <w:tab/>
      </w:r>
      <w:r w:rsidR="009E4533" w:rsidRPr="00355998">
        <w:rPr>
          <w:rFonts w:ascii="TH SarabunPSK" w:hAnsi="TH SarabunPSK" w:cs="TH SarabunPSK"/>
          <w:b/>
          <w:bCs/>
          <w:sz w:val="32"/>
          <w:szCs w:val="32"/>
        </w:rPr>
        <w:tab/>
      </w:r>
      <w:r w:rsidR="00E437C6" w:rsidRPr="00355998">
        <w:rPr>
          <w:rFonts w:ascii="TH SarabunPSK" w:hAnsi="TH SarabunPSK" w:cs="TH SarabunPSK"/>
          <w:sz w:val="32"/>
          <w:szCs w:val="32"/>
        </w:rPr>
        <w:tab/>
      </w:r>
      <w:r w:rsidR="00E74947" w:rsidRPr="00355998">
        <w:rPr>
          <w:rFonts w:ascii="TH SarabunPSK" w:hAnsi="TH SarabunPSK" w:cs="TH SarabunPSK"/>
          <w:sz w:val="32"/>
          <w:szCs w:val="32"/>
        </w:rPr>
        <w:t>1</w:t>
      </w:r>
      <w:r w:rsidR="004C421D" w:rsidRPr="00355998">
        <w:rPr>
          <w:rFonts w:ascii="TH SarabunPSK" w:hAnsi="TH SarabunPSK" w:cs="TH SarabunPSK"/>
          <w:sz w:val="32"/>
          <w:szCs w:val="32"/>
        </w:rPr>
        <w:t>.</w:t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6" w:name="_Hlk90019240"/>
      <w:r w:rsidR="00E74947" w:rsidRPr="00355998">
        <w:rPr>
          <w:rFonts w:ascii="TH SarabunPSK" w:hAnsi="TH SarabunPSK" w:cs="TH SarabunPSK"/>
          <w:sz w:val="32"/>
          <w:szCs w:val="32"/>
          <w:cs/>
        </w:rPr>
        <w:t>แผนการ</w:t>
      </w:r>
      <w:bookmarkStart w:id="7" w:name="_Hlk91100232"/>
      <w:r w:rsidR="00E74947" w:rsidRPr="00355998">
        <w:rPr>
          <w:rFonts w:ascii="TH SarabunPSK" w:hAnsi="TH SarabunPSK" w:cs="TH SarabunPSK"/>
          <w:sz w:val="32"/>
          <w:szCs w:val="32"/>
          <w:cs/>
        </w:rPr>
        <w:t>จัดกิจกรรมการเรียนรู้วิทยาศาสตร์แบบประยุกต์สร้างสรรค์เป็นฐาน</w:t>
      </w:r>
      <w:bookmarkEnd w:id="6"/>
      <w:r w:rsidR="00517E9C" w:rsidRPr="00355998">
        <w:rPr>
          <w:rFonts w:ascii="TH SarabunPSK" w:hAnsi="TH SarabunPSK" w:cs="TH SarabunPSK"/>
          <w:sz w:val="32"/>
          <w:szCs w:val="32"/>
        </w:rPr>
        <w:t xml:space="preserve"> </w:t>
      </w:r>
      <w:bookmarkEnd w:id="7"/>
      <w:r w:rsidR="002B5863" w:rsidRPr="00355998">
        <w:rPr>
          <w:rFonts w:ascii="TH SarabunPSK" w:hAnsi="TH SarabunPSK" w:cs="TH SarabunPSK" w:hint="cs"/>
          <w:sz w:val="32"/>
          <w:szCs w:val="32"/>
          <w:cs/>
        </w:rPr>
        <w:t xml:space="preserve">หน่วยการเรียนรู้ที่ </w:t>
      </w:r>
      <w:r w:rsidR="002B5863" w:rsidRPr="00355998">
        <w:rPr>
          <w:rFonts w:ascii="TH SarabunPSK" w:hAnsi="TH SarabunPSK" w:cs="TH SarabunPSK"/>
          <w:sz w:val="32"/>
          <w:szCs w:val="32"/>
        </w:rPr>
        <w:t xml:space="preserve">6 </w:t>
      </w:r>
      <w:r w:rsidR="002B5863" w:rsidRPr="00355998">
        <w:rPr>
          <w:rFonts w:ascii="TH SarabunPSK" w:hAnsi="TH SarabunPSK" w:cs="TH SarabunPSK" w:hint="cs"/>
          <w:sz w:val="32"/>
          <w:szCs w:val="32"/>
          <w:cs/>
        </w:rPr>
        <w:t xml:space="preserve">กระบวนการเปลี่ยนแปลงลมฟ้าอากาศ </w:t>
      </w:r>
      <w:r w:rsidR="00BC20F3" w:rsidRPr="0035599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BC20F3" w:rsidRPr="00355998">
        <w:rPr>
          <w:rFonts w:ascii="TH SarabunPSK" w:hAnsi="TH SarabunPSK" w:cs="TH SarabunPSK"/>
          <w:sz w:val="32"/>
          <w:szCs w:val="32"/>
        </w:rPr>
        <w:t xml:space="preserve">6 </w:t>
      </w:r>
      <w:r w:rsidR="00BC20F3" w:rsidRPr="00355998">
        <w:rPr>
          <w:rFonts w:ascii="TH SarabunPSK" w:hAnsi="TH SarabunPSK" w:cs="TH SarabunPSK" w:hint="cs"/>
          <w:sz w:val="32"/>
          <w:szCs w:val="32"/>
          <w:cs/>
        </w:rPr>
        <w:t xml:space="preserve">แผน </w:t>
      </w:r>
      <w:r w:rsidR="002B5863" w:rsidRPr="00355998">
        <w:rPr>
          <w:rFonts w:ascii="TH SarabunPSK" w:hAnsi="TH SarabunPSK" w:cs="TH SarabunPSK" w:hint="cs"/>
          <w:sz w:val="32"/>
          <w:szCs w:val="32"/>
          <w:cs/>
        </w:rPr>
        <w:t xml:space="preserve">แผนละ </w:t>
      </w:r>
      <w:r w:rsidR="002B5863" w:rsidRPr="00355998">
        <w:rPr>
          <w:rFonts w:ascii="TH SarabunPSK" w:hAnsi="TH SarabunPSK" w:cs="TH SarabunPSK"/>
          <w:sz w:val="32"/>
          <w:szCs w:val="32"/>
        </w:rPr>
        <w:t xml:space="preserve">2 </w:t>
      </w:r>
      <w:r w:rsidR="002B5863" w:rsidRPr="00355998"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 w:rsidR="00003FE4" w:rsidRPr="00355998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BC20F3" w:rsidRPr="00355998"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="00BC20F3" w:rsidRPr="00355998">
        <w:rPr>
          <w:rFonts w:ascii="TH SarabunPSK" w:hAnsi="TH SarabunPSK" w:cs="TH SarabunPSK"/>
          <w:sz w:val="32"/>
          <w:szCs w:val="32"/>
        </w:rPr>
        <w:t xml:space="preserve">12 </w:t>
      </w:r>
      <w:r w:rsidR="00BC20F3" w:rsidRPr="00355998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="00D7649A" w:rsidRPr="003559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7649A" w:rsidRPr="00355998">
        <w:rPr>
          <w:rFonts w:ascii="TH SarabunPSK" w:hAnsi="TH SarabunPSK" w:cs="TH SarabunPSK" w:hint="cs"/>
          <w:sz w:val="32"/>
          <w:szCs w:val="32"/>
          <w:cs/>
        </w:rPr>
        <w:t xml:space="preserve">ค่าความเหมาะสมอยู่ที่ </w:t>
      </w:r>
      <w:r w:rsidR="00D7649A" w:rsidRPr="00355998">
        <w:rPr>
          <w:rFonts w:ascii="TH SarabunPSK" w:hAnsi="TH SarabunPSK" w:cs="TH SarabunPSK"/>
          <w:sz w:val="32"/>
          <w:szCs w:val="32"/>
        </w:rPr>
        <w:t>4.52-4.70</w:t>
      </w:r>
    </w:p>
    <w:p w14:paraId="12FCA9EC" w14:textId="31D55267" w:rsidR="00E74947" w:rsidRPr="00355998" w:rsidRDefault="004C421D" w:rsidP="00E437C6">
      <w:pPr>
        <w:pStyle w:val="a3"/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Pr="00355998">
        <w:rPr>
          <w:rFonts w:ascii="TH SarabunPSK" w:hAnsi="TH SarabunPSK" w:cs="TH SarabunPSK"/>
          <w:sz w:val="32"/>
          <w:szCs w:val="32"/>
        </w:rPr>
        <w:tab/>
      </w:r>
      <w:r w:rsidR="00E437C6" w:rsidRPr="00355998">
        <w:rPr>
          <w:rFonts w:ascii="TH SarabunPSK" w:hAnsi="TH SarabunPSK" w:cs="TH SarabunPSK"/>
          <w:sz w:val="32"/>
          <w:szCs w:val="32"/>
        </w:rPr>
        <w:tab/>
      </w:r>
      <w:r w:rsidR="00E74947" w:rsidRPr="00355998">
        <w:rPr>
          <w:rFonts w:ascii="TH SarabunPSK" w:hAnsi="TH SarabunPSK" w:cs="TH SarabunPSK"/>
          <w:sz w:val="32"/>
          <w:szCs w:val="32"/>
        </w:rPr>
        <w:t>2</w:t>
      </w:r>
      <w:r w:rsidRPr="00355998">
        <w:rPr>
          <w:rFonts w:ascii="TH SarabunPSK" w:hAnsi="TH SarabunPSK" w:cs="TH SarabunPSK"/>
          <w:sz w:val="32"/>
          <w:szCs w:val="32"/>
        </w:rPr>
        <w:t>.</w:t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 xml:space="preserve"> แบบวัดความคิดสร้างสรรค์ </w:t>
      </w:r>
      <w:r w:rsidR="00BC20F3" w:rsidRPr="00355998">
        <w:rPr>
          <w:rFonts w:ascii="TH SarabunPSK" w:hAnsi="TH SarabunPSK" w:cs="TH SarabunPSK"/>
          <w:sz w:val="32"/>
          <w:szCs w:val="32"/>
          <w:cs/>
        </w:rPr>
        <w:t xml:space="preserve">แบบอัตนัย จำนวน </w:t>
      </w:r>
      <w:r w:rsidR="00BC20F3" w:rsidRPr="00355998">
        <w:rPr>
          <w:rFonts w:ascii="TH SarabunPSK" w:hAnsi="TH SarabunPSK" w:cs="TH SarabunPSK"/>
          <w:sz w:val="32"/>
          <w:szCs w:val="32"/>
        </w:rPr>
        <w:t xml:space="preserve">6 </w:t>
      </w:r>
      <w:r w:rsidR="00BC20F3" w:rsidRPr="00355998">
        <w:rPr>
          <w:rFonts w:ascii="TH SarabunPSK" w:hAnsi="TH SarabunPSK" w:cs="TH SarabunPSK"/>
          <w:sz w:val="32"/>
          <w:szCs w:val="32"/>
          <w:cs/>
        </w:rPr>
        <w:t>ข้อ</w:t>
      </w:r>
      <w:r w:rsidR="00D7649A"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="00D7649A" w:rsidRPr="00355998">
        <w:rPr>
          <w:rFonts w:ascii="TH SarabunPSK" w:hAnsi="TH SarabunPSK" w:cs="TH SarabunPSK"/>
          <w:sz w:val="32"/>
          <w:szCs w:val="32"/>
          <w:cs/>
        </w:rPr>
        <w:t>ค</w:t>
      </w:r>
      <w:r w:rsidR="00D7649A" w:rsidRPr="00355998">
        <w:rPr>
          <w:rFonts w:ascii="TH SarabunPSK" w:hAnsi="TH SarabunPSK" w:cs="TH SarabunPSK" w:hint="cs"/>
          <w:sz w:val="32"/>
          <w:szCs w:val="32"/>
          <w:cs/>
        </w:rPr>
        <w:t>่</w:t>
      </w:r>
      <w:r w:rsidR="00D7649A" w:rsidRPr="00355998">
        <w:rPr>
          <w:rFonts w:ascii="TH SarabunPSK" w:hAnsi="TH SarabunPSK" w:cs="TH SarabunPSK"/>
          <w:sz w:val="32"/>
          <w:szCs w:val="32"/>
          <w:cs/>
        </w:rPr>
        <w:t>าดัชนีความสอดคล</w:t>
      </w:r>
      <w:r w:rsidR="00D7649A" w:rsidRPr="00355998">
        <w:rPr>
          <w:rFonts w:ascii="TH SarabunPSK" w:hAnsi="TH SarabunPSK" w:cs="TH SarabunPSK" w:hint="cs"/>
          <w:sz w:val="32"/>
          <w:szCs w:val="32"/>
          <w:cs/>
        </w:rPr>
        <w:t>้</w:t>
      </w:r>
      <w:r w:rsidR="00D7649A" w:rsidRPr="00355998">
        <w:rPr>
          <w:rFonts w:ascii="TH SarabunPSK" w:hAnsi="TH SarabunPSK" w:cs="TH SarabunPSK"/>
          <w:sz w:val="32"/>
          <w:szCs w:val="32"/>
          <w:cs/>
        </w:rPr>
        <w:t>อง</w:t>
      </w:r>
      <w:r w:rsidR="00F40BA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7649A" w:rsidRPr="00355998">
        <w:rPr>
          <w:rFonts w:ascii="TH SarabunPSK" w:hAnsi="TH SarabunPSK" w:cs="TH SarabunPSK"/>
          <w:sz w:val="32"/>
          <w:szCs w:val="32"/>
          <w:cs/>
        </w:rPr>
        <w:t>อยู</w:t>
      </w:r>
      <w:r w:rsidR="00D7649A" w:rsidRPr="00355998">
        <w:rPr>
          <w:rFonts w:ascii="TH SarabunPSK" w:hAnsi="TH SarabunPSK" w:cs="TH SarabunPSK" w:hint="cs"/>
          <w:sz w:val="32"/>
          <w:szCs w:val="32"/>
          <w:cs/>
        </w:rPr>
        <w:t>่</w:t>
      </w:r>
      <w:r w:rsidR="00D7649A" w:rsidRPr="0035599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D7649A" w:rsidRPr="00355998">
        <w:rPr>
          <w:rFonts w:ascii="TH SarabunPSK" w:hAnsi="TH SarabunPSK" w:cs="TH SarabunPSK"/>
          <w:sz w:val="32"/>
          <w:szCs w:val="32"/>
        </w:rPr>
        <w:t>0.80</w:t>
      </w:r>
    </w:p>
    <w:p w14:paraId="56A53DC4" w14:textId="77777777" w:rsidR="00F40BAA" w:rsidRDefault="004C421D" w:rsidP="00F40BAA">
      <w:pPr>
        <w:pStyle w:val="a3"/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Pr="00355998">
        <w:rPr>
          <w:rFonts w:ascii="TH SarabunPSK" w:hAnsi="TH SarabunPSK" w:cs="TH SarabunPSK"/>
          <w:sz w:val="32"/>
          <w:szCs w:val="32"/>
        </w:rPr>
        <w:tab/>
      </w:r>
      <w:r w:rsidR="00E437C6" w:rsidRPr="00355998">
        <w:rPr>
          <w:rFonts w:ascii="TH SarabunPSK" w:hAnsi="TH SarabunPSK" w:cs="TH SarabunPSK"/>
          <w:sz w:val="32"/>
          <w:szCs w:val="32"/>
        </w:rPr>
        <w:tab/>
      </w:r>
      <w:r w:rsidR="00E74947" w:rsidRPr="00355998">
        <w:rPr>
          <w:rFonts w:ascii="TH SarabunPSK" w:hAnsi="TH SarabunPSK" w:cs="TH SarabunPSK"/>
          <w:sz w:val="32"/>
          <w:szCs w:val="32"/>
        </w:rPr>
        <w:t>3</w:t>
      </w:r>
      <w:r w:rsidRPr="00355998">
        <w:rPr>
          <w:rFonts w:ascii="TH SarabunPSK" w:hAnsi="TH SarabunPSK" w:cs="TH SarabunPSK"/>
          <w:sz w:val="32"/>
          <w:szCs w:val="32"/>
        </w:rPr>
        <w:t>.</w:t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 xml:space="preserve"> แบบสอบถามความพึงพอใจ</w:t>
      </w:r>
      <w:r w:rsidR="0023732D" w:rsidRPr="00355998">
        <w:rPr>
          <w:rFonts w:ascii="TH SarabunPSK" w:hAnsi="TH SarabunPSK" w:cs="TH SarabunPSK"/>
          <w:sz w:val="32"/>
          <w:szCs w:val="32"/>
          <w:cs/>
        </w:rPr>
        <w:t>ของนักเรียนชั้นมัธยมศึกษาปีที่ 1 ที่มีต่อการจัดกิจกรรมการเรียนรู้วิทยาศาสตร์แบบประยุกต์สร้างสรรค์เป็นฐาน</w:t>
      </w:r>
      <w:r w:rsidR="00BC20F3"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="00BC20F3" w:rsidRPr="0035599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BC20F3" w:rsidRPr="00355998">
        <w:rPr>
          <w:rFonts w:ascii="TH SarabunPSK" w:hAnsi="TH SarabunPSK" w:cs="TH SarabunPSK"/>
          <w:sz w:val="32"/>
          <w:szCs w:val="32"/>
        </w:rPr>
        <w:t xml:space="preserve">10 </w:t>
      </w:r>
      <w:r w:rsidR="00BC20F3" w:rsidRPr="00355998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BC20F3" w:rsidRPr="00355998">
        <w:rPr>
          <w:rFonts w:ascii="TH SarabunPSK" w:hAnsi="TH SarabunPSK" w:cs="TH SarabunPSK"/>
          <w:sz w:val="32"/>
          <w:szCs w:val="32"/>
          <w:cs/>
        </w:rPr>
        <w:t>แบบใช้มาตราส่วนประมาณค่า 5</w:t>
      </w:r>
      <w:r w:rsidR="00314B88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0F3" w:rsidRPr="00355998">
        <w:rPr>
          <w:rFonts w:ascii="TH SarabunPSK" w:hAnsi="TH SarabunPSK" w:cs="TH SarabunPSK"/>
          <w:sz w:val="32"/>
          <w:szCs w:val="32"/>
          <w:cs/>
        </w:rPr>
        <w:t>ระดับ</w:t>
      </w:r>
      <w:r w:rsidR="00314B88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649A" w:rsidRPr="00355998">
        <w:rPr>
          <w:rFonts w:ascii="TH SarabunPSK" w:hAnsi="TH SarabunPSK" w:cs="TH SarabunPSK"/>
          <w:sz w:val="32"/>
          <w:szCs w:val="32"/>
          <w:cs/>
        </w:rPr>
        <w:t>ค</w:t>
      </w:r>
      <w:r w:rsidR="00D7649A" w:rsidRPr="00355998">
        <w:rPr>
          <w:rFonts w:ascii="TH SarabunPSK" w:hAnsi="TH SarabunPSK" w:cs="TH SarabunPSK" w:hint="cs"/>
          <w:sz w:val="32"/>
          <w:szCs w:val="32"/>
          <w:cs/>
        </w:rPr>
        <w:t>่</w:t>
      </w:r>
      <w:r w:rsidR="00D7649A" w:rsidRPr="00355998">
        <w:rPr>
          <w:rFonts w:ascii="TH SarabunPSK" w:hAnsi="TH SarabunPSK" w:cs="TH SarabunPSK"/>
          <w:sz w:val="32"/>
          <w:szCs w:val="32"/>
          <w:cs/>
        </w:rPr>
        <w:t>าดัชนีความสอดคล</w:t>
      </w:r>
      <w:r w:rsidR="00D7649A" w:rsidRPr="00355998">
        <w:rPr>
          <w:rFonts w:ascii="TH SarabunPSK" w:hAnsi="TH SarabunPSK" w:cs="TH SarabunPSK" w:hint="cs"/>
          <w:sz w:val="32"/>
          <w:szCs w:val="32"/>
          <w:cs/>
        </w:rPr>
        <w:t>้</w:t>
      </w:r>
      <w:r w:rsidR="00D7649A" w:rsidRPr="00355998">
        <w:rPr>
          <w:rFonts w:ascii="TH SarabunPSK" w:hAnsi="TH SarabunPSK" w:cs="TH SarabunPSK"/>
          <w:sz w:val="32"/>
          <w:szCs w:val="32"/>
          <w:cs/>
        </w:rPr>
        <w:t>องอยู</w:t>
      </w:r>
      <w:r w:rsidR="00D7649A" w:rsidRPr="00355998">
        <w:rPr>
          <w:rFonts w:ascii="TH SarabunPSK" w:hAnsi="TH SarabunPSK" w:cs="TH SarabunPSK" w:hint="cs"/>
          <w:sz w:val="32"/>
          <w:szCs w:val="32"/>
          <w:cs/>
        </w:rPr>
        <w:t>่</w:t>
      </w:r>
      <w:r w:rsidR="00D7649A" w:rsidRPr="0035599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D7649A" w:rsidRPr="00355998">
        <w:rPr>
          <w:rFonts w:ascii="TH SarabunPSK" w:hAnsi="TH SarabunPSK" w:cs="TH SarabunPSK"/>
          <w:sz w:val="32"/>
          <w:szCs w:val="32"/>
        </w:rPr>
        <w:t>0.6-1.00</w:t>
      </w:r>
    </w:p>
    <w:p w14:paraId="2B05DECA" w14:textId="49C30D96" w:rsidR="00A06EB5" w:rsidRPr="00F40BAA" w:rsidRDefault="00F40BAA" w:rsidP="00F40BAA">
      <w:pPr>
        <w:pStyle w:val="a3"/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863EF" w:rsidRPr="00355998">
        <w:rPr>
          <w:rFonts w:ascii="TH SarabunPSK" w:hAnsi="TH SarabunPSK" w:cs="TH SarabunPSK"/>
          <w:b/>
          <w:bCs/>
          <w:sz w:val="32"/>
          <w:szCs w:val="32"/>
        </w:rPr>
        <w:t xml:space="preserve">5.4 </w:t>
      </w:r>
      <w:r w:rsidR="001B49CD" w:rsidRPr="00355998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การเก็บรวบรวมข้อมู</w:t>
      </w:r>
      <w:r w:rsidR="00E437C6" w:rsidRPr="00355998">
        <w:rPr>
          <w:rFonts w:ascii="TH SarabunPSK" w:hAnsi="TH SarabunPSK" w:cs="TH SarabunPSK" w:hint="cs"/>
          <w:b/>
          <w:bCs/>
          <w:sz w:val="32"/>
          <w:szCs w:val="32"/>
          <w:cs/>
        </w:rPr>
        <w:t>ล</w:t>
      </w:r>
    </w:p>
    <w:p w14:paraId="55509ADB" w14:textId="12D01084" w:rsidR="0082189D" w:rsidRPr="00355998" w:rsidRDefault="0082189D" w:rsidP="0089608A">
      <w:pPr>
        <w:pStyle w:val="a3"/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  <w:t>ผู้วิจัยได้ด</w:t>
      </w:r>
      <w:r w:rsidRPr="00355998">
        <w:rPr>
          <w:rFonts w:ascii="TH SarabunPSK" w:hAnsi="TH SarabunPSK" w:cs="TH SarabunPSK" w:hint="cs"/>
          <w:sz w:val="32"/>
          <w:szCs w:val="32"/>
          <w:cs/>
        </w:rPr>
        <w:t>ำ</w:t>
      </w:r>
      <w:r w:rsidRPr="00355998">
        <w:rPr>
          <w:rFonts w:ascii="TH SarabunPSK" w:hAnsi="TH SarabunPSK" w:cs="TH SarabunPSK"/>
          <w:sz w:val="32"/>
          <w:szCs w:val="32"/>
          <w:cs/>
        </w:rPr>
        <w:t>เนินการเก็บรวบรวมข้อมูลก่อนการท</w:t>
      </w:r>
      <w:r w:rsidRPr="00355998">
        <w:rPr>
          <w:rFonts w:ascii="TH SarabunPSK" w:hAnsi="TH SarabunPSK" w:cs="TH SarabunPSK" w:hint="cs"/>
          <w:sz w:val="32"/>
          <w:szCs w:val="32"/>
          <w:cs/>
        </w:rPr>
        <w:t>ำ</w:t>
      </w:r>
      <w:r w:rsidRPr="00355998">
        <w:rPr>
          <w:rFonts w:ascii="TH SarabunPSK" w:hAnsi="TH SarabunPSK" w:cs="TH SarabunPSK"/>
          <w:sz w:val="32"/>
          <w:szCs w:val="32"/>
          <w:cs/>
        </w:rPr>
        <w:t>วิจัย มีรายละ</w:t>
      </w:r>
      <w:r w:rsidR="00E437C6" w:rsidRPr="00355998">
        <w:rPr>
          <w:rFonts w:ascii="TH SarabunPSK" w:hAnsi="TH SarabunPSK" w:cs="TH SarabunPSK" w:hint="cs"/>
          <w:sz w:val="32"/>
          <w:szCs w:val="32"/>
          <w:cs/>
        </w:rPr>
        <w:t>เ</w:t>
      </w:r>
      <w:r w:rsidRPr="00355998">
        <w:rPr>
          <w:rFonts w:ascii="TH SarabunPSK" w:hAnsi="TH SarabunPSK" w:cs="TH SarabunPSK"/>
          <w:sz w:val="32"/>
          <w:szCs w:val="32"/>
          <w:cs/>
        </w:rPr>
        <w:t>อียดดังนี้</w:t>
      </w:r>
    </w:p>
    <w:p w14:paraId="25DF45ED" w14:textId="20D45876" w:rsidR="0082189D" w:rsidRPr="00355998" w:rsidRDefault="00BE4A88" w:rsidP="0089608A">
      <w:pPr>
        <w:pStyle w:val="a3"/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Pr="00355998">
        <w:rPr>
          <w:rFonts w:ascii="TH SarabunPSK" w:hAnsi="TH SarabunPSK" w:cs="TH SarabunPSK"/>
          <w:sz w:val="32"/>
          <w:szCs w:val="32"/>
        </w:rPr>
        <w:tab/>
      </w:r>
      <w:r w:rsidR="0082189D" w:rsidRPr="00355998">
        <w:rPr>
          <w:rFonts w:ascii="TH SarabunPSK" w:hAnsi="TH SarabunPSK" w:cs="TH SarabunPSK"/>
          <w:sz w:val="32"/>
          <w:szCs w:val="32"/>
        </w:rPr>
        <w:t xml:space="preserve">1. </w:t>
      </w:r>
      <w:r w:rsidR="0082189D" w:rsidRPr="00355998">
        <w:rPr>
          <w:rFonts w:ascii="TH SarabunPSK" w:hAnsi="TH SarabunPSK" w:cs="TH SarabunPSK"/>
          <w:sz w:val="32"/>
          <w:szCs w:val="32"/>
          <w:cs/>
        </w:rPr>
        <w:t>ผู้วิจัยนําหนังสือจากคณะศึกษาศาสตร์</w:t>
      </w:r>
      <w:r w:rsidR="00E437C6" w:rsidRPr="00355998">
        <w:rPr>
          <w:rFonts w:ascii="TH SarabunPSK" w:hAnsi="TH SarabunPSK" w:cs="TH SarabunPSK" w:hint="cs"/>
          <w:sz w:val="32"/>
          <w:szCs w:val="32"/>
          <w:cs/>
        </w:rPr>
        <w:t>และนวัตกรรมการศึกษา</w:t>
      </w:r>
      <w:r w:rsidR="0082189D" w:rsidRPr="00355998">
        <w:rPr>
          <w:rFonts w:ascii="TH SarabunPSK" w:hAnsi="TH SarabunPSK" w:cs="TH SarabunPSK"/>
          <w:sz w:val="32"/>
          <w:szCs w:val="32"/>
          <w:cs/>
        </w:rPr>
        <w:t xml:space="preserve"> มหาวิทยาลัยกาฬสินธุ์ ขอความอนุเคราะห์ผู้อํานวยการโรงเรียน</w:t>
      </w:r>
      <w:r w:rsidR="0082189D" w:rsidRPr="00355998">
        <w:rPr>
          <w:rFonts w:ascii="TH SarabunPSK" w:hAnsi="TH SarabunPSK" w:cs="TH SarabunPSK" w:hint="cs"/>
          <w:sz w:val="32"/>
          <w:szCs w:val="32"/>
          <w:cs/>
        </w:rPr>
        <w:t>เต่างอยพัฒน</w:t>
      </w:r>
      <w:r w:rsidR="0082189D" w:rsidRPr="00355998">
        <w:rPr>
          <w:rFonts w:ascii="TH SarabunPSK" w:hAnsi="TH SarabunPSK" w:cs="TH SarabunPSK"/>
          <w:sz w:val="32"/>
          <w:szCs w:val="32"/>
          <w:cs/>
        </w:rPr>
        <w:t>ศึกษา อ</w:t>
      </w:r>
      <w:r w:rsidRPr="00355998">
        <w:rPr>
          <w:rFonts w:ascii="TH SarabunPSK" w:hAnsi="TH SarabunPSK" w:cs="TH SarabunPSK" w:hint="cs"/>
          <w:sz w:val="32"/>
          <w:szCs w:val="32"/>
          <w:cs/>
        </w:rPr>
        <w:t>ำ</w:t>
      </w:r>
      <w:r w:rsidR="0082189D" w:rsidRPr="00355998">
        <w:rPr>
          <w:rFonts w:ascii="TH SarabunPSK" w:hAnsi="TH SarabunPSK" w:cs="TH SarabunPSK"/>
          <w:sz w:val="32"/>
          <w:szCs w:val="32"/>
          <w:cs/>
        </w:rPr>
        <w:t>เภอ</w:t>
      </w:r>
      <w:r w:rsidRPr="00355998">
        <w:rPr>
          <w:rFonts w:ascii="TH SarabunPSK" w:hAnsi="TH SarabunPSK" w:cs="TH SarabunPSK" w:hint="cs"/>
          <w:sz w:val="32"/>
          <w:szCs w:val="32"/>
          <w:cs/>
        </w:rPr>
        <w:t>เต่างอย</w:t>
      </w:r>
      <w:r w:rsidR="0082189D" w:rsidRPr="00355998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355998">
        <w:rPr>
          <w:rFonts w:ascii="TH SarabunPSK" w:hAnsi="TH SarabunPSK" w:cs="TH SarabunPSK" w:hint="cs"/>
          <w:sz w:val="32"/>
          <w:szCs w:val="32"/>
          <w:cs/>
        </w:rPr>
        <w:t>สกลนคร</w:t>
      </w:r>
      <w:r w:rsidR="0082189D" w:rsidRPr="00355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189D" w:rsidRPr="00355998">
        <w:rPr>
          <w:rFonts w:ascii="TH SarabunPSK" w:hAnsi="TH SarabunPSK" w:cs="TH SarabunPSK" w:hint="cs"/>
          <w:sz w:val="32"/>
          <w:szCs w:val="32"/>
          <w:cs/>
        </w:rPr>
        <w:t>ในการเก็บรวบรวมข้อมูล</w:t>
      </w:r>
    </w:p>
    <w:p w14:paraId="770350CA" w14:textId="6A4AFFF9" w:rsidR="0082189D" w:rsidRPr="00355998" w:rsidRDefault="00C85896" w:rsidP="0089608A">
      <w:pPr>
        <w:pStyle w:val="a3"/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Pr="00355998">
        <w:rPr>
          <w:rFonts w:ascii="TH SarabunPSK" w:hAnsi="TH SarabunPSK" w:cs="TH SarabunPSK"/>
          <w:sz w:val="32"/>
          <w:szCs w:val="32"/>
        </w:rPr>
        <w:tab/>
        <w:t>2</w:t>
      </w:r>
      <w:r w:rsidR="00BE4A88" w:rsidRPr="00355998">
        <w:rPr>
          <w:rFonts w:ascii="TH SarabunPSK" w:hAnsi="TH SarabunPSK" w:cs="TH SarabunPSK"/>
          <w:sz w:val="32"/>
          <w:szCs w:val="32"/>
        </w:rPr>
        <w:t xml:space="preserve">. </w:t>
      </w:r>
      <w:r w:rsidR="00BE4A88" w:rsidRPr="00355998">
        <w:rPr>
          <w:rFonts w:ascii="TH SarabunPSK" w:hAnsi="TH SarabunPSK" w:cs="TH SarabunPSK"/>
          <w:sz w:val="32"/>
          <w:szCs w:val="32"/>
          <w:cs/>
        </w:rPr>
        <w:t>ผู้วิจ</w:t>
      </w:r>
      <w:r w:rsidR="001A2B44" w:rsidRPr="00355998">
        <w:rPr>
          <w:rFonts w:ascii="TH SarabunPSK" w:hAnsi="TH SarabunPSK" w:cs="TH SarabunPSK" w:hint="cs"/>
          <w:sz w:val="32"/>
          <w:szCs w:val="32"/>
          <w:cs/>
        </w:rPr>
        <w:t>ัย</w:t>
      </w:r>
      <w:r w:rsidRPr="00355998">
        <w:rPr>
          <w:rFonts w:ascii="TH SarabunPSK" w:hAnsi="TH SarabunPSK" w:cs="TH SarabunPSK" w:hint="cs"/>
          <w:sz w:val="32"/>
          <w:szCs w:val="32"/>
          <w:cs/>
        </w:rPr>
        <w:t>นำ</w:t>
      </w:r>
      <w:r w:rsidR="00BE4A88" w:rsidRPr="00355998">
        <w:rPr>
          <w:rFonts w:ascii="TH SarabunPSK" w:hAnsi="TH SarabunPSK" w:cs="TH SarabunPSK"/>
          <w:sz w:val="32"/>
          <w:szCs w:val="32"/>
          <w:cs/>
        </w:rPr>
        <w:t>แบบ</w:t>
      </w:r>
      <w:r w:rsidR="00BE4A88" w:rsidRPr="00355998">
        <w:rPr>
          <w:rFonts w:ascii="TH SarabunPSK" w:hAnsi="TH SarabunPSK" w:cs="TH SarabunPSK" w:hint="cs"/>
          <w:sz w:val="32"/>
          <w:szCs w:val="32"/>
          <w:cs/>
        </w:rPr>
        <w:t>วัดความคิดสร้างสรรค์</w:t>
      </w:r>
      <w:r w:rsidRPr="00355998">
        <w:rPr>
          <w:rFonts w:ascii="TH SarabunPSK" w:hAnsi="TH SarabunPSK" w:cs="TH SarabunPSK" w:hint="cs"/>
          <w:sz w:val="32"/>
          <w:szCs w:val="32"/>
          <w:cs/>
        </w:rPr>
        <w:t>มาทดสอบกับ</w:t>
      </w:r>
      <w:r w:rsidR="00BE4A88" w:rsidRPr="00355998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355998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BE4A88" w:rsidRPr="00355998">
        <w:rPr>
          <w:rFonts w:ascii="TH SarabunPSK" w:hAnsi="TH SarabunPSK" w:cs="TH SarabunPSK"/>
          <w:sz w:val="32"/>
          <w:szCs w:val="32"/>
          <w:cs/>
        </w:rPr>
        <w:t>มีปัญหานั้นจริงหรือไม่ และรวบรวมข้อมูล</w:t>
      </w:r>
      <w:r w:rsidR="0082189D" w:rsidRPr="00355998">
        <w:rPr>
          <w:rFonts w:ascii="TH SarabunPSK" w:hAnsi="TH SarabunPSK" w:cs="TH SarabunPSK"/>
          <w:sz w:val="32"/>
          <w:szCs w:val="32"/>
          <w:cs/>
        </w:rPr>
        <w:t xml:space="preserve"> นําข้อมูลที่ได้มาสังเคราะห์เพื่อให้ได้กลุ่มเป้าหมายในการวิจัย</w:t>
      </w:r>
    </w:p>
    <w:p w14:paraId="553F5E6D" w14:textId="700CC013" w:rsidR="0082189D" w:rsidRPr="00355998" w:rsidRDefault="001A2B44" w:rsidP="0089608A">
      <w:pPr>
        <w:pStyle w:val="a3"/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82189D" w:rsidRPr="00355998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Pr="00355998">
        <w:rPr>
          <w:rFonts w:ascii="TH SarabunPSK" w:hAnsi="TH SarabunPSK" w:cs="TH SarabunPSK" w:hint="cs"/>
          <w:sz w:val="32"/>
          <w:szCs w:val="32"/>
          <w:cs/>
        </w:rPr>
        <w:t>ดำ</w:t>
      </w:r>
      <w:r w:rsidR="0082189D" w:rsidRPr="00355998">
        <w:rPr>
          <w:rFonts w:ascii="TH SarabunPSK" w:hAnsi="TH SarabunPSK" w:cs="TH SarabunPSK"/>
          <w:sz w:val="32"/>
          <w:szCs w:val="32"/>
          <w:cs/>
        </w:rPr>
        <w:t>เนินการเก็บรวบรวมข้อมูลในขณะท</w:t>
      </w:r>
      <w:r w:rsidRPr="00355998">
        <w:rPr>
          <w:rFonts w:ascii="TH SarabunPSK" w:hAnsi="TH SarabunPSK" w:cs="TH SarabunPSK" w:hint="cs"/>
          <w:sz w:val="32"/>
          <w:szCs w:val="32"/>
          <w:cs/>
        </w:rPr>
        <w:t>ำ</w:t>
      </w:r>
      <w:r w:rsidR="0082189D" w:rsidRPr="00355998">
        <w:rPr>
          <w:rFonts w:ascii="TH SarabunPSK" w:hAnsi="TH SarabunPSK" w:cs="TH SarabunPSK"/>
          <w:sz w:val="32"/>
          <w:szCs w:val="32"/>
          <w:cs/>
        </w:rPr>
        <w:t>วิจัย มีรายละเอียดดังนี้</w:t>
      </w:r>
    </w:p>
    <w:p w14:paraId="7B165DFA" w14:textId="6C6FA247" w:rsidR="0082189D" w:rsidRPr="00355998" w:rsidRDefault="001A2B44" w:rsidP="0089608A">
      <w:pPr>
        <w:pStyle w:val="a3"/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Pr="00355998">
        <w:rPr>
          <w:rFonts w:ascii="TH SarabunPSK" w:hAnsi="TH SarabunPSK" w:cs="TH SarabunPSK"/>
          <w:sz w:val="32"/>
          <w:szCs w:val="32"/>
        </w:rPr>
        <w:tab/>
      </w:r>
      <w:r w:rsidR="0082189D" w:rsidRPr="00355998">
        <w:rPr>
          <w:rFonts w:ascii="TH SarabunPSK" w:hAnsi="TH SarabunPSK" w:cs="TH SarabunPSK"/>
          <w:sz w:val="32"/>
          <w:szCs w:val="32"/>
        </w:rPr>
        <w:t xml:space="preserve">1. </w:t>
      </w:r>
      <w:r w:rsidR="0082189D" w:rsidRPr="00355998">
        <w:rPr>
          <w:rFonts w:ascii="TH SarabunPSK" w:hAnsi="TH SarabunPSK" w:cs="TH SarabunPSK"/>
          <w:sz w:val="32"/>
          <w:szCs w:val="32"/>
          <w:cs/>
        </w:rPr>
        <w:t>ศึกษาและวิเคราะห์สภาพปัญหาเกี่ยวกับการจัดการเรียนรู้ที่เกิดขึ้นในห้องเรียน ศึกษาค้นคว้า</w:t>
      </w:r>
    </w:p>
    <w:p w14:paraId="7771247D" w14:textId="5BA04BA1" w:rsidR="0082189D" w:rsidRPr="00355998" w:rsidRDefault="0082189D" w:rsidP="0089608A">
      <w:pPr>
        <w:pStyle w:val="a3"/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>เอกสาร งานวิจัยที่เกี่ยวข้องกับการ</w:t>
      </w:r>
      <w:r w:rsidR="001A2B44" w:rsidRPr="00355998">
        <w:rPr>
          <w:rFonts w:ascii="TH SarabunPSK" w:hAnsi="TH SarabunPSK" w:cs="TH SarabunPSK"/>
          <w:sz w:val="32"/>
          <w:szCs w:val="32"/>
          <w:cs/>
        </w:rPr>
        <w:t>จัดกิจกรรมการเรียนรู้วิทยาศาสตร์แบบประยุกต์สร้างสรรค์เป็นฐาน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สร้างเครื่องมือในการวิจัย ได้แก่</w:t>
      </w:r>
      <w:r w:rsidR="001A2B44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แผนการ</w:t>
      </w:r>
      <w:r w:rsidR="001A2B44" w:rsidRPr="00355998">
        <w:rPr>
          <w:rFonts w:ascii="TH SarabunPSK" w:hAnsi="TH SarabunPSK" w:cs="TH SarabunPSK"/>
          <w:sz w:val="32"/>
          <w:szCs w:val="32"/>
          <w:cs/>
        </w:rPr>
        <w:t>จัดกิจกรรมการเรียนรู้วิทยาศาสตร์แบบประยุกต์สร้างสรรค์</w:t>
      </w:r>
      <w:r w:rsidR="009463CF" w:rsidRPr="0035599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A2B44" w:rsidRPr="00355998">
        <w:rPr>
          <w:rFonts w:ascii="TH SarabunPSK" w:hAnsi="TH SarabunPSK" w:cs="TH SarabunPSK"/>
          <w:sz w:val="32"/>
          <w:szCs w:val="32"/>
          <w:cs/>
        </w:rPr>
        <w:t>เป็นฐาน</w:t>
      </w:r>
      <w:r w:rsidR="001A2B44"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="001A2B44" w:rsidRPr="00355998">
        <w:rPr>
          <w:rFonts w:ascii="TH SarabunPSK" w:hAnsi="TH SarabunPSK" w:cs="TH SarabunPSK" w:hint="cs"/>
          <w:sz w:val="32"/>
          <w:szCs w:val="32"/>
          <w:cs/>
        </w:rPr>
        <w:t xml:space="preserve">แบบวัดความคิดสร้างสรรค์ </w:t>
      </w:r>
      <w:r w:rsidRPr="00355998">
        <w:rPr>
          <w:rFonts w:ascii="TH SarabunPSK" w:hAnsi="TH SarabunPSK" w:cs="TH SarabunPSK"/>
          <w:sz w:val="32"/>
          <w:szCs w:val="32"/>
          <w:cs/>
        </w:rPr>
        <w:t>แบบสอบถามความพึงพอใจ</w:t>
      </w:r>
      <w:r w:rsidR="0089608A" w:rsidRPr="00355998">
        <w:rPr>
          <w:rFonts w:ascii="TH SarabunPSK" w:hAnsi="TH SarabunPSK" w:cs="TH SarabunPSK"/>
          <w:sz w:val="32"/>
          <w:szCs w:val="32"/>
          <w:cs/>
        </w:rPr>
        <w:t>ของนักเรียนชั้นมัธยมศึกษาปีที่ 1 ที่มีต่อการจัดกิจกรรมการเรียนรู้วิทยาศาสตร์แบบประยุกต์สร้างสรรค์เป็นฐาน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นําเครื่องมือในการวิจัยและเครื่องมือเก็บรวบรวมข้อมูลวิจัยเสนอต่อผู้เชี่ยวชาญเพื่อตรวจสอบความถูกต้องและความเหมาะสมของเนื้อห</w:t>
      </w:r>
      <w:r w:rsidR="0089608A" w:rsidRPr="00355998">
        <w:rPr>
          <w:rFonts w:ascii="TH SarabunPSK" w:hAnsi="TH SarabunPSK" w:cs="TH SarabunPSK" w:hint="cs"/>
          <w:sz w:val="32"/>
          <w:szCs w:val="32"/>
          <w:cs/>
        </w:rPr>
        <w:t>า</w:t>
      </w:r>
      <w:r w:rsidRPr="00355998">
        <w:rPr>
          <w:rFonts w:ascii="TH SarabunPSK" w:hAnsi="TH SarabunPSK" w:cs="TH SarabunPSK"/>
          <w:sz w:val="32"/>
          <w:szCs w:val="32"/>
          <w:cs/>
        </w:rPr>
        <w:t>ปรับปรุงแก้ไขตามข้อเสนอแนะ</w:t>
      </w:r>
    </w:p>
    <w:p w14:paraId="1A250C1D" w14:textId="2F0E14B7" w:rsidR="0082189D" w:rsidRPr="00355998" w:rsidRDefault="0089608A" w:rsidP="0089608A">
      <w:pPr>
        <w:pStyle w:val="a3"/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Pr="00355998">
        <w:rPr>
          <w:rFonts w:ascii="TH SarabunPSK" w:hAnsi="TH SarabunPSK" w:cs="TH SarabunPSK"/>
          <w:sz w:val="32"/>
          <w:szCs w:val="32"/>
        </w:rPr>
        <w:tab/>
      </w:r>
      <w:r w:rsidR="0082189D" w:rsidRPr="00355998">
        <w:rPr>
          <w:rFonts w:ascii="TH SarabunPSK" w:hAnsi="TH SarabunPSK" w:cs="TH SarabunPSK"/>
          <w:sz w:val="32"/>
          <w:szCs w:val="32"/>
        </w:rPr>
        <w:t xml:space="preserve">2. </w:t>
      </w:r>
      <w:r w:rsidR="0082189D" w:rsidRPr="00355998">
        <w:rPr>
          <w:rFonts w:ascii="TH SarabunPSK" w:hAnsi="TH SarabunPSK" w:cs="TH SarabunPSK"/>
          <w:sz w:val="32"/>
          <w:szCs w:val="32"/>
          <w:cs/>
        </w:rPr>
        <w:t>ด</w:t>
      </w:r>
      <w:r w:rsidRPr="00355998">
        <w:rPr>
          <w:rFonts w:ascii="TH SarabunPSK" w:hAnsi="TH SarabunPSK" w:cs="TH SarabunPSK" w:hint="cs"/>
          <w:sz w:val="32"/>
          <w:szCs w:val="32"/>
          <w:cs/>
        </w:rPr>
        <w:t>ำเนิน</w:t>
      </w:r>
      <w:r w:rsidR="0082189D" w:rsidRPr="00355998">
        <w:rPr>
          <w:rFonts w:ascii="TH SarabunPSK" w:hAnsi="TH SarabunPSK" w:cs="TH SarabunPSK"/>
          <w:sz w:val="32"/>
          <w:szCs w:val="32"/>
          <w:cs/>
        </w:rPr>
        <w:t>การจัดการเรียนรู้ตามแผนการ</w:t>
      </w:r>
      <w:r w:rsidRPr="00355998">
        <w:rPr>
          <w:rFonts w:ascii="TH SarabunPSK" w:hAnsi="TH SarabunPSK" w:cs="TH SarabunPSK"/>
          <w:sz w:val="32"/>
          <w:szCs w:val="32"/>
          <w:cs/>
        </w:rPr>
        <w:t>จัดกิจกรรมการเรียนรู้วิทยาศาสตร์แบบประยุกต์สร้างสรรค์เป็นฐาน</w:t>
      </w:r>
      <w:r w:rsidR="0082189D" w:rsidRPr="00355998">
        <w:rPr>
          <w:rFonts w:ascii="TH SarabunPSK" w:hAnsi="TH SarabunPSK" w:cs="TH SarabunPSK"/>
          <w:sz w:val="32"/>
          <w:szCs w:val="32"/>
          <w:cs/>
        </w:rPr>
        <w:t xml:space="preserve">ในวงจรปฏิบัติการที่ </w:t>
      </w:r>
      <w:r w:rsidR="0082189D" w:rsidRPr="00355998">
        <w:rPr>
          <w:rFonts w:ascii="TH SarabunPSK" w:hAnsi="TH SarabunPSK" w:cs="TH SarabunPSK"/>
          <w:sz w:val="32"/>
          <w:szCs w:val="32"/>
        </w:rPr>
        <w:t>1</w:t>
      </w:r>
      <w:r w:rsidR="0082189D" w:rsidRPr="00355998">
        <w:rPr>
          <w:rFonts w:ascii="TH SarabunPSK" w:hAnsi="TH SarabunPSK" w:cs="TH SarabunPSK"/>
          <w:sz w:val="32"/>
          <w:szCs w:val="32"/>
          <w:cs/>
        </w:rPr>
        <w:t xml:space="preserve"> และวงจรปฏิบัติการที่ </w:t>
      </w:r>
      <w:r w:rsidR="0082189D" w:rsidRPr="00355998">
        <w:rPr>
          <w:rFonts w:ascii="TH SarabunPSK" w:hAnsi="TH SarabunPSK" w:cs="TH SarabunPSK"/>
          <w:sz w:val="32"/>
          <w:szCs w:val="32"/>
        </w:rPr>
        <w:t>2</w:t>
      </w:r>
      <w:r w:rsidR="0082189D" w:rsidRPr="00355998">
        <w:rPr>
          <w:rFonts w:ascii="TH SarabunPSK" w:hAnsi="TH SarabunPSK" w:cs="TH SarabunPSK"/>
          <w:sz w:val="32"/>
          <w:szCs w:val="32"/>
          <w:cs/>
        </w:rPr>
        <w:t xml:space="preserve"> ตามล</w:t>
      </w:r>
      <w:r w:rsidRPr="00355998">
        <w:rPr>
          <w:rFonts w:ascii="TH SarabunPSK" w:hAnsi="TH SarabunPSK" w:cs="TH SarabunPSK" w:hint="cs"/>
          <w:sz w:val="32"/>
          <w:szCs w:val="32"/>
          <w:cs/>
        </w:rPr>
        <w:t>ำ</w:t>
      </w:r>
      <w:r w:rsidR="0082189D" w:rsidRPr="00355998">
        <w:rPr>
          <w:rFonts w:ascii="TH SarabunPSK" w:hAnsi="TH SarabunPSK" w:cs="TH SarabunPSK"/>
          <w:sz w:val="32"/>
          <w:szCs w:val="32"/>
          <w:cs/>
        </w:rPr>
        <w:t>ดับ</w:t>
      </w:r>
    </w:p>
    <w:p w14:paraId="652491A9" w14:textId="3F14D72B" w:rsidR="00C70E72" w:rsidRPr="00355998" w:rsidRDefault="0089608A" w:rsidP="00C70E72">
      <w:pPr>
        <w:pStyle w:val="a3"/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Pr="00355998">
        <w:rPr>
          <w:rFonts w:ascii="TH SarabunPSK" w:hAnsi="TH SarabunPSK" w:cs="TH SarabunPSK"/>
          <w:sz w:val="32"/>
          <w:szCs w:val="32"/>
        </w:rPr>
        <w:tab/>
      </w:r>
      <w:r w:rsidR="00C70E72" w:rsidRPr="00355998">
        <w:rPr>
          <w:rFonts w:ascii="TH SarabunPSK" w:hAnsi="TH SarabunPSK" w:cs="TH SarabunPSK"/>
          <w:sz w:val="32"/>
          <w:szCs w:val="32"/>
        </w:rPr>
        <w:t>3</w:t>
      </w:r>
      <w:r w:rsidR="001836BE" w:rsidRPr="00355998">
        <w:rPr>
          <w:rFonts w:ascii="TH SarabunPSK" w:hAnsi="TH SarabunPSK" w:cs="TH SarabunPSK"/>
          <w:sz w:val="32"/>
          <w:szCs w:val="32"/>
        </w:rPr>
        <w:t>.</w:t>
      </w:r>
      <w:r w:rsidR="00C70E72"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="00C70E72" w:rsidRPr="00355998">
        <w:rPr>
          <w:rFonts w:ascii="TH SarabunPSK" w:hAnsi="TH SarabunPSK" w:cs="TH SarabunPSK"/>
          <w:sz w:val="32"/>
          <w:szCs w:val="32"/>
          <w:cs/>
        </w:rPr>
        <w:t>ใช้เครื่องมือที่สร้างขึ้นในการเก็บข้อมูล โดย</w:t>
      </w:r>
      <w:r w:rsidR="001836BE" w:rsidRPr="00355998">
        <w:rPr>
          <w:rFonts w:ascii="TH SarabunPSK" w:hAnsi="TH SarabunPSK" w:cs="TH SarabunPSK"/>
          <w:sz w:val="32"/>
          <w:szCs w:val="32"/>
          <w:cs/>
        </w:rPr>
        <w:t xml:space="preserve">แบบวัดความคิดสร้างสรรค์ แบบสอบถามความพึงพอใจของนักเรียนชั้นมัธยมศึกษาปีที่ </w:t>
      </w:r>
      <w:r w:rsidR="001836BE" w:rsidRPr="00355998">
        <w:rPr>
          <w:rFonts w:ascii="TH SarabunPSK" w:hAnsi="TH SarabunPSK" w:cs="TH SarabunPSK"/>
          <w:sz w:val="32"/>
          <w:szCs w:val="32"/>
        </w:rPr>
        <w:t xml:space="preserve">1 </w:t>
      </w:r>
      <w:r w:rsidR="001836BE" w:rsidRPr="00355998">
        <w:rPr>
          <w:rFonts w:ascii="TH SarabunPSK" w:hAnsi="TH SarabunPSK" w:cs="TH SarabunPSK"/>
          <w:sz w:val="32"/>
          <w:szCs w:val="32"/>
          <w:cs/>
        </w:rPr>
        <w:t>ที่มีต่อการจัดกิจกรรมการเรียนรู้วิทยาศาสตร์แบบประยุกต์สร้างสรรค์เป็นฐาน</w:t>
      </w:r>
    </w:p>
    <w:p w14:paraId="1C9E4206" w14:textId="77777777" w:rsidR="004D2140" w:rsidRPr="00355998" w:rsidRDefault="00C70E72" w:rsidP="004D2140">
      <w:pPr>
        <w:pStyle w:val="a3"/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Pr="00355998">
        <w:rPr>
          <w:rFonts w:ascii="TH SarabunPSK" w:hAnsi="TH SarabunPSK" w:cs="TH SarabunPSK"/>
          <w:sz w:val="32"/>
          <w:szCs w:val="32"/>
        </w:rPr>
        <w:tab/>
        <w:t>4</w:t>
      </w:r>
      <w:r w:rsidR="001836BE" w:rsidRPr="00355998">
        <w:rPr>
          <w:rFonts w:ascii="TH SarabunPSK" w:hAnsi="TH SarabunPSK" w:cs="TH SarabunPSK"/>
          <w:sz w:val="32"/>
          <w:szCs w:val="32"/>
        </w:rPr>
        <w:t>.</w:t>
      </w:r>
      <w:r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Pr="00355998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1836BE" w:rsidRPr="00355998">
        <w:rPr>
          <w:rFonts w:ascii="TH SarabunPSK" w:hAnsi="TH SarabunPSK" w:cs="TH SarabunPSK" w:hint="cs"/>
          <w:sz w:val="32"/>
          <w:szCs w:val="32"/>
          <w:cs/>
        </w:rPr>
        <w:t>ข้อมูลแบบวัดความคิดสร้างสรรค์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และนําข้อมูลที่ได้จากการเก็บรวบรวมข้อมูลทั้งหมดมาประเมินผลและตรวจสอบ วิเคราะห์สรุป อภิปรายร่วมกับครูพี่เลี้ยงและผู้สังเกตการณ์ เพื่อพัฒนาปรับปรุงเป็นแนวทางในการวางแผนการจัดการเรียนรู้และพัฒนาในวงจรปฏิบัติการต่อไป</w:t>
      </w:r>
    </w:p>
    <w:p w14:paraId="6D094EEC" w14:textId="69BD610D" w:rsidR="001B49CD" w:rsidRPr="00355998" w:rsidRDefault="004D2140" w:rsidP="00DB12F8">
      <w:pPr>
        <w:pStyle w:val="a3"/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="00A863EF" w:rsidRPr="00355998">
        <w:rPr>
          <w:rFonts w:ascii="TH SarabunPSK" w:hAnsi="TH SarabunPSK" w:cs="TH SarabunPSK"/>
          <w:b/>
          <w:bCs/>
          <w:sz w:val="32"/>
          <w:szCs w:val="32"/>
        </w:rPr>
        <w:t xml:space="preserve">5.5 </w:t>
      </w:r>
      <w:r w:rsidR="00A30147" w:rsidRPr="00355998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14:paraId="1DA60716" w14:textId="5B08A212" w:rsidR="008E35B3" w:rsidRPr="00355998" w:rsidRDefault="00F13C92" w:rsidP="008E35B3">
      <w:pPr>
        <w:pStyle w:val="a3"/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8E35B3" w:rsidRPr="00355998">
        <w:rPr>
          <w:rFonts w:ascii="TH SarabunPSK" w:hAnsi="TH SarabunPSK" w:cs="TH SarabunPSK"/>
          <w:sz w:val="32"/>
          <w:szCs w:val="32"/>
          <w:cs/>
        </w:rPr>
        <w:t>การวิเคราะห์ข้อมูลผู</w:t>
      </w:r>
      <w:r w:rsidR="008E35B3" w:rsidRPr="00355998">
        <w:rPr>
          <w:rFonts w:ascii="TH SarabunPSK" w:hAnsi="TH SarabunPSK" w:cs="TH SarabunPSK" w:hint="cs"/>
          <w:sz w:val="32"/>
          <w:szCs w:val="32"/>
          <w:cs/>
        </w:rPr>
        <w:t>้</w:t>
      </w:r>
      <w:r w:rsidR="008E35B3" w:rsidRPr="00355998">
        <w:rPr>
          <w:rFonts w:ascii="TH SarabunPSK" w:hAnsi="TH SarabunPSK" w:cs="TH SarabunPSK"/>
          <w:sz w:val="32"/>
          <w:szCs w:val="32"/>
          <w:cs/>
        </w:rPr>
        <w:t>วิจัยได้ด</w:t>
      </w:r>
      <w:r w:rsidR="008E35B3" w:rsidRPr="00355998">
        <w:rPr>
          <w:rFonts w:ascii="TH SarabunPSK" w:hAnsi="TH SarabunPSK" w:cs="TH SarabunPSK" w:hint="cs"/>
          <w:sz w:val="32"/>
          <w:szCs w:val="32"/>
          <w:cs/>
        </w:rPr>
        <w:t>ำ</w:t>
      </w:r>
      <w:r w:rsidR="008E35B3" w:rsidRPr="00355998">
        <w:rPr>
          <w:rFonts w:ascii="TH SarabunPSK" w:hAnsi="TH SarabunPSK" w:cs="TH SarabunPSK"/>
          <w:sz w:val="32"/>
          <w:szCs w:val="32"/>
          <w:cs/>
        </w:rPr>
        <w:t>เนินการดังนี้</w:t>
      </w:r>
    </w:p>
    <w:p w14:paraId="4CDA7FDC" w14:textId="4B60F8A8" w:rsidR="008E35B3" w:rsidRPr="00355998" w:rsidRDefault="008E35B3" w:rsidP="008E35B3">
      <w:pPr>
        <w:pStyle w:val="a3"/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  <w:t xml:space="preserve">1. วิเคราะห์ความคิดสร้างสรรค์ของนักเรียนชั้นมัธยมศึกษาปีที่ 1 โดยการจัดกิจกรรมการเรียนรู้วิทยาศาสตร์แบบประยุกต์สร้างสรรค์เป็นฐาน ใช้สถิติพื้นฐานในการวิเคราะห์ข้อมูล </w:t>
      </w:r>
    </w:p>
    <w:p w14:paraId="260DF6B4" w14:textId="77777777" w:rsidR="004D2140" w:rsidRPr="00355998" w:rsidRDefault="008E35B3" w:rsidP="004D2140">
      <w:pPr>
        <w:pStyle w:val="a3"/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  <w:t xml:space="preserve">2. วิเคราะห์ความพึงพอใจของนักเรียนชั้นมัธยมศึกษาปีที่ 1 ที่มีต่อการจัดกิจกรรมการเรียนรู้วิทยาศาสตร์แบบประยุกต์สร้างสรรค์เป็นฐาน สถิติพื้นฐานที่ใช้ในการวิเคราะห์ข้อมูล </w:t>
      </w:r>
    </w:p>
    <w:p w14:paraId="4F04A1A6" w14:textId="1973CD21" w:rsidR="00873B5E" w:rsidRPr="00355998" w:rsidRDefault="004D2140" w:rsidP="004D2140">
      <w:pPr>
        <w:pStyle w:val="a3"/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Pr="00355998">
        <w:rPr>
          <w:rFonts w:ascii="TH SarabunPSK" w:hAnsi="TH SarabunPSK" w:cs="TH SarabunPSK"/>
          <w:sz w:val="32"/>
          <w:szCs w:val="32"/>
        </w:rPr>
        <w:tab/>
      </w:r>
      <w:r w:rsidR="00A863EF" w:rsidRPr="00355998">
        <w:rPr>
          <w:rFonts w:ascii="TH SarabunPSK" w:hAnsi="TH SarabunPSK" w:cs="TH SarabunPSK"/>
          <w:b/>
          <w:bCs/>
          <w:sz w:val="32"/>
          <w:szCs w:val="32"/>
        </w:rPr>
        <w:t xml:space="preserve">5.6 </w:t>
      </w:r>
      <w:r w:rsidR="005456F4" w:rsidRPr="00355998">
        <w:rPr>
          <w:rFonts w:ascii="TH SarabunPSK" w:hAnsi="TH SarabunPSK" w:cs="TH SarabunPSK" w:hint="cs"/>
          <w:b/>
          <w:bCs/>
          <w:sz w:val="32"/>
          <w:szCs w:val="32"/>
          <w:cs/>
        </w:rPr>
        <w:t>สถิติที่ใช้ใน</w:t>
      </w:r>
      <w:r w:rsidR="00A30147" w:rsidRPr="00355998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14:paraId="0992A959" w14:textId="0DAE8F0D" w:rsidR="00E74947" w:rsidRPr="00355998" w:rsidRDefault="004C421D" w:rsidP="00012FB6">
      <w:pPr>
        <w:pStyle w:val="a3"/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Pr="00355998">
        <w:rPr>
          <w:rFonts w:ascii="TH SarabunPSK" w:hAnsi="TH SarabunPSK" w:cs="TH SarabunPSK"/>
          <w:sz w:val="32"/>
          <w:szCs w:val="32"/>
        </w:rPr>
        <w:tab/>
      </w:r>
      <w:r w:rsidR="008D0360" w:rsidRPr="00355998">
        <w:rPr>
          <w:rFonts w:ascii="TH SarabunPSK" w:hAnsi="TH SarabunPSK" w:cs="TH SarabunPSK" w:hint="cs"/>
          <w:sz w:val="32"/>
          <w:szCs w:val="32"/>
          <w:cs/>
        </w:rPr>
        <w:t xml:space="preserve">สถิติที่ใช้ในการวิเคราะห์ข้อมูล ประกอบด้วย </w:t>
      </w:r>
      <w:r w:rsidR="00E74947" w:rsidRPr="00355998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012FB6" w:rsidRPr="00355998">
        <w:rPr>
          <w:rFonts w:ascii="TH SarabunPSK" w:hAnsi="TH SarabunPSK" w:cs="TH SarabunPSK" w:hint="cs"/>
          <w:sz w:val="32"/>
          <w:szCs w:val="32"/>
          <w:cs/>
        </w:rPr>
        <w:t>ค่าเฉลี่ย และส่วนเบี่ยงเบนมาตรฐาน</w:t>
      </w:r>
    </w:p>
    <w:p w14:paraId="27174130" w14:textId="77777777" w:rsidR="00EC6F30" w:rsidRPr="00355998" w:rsidRDefault="00EC6F30" w:rsidP="00C46B03">
      <w:pPr>
        <w:pStyle w:val="a3"/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</w:p>
    <w:p w14:paraId="119421E0" w14:textId="7CEB9128" w:rsidR="00DF4C60" w:rsidRPr="00355998" w:rsidRDefault="00A863EF" w:rsidP="00137BC8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355998">
        <w:rPr>
          <w:rFonts w:ascii="TH SarabunPSK" w:hAnsi="TH SarabunPSK" w:cs="TH SarabunPSK"/>
          <w:b/>
          <w:bCs/>
          <w:sz w:val="36"/>
          <w:szCs w:val="36"/>
        </w:rPr>
        <w:t>6.</w:t>
      </w:r>
      <w:r w:rsidR="004D2140" w:rsidRPr="00355998">
        <w:rPr>
          <w:rFonts w:ascii="TH SarabunPSK" w:hAnsi="TH SarabunPSK" w:cs="TH SarabunPSK"/>
          <w:b/>
          <w:bCs/>
          <w:sz w:val="36"/>
          <w:szCs w:val="36"/>
        </w:rPr>
        <w:tab/>
      </w:r>
      <w:r w:rsidR="00A9193A" w:rsidRPr="00355998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ผลการวิจัย</w:t>
      </w:r>
    </w:p>
    <w:p w14:paraId="13C463E0" w14:textId="7ADC1FD0" w:rsidR="00A9193A" w:rsidRPr="00355998" w:rsidRDefault="00C5798B" w:rsidP="004D214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28"/>
          <w:cs/>
        </w:rPr>
        <w:tab/>
      </w:r>
      <w:r w:rsidR="00802984" w:rsidRPr="00355998">
        <w:rPr>
          <w:rFonts w:ascii="TH SarabunPSK" w:hAnsi="TH SarabunPSK" w:cs="TH SarabunPSK" w:hint="cs"/>
          <w:sz w:val="32"/>
          <w:szCs w:val="32"/>
          <w:cs/>
        </w:rPr>
        <w:t>การวิจัยครั้งนี้มีจุดมุ่งหมายเพื่อ</w:t>
      </w:r>
      <w:r w:rsidR="00802984" w:rsidRPr="00355998">
        <w:rPr>
          <w:rFonts w:ascii="TH SarabunPSK" w:hAnsi="TH SarabunPSK" w:cs="TH SarabunPSK"/>
          <w:sz w:val="32"/>
          <w:szCs w:val="32"/>
          <w:cs/>
        </w:rPr>
        <w:t xml:space="preserve">พัฒนาความคิดสร้างสรรค์ </w:t>
      </w:r>
      <w:r w:rsidR="00802984" w:rsidRPr="0035599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02984" w:rsidRPr="00355998">
        <w:rPr>
          <w:rFonts w:ascii="TH SarabunPSK" w:hAnsi="TH SarabunPSK" w:cs="TH SarabunPSK"/>
          <w:sz w:val="32"/>
          <w:szCs w:val="32"/>
          <w:cs/>
        </w:rPr>
        <w:t xml:space="preserve">ศึกษาความพึงพอใจของนักเรียนชั้นมัธยมศึกษาปีที่ </w:t>
      </w:r>
      <w:r w:rsidR="00802984" w:rsidRPr="00355998">
        <w:rPr>
          <w:rFonts w:ascii="TH SarabunPSK" w:hAnsi="TH SarabunPSK" w:cs="TH SarabunPSK"/>
          <w:sz w:val="32"/>
          <w:szCs w:val="32"/>
        </w:rPr>
        <w:t>1</w:t>
      </w:r>
      <w:r w:rsidR="00802984" w:rsidRPr="00355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2984" w:rsidRPr="00355998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02984" w:rsidRPr="00355998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การจัดกิจกรรมการเรียนรู้วิทยาศาสตร์แบบประยุกต์สร้างสรรค์เป็นฐาน</w:t>
      </w:r>
      <w:r w:rsidR="00802984"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="00802984" w:rsidRPr="00355998">
        <w:rPr>
          <w:rFonts w:ascii="TH SarabunPSK" w:hAnsi="TH SarabunPSK" w:cs="TH SarabunPSK" w:hint="cs"/>
          <w:sz w:val="32"/>
          <w:szCs w:val="32"/>
          <w:cs/>
        </w:rPr>
        <w:t>ดังนั้นผู้วิจัยจึงได้สรุปผลการวิเคราะห์ข้อมูล</w:t>
      </w:r>
      <w:r w:rsidR="00CC5275" w:rsidRPr="00355998">
        <w:rPr>
          <w:rFonts w:ascii="TH SarabunPSK" w:hAnsi="TH SarabunPSK" w:cs="TH SarabunPSK" w:hint="cs"/>
          <w:sz w:val="32"/>
          <w:szCs w:val="32"/>
          <w:cs/>
        </w:rPr>
        <w:t xml:space="preserve">ตามจุดมุ่งหมายของงานวิจัยออกเป็น </w:t>
      </w:r>
      <w:r w:rsidR="00CC5275" w:rsidRPr="00355998">
        <w:rPr>
          <w:rFonts w:ascii="TH SarabunPSK" w:hAnsi="TH SarabunPSK" w:cs="TH SarabunPSK"/>
          <w:sz w:val="32"/>
          <w:szCs w:val="32"/>
        </w:rPr>
        <w:t xml:space="preserve">2 </w:t>
      </w:r>
      <w:r w:rsidR="00CC5275" w:rsidRPr="00355998">
        <w:rPr>
          <w:rFonts w:ascii="TH SarabunPSK" w:hAnsi="TH SarabunPSK" w:cs="TH SarabunPSK" w:hint="cs"/>
          <w:sz w:val="32"/>
          <w:szCs w:val="32"/>
          <w:cs/>
        </w:rPr>
        <w:t>ตอน ดังนี้</w:t>
      </w:r>
    </w:p>
    <w:p w14:paraId="2AD975DA" w14:textId="1F0BC17C" w:rsidR="009463CF" w:rsidRPr="00355998" w:rsidRDefault="00CC5275" w:rsidP="009463CF">
      <w:pPr>
        <w:pStyle w:val="a3"/>
        <w:tabs>
          <w:tab w:val="left" w:pos="709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bookmarkStart w:id="8" w:name="_Hlk89988637"/>
      <w:r w:rsidRPr="0035599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35599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67405" w:rsidRPr="00355998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ความคิดสร้างสรรค์ ของนักเรียนชั้นมัธยมศึกษาปีที่ 1 โดยการจัดกิจกรรมการเรียนรู้วิทยาศาสตร์แบบประยุกต์สร้างสรรค์เป็นฐาน </w:t>
      </w:r>
      <w:r w:rsidR="00D309F5" w:rsidRPr="00355998">
        <w:rPr>
          <w:rFonts w:ascii="TH SarabunPSK" w:hAnsi="TH SarabunPSK" w:cs="TH SarabunPSK" w:hint="cs"/>
          <w:sz w:val="32"/>
          <w:szCs w:val="32"/>
          <w:cs/>
        </w:rPr>
        <w:t>จำนวน 27 คน</w:t>
      </w:r>
      <w:bookmarkEnd w:id="8"/>
    </w:p>
    <w:p w14:paraId="49B53DCB" w14:textId="6A82B577" w:rsidR="00027CEB" w:rsidRPr="00355998" w:rsidRDefault="00C5798B" w:rsidP="00C5798B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1</w:t>
      </w:r>
      <w:r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DD9" w:rsidRPr="00355998">
        <w:rPr>
          <w:rFonts w:ascii="TH SarabunPSK" w:hAnsi="TH SarabunPSK" w:cs="TH SarabunPSK" w:hint="cs"/>
          <w:sz w:val="32"/>
          <w:szCs w:val="32"/>
          <w:cs/>
        </w:rPr>
        <w:t>ผล</w:t>
      </w:r>
      <w:r w:rsidR="00967124" w:rsidRPr="00355998">
        <w:rPr>
          <w:rFonts w:ascii="TH SarabunPSK" w:hAnsi="TH SarabunPSK" w:cs="TH SarabunPSK" w:hint="cs"/>
          <w:sz w:val="32"/>
          <w:szCs w:val="32"/>
          <w:cs/>
        </w:rPr>
        <w:t>การทดสอบ</w:t>
      </w:r>
      <w:r w:rsidR="00044DD9" w:rsidRPr="00355998">
        <w:rPr>
          <w:rFonts w:ascii="TH SarabunPSK" w:hAnsi="TH SarabunPSK" w:cs="TH SarabunPSK" w:hint="cs"/>
          <w:sz w:val="32"/>
          <w:szCs w:val="32"/>
          <w:cs/>
        </w:rPr>
        <w:t>ความคิดสร้างสรรค์จาก</w:t>
      </w:r>
      <w:r w:rsidR="00044DD9" w:rsidRPr="00355998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การจัดกิจกรรมการเรียนรู้วิทยาศาสตร์แบบประยุกต์</w:t>
      </w:r>
      <w:r w:rsidR="00860016" w:rsidRPr="00355998">
        <w:rPr>
          <w:rFonts w:ascii="TH SarabunPSK" w:hAnsi="TH SarabunPSK" w:cs="TH SarabunPSK"/>
          <w:sz w:val="32"/>
          <w:szCs w:val="32"/>
          <w:cs/>
        </w:rPr>
        <w:tab/>
      </w:r>
      <w:r w:rsidR="00044DD9" w:rsidRPr="00355998">
        <w:rPr>
          <w:rFonts w:ascii="TH SarabunPSK" w:hAnsi="TH SarabunPSK" w:cs="TH SarabunPSK"/>
          <w:sz w:val="32"/>
          <w:szCs w:val="32"/>
          <w:cs/>
        </w:rPr>
        <w:t>สร้างสรรค์เป็นฐาน</w:t>
      </w:r>
      <w:r w:rsidR="00044DD9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6967" w:rsidRPr="00355998">
        <w:rPr>
          <w:rFonts w:ascii="TH SarabunPSK" w:hAnsi="TH SarabunPSK" w:cs="TH SarabunPSK" w:hint="cs"/>
          <w:sz w:val="32"/>
          <w:szCs w:val="32"/>
          <w:cs/>
        </w:rPr>
        <w:t xml:space="preserve">หลังวงจรปฏิบัติการที่ </w:t>
      </w:r>
      <w:r w:rsidR="00536967" w:rsidRPr="00355998">
        <w:rPr>
          <w:rFonts w:ascii="TH SarabunPSK" w:hAnsi="TH SarabunPSK" w:cs="TH SarabunPSK"/>
          <w:sz w:val="32"/>
          <w:szCs w:val="32"/>
        </w:rPr>
        <w:t xml:space="preserve">1 </w:t>
      </w:r>
      <w:r w:rsidR="00536967" w:rsidRPr="0035599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B4958" w:rsidRPr="00355998">
        <w:rPr>
          <w:rFonts w:ascii="TH SarabunPSK" w:hAnsi="TH SarabunPSK" w:cs="TH SarabunPSK" w:hint="cs"/>
          <w:sz w:val="32"/>
          <w:szCs w:val="32"/>
          <w:cs/>
        </w:rPr>
        <w:t>หลัง</w:t>
      </w:r>
      <w:r w:rsidR="00536967" w:rsidRPr="00355998">
        <w:rPr>
          <w:rFonts w:ascii="TH SarabunPSK" w:hAnsi="TH SarabunPSK" w:cs="TH SarabunPSK" w:hint="cs"/>
          <w:sz w:val="32"/>
          <w:szCs w:val="32"/>
          <w:cs/>
        </w:rPr>
        <w:t xml:space="preserve">วงจรปฏิบัติการที่ </w:t>
      </w:r>
      <w:r w:rsidR="00536967" w:rsidRPr="00355998">
        <w:rPr>
          <w:rFonts w:ascii="TH SarabunPSK" w:hAnsi="TH SarabunPSK" w:cs="TH SarabunPSK"/>
          <w:sz w:val="32"/>
          <w:szCs w:val="32"/>
        </w:rPr>
        <w:t>2</w:t>
      </w:r>
    </w:p>
    <w:tbl>
      <w:tblPr>
        <w:tblStyle w:val="a4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1703"/>
        <w:gridCol w:w="1561"/>
        <w:gridCol w:w="1563"/>
        <w:gridCol w:w="1457"/>
      </w:tblGrid>
      <w:tr w:rsidR="005F08E7" w:rsidRPr="00355998" w14:paraId="6C50D685" w14:textId="77777777" w:rsidTr="00877845">
        <w:tc>
          <w:tcPr>
            <w:tcW w:w="1385" w:type="pct"/>
            <w:vMerge w:val="restart"/>
            <w:vAlign w:val="center"/>
          </w:tcPr>
          <w:p w14:paraId="76EA9BA2" w14:textId="4E728241" w:rsidR="009B5B60" w:rsidRPr="00355998" w:rsidRDefault="009B5B60" w:rsidP="005F08E7">
            <w:pPr>
              <w:pStyle w:val="a3"/>
              <w:tabs>
                <w:tab w:val="left" w:pos="568"/>
                <w:tab w:val="left" w:pos="900"/>
                <w:tab w:val="center" w:pos="109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9" w:name="_Hlk89987470"/>
            <w:r w:rsidRPr="003559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คนที่</w:t>
            </w:r>
          </w:p>
        </w:tc>
        <w:tc>
          <w:tcPr>
            <w:tcW w:w="1878" w:type="pct"/>
            <w:gridSpan w:val="2"/>
          </w:tcPr>
          <w:p w14:paraId="376A6CF9" w14:textId="300F0AF5" w:rsidR="009B5B60" w:rsidRPr="00355998" w:rsidRDefault="009B5B60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9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วงจรปฏิบัติการที่ </w:t>
            </w:r>
            <w:r w:rsidRPr="003559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37" w:type="pct"/>
            <w:gridSpan w:val="2"/>
          </w:tcPr>
          <w:p w14:paraId="14967D47" w14:textId="156363BC" w:rsidR="009B5B60" w:rsidRPr="00355998" w:rsidRDefault="009B5B60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9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วงจรปฏิบัติการที่ </w:t>
            </w:r>
            <w:r w:rsidRPr="003559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5F08E7" w:rsidRPr="00355998" w14:paraId="10C6F46F" w14:textId="77777777" w:rsidTr="00877845">
        <w:tc>
          <w:tcPr>
            <w:tcW w:w="1385" w:type="pct"/>
            <w:vMerge/>
          </w:tcPr>
          <w:p w14:paraId="7442A253" w14:textId="77777777" w:rsidR="009B5B60" w:rsidRPr="00355998" w:rsidRDefault="009B5B60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pct"/>
          </w:tcPr>
          <w:p w14:paraId="3B5A4DA7" w14:textId="5848E594" w:rsidR="009B5B60" w:rsidRPr="00355998" w:rsidRDefault="009B5B60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59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(</w:t>
            </w:r>
            <w:r w:rsidRPr="003559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  <w:r w:rsidRPr="003559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98" w:type="pct"/>
          </w:tcPr>
          <w:p w14:paraId="1261D11E" w14:textId="2BE21832" w:rsidR="009B5B60" w:rsidRPr="00355998" w:rsidRDefault="009B5B60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9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899" w:type="pct"/>
          </w:tcPr>
          <w:p w14:paraId="4DA03062" w14:textId="7EB660A2" w:rsidR="009B5B60" w:rsidRPr="00355998" w:rsidRDefault="009B5B60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9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(</w:t>
            </w:r>
            <w:r w:rsidRPr="003559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30)</w:t>
            </w:r>
          </w:p>
        </w:tc>
        <w:tc>
          <w:tcPr>
            <w:tcW w:w="839" w:type="pct"/>
          </w:tcPr>
          <w:p w14:paraId="156CFA31" w14:textId="1A0EB921" w:rsidR="009B5B60" w:rsidRPr="00355998" w:rsidRDefault="009B5B60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59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F08E7" w:rsidRPr="00355998" w14:paraId="7CF743E7" w14:textId="77777777" w:rsidTr="00877845">
        <w:tc>
          <w:tcPr>
            <w:tcW w:w="1385" w:type="pct"/>
          </w:tcPr>
          <w:p w14:paraId="3B9BF681" w14:textId="2C2C0925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0" w:type="pct"/>
          </w:tcPr>
          <w:p w14:paraId="694C84D5" w14:textId="3C074823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  <w:r w:rsidR="00027CEB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98" w:type="pct"/>
          </w:tcPr>
          <w:p w14:paraId="3790D4A4" w14:textId="2AF16C77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66.67*</w:t>
            </w:r>
          </w:p>
        </w:tc>
        <w:tc>
          <w:tcPr>
            <w:tcW w:w="899" w:type="pct"/>
          </w:tcPr>
          <w:p w14:paraId="4A3A7BAF" w14:textId="5B5D29F9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</w:t>
            </w:r>
            <w:r w:rsidR="005F08E7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39" w:type="pct"/>
          </w:tcPr>
          <w:p w14:paraId="40A7B5D3" w14:textId="146AD1E1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93.33</w:t>
            </w:r>
          </w:p>
        </w:tc>
      </w:tr>
      <w:tr w:rsidR="005F08E7" w:rsidRPr="00355998" w14:paraId="60093DDA" w14:textId="77777777" w:rsidTr="00877845">
        <w:tc>
          <w:tcPr>
            <w:tcW w:w="1385" w:type="pct"/>
          </w:tcPr>
          <w:p w14:paraId="34F4F678" w14:textId="3067AD81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80" w:type="pct"/>
          </w:tcPr>
          <w:p w14:paraId="34A035AE" w14:textId="08CAC373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</w:t>
            </w:r>
            <w:r w:rsidR="00027CEB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98" w:type="pct"/>
          </w:tcPr>
          <w:p w14:paraId="0138371F" w14:textId="04005D15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76.67</w:t>
            </w:r>
          </w:p>
        </w:tc>
        <w:tc>
          <w:tcPr>
            <w:tcW w:w="899" w:type="pct"/>
          </w:tcPr>
          <w:p w14:paraId="64A74ABF" w14:textId="2DAD3F51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</w:t>
            </w:r>
            <w:r w:rsidR="005F08E7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39" w:type="pct"/>
          </w:tcPr>
          <w:p w14:paraId="00EB5ADB" w14:textId="61026DB7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90.00</w:t>
            </w:r>
          </w:p>
        </w:tc>
      </w:tr>
      <w:tr w:rsidR="005F08E7" w:rsidRPr="00355998" w14:paraId="039EBDA4" w14:textId="77777777" w:rsidTr="00877845">
        <w:tc>
          <w:tcPr>
            <w:tcW w:w="1385" w:type="pct"/>
          </w:tcPr>
          <w:p w14:paraId="5D96BA2C" w14:textId="1477F845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80" w:type="pct"/>
          </w:tcPr>
          <w:p w14:paraId="7A711774" w14:textId="30640A34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</w:t>
            </w:r>
            <w:r w:rsidR="00027CEB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98" w:type="pct"/>
          </w:tcPr>
          <w:p w14:paraId="5F9DA570" w14:textId="1CFF93B9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76.67</w:t>
            </w:r>
          </w:p>
        </w:tc>
        <w:tc>
          <w:tcPr>
            <w:tcW w:w="899" w:type="pct"/>
          </w:tcPr>
          <w:p w14:paraId="3DE0B3E5" w14:textId="76B2D407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</w:t>
            </w:r>
            <w:r w:rsidR="005F08E7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39" w:type="pct"/>
          </w:tcPr>
          <w:p w14:paraId="70623BD8" w14:textId="35380289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90.00</w:t>
            </w:r>
          </w:p>
        </w:tc>
      </w:tr>
      <w:tr w:rsidR="005F08E7" w:rsidRPr="00355998" w14:paraId="5CDA7FE5" w14:textId="77777777" w:rsidTr="00877845">
        <w:tc>
          <w:tcPr>
            <w:tcW w:w="1385" w:type="pct"/>
          </w:tcPr>
          <w:p w14:paraId="7BDDECE7" w14:textId="597C30B4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80" w:type="pct"/>
          </w:tcPr>
          <w:p w14:paraId="0BD66031" w14:textId="723D0421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  <w:r w:rsidR="00027CEB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98" w:type="pct"/>
          </w:tcPr>
          <w:p w14:paraId="3A34FE75" w14:textId="13D2D050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83.33</w:t>
            </w:r>
          </w:p>
        </w:tc>
        <w:tc>
          <w:tcPr>
            <w:tcW w:w="899" w:type="pct"/>
          </w:tcPr>
          <w:p w14:paraId="1E12B35C" w14:textId="213D6D71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</w:t>
            </w:r>
            <w:r w:rsidR="005F08E7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39" w:type="pct"/>
          </w:tcPr>
          <w:p w14:paraId="4E7796A1" w14:textId="40C621AE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93.33</w:t>
            </w:r>
          </w:p>
        </w:tc>
      </w:tr>
      <w:tr w:rsidR="005F08E7" w:rsidRPr="00355998" w14:paraId="300741F1" w14:textId="77777777" w:rsidTr="00877845">
        <w:tc>
          <w:tcPr>
            <w:tcW w:w="1385" w:type="pct"/>
          </w:tcPr>
          <w:p w14:paraId="45695320" w14:textId="0C6547BB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80" w:type="pct"/>
          </w:tcPr>
          <w:p w14:paraId="74A6D1C8" w14:textId="0346FE7E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</w:t>
            </w:r>
            <w:r w:rsidR="00027CEB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98" w:type="pct"/>
          </w:tcPr>
          <w:p w14:paraId="3ECAD9B8" w14:textId="198E5812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80.00</w:t>
            </w:r>
          </w:p>
        </w:tc>
        <w:tc>
          <w:tcPr>
            <w:tcW w:w="899" w:type="pct"/>
          </w:tcPr>
          <w:p w14:paraId="070F4FA0" w14:textId="29B9F729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</w:t>
            </w:r>
            <w:r w:rsidR="005F08E7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39" w:type="pct"/>
          </w:tcPr>
          <w:p w14:paraId="716E5030" w14:textId="0C06D6DF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90.00</w:t>
            </w:r>
          </w:p>
        </w:tc>
      </w:tr>
      <w:tr w:rsidR="005F08E7" w:rsidRPr="00355998" w14:paraId="40CAF4C9" w14:textId="77777777" w:rsidTr="00877845">
        <w:tc>
          <w:tcPr>
            <w:tcW w:w="1385" w:type="pct"/>
          </w:tcPr>
          <w:p w14:paraId="217981CF" w14:textId="247D7859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80" w:type="pct"/>
          </w:tcPr>
          <w:p w14:paraId="4D75B213" w14:textId="472314C8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</w:t>
            </w:r>
            <w:r w:rsidR="00027CEB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98" w:type="pct"/>
          </w:tcPr>
          <w:p w14:paraId="373D4E81" w14:textId="04D55733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76.67</w:t>
            </w:r>
          </w:p>
        </w:tc>
        <w:tc>
          <w:tcPr>
            <w:tcW w:w="899" w:type="pct"/>
          </w:tcPr>
          <w:p w14:paraId="45F98F44" w14:textId="132E8BD5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</w:t>
            </w:r>
            <w:r w:rsidR="005F08E7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39" w:type="pct"/>
          </w:tcPr>
          <w:p w14:paraId="11FA0CD5" w14:textId="7D6DE780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93.33</w:t>
            </w:r>
          </w:p>
        </w:tc>
      </w:tr>
      <w:tr w:rsidR="005F08E7" w:rsidRPr="00355998" w14:paraId="51ADAB1F" w14:textId="77777777" w:rsidTr="00877845">
        <w:tc>
          <w:tcPr>
            <w:tcW w:w="1385" w:type="pct"/>
          </w:tcPr>
          <w:p w14:paraId="451D9FB5" w14:textId="7C7EB6A2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80" w:type="pct"/>
          </w:tcPr>
          <w:p w14:paraId="1C84B0AF" w14:textId="7B90D20D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</w:t>
            </w:r>
            <w:r w:rsidR="00027CEB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98" w:type="pct"/>
          </w:tcPr>
          <w:p w14:paraId="297AD975" w14:textId="077EFCE6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93.33</w:t>
            </w:r>
          </w:p>
        </w:tc>
        <w:tc>
          <w:tcPr>
            <w:tcW w:w="899" w:type="pct"/>
          </w:tcPr>
          <w:p w14:paraId="68F5139A" w14:textId="643E87B9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</w:t>
            </w:r>
            <w:r w:rsidR="005F08E7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39" w:type="pct"/>
          </w:tcPr>
          <w:p w14:paraId="1CFDDA55" w14:textId="7C570611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90.00</w:t>
            </w:r>
          </w:p>
        </w:tc>
      </w:tr>
      <w:tr w:rsidR="005F08E7" w:rsidRPr="00355998" w14:paraId="45BB0F18" w14:textId="77777777" w:rsidTr="00877845">
        <w:tc>
          <w:tcPr>
            <w:tcW w:w="1385" w:type="pct"/>
          </w:tcPr>
          <w:p w14:paraId="0E8A9F9A" w14:textId="24316FEC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80" w:type="pct"/>
          </w:tcPr>
          <w:p w14:paraId="77199A87" w14:textId="4F548B15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</w:t>
            </w:r>
            <w:r w:rsidR="00027CEB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98" w:type="pct"/>
          </w:tcPr>
          <w:p w14:paraId="2C4A271A" w14:textId="2DB8ADF7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76.67</w:t>
            </w:r>
          </w:p>
        </w:tc>
        <w:tc>
          <w:tcPr>
            <w:tcW w:w="899" w:type="pct"/>
          </w:tcPr>
          <w:p w14:paraId="33CAE63D" w14:textId="5F6E98AA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</w:t>
            </w:r>
            <w:r w:rsidR="005F08E7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39" w:type="pct"/>
          </w:tcPr>
          <w:p w14:paraId="09EF8B2E" w14:textId="3190C206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93.33</w:t>
            </w:r>
          </w:p>
        </w:tc>
      </w:tr>
      <w:tr w:rsidR="005F08E7" w:rsidRPr="00355998" w14:paraId="5D1E3B40" w14:textId="77777777" w:rsidTr="00877845">
        <w:tc>
          <w:tcPr>
            <w:tcW w:w="1385" w:type="pct"/>
          </w:tcPr>
          <w:p w14:paraId="343EEC14" w14:textId="179F6902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980" w:type="pct"/>
          </w:tcPr>
          <w:p w14:paraId="6CF3855E" w14:textId="19B127E6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  <w:r w:rsidR="00027CEB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98" w:type="pct"/>
          </w:tcPr>
          <w:p w14:paraId="555059A3" w14:textId="0ADACB3B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66.67*</w:t>
            </w:r>
          </w:p>
        </w:tc>
        <w:tc>
          <w:tcPr>
            <w:tcW w:w="899" w:type="pct"/>
          </w:tcPr>
          <w:p w14:paraId="068BB10A" w14:textId="2B1CE9C3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  <w:r w:rsidR="005F08E7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39" w:type="pct"/>
          </w:tcPr>
          <w:p w14:paraId="3813728C" w14:textId="19701FCC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83.33</w:t>
            </w:r>
          </w:p>
        </w:tc>
      </w:tr>
      <w:tr w:rsidR="005F08E7" w:rsidRPr="00355998" w14:paraId="734960D2" w14:textId="77777777" w:rsidTr="00877845">
        <w:tc>
          <w:tcPr>
            <w:tcW w:w="1385" w:type="pct"/>
          </w:tcPr>
          <w:p w14:paraId="6BD3F0A5" w14:textId="64BCB066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80" w:type="pct"/>
          </w:tcPr>
          <w:p w14:paraId="3CC3E772" w14:textId="2BB77D9E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</w:t>
            </w:r>
            <w:r w:rsidR="00027CEB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98" w:type="pct"/>
          </w:tcPr>
          <w:p w14:paraId="4292E3D8" w14:textId="32AD1D63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76.67</w:t>
            </w:r>
          </w:p>
        </w:tc>
        <w:tc>
          <w:tcPr>
            <w:tcW w:w="899" w:type="pct"/>
          </w:tcPr>
          <w:p w14:paraId="183BB0BC" w14:textId="3BD48D2F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</w:t>
            </w:r>
            <w:r w:rsidR="005F08E7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39" w:type="pct"/>
          </w:tcPr>
          <w:p w14:paraId="44F7D8EA" w14:textId="7D8090C0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86.67</w:t>
            </w:r>
          </w:p>
        </w:tc>
      </w:tr>
      <w:tr w:rsidR="005F08E7" w:rsidRPr="00355998" w14:paraId="607B92A2" w14:textId="77777777" w:rsidTr="00877845">
        <w:tc>
          <w:tcPr>
            <w:tcW w:w="1385" w:type="pct"/>
          </w:tcPr>
          <w:p w14:paraId="611453FE" w14:textId="590DBB67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980" w:type="pct"/>
          </w:tcPr>
          <w:p w14:paraId="63E73347" w14:textId="5EBEF6FA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</w:t>
            </w:r>
            <w:r w:rsidR="00027CEB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98" w:type="pct"/>
          </w:tcPr>
          <w:p w14:paraId="37A71C3C" w14:textId="364D2639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76.67</w:t>
            </w:r>
          </w:p>
        </w:tc>
        <w:tc>
          <w:tcPr>
            <w:tcW w:w="899" w:type="pct"/>
          </w:tcPr>
          <w:p w14:paraId="20F303CA" w14:textId="79FDA410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  <w:r w:rsidR="005F08E7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39" w:type="pct"/>
          </w:tcPr>
          <w:p w14:paraId="25E515A1" w14:textId="483E0611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83.33</w:t>
            </w:r>
          </w:p>
        </w:tc>
      </w:tr>
      <w:tr w:rsidR="005F08E7" w:rsidRPr="00355998" w14:paraId="66A2B1BB" w14:textId="77777777" w:rsidTr="00877845">
        <w:tc>
          <w:tcPr>
            <w:tcW w:w="1385" w:type="pct"/>
          </w:tcPr>
          <w:p w14:paraId="7FB54630" w14:textId="3DD5CD72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80" w:type="pct"/>
          </w:tcPr>
          <w:p w14:paraId="68528A82" w14:textId="1636DF85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  <w:r w:rsidR="00027CEB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98" w:type="pct"/>
          </w:tcPr>
          <w:p w14:paraId="41988CCC" w14:textId="06B33A2E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66.67*</w:t>
            </w:r>
          </w:p>
        </w:tc>
        <w:tc>
          <w:tcPr>
            <w:tcW w:w="899" w:type="pct"/>
          </w:tcPr>
          <w:p w14:paraId="145E3359" w14:textId="07FFFD11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</w:t>
            </w:r>
            <w:r w:rsidR="005F08E7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39" w:type="pct"/>
          </w:tcPr>
          <w:p w14:paraId="7CE48A83" w14:textId="0E7B9ECF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86.67</w:t>
            </w:r>
          </w:p>
        </w:tc>
      </w:tr>
      <w:tr w:rsidR="005F08E7" w:rsidRPr="00355998" w14:paraId="1F87B7A9" w14:textId="77777777" w:rsidTr="00877845">
        <w:tc>
          <w:tcPr>
            <w:tcW w:w="1385" w:type="pct"/>
          </w:tcPr>
          <w:p w14:paraId="0A8953BD" w14:textId="400BC740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980" w:type="pct"/>
          </w:tcPr>
          <w:p w14:paraId="515E365A" w14:textId="752470EA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  <w:r w:rsidR="00027CEB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98" w:type="pct"/>
          </w:tcPr>
          <w:p w14:paraId="2657F97B" w14:textId="24CB9C7A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63.33*</w:t>
            </w:r>
          </w:p>
        </w:tc>
        <w:tc>
          <w:tcPr>
            <w:tcW w:w="899" w:type="pct"/>
          </w:tcPr>
          <w:p w14:paraId="180AB4E9" w14:textId="5936C9EA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</w:t>
            </w:r>
            <w:r w:rsidR="005F08E7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39" w:type="pct"/>
          </w:tcPr>
          <w:p w14:paraId="6DCAFE39" w14:textId="37881C81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90.00</w:t>
            </w:r>
          </w:p>
        </w:tc>
      </w:tr>
      <w:tr w:rsidR="005F08E7" w:rsidRPr="00355998" w14:paraId="595C50C2" w14:textId="77777777" w:rsidTr="00877845">
        <w:tc>
          <w:tcPr>
            <w:tcW w:w="1385" w:type="pct"/>
          </w:tcPr>
          <w:p w14:paraId="349D980D" w14:textId="65ED9D94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80" w:type="pct"/>
          </w:tcPr>
          <w:p w14:paraId="1CDEF368" w14:textId="6B51E949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  <w:r w:rsidR="00027CEB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98" w:type="pct"/>
          </w:tcPr>
          <w:p w14:paraId="302C979A" w14:textId="01EC9557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83.33</w:t>
            </w:r>
          </w:p>
        </w:tc>
        <w:tc>
          <w:tcPr>
            <w:tcW w:w="899" w:type="pct"/>
          </w:tcPr>
          <w:p w14:paraId="39C0B8FA" w14:textId="76FCBD27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</w:t>
            </w:r>
            <w:r w:rsidR="005F08E7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39" w:type="pct"/>
          </w:tcPr>
          <w:p w14:paraId="318513FB" w14:textId="7BBA4844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93.33</w:t>
            </w:r>
          </w:p>
        </w:tc>
      </w:tr>
      <w:tr w:rsidR="005F08E7" w:rsidRPr="00355998" w14:paraId="7A023B90" w14:textId="77777777" w:rsidTr="00877845">
        <w:tc>
          <w:tcPr>
            <w:tcW w:w="1385" w:type="pct"/>
          </w:tcPr>
          <w:p w14:paraId="459314BE" w14:textId="4814DF5D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980" w:type="pct"/>
          </w:tcPr>
          <w:p w14:paraId="368F96F0" w14:textId="4164A2BB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</w:t>
            </w:r>
            <w:r w:rsidR="00027CEB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98" w:type="pct"/>
          </w:tcPr>
          <w:p w14:paraId="3D9E4DD4" w14:textId="6C29ED5D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90.00</w:t>
            </w:r>
          </w:p>
        </w:tc>
        <w:tc>
          <w:tcPr>
            <w:tcW w:w="899" w:type="pct"/>
          </w:tcPr>
          <w:p w14:paraId="7D1C9348" w14:textId="52CAFFB1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</w:t>
            </w:r>
            <w:r w:rsidR="005F08E7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39" w:type="pct"/>
          </w:tcPr>
          <w:p w14:paraId="4C4B261E" w14:textId="34735CE1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93.33</w:t>
            </w:r>
          </w:p>
        </w:tc>
      </w:tr>
      <w:tr w:rsidR="005F08E7" w:rsidRPr="00355998" w14:paraId="3A3C0BA4" w14:textId="77777777" w:rsidTr="00877845">
        <w:tc>
          <w:tcPr>
            <w:tcW w:w="1385" w:type="pct"/>
          </w:tcPr>
          <w:p w14:paraId="42B40E61" w14:textId="7508C7BD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980" w:type="pct"/>
          </w:tcPr>
          <w:p w14:paraId="10987DE0" w14:textId="00A3000F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</w:t>
            </w:r>
            <w:r w:rsidR="00027CEB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98" w:type="pct"/>
          </w:tcPr>
          <w:p w14:paraId="4521BDA9" w14:textId="1F8402EC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80.00</w:t>
            </w:r>
          </w:p>
        </w:tc>
        <w:tc>
          <w:tcPr>
            <w:tcW w:w="899" w:type="pct"/>
          </w:tcPr>
          <w:p w14:paraId="3A75DA94" w14:textId="4586E98D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</w:t>
            </w:r>
            <w:r w:rsidR="005F08E7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39" w:type="pct"/>
          </w:tcPr>
          <w:p w14:paraId="564F45F7" w14:textId="48BEE719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86.67</w:t>
            </w:r>
          </w:p>
        </w:tc>
      </w:tr>
      <w:tr w:rsidR="005F08E7" w:rsidRPr="00355998" w14:paraId="62D1306E" w14:textId="77777777" w:rsidTr="00877845">
        <w:tc>
          <w:tcPr>
            <w:tcW w:w="1385" w:type="pct"/>
          </w:tcPr>
          <w:p w14:paraId="2C977689" w14:textId="6EE1EA6F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980" w:type="pct"/>
          </w:tcPr>
          <w:p w14:paraId="49AB2515" w14:textId="318C3C01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</w:t>
            </w:r>
            <w:r w:rsidR="00027CEB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98" w:type="pct"/>
          </w:tcPr>
          <w:p w14:paraId="45BA8320" w14:textId="2670E523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80.00</w:t>
            </w:r>
          </w:p>
        </w:tc>
        <w:tc>
          <w:tcPr>
            <w:tcW w:w="899" w:type="pct"/>
          </w:tcPr>
          <w:p w14:paraId="1F453D11" w14:textId="6A142551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</w:t>
            </w:r>
            <w:r w:rsidR="005F08E7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39" w:type="pct"/>
          </w:tcPr>
          <w:p w14:paraId="3E4471DE" w14:textId="5EB48F3C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90.00</w:t>
            </w:r>
          </w:p>
        </w:tc>
      </w:tr>
      <w:tr w:rsidR="005F08E7" w:rsidRPr="00355998" w14:paraId="34E061A6" w14:textId="77777777" w:rsidTr="00877845">
        <w:tc>
          <w:tcPr>
            <w:tcW w:w="1385" w:type="pct"/>
          </w:tcPr>
          <w:p w14:paraId="0E3BE38D" w14:textId="4584954C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80" w:type="pct"/>
          </w:tcPr>
          <w:p w14:paraId="2A9547CE" w14:textId="35FFE41A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</w:t>
            </w:r>
            <w:r w:rsidR="00027CEB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98" w:type="pct"/>
          </w:tcPr>
          <w:p w14:paraId="3BF06A6D" w14:textId="54133B8B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76.67</w:t>
            </w:r>
          </w:p>
        </w:tc>
        <w:tc>
          <w:tcPr>
            <w:tcW w:w="899" w:type="pct"/>
          </w:tcPr>
          <w:p w14:paraId="112FA11B" w14:textId="230DFA9B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</w:t>
            </w:r>
            <w:r w:rsidR="005F08E7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39" w:type="pct"/>
          </w:tcPr>
          <w:p w14:paraId="6B44438D" w14:textId="4FE7D2E1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80.00</w:t>
            </w:r>
          </w:p>
        </w:tc>
      </w:tr>
      <w:tr w:rsidR="005F08E7" w:rsidRPr="00355998" w14:paraId="43FA6ED7" w14:textId="77777777" w:rsidTr="00877845">
        <w:tc>
          <w:tcPr>
            <w:tcW w:w="1385" w:type="pct"/>
          </w:tcPr>
          <w:p w14:paraId="1F0EE6A9" w14:textId="2CD801AD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980" w:type="pct"/>
          </w:tcPr>
          <w:p w14:paraId="19B3B491" w14:textId="4C52000E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</w:t>
            </w:r>
            <w:r w:rsidR="00027CEB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98" w:type="pct"/>
          </w:tcPr>
          <w:p w14:paraId="1E22E9FB" w14:textId="00E01672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76.67</w:t>
            </w:r>
          </w:p>
        </w:tc>
        <w:tc>
          <w:tcPr>
            <w:tcW w:w="899" w:type="pct"/>
          </w:tcPr>
          <w:p w14:paraId="3C770AB7" w14:textId="1258ED12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</w:t>
            </w:r>
            <w:r w:rsidR="005F08E7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39" w:type="pct"/>
          </w:tcPr>
          <w:p w14:paraId="3DE2E1BA" w14:textId="0B91D2AA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86.67</w:t>
            </w:r>
          </w:p>
        </w:tc>
      </w:tr>
      <w:tr w:rsidR="005F08E7" w:rsidRPr="00355998" w14:paraId="744D9132" w14:textId="77777777" w:rsidTr="00877845">
        <w:tc>
          <w:tcPr>
            <w:tcW w:w="1385" w:type="pct"/>
          </w:tcPr>
          <w:p w14:paraId="797B18E0" w14:textId="072ED982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80" w:type="pct"/>
          </w:tcPr>
          <w:p w14:paraId="0276435D" w14:textId="4C88EE34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</w:t>
            </w:r>
            <w:r w:rsidR="00027CEB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98" w:type="pct"/>
          </w:tcPr>
          <w:p w14:paraId="0E02EF2D" w14:textId="2FC9C9D0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76.67</w:t>
            </w:r>
          </w:p>
        </w:tc>
        <w:tc>
          <w:tcPr>
            <w:tcW w:w="899" w:type="pct"/>
          </w:tcPr>
          <w:p w14:paraId="219E4128" w14:textId="14811DEE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</w:t>
            </w:r>
            <w:r w:rsidR="005F08E7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39" w:type="pct"/>
          </w:tcPr>
          <w:p w14:paraId="4F3661AA" w14:textId="744B7DD3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93.33</w:t>
            </w:r>
          </w:p>
        </w:tc>
      </w:tr>
      <w:tr w:rsidR="005F08E7" w:rsidRPr="00355998" w14:paraId="7E472728" w14:textId="77777777" w:rsidTr="00877845">
        <w:tc>
          <w:tcPr>
            <w:tcW w:w="1385" w:type="pct"/>
          </w:tcPr>
          <w:p w14:paraId="5EC80E38" w14:textId="5B59BCB4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980" w:type="pct"/>
          </w:tcPr>
          <w:p w14:paraId="3BD65947" w14:textId="352AAF2D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</w:t>
            </w:r>
            <w:r w:rsidR="00027CEB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98" w:type="pct"/>
          </w:tcPr>
          <w:p w14:paraId="292BD7F4" w14:textId="6B500575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76.67</w:t>
            </w:r>
          </w:p>
        </w:tc>
        <w:tc>
          <w:tcPr>
            <w:tcW w:w="899" w:type="pct"/>
          </w:tcPr>
          <w:p w14:paraId="12087958" w14:textId="5DA4483F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</w:t>
            </w:r>
            <w:r w:rsidR="005F08E7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39" w:type="pct"/>
          </w:tcPr>
          <w:p w14:paraId="6A23E64E" w14:textId="0F26FF17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80.00</w:t>
            </w:r>
          </w:p>
        </w:tc>
      </w:tr>
      <w:tr w:rsidR="005F08E7" w:rsidRPr="00355998" w14:paraId="6544A223" w14:textId="77777777" w:rsidTr="00877845">
        <w:tc>
          <w:tcPr>
            <w:tcW w:w="1385" w:type="pct"/>
          </w:tcPr>
          <w:p w14:paraId="0AB62E28" w14:textId="1FCC6459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80" w:type="pct"/>
          </w:tcPr>
          <w:p w14:paraId="0A157B7E" w14:textId="6834AC92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29</w:t>
            </w:r>
            <w:r w:rsidR="00027CEB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98" w:type="pct"/>
          </w:tcPr>
          <w:p w14:paraId="752F44C5" w14:textId="77EE3720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96.67</w:t>
            </w:r>
          </w:p>
        </w:tc>
        <w:tc>
          <w:tcPr>
            <w:tcW w:w="899" w:type="pct"/>
          </w:tcPr>
          <w:p w14:paraId="316E3C05" w14:textId="2FD59A7B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</w:t>
            </w:r>
            <w:r w:rsidR="005F08E7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39" w:type="pct"/>
          </w:tcPr>
          <w:p w14:paraId="6D01486E" w14:textId="6614DD82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93.33</w:t>
            </w:r>
          </w:p>
        </w:tc>
      </w:tr>
      <w:tr w:rsidR="005F08E7" w:rsidRPr="00355998" w14:paraId="1B8AEC2E" w14:textId="77777777" w:rsidTr="00877845">
        <w:tc>
          <w:tcPr>
            <w:tcW w:w="1385" w:type="pct"/>
          </w:tcPr>
          <w:p w14:paraId="150D146D" w14:textId="4D64BBEB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980" w:type="pct"/>
          </w:tcPr>
          <w:p w14:paraId="31D548CE" w14:textId="15B51694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  <w:r w:rsidR="00027CEB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98" w:type="pct"/>
          </w:tcPr>
          <w:p w14:paraId="5E56CAF2" w14:textId="323EBCC7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63.33*</w:t>
            </w:r>
          </w:p>
        </w:tc>
        <w:tc>
          <w:tcPr>
            <w:tcW w:w="899" w:type="pct"/>
          </w:tcPr>
          <w:p w14:paraId="42B48406" w14:textId="3BE0CB43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  <w:r w:rsidR="005F08E7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39" w:type="pct"/>
          </w:tcPr>
          <w:p w14:paraId="2239B96A" w14:textId="4982C15B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83.33</w:t>
            </w:r>
          </w:p>
        </w:tc>
      </w:tr>
      <w:tr w:rsidR="005F08E7" w:rsidRPr="00355998" w14:paraId="63221F47" w14:textId="77777777" w:rsidTr="00877845">
        <w:tc>
          <w:tcPr>
            <w:tcW w:w="1385" w:type="pct"/>
          </w:tcPr>
          <w:p w14:paraId="3B935DEE" w14:textId="45EEE103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980" w:type="pct"/>
          </w:tcPr>
          <w:p w14:paraId="1F87364D" w14:textId="76069BAB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29</w:t>
            </w:r>
            <w:r w:rsidR="00027CEB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98" w:type="pct"/>
          </w:tcPr>
          <w:p w14:paraId="213ADC5A" w14:textId="23502875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96.67</w:t>
            </w:r>
          </w:p>
        </w:tc>
        <w:tc>
          <w:tcPr>
            <w:tcW w:w="899" w:type="pct"/>
          </w:tcPr>
          <w:p w14:paraId="6A241AE5" w14:textId="56D3AEDE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</w:t>
            </w:r>
            <w:r w:rsidR="005F08E7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39" w:type="pct"/>
          </w:tcPr>
          <w:p w14:paraId="0628B7DC" w14:textId="3840A6F0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86.67</w:t>
            </w:r>
          </w:p>
        </w:tc>
      </w:tr>
      <w:tr w:rsidR="005F08E7" w:rsidRPr="00355998" w14:paraId="27A65989" w14:textId="77777777" w:rsidTr="00877845">
        <w:tc>
          <w:tcPr>
            <w:tcW w:w="1385" w:type="pct"/>
          </w:tcPr>
          <w:p w14:paraId="2F16D504" w14:textId="1435CA2C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980" w:type="pct"/>
          </w:tcPr>
          <w:p w14:paraId="19F6B559" w14:textId="2311F47B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</w:t>
            </w:r>
            <w:r w:rsidR="00027CEB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98" w:type="pct"/>
          </w:tcPr>
          <w:p w14:paraId="2897E855" w14:textId="552CE360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80.00</w:t>
            </w:r>
          </w:p>
        </w:tc>
        <w:tc>
          <w:tcPr>
            <w:tcW w:w="899" w:type="pct"/>
          </w:tcPr>
          <w:p w14:paraId="66B8C5EA" w14:textId="43D96F70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  <w:r w:rsidR="005F08E7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39" w:type="pct"/>
          </w:tcPr>
          <w:p w14:paraId="598D9552" w14:textId="235107BA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83.33</w:t>
            </w:r>
          </w:p>
        </w:tc>
      </w:tr>
      <w:tr w:rsidR="005F08E7" w:rsidRPr="00355998" w14:paraId="3A14F710" w14:textId="77777777" w:rsidTr="00877845">
        <w:tc>
          <w:tcPr>
            <w:tcW w:w="1385" w:type="pct"/>
          </w:tcPr>
          <w:p w14:paraId="33C5A214" w14:textId="658A8902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980" w:type="pct"/>
          </w:tcPr>
          <w:p w14:paraId="3FE7B3C8" w14:textId="054D1561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</w:t>
            </w:r>
            <w:r w:rsidR="00027CEB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98" w:type="pct"/>
          </w:tcPr>
          <w:p w14:paraId="36E8C351" w14:textId="361BAFAB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76.67</w:t>
            </w:r>
          </w:p>
        </w:tc>
        <w:tc>
          <w:tcPr>
            <w:tcW w:w="899" w:type="pct"/>
          </w:tcPr>
          <w:p w14:paraId="1A99D517" w14:textId="007DDADA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</w:t>
            </w:r>
            <w:r w:rsidR="005F08E7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39" w:type="pct"/>
          </w:tcPr>
          <w:p w14:paraId="1A90A4F4" w14:textId="76A2296F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90.00</w:t>
            </w:r>
          </w:p>
        </w:tc>
      </w:tr>
      <w:tr w:rsidR="005F08E7" w:rsidRPr="00355998" w14:paraId="078482F9" w14:textId="77777777" w:rsidTr="00877845">
        <w:tc>
          <w:tcPr>
            <w:tcW w:w="1385" w:type="pct"/>
          </w:tcPr>
          <w:p w14:paraId="5156F328" w14:textId="19F66A27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980" w:type="pct"/>
          </w:tcPr>
          <w:p w14:paraId="0FBB3747" w14:textId="7A4B1075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  <w:r w:rsidR="00027CEB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98" w:type="pct"/>
          </w:tcPr>
          <w:p w14:paraId="1C4447EE" w14:textId="2BDCEA92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63.33*</w:t>
            </w:r>
          </w:p>
        </w:tc>
        <w:tc>
          <w:tcPr>
            <w:tcW w:w="899" w:type="pct"/>
          </w:tcPr>
          <w:p w14:paraId="02884497" w14:textId="1709EA55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  <w:r w:rsidR="005F08E7"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839" w:type="pct"/>
          </w:tcPr>
          <w:p w14:paraId="40BC0123" w14:textId="461C7060" w:rsidR="0064714C" w:rsidRPr="00355998" w:rsidRDefault="0064714C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83.33</w:t>
            </w:r>
          </w:p>
        </w:tc>
      </w:tr>
      <w:tr w:rsidR="005F08E7" w:rsidRPr="00355998" w14:paraId="4368F94B" w14:textId="77777777" w:rsidTr="00877845">
        <w:tc>
          <w:tcPr>
            <w:tcW w:w="1385" w:type="pct"/>
          </w:tcPr>
          <w:p w14:paraId="213F3218" w14:textId="40F14CC5" w:rsidR="00917AC5" w:rsidRPr="00355998" w:rsidRDefault="00917AC5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9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980" w:type="pct"/>
          </w:tcPr>
          <w:p w14:paraId="2D9AFBF4" w14:textId="1B5A80F4" w:rsidR="00917AC5" w:rsidRPr="00355998" w:rsidRDefault="00917AC5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732400" w:rsidRPr="0035599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55998">
              <w:rPr>
                <w:rFonts w:ascii="TH SarabunPSK" w:hAnsi="TH SarabunPSK" w:cs="TH SarabunPSK"/>
                <w:sz w:val="32"/>
                <w:szCs w:val="32"/>
              </w:rPr>
              <w:t>.30</w:t>
            </w:r>
          </w:p>
        </w:tc>
        <w:tc>
          <w:tcPr>
            <w:tcW w:w="898" w:type="pct"/>
          </w:tcPr>
          <w:p w14:paraId="1071881B" w14:textId="265989CD" w:rsidR="00917AC5" w:rsidRPr="00355998" w:rsidRDefault="00917AC5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77.65</w:t>
            </w:r>
          </w:p>
        </w:tc>
        <w:tc>
          <w:tcPr>
            <w:tcW w:w="899" w:type="pct"/>
          </w:tcPr>
          <w:p w14:paraId="6E7F3A6D" w14:textId="7C91B414" w:rsidR="00917AC5" w:rsidRPr="00355998" w:rsidRDefault="00027CEB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26.52</w:t>
            </w:r>
          </w:p>
        </w:tc>
        <w:tc>
          <w:tcPr>
            <w:tcW w:w="839" w:type="pct"/>
          </w:tcPr>
          <w:p w14:paraId="21F15C27" w14:textId="5F0CD355" w:rsidR="00917AC5" w:rsidRPr="00355998" w:rsidRDefault="00027CEB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88.40</w:t>
            </w:r>
          </w:p>
        </w:tc>
      </w:tr>
      <w:tr w:rsidR="005F08E7" w:rsidRPr="00355998" w14:paraId="31BD1AFA" w14:textId="77777777" w:rsidTr="00877845">
        <w:tc>
          <w:tcPr>
            <w:tcW w:w="1385" w:type="pct"/>
          </w:tcPr>
          <w:p w14:paraId="7D5C80DA" w14:textId="560F54E7" w:rsidR="00917AC5" w:rsidRPr="00355998" w:rsidRDefault="00917AC5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9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980" w:type="pct"/>
          </w:tcPr>
          <w:p w14:paraId="7A14B7A6" w14:textId="71FB319C" w:rsidR="00917AC5" w:rsidRPr="00355998" w:rsidRDefault="00917AC5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2.76</w:t>
            </w:r>
          </w:p>
        </w:tc>
        <w:tc>
          <w:tcPr>
            <w:tcW w:w="898" w:type="pct"/>
          </w:tcPr>
          <w:p w14:paraId="60C83237" w14:textId="01D24103" w:rsidR="00917AC5" w:rsidRPr="00355998" w:rsidRDefault="00917AC5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pct"/>
          </w:tcPr>
          <w:p w14:paraId="7B3B4E1B" w14:textId="0223E455" w:rsidR="00917AC5" w:rsidRPr="00355998" w:rsidRDefault="00027CEB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1.31</w:t>
            </w:r>
          </w:p>
        </w:tc>
        <w:tc>
          <w:tcPr>
            <w:tcW w:w="839" w:type="pct"/>
          </w:tcPr>
          <w:p w14:paraId="2D3051C1" w14:textId="77777777" w:rsidR="00917AC5" w:rsidRPr="00355998" w:rsidRDefault="00917AC5" w:rsidP="00917AC5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AFA5904" w14:textId="457EAAE7" w:rsidR="006B5674" w:rsidRDefault="006B5674" w:rsidP="006B5674">
      <w:pPr>
        <w:pStyle w:val="a3"/>
        <w:tabs>
          <w:tab w:val="left" w:pos="720"/>
        </w:tabs>
        <w:ind w:left="720" w:hanging="578"/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 w:hint="cs"/>
          <w:sz w:val="32"/>
          <w:szCs w:val="32"/>
          <w:cs/>
        </w:rPr>
        <w:t>*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5998">
        <w:rPr>
          <w:rFonts w:ascii="TH SarabunPSK" w:hAnsi="TH SarabunPSK" w:cs="TH SarabunPSK" w:hint="cs"/>
          <w:sz w:val="32"/>
          <w:szCs w:val="32"/>
          <w:cs/>
        </w:rPr>
        <w:t xml:space="preserve">คือนักเรียนที่ไม่ผ่านเกณฑ์ร้อยละ </w:t>
      </w:r>
      <w:r w:rsidRPr="00355998">
        <w:rPr>
          <w:rFonts w:ascii="TH SarabunPSK" w:hAnsi="TH SarabunPSK" w:cs="TH SarabunPSK"/>
          <w:sz w:val="32"/>
          <w:szCs w:val="32"/>
        </w:rPr>
        <w:t>75</w:t>
      </w:r>
    </w:p>
    <w:p w14:paraId="276F4992" w14:textId="77777777" w:rsidR="00927E54" w:rsidRPr="00355998" w:rsidRDefault="00927E54" w:rsidP="006B5674">
      <w:pPr>
        <w:pStyle w:val="a3"/>
        <w:tabs>
          <w:tab w:val="left" w:pos="720"/>
        </w:tabs>
        <w:ind w:left="720" w:hanging="578"/>
        <w:jc w:val="thaiDistribute"/>
        <w:rPr>
          <w:rFonts w:ascii="TH SarabunPSK" w:hAnsi="TH SarabunPSK" w:cs="TH SarabunPSK"/>
          <w:sz w:val="32"/>
          <w:szCs w:val="32"/>
        </w:rPr>
      </w:pPr>
    </w:p>
    <w:p w14:paraId="15402701" w14:textId="524E67A1" w:rsidR="00092C0D" w:rsidRPr="00355998" w:rsidRDefault="00E437C6" w:rsidP="00DF338B">
      <w:pPr>
        <w:pStyle w:val="a3"/>
        <w:tabs>
          <w:tab w:val="left" w:pos="0"/>
          <w:tab w:val="left" w:pos="851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DF338B" w:rsidRPr="00355998">
        <w:rPr>
          <w:rFonts w:ascii="TH SarabunPSK" w:hAnsi="TH SarabunPSK" w:cs="TH SarabunPSK"/>
          <w:sz w:val="32"/>
          <w:szCs w:val="32"/>
          <w:cs/>
        </w:rPr>
        <w:tab/>
      </w:r>
      <w:r w:rsidR="00995EA6" w:rsidRPr="00355998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995EA6" w:rsidRPr="00355998">
        <w:rPr>
          <w:rFonts w:ascii="TH SarabunPSK" w:hAnsi="TH SarabunPSK" w:cs="TH SarabunPSK"/>
          <w:sz w:val="32"/>
          <w:szCs w:val="32"/>
        </w:rPr>
        <w:t>1</w:t>
      </w:r>
      <w:r w:rsidR="00995EA6" w:rsidRPr="00355998">
        <w:rPr>
          <w:rFonts w:ascii="TH SarabunPSK" w:hAnsi="TH SarabunPSK" w:cs="TH SarabunPSK"/>
          <w:sz w:val="32"/>
          <w:szCs w:val="32"/>
          <w:cs/>
        </w:rPr>
        <w:t xml:space="preserve"> พบว่า </w:t>
      </w:r>
      <w:bookmarkEnd w:id="9"/>
      <w:r w:rsidR="006B5674" w:rsidRPr="00355998">
        <w:rPr>
          <w:rFonts w:ascii="TH SarabunPSK" w:hAnsi="TH SarabunPSK" w:cs="TH SarabunPSK"/>
          <w:sz w:val="32"/>
          <w:szCs w:val="32"/>
          <w:cs/>
        </w:rPr>
        <w:t>หลังการจัด</w:t>
      </w:r>
      <w:r w:rsidR="00DF338B" w:rsidRPr="00355998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6B5674" w:rsidRPr="00355998">
        <w:rPr>
          <w:rFonts w:ascii="TH SarabunPSK" w:hAnsi="TH SarabunPSK" w:cs="TH SarabunPSK"/>
          <w:sz w:val="32"/>
          <w:szCs w:val="32"/>
          <w:cs/>
        </w:rPr>
        <w:t>การเรียนรู</w:t>
      </w:r>
      <w:r w:rsidR="00DF338B" w:rsidRPr="00355998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 w:rsidR="006B5674" w:rsidRPr="00355998">
        <w:rPr>
          <w:rFonts w:ascii="TH SarabunPSK" w:hAnsi="TH SarabunPSK" w:cs="TH SarabunPSK"/>
          <w:sz w:val="32"/>
          <w:szCs w:val="32"/>
          <w:cs/>
        </w:rPr>
        <w:t>แบบประยุกต</w:t>
      </w:r>
      <w:r w:rsidR="00DF338B" w:rsidRPr="00355998">
        <w:rPr>
          <w:rFonts w:ascii="TH SarabunPSK" w:hAnsi="TH SarabunPSK" w:cs="TH SarabunPSK" w:hint="cs"/>
          <w:sz w:val="32"/>
          <w:szCs w:val="32"/>
          <w:cs/>
        </w:rPr>
        <w:t>สร้างสรรค์</w:t>
      </w:r>
      <w:r w:rsidR="006B5674" w:rsidRPr="00355998">
        <w:rPr>
          <w:rFonts w:ascii="TH SarabunPSK" w:hAnsi="TH SarabunPSK" w:cs="TH SarabunPSK"/>
          <w:sz w:val="32"/>
          <w:szCs w:val="32"/>
          <w:cs/>
        </w:rPr>
        <w:t>เป</w:t>
      </w:r>
      <w:r w:rsidR="00DF338B" w:rsidRPr="00355998">
        <w:rPr>
          <w:rFonts w:ascii="TH SarabunPSK" w:hAnsi="TH SarabunPSK" w:cs="TH SarabunPSK" w:hint="cs"/>
          <w:sz w:val="32"/>
          <w:szCs w:val="32"/>
          <w:cs/>
        </w:rPr>
        <w:t>็น</w:t>
      </w:r>
      <w:r w:rsidR="006B5674" w:rsidRPr="00355998">
        <w:rPr>
          <w:rFonts w:ascii="TH SarabunPSK" w:hAnsi="TH SarabunPSK" w:cs="TH SarabunPSK"/>
          <w:sz w:val="32"/>
          <w:szCs w:val="32"/>
          <w:cs/>
        </w:rPr>
        <w:t xml:space="preserve">ฐานในวงรอบปฏิบัติการที่ </w:t>
      </w:r>
      <w:r w:rsidR="006B5674" w:rsidRPr="00355998">
        <w:rPr>
          <w:rFonts w:ascii="TH SarabunPSK" w:hAnsi="TH SarabunPSK" w:cs="TH SarabunPSK"/>
          <w:sz w:val="32"/>
          <w:szCs w:val="32"/>
        </w:rPr>
        <w:t>1</w:t>
      </w:r>
      <w:r w:rsidR="006B5674" w:rsidRPr="00355998">
        <w:rPr>
          <w:rFonts w:ascii="TH SarabunPSK" w:hAnsi="TH SarabunPSK" w:cs="TH SarabunPSK"/>
          <w:sz w:val="32"/>
          <w:szCs w:val="32"/>
          <w:cs/>
        </w:rPr>
        <w:t xml:space="preserve"> ของนักเรียนชั้นมัธยมศึกษาปที่ </w:t>
      </w:r>
      <w:r w:rsidR="00DF338B" w:rsidRPr="00355998">
        <w:rPr>
          <w:rFonts w:ascii="TH SarabunPSK" w:hAnsi="TH SarabunPSK" w:cs="TH SarabunPSK"/>
          <w:sz w:val="32"/>
          <w:szCs w:val="32"/>
        </w:rPr>
        <w:t>1</w:t>
      </w:r>
      <w:r w:rsidR="006B5674" w:rsidRPr="00355998">
        <w:rPr>
          <w:rFonts w:ascii="TH SarabunPSK" w:hAnsi="TH SarabunPSK" w:cs="TH SarabunPSK"/>
          <w:sz w:val="32"/>
          <w:szCs w:val="32"/>
          <w:cs/>
        </w:rPr>
        <w:t xml:space="preserve"> มีคะแนนเฉลี่ยรวม</w:t>
      </w:r>
      <w:r w:rsidR="005F4E8C" w:rsidRPr="00355998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6B5674" w:rsidRPr="00355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338B" w:rsidRPr="00355998">
        <w:rPr>
          <w:rFonts w:ascii="TH SarabunPSK" w:hAnsi="TH SarabunPSK" w:cs="TH SarabunPSK"/>
          <w:sz w:val="32"/>
          <w:szCs w:val="32"/>
        </w:rPr>
        <w:t>2</w:t>
      </w:r>
      <w:r w:rsidR="00732400" w:rsidRPr="00355998">
        <w:rPr>
          <w:rFonts w:ascii="TH SarabunPSK" w:hAnsi="TH SarabunPSK" w:cs="TH SarabunPSK"/>
          <w:sz w:val="32"/>
          <w:szCs w:val="32"/>
        </w:rPr>
        <w:t>3</w:t>
      </w:r>
      <w:r w:rsidR="00DF338B" w:rsidRPr="00355998">
        <w:rPr>
          <w:rFonts w:ascii="TH SarabunPSK" w:hAnsi="TH SarabunPSK" w:cs="TH SarabunPSK"/>
          <w:sz w:val="32"/>
          <w:szCs w:val="32"/>
        </w:rPr>
        <w:t>.30</w:t>
      </w:r>
      <w:r w:rsidR="006B5674" w:rsidRPr="00355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4E8C" w:rsidRPr="0035599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F338B" w:rsidRPr="00355998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6B5674" w:rsidRPr="00355998">
        <w:rPr>
          <w:rFonts w:ascii="TH SarabunPSK" w:hAnsi="TH SarabunPSK" w:cs="TH SarabunPSK"/>
          <w:sz w:val="32"/>
          <w:szCs w:val="32"/>
          <w:cs/>
        </w:rPr>
        <w:t>เบี่ยงเบนมาตรฐา</w:t>
      </w:r>
      <w:r w:rsidR="009B4958" w:rsidRPr="00355998">
        <w:rPr>
          <w:rFonts w:ascii="TH SarabunPSK" w:hAnsi="TH SarabunPSK" w:cs="TH SarabunPSK" w:hint="cs"/>
          <w:sz w:val="32"/>
          <w:szCs w:val="32"/>
          <w:cs/>
        </w:rPr>
        <w:t xml:space="preserve">นเท่ากับ </w:t>
      </w:r>
      <w:r w:rsidR="00DF338B" w:rsidRPr="00355998">
        <w:rPr>
          <w:rFonts w:ascii="TH SarabunPSK" w:hAnsi="TH SarabunPSK" w:cs="TH SarabunPSK"/>
          <w:sz w:val="32"/>
          <w:szCs w:val="32"/>
        </w:rPr>
        <w:t>2.76</w:t>
      </w:r>
      <w:r w:rsidR="006B5674"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="003E1AB8" w:rsidRPr="00355998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="00AB43F1" w:rsidRPr="00355998">
        <w:rPr>
          <w:rFonts w:ascii="TH SarabunPSK" w:hAnsi="TH SarabunPSK" w:cs="TH SarabunPSK"/>
          <w:sz w:val="32"/>
          <w:szCs w:val="32"/>
        </w:rPr>
        <w:t xml:space="preserve"> 77.65 </w:t>
      </w:r>
      <w:r w:rsidR="00AB43F1" w:rsidRPr="00355998">
        <w:rPr>
          <w:rFonts w:ascii="TH SarabunPSK" w:hAnsi="TH SarabunPSK" w:cs="TH SarabunPSK" w:hint="cs"/>
          <w:sz w:val="32"/>
          <w:szCs w:val="32"/>
          <w:cs/>
        </w:rPr>
        <w:t xml:space="preserve">มีนักเรียนผ่านเกณฑ์ร้อยละ </w:t>
      </w:r>
      <w:r w:rsidR="00AB43F1" w:rsidRPr="00355998">
        <w:rPr>
          <w:rFonts w:ascii="TH SarabunPSK" w:hAnsi="TH SarabunPSK" w:cs="TH SarabunPSK"/>
          <w:sz w:val="32"/>
          <w:szCs w:val="32"/>
        </w:rPr>
        <w:t xml:space="preserve">75 </w:t>
      </w:r>
      <w:r w:rsidR="00AB43F1" w:rsidRPr="0035599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AB43F1" w:rsidRPr="00355998">
        <w:rPr>
          <w:rFonts w:ascii="TH SarabunPSK" w:hAnsi="TH SarabunPSK" w:cs="TH SarabunPSK"/>
          <w:sz w:val="32"/>
          <w:szCs w:val="32"/>
        </w:rPr>
        <w:t xml:space="preserve">21 </w:t>
      </w:r>
      <w:r w:rsidR="00AB43F1" w:rsidRPr="00355998"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77.78 และไม่ผ่านเกณฑ์ จำนวน </w:t>
      </w:r>
      <w:r w:rsidR="00AB43F1" w:rsidRPr="00355998">
        <w:rPr>
          <w:rFonts w:ascii="TH SarabunPSK" w:hAnsi="TH SarabunPSK" w:cs="TH SarabunPSK"/>
          <w:sz w:val="32"/>
          <w:szCs w:val="32"/>
        </w:rPr>
        <w:t xml:space="preserve">6 </w:t>
      </w:r>
      <w:r w:rsidR="00AB43F1" w:rsidRPr="00355998">
        <w:rPr>
          <w:rFonts w:ascii="TH SarabunPSK" w:hAnsi="TH SarabunPSK" w:cs="TH SarabunPSK" w:hint="cs"/>
          <w:sz w:val="32"/>
          <w:szCs w:val="32"/>
          <w:cs/>
        </w:rPr>
        <w:t>คน คิดเป็นร้อยละ 22.22</w:t>
      </w:r>
    </w:p>
    <w:p w14:paraId="7EA16EB7" w14:textId="24EA76B6" w:rsidR="004D2140" w:rsidRPr="00355998" w:rsidRDefault="00AB43F1" w:rsidP="00D309F5">
      <w:pPr>
        <w:pStyle w:val="a3"/>
        <w:tabs>
          <w:tab w:val="left" w:pos="0"/>
          <w:tab w:val="left" w:pos="851"/>
        </w:tabs>
        <w:ind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Pr="00355998">
        <w:rPr>
          <w:rFonts w:ascii="TH SarabunPSK" w:hAnsi="TH SarabunPSK" w:cs="TH SarabunPSK" w:hint="cs"/>
          <w:sz w:val="32"/>
          <w:szCs w:val="32"/>
          <w:cs/>
        </w:rPr>
        <w:t>วงจรปฏิบัติการที่ 2 พบว่า มีคะแนนเฉลี่ยรวม</w:t>
      </w:r>
      <w:r w:rsidR="009B4958" w:rsidRPr="00355998">
        <w:rPr>
          <w:rFonts w:ascii="TH SarabunPSK" w:hAnsi="TH SarabunPSK" w:cs="TH SarabunPSK" w:hint="cs"/>
          <w:sz w:val="32"/>
          <w:szCs w:val="32"/>
          <w:cs/>
        </w:rPr>
        <w:t>เท่า</w:t>
      </w:r>
      <w:r w:rsidRPr="00355998">
        <w:rPr>
          <w:rFonts w:ascii="TH SarabunPSK" w:hAnsi="TH SarabunPSK" w:cs="TH SarabunPSK" w:hint="cs"/>
          <w:sz w:val="32"/>
          <w:szCs w:val="32"/>
          <w:cs/>
        </w:rPr>
        <w:t xml:space="preserve">กับ </w:t>
      </w:r>
      <w:r w:rsidR="00D309F5" w:rsidRPr="00355998">
        <w:rPr>
          <w:rFonts w:ascii="TH SarabunPSK" w:hAnsi="TH SarabunPSK" w:cs="TH SarabunPSK" w:hint="cs"/>
          <w:sz w:val="32"/>
          <w:szCs w:val="32"/>
          <w:cs/>
        </w:rPr>
        <w:t xml:space="preserve">26.52 </w:t>
      </w:r>
      <w:r w:rsidRPr="00355998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355998">
        <w:rPr>
          <w:rFonts w:ascii="TH SarabunPSK" w:hAnsi="TH SarabunPSK" w:cs="TH SarabunPSK"/>
          <w:sz w:val="32"/>
          <w:szCs w:val="32"/>
          <w:cs/>
        </w:rPr>
        <w:t>เบี่ยงเบนมาตรฐาน</w:t>
      </w:r>
      <w:r w:rsidR="003E1AB8" w:rsidRPr="00355998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09F5" w:rsidRPr="00355998">
        <w:rPr>
          <w:rFonts w:ascii="TH SarabunPSK" w:hAnsi="TH SarabunPSK" w:cs="TH SarabunPSK" w:hint="cs"/>
          <w:sz w:val="32"/>
          <w:szCs w:val="32"/>
          <w:cs/>
        </w:rPr>
        <w:t>1.31</w:t>
      </w:r>
      <w:r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="003E1AB8" w:rsidRPr="00355998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="00D309F5" w:rsidRPr="00355998">
        <w:rPr>
          <w:rFonts w:ascii="TH SarabunPSK" w:hAnsi="TH SarabunPSK" w:cs="TH SarabunPSK"/>
          <w:sz w:val="32"/>
          <w:szCs w:val="32"/>
        </w:rPr>
        <w:t>88.40</w:t>
      </w:r>
      <w:r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Pr="00355998">
        <w:rPr>
          <w:rFonts w:ascii="TH SarabunPSK" w:hAnsi="TH SarabunPSK" w:cs="TH SarabunPSK" w:hint="cs"/>
          <w:sz w:val="32"/>
          <w:szCs w:val="32"/>
          <w:cs/>
        </w:rPr>
        <w:t xml:space="preserve">มีนักเรียนผ่านเกณฑ์ร้อยละ </w:t>
      </w:r>
      <w:r w:rsidRPr="00355998">
        <w:rPr>
          <w:rFonts w:ascii="TH SarabunPSK" w:hAnsi="TH SarabunPSK" w:cs="TH SarabunPSK"/>
          <w:sz w:val="32"/>
          <w:szCs w:val="32"/>
        </w:rPr>
        <w:t xml:space="preserve">75 </w:t>
      </w:r>
      <w:r w:rsidRPr="0035599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D309F5" w:rsidRPr="00355998">
        <w:rPr>
          <w:rFonts w:ascii="TH SarabunPSK" w:hAnsi="TH SarabunPSK" w:cs="TH SarabunPSK" w:hint="cs"/>
          <w:sz w:val="32"/>
          <w:szCs w:val="32"/>
          <w:cs/>
        </w:rPr>
        <w:t>27</w:t>
      </w:r>
      <w:r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Pr="00355998">
        <w:rPr>
          <w:rFonts w:ascii="TH SarabunPSK" w:hAnsi="TH SarabunPSK" w:cs="TH SarabunPSK" w:hint="cs"/>
          <w:sz w:val="32"/>
          <w:szCs w:val="32"/>
          <w:cs/>
        </w:rPr>
        <w:t>คน คิดเป็นร้อยละ 100</w:t>
      </w:r>
    </w:p>
    <w:p w14:paraId="1208DFDA" w14:textId="77777777" w:rsidR="00022344" w:rsidRDefault="00E75F0B" w:rsidP="00C5798B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bookmarkStart w:id="10" w:name="_Hlk90938339"/>
      <w:r w:rsidRPr="00355998">
        <w:rPr>
          <w:rFonts w:ascii="TH SarabunPSK" w:hAnsi="TH SarabunPSK" w:cs="TH SarabunPSK"/>
          <w:sz w:val="32"/>
          <w:szCs w:val="32"/>
          <w:cs/>
        </w:rPr>
        <w:tab/>
      </w:r>
    </w:p>
    <w:p w14:paraId="09277A65" w14:textId="79805AB3" w:rsidR="00E4023A" w:rsidRPr="00355998" w:rsidRDefault="00022344" w:rsidP="00C5798B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20335" w:rsidRPr="00355998">
        <w:rPr>
          <w:rFonts w:ascii="TH SarabunPSK" w:hAnsi="TH SarabunPSK" w:cs="TH SarabunPSK"/>
          <w:sz w:val="32"/>
          <w:szCs w:val="32"/>
          <w:cs/>
        </w:rPr>
        <w:t xml:space="preserve">2. </w:t>
      </w:r>
      <w:bookmarkStart w:id="11" w:name="_Hlk91371840"/>
      <w:r w:rsidR="00FF62B3" w:rsidRPr="00355998">
        <w:rPr>
          <w:rFonts w:ascii="TH SarabunPSK" w:hAnsi="TH SarabunPSK" w:cs="TH SarabunPSK" w:hint="cs"/>
          <w:sz w:val="32"/>
          <w:szCs w:val="32"/>
          <w:cs/>
        </w:rPr>
        <w:t>ผล</w:t>
      </w:r>
      <w:r w:rsidR="00420335" w:rsidRPr="00355998">
        <w:rPr>
          <w:rFonts w:ascii="TH SarabunPSK" w:hAnsi="TH SarabunPSK" w:cs="TH SarabunPSK"/>
          <w:sz w:val="32"/>
          <w:szCs w:val="32"/>
          <w:cs/>
        </w:rPr>
        <w:t>การศึกษาความพึงพอใจของนักเรียนชั้นมัธยมศึกษาปีที่ 1 ที่มีต่อการจัดกิจกรรม</w:t>
      </w:r>
      <w:r w:rsidR="003E1AB8" w:rsidRPr="0035599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20335" w:rsidRPr="00355998">
        <w:rPr>
          <w:rFonts w:ascii="TH SarabunPSK" w:hAnsi="TH SarabunPSK" w:cs="TH SarabunPSK"/>
          <w:sz w:val="32"/>
          <w:szCs w:val="32"/>
          <w:cs/>
        </w:rPr>
        <w:t>การเรียนรู้วิทยาศาสตร์แบบประยุกต์สร้างสรรค์เป็นฐาน</w:t>
      </w:r>
      <w:bookmarkEnd w:id="11"/>
    </w:p>
    <w:p w14:paraId="0C291677" w14:textId="77777777" w:rsidR="00E437C6" w:rsidRPr="00355998" w:rsidRDefault="00E437C6" w:rsidP="00C5798B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5BE87FB" w14:textId="0666BBE3" w:rsidR="00E4023A" w:rsidRPr="00355998" w:rsidRDefault="00E4023A" w:rsidP="00C5798B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59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994B04" w:rsidRPr="0035599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Pr="00355998">
        <w:rPr>
          <w:rFonts w:ascii="TH SarabunPSK" w:hAnsi="TH SarabunPSK" w:cs="TH SarabunPSK" w:hint="cs"/>
          <w:sz w:val="32"/>
          <w:szCs w:val="32"/>
          <w:cs/>
        </w:rPr>
        <w:t>ผลคะแนน</w:t>
      </w:r>
      <w:r w:rsidRPr="00355998">
        <w:rPr>
          <w:rFonts w:ascii="TH SarabunPSK" w:hAnsi="TH SarabunPSK" w:cs="TH SarabunPSK"/>
          <w:sz w:val="32"/>
          <w:szCs w:val="32"/>
          <w:cs/>
        </w:rPr>
        <w:t>ความพึงพอใจของนักเรียนชั้นมัธยมศึกษาปีที่ 1 ที่มีต่อการจัดกิจกรรมการเรียนรู้</w:t>
      </w:r>
      <w:r w:rsidRPr="00355998">
        <w:rPr>
          <w:rFonts w:ascii="TH SarabunPSK" w:hAnsi="TH SarabunPSK" w:cs="TH SarabunPSK"/>
          <w:sz w:val="32"/>
          <w:szCs w:val="32"/>
          <w:cs/>
        </w:rPr>
        <w:tab/>
        <w:t>วิทยาศาสตร์แบบประยุกต์สร้างสรรค์เป็นฐาน</w:t>
      </w:r>
    </w:p>
    <w:tbl>
      <w:tblPr>
        <w:tblStyle w:val="a4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275"/>
        <w:gridCol w:w="1439"/>
        <w:gridCol w:w="1538"/>
      </w:tblGrid>
      <w:tr w:rsidR="00614561" w:rsidRPr="00355998" w14:paraId="686C2551" w14:textId="77777777" w:rsidTr="004358C3">
        <w:trPr>
          <w:tblHeader/>
        </w:trPr>
        <w:tc>
          <w:tcPr>
            <w:tcW w:w="43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E7AFD0" w14:textId="10DAAB17" w:rsidR="00FF5FED" w:rsidRPr="00355998" w:rsidRDefault="00C4722E" w:rsidP="004B123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59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รายการขอความคิดเห็น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DC993C" w14:textId="31C5F338" w:rsidR="00FF5FED" w:rsidRPr="00355998" w:rsidRDefault="0093028F" w:rsidP="004358C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59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EF8032" w14:textId="2DA90492" w:rsidR="00FF5FED" w:rsidRPr="00355998" w:rsidRDefault="0093028F" w:rsidP="004B1233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59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1538" w:type="dxa"/>
            <w:tcBorders>
              <w:top w:val="double" w:sz="4" w:space="0" w:color="auto"/>
              <w:bottom w:val="single" w:sz="4" w:space="0" w:color="auto"/>
            </w:tcBorders>
          </w:tcPr>
          <w:p w14:paraId="0EC43644" w14:textId="77777777" w:rsidR="00614561" w:rsidRPr="00355998" w:rsidRDefault="00614561" w:rsidP="001D6237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9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  <w:p w14:paraId="7C15B921" w14:textId="0A739267" w:rsidR="00FF5FED" w:rsidRPr="00355998" w:rsidRDefault="00614561" w:rsidP="001D6237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9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B074B4" w:rsidRPr="00355998" w14:paraId="617B98F4" w14:textId="77777777" w:rsidTr="00B074B4">
        <w:tc>
          <w:tcPr>
            <w:tcW w:w="4395" w:type="dxa"/>
            <w:tcBorders>
              <w:top w:val="single" w:sz="4" w:space="0" w:color="auto"/>
            </w:tcBorders>
          </w:tcPr>
          <w:p w14:paraId="17E077DC" w14:textId="48CC32D4" w:rsidR="00B074B4" w:rsidRPr="00355998" w:rsidRDefault="00B074B4" w:rsidP="00B074B4">
            <w:pPr>
              <w:pStyle w:val="a3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5599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55998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กิจกรรมการเรียนรู้ที่จัดขึ้นทำให้นักเรียนรู้สึกเกิดความสนุกสนาน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89CE2" w14:textId="2B0BF5DA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75F73" w14:textId="1F136434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14:paraId="327584FC" w14:textId="48152A51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599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74B4" w:rsidRPr="00355998" w14:paraId="249FE0C3" w14:textId="77777777" w:rsidTr="00670FD2">
        <w:tc>
          <w:tcPr>
            <w:tcW w:w="4395" w:type="dxa"/>
          </w:tcPr>
          <w:p w14:paraId="5DA7A793" w14:textId="1614DDED" w:rsidR="00B074B4" w:rsidRPr="00355998" w:rsidRDefault="00B074B4" w:rsidP="00B074B4">
            <w:pPr>
              <w:pStyle w:val="a3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35599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55998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กิจกรรมการเรียนรู้ที่จัดขึ้นทำให้นักเรียนรู้สึกชื่นชอบรายวิชาวิทยาศาสตร์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9CDCB" w14:textId="04E384B1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8A735" w14:textId="45F7EF5D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0.98</w:t>
            </w:r>
          </w:p>
        </w:tc>
        <w:tc>
          <w:tcPr>
            <w:tcW w:w="1538" w:type="dxa"/>
            <w:vAlign w:val="center"/>
          </w:tcPr>
          <w:p w14:paraId="12A37A84" w14:textId="36FA1808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74B4" w:rsidRPr="00355998" w14:paraId="263D3F98" w14:textId="77777777" w:rsidTr="00670FD2">
        <w:tc>
          <w:tcPr>
            <w:tcW w:w="4395" w:type="dxa"/>
          </w:tcPr>
          <w:p w14:paraId="247E6545" w14:textId="7401E821" w:rsidR="00B074B4" w:rsidRPr="00355998" w:rsidRDefault="00B074B4" w:rsidP="00B074B4">
            <w:pPr>
              <w:pStyle w:val="a3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35599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55998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กิจกรรมการเรียนรู้ที่จัดขึ้นทำให้นักเรียนคิดได้หลายแง่มุม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B54B4" w14:textId="27661B45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D59B4" w14:textId="53A69FC5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1.01</w:t>
            </w:r>
          </w:p>
        </w:tc>
        <w:tc>
          <w:tcPr>
            <w:tcW w:w="1538" w:type="dxa"/>
            <w:vAlign w:val="center"/>
          </w:tcPr>
          <w:p w14:paraId="03671FD7" w14:textId="3378AE1E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74B4" w:rsidRPr="00355998" w14:paraId="4DC7DA2D" w14:textId="77777777" w:rsidTr="00670FD2">
        <w:tc>
          <w:tcPr>
            <w:tcW w:w="4395" w:type="dxa"/>
          </w:tcPr>
          <w:p w14:paraId="618619EA" w14:textId="269B08EE" w:rsidR="00B074B4" w:rsidRPr="00355998" w:rsidRDefault="00B074B4" w:rsidP="00B074B4">
            <w:pPr>
              <w:pStyle w:val="a3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355998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กิจกรรมการเรียนรู้ที่จัดขึ้นทำให้นักเรียนเข้าใจเนื้อหามากขึ้น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D2037" w14:textId="1330FCE9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9C1A2" w14:textId="3A4C325E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0.89</w:t>
            </w:r>
          </w:p>
        </w:tc>
        <w:tc>
          <w:tcPr>
            <w:tcW w:w="1538" w:type="dxa"/>
            <w:vAlign w:val="center"/>
          </w:tcPr>
          <w:p w14:paraId="60B6542B" w14:textId="37BC8C1E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74B4" w:rsidRPr="00355998" w14:paraId="6F470A92" w14:textId="77777777" w:rsidTr="00670FD2">
        <w:tc>
          <w:tcPr>
            <w:tcW w:w="4395" w:type="dxa"/>
          </w:tcPr>
          <w:p w14:paraId="731E13F5" w14:textId="1E87DDA0" w:rsidR="00B074B4" w:rsidRPr="00355998" w:rsidRDefault="00B074B4" w:rsidP="00B074B4">
            <w:pPr>
              <w:pStyle w:val="a3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355998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กิจกรรมการเรียนรู้ที่จัดขึ้นทำให้นักเรียนมีความกล้าคิดและตัดสินใจมากขึ้น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0949D" w14:textId="59633E20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2398F" w14:textId="183505E9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0.69</w:t>
            </w:r>
          </w:p>
        </w:tc>
        <w:tc>
          <w:tcPr>
            <w:tcW w:w="1538" w:type="dxa"/>
            <w:vAlign w:val="center"/>
          </w:tcPr>
          <w:p w14:paraId="61E6D35A" w14:textId="57581EDB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74B4" w:rsidRPr="00355998" w14:paraId="1659734B" w14:textId="77777777" w:rsidTr="00670FD2">
        <w:tc>
          <w:tcPr>
            <w:tcW w:w="4395" w:type="dxa"/>
          </w:tcPr>
          <w:p w14:paraId="55E4C28E" w14:textId="2092D5E5" w:rsidR="00B074B4" w:rsidRPr="00355998" w:rsidRDefault="00B074B4" w:rsidP="00B074B4">
            <w:pPr>
              <w:pStyle w:val="a3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355998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กิจกรรมการเรียนรู้ที่จัดขึ้นทำให้นักเรียนสร้างองค์ความรู้ความเข้าใจด้วยตนเองได้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8B580" w14:textId="4F533667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7C944" w14:textId="4530733E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0.78</w:t>
            </w:r>
          </w:p>
        </w:tc>
        <w:tc>
          <w:tcPr>
            <w:tcW w:w="1538" w:type="dxa"/>
            <w:vAlign w:val="center"/>
          </w:tcPr>
          <w:p w14:paraId="1A610069" w14:textId="6AA4AE18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74B4" w:rsidRPr="00355998" w14:paraId="567DA9D5" w14:textId="77777777" w:rsidTr="00670FD2">
        <w:tc>
          <w:tcPr>
            <w:tcW w:w="4395" w:type="dxa"/>
          </w:tcPr>
          <w:p w14:paraId="00A8D21A" w14:textId="15379102" w:rsidR="00B074B4" w:rsidRPr="00355998" w:rsidRDefault="00B074B4" w:rsidP="00B074B4">
            <w:pPr>
              <w:pStyle w:val="a3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355998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กิจกรรมการเรียนรู้ที่จัดขึ้นทำให้นักเรียนมีปฏิสัมพันธ์ที่ดีระหว่างเพื่อนและครูมากขึ้น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0D85B" w14:textId="465AF305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8FBA5" w14:textId="6EC1E2D1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1538" w:type="dxa"/>
            <w:vAlign w:val="center"/>
          </w:tcPr>
          <w:p w14:paraId="4B6AAD0D" w14:textId="4AB7B632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74B4" w:rsidRPr="00355998" w14:paraId="6BE8E0FB" w14:textId="77777777" w:rsidTr="00670FD2">
        <w:tc>
          <w:tcPr>
            <w:tcW w:w="4395" w:type="dxa"/>
          </w:tcPr>
          <w:p w14:paraId="2DE92F9D" w14:textId="02F81FC6" w:rsidR="00B074B4" w:rsidRPr="00355998" w:rsidRDefault="00B074B4" w:rsidP="00B074B4">
            <w:pPr>
              <w:pStyle w:val="a3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355998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กิจกรรมการเรียนรู้ที่จัดขึ้นทำให้นักเรียนได้คิดอย่างสร้างสรรค์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46EB4" w14:textId="2A29EC59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7D2F9" w14:textId="1F276F34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0.72</w:t>
            </w:r>
          </w:p>
        </w:tc>
        <w:tc>
          <w:tcPr>
            <w:tcW w:w="1538" w:type="dxa"/>
            <w:vAlign w:val="center"/>
          </w:tcPr>
          <w:p w14:paraId="3E555D4B" w14:textId="04D57016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74B4" w:rsidRPr="00355998" w14:paraId="18DB54A8" w14:textId="77777777" w:rsidTr="00670FD2">
        <w:tc>
          <w:tcPr>
            <w:tcW w:w="4395" w:type="dxa"/>
          </w:tcPr>
          <w:p w14:paraId="600BFC1C" w14:textId="1484D853" w:rsidR="00B074B4" w:rsidRPr="00355998" w:rsidRDefault="00B074B4" w:rsidP="00B074B4">
            <w:pPr>
              <w:pStyle w:val="a3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355998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กิจกรรมการเรียนรู้ที่จัดขึ้นทำให้นักเรียนกล้าแสดงออกแล</w:t>
            </w:r>
            <w:r w:rsidRPr="00355998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355998">
              <w:rPr>
                <w:rFonts w:ascii="TH SarabunPSK" w:hAnsi="TH SarabunPSK" w:cs="TH SarabunPSK"/>
                <w:sz w:val="32"/>
                <w:szCs w:val="32"/>
                <w:cs/>
              </w:rPr>
              <w:t>เชื่อมั่นใ</w:t>
            </w:r>
            <w:r w:rsidRPr="00355998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355998">
              <w:rPr>
                <w:rFonts w:ascii="TH SarabunPSK" w:hAnsi="TH SarabunPSK" w:cs="TH SarabunPSK"/>
                <w:sz w:val="32"/>
                <w:szCs w:val="32"/>
                <w:cs/>
              </w:rPr>
              <w:t>ตนเองมากขึ้น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3B2FC" w14:textId="255CCA88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64E34" w14:textId="46E1DA5C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0.68</w:t>
            </w:r>
          </w:p>
        </w:tc>
        <w:tc>
          <w:tcPr>
            <w:tcW w:w="1538" w:type="dxa"/>
            <w:vAlign w:val="center"/>
          </w:tcPr>
          <w:p w14:paraId="357306DE" w14:textId="0B39C041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74B4" w:rsidRPr="00355998" w14:paraId="7A0E0D87" w14:textId="77777777" w:rsidTr="00670FD2">
        <w:tc>
          <w:tcPr>
            <w:tcW w:w="4395" w:type="dxa"/>
          </w:tcPr>
          <w:p w14:paraId="314B7AFD" w14:textId="7857F348" w:rsidR="00B074B4" w:rsidRPr="00355998" w:rsidRDefault="00B074B4" w:rsidP="00B074B4">
            <w:pPr>
              <w:pStyle w:val="a3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355998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กิจกรรมการเรียนรู้ที่จัดขึ้นทำให้นักเรียนสามารถแสดงความคิดเห็นได้อย่างอิสระเสรี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9FA1A" w14:textId="73D27FB8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C8824" w14:textId="6182C54D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0.59</w:t>
            </w:r>
          </w:p>
        </w:tc>
        <w:tc>
          <w:tcPr>
            <w:tcW w:w="1538" w:type="dxa"/>
            <w:vAlign w:val="center"/>
          </w:tcPr>
          <w:p w14:paraId="7FBFBEF7" w14:textId="4191434C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99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074B4" w:rsidRPr="00355998" w14:paraId="180D601F" w14:textId="77777777" w:rsidTr="004358C3">
        <w:tc>
          <w:tcPr>
            <w:tcW w:w="4395" w:type="dxa"/>
            <w:tcBorders>
              <w:top w:val="single" w:sz="4" w:space="0" w:color="auto"/>
              <w:bottom w:val="double" w:sz="4" w:space="0" w:color="auto"/>
            </w:tcBorders>
          </w:tcPr>
          <w:p w14:paraId="16BD5E72" w14:textId="7AD82A32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9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BC4422D" w14:textId="526EADCA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9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4.66</w:t>
            </w:r>
          </w:p>
        </w:tc>
        <w:tc>
          <w:tcPr>
            <w:tcW w:w="1439" w:type="dxa"/>
            <w:tcBorders>
              <w:top w:val="single" w:sz="4" w:space="0" w:color="auto"/>
              <w:bottom w:val="double" w:sz="4" w:space="0" w:color="auto"/>
            </w:tcBorders>
          </w:tcPr>
          <w:p w14:paraId="632BB494" w14:textId="65A583E6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9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0.74</w:t>
            </w:r>
          </w:p>
        </w:tc>
        <w:tc>
          <w:tcPr>
            <w:tcW w:w="153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EBB71E7" w14:textId="7D090C6D" w:rsidR="00B074B4" w:rsidRPr="00355998" w:rsidRDefault="00B074B4" w:rsidP="00B074B4">
            <w:pPr>
              <w:pStyle w:val="a3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9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14:paraId="0C1EEFD6" w14:textId="77777777" w:rsidR="00787B51" w:rsidRPr="00355998" w:rsidRDefault="00787B51" w:rsidP="00C5798B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bookmarkEnd w:id="10"/>
    <w:p w14:paraId="4C5337FC" w14:textId="1A03C9BF" w:rsidR="004F2F21" w:rsidRPr="00355998" w:rsidRDefault="00DE045E" w:rsidP="004F2F21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bookmarkStart w:id="12" w:name="_Hlk90938524"/>
      <w:r w:rsidR="00994F55" w:rsidRPr="00355998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12"/>
      <w:r w:rsidR="004F2F21" w:rsidRPr="00355998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B074B4" w:rsidRPr="00355998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="004F2F21" w:rsidRPr="00355998">
        <w:rPr>
          <w:rFonts w:ascii="TH SarabunPSK" w:hAnsi="TH SarabunPSK" w:cs="TH SarabunPSK"/>
          <w:sz w:val="32"/>
          <w:szCs w:val="32"/>
          <w:cs/>
        </w:rPr>
        <w:t>พบว่า ผลการศึกษาความพึงพอใจของนักเรียนชั้นมัธยมศึกษาปีที่ 1 ที่มีต่อ</w:t>
      </w:r>
      <w:r w:rsidR="004F2F21" w:rsidRPr="003559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F2F21" w:rsidRPr="00355998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การจัดกิจกรรมการเรียนรู้วิทยาศาสตร์แบบประยุกต์สร้างสรรค์เป็นฐาน นักเรียนมีความพึงพอใจ</w:t>
      </w:r>
      <w:r w:rsidR="003E1AB8" w:rsidRPr="0035599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F2F21" w:rsidRPr="00355998">
        <w:rPr>
          <w:rFonts w:ascii="TH SarabunPSK" w:hAnsi="TH SarabunPSK" w:cs="TH SarabunPSK"/>
          <w:sz w:val="32"/>
          <w:szCs w:val="32"/>
          <w:cs/>
        </w:rPr>
        <w:t>เฉลี่ย</w:t>
      </w:r>
      <w:r w:rsidR="00D75CEE" w:rsidRPr="00355998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4F2F21" w:rsidRPr="00355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2F21" w:rsidRPr="00355998">
        <w:rPr>
          <w:rFonts w:ascii="TH SarabunPSK" w:hAnsi="TH SarabunPSK" w:cs="TH SarabunPSK"/>
          <w:sz w:val="32"/>
          <w:szCs w:val="32"/>
        </w:rPr>
        <w:t>4.6</w:t>
      </w:r>
      <w:r w:rsidR="00F32DC3" w:rsidRPr="00355998">
        <w:rPr>
          <w:rFonts w:ascii="TH SarabunPSK" w:hAnsi="TH SarabunPSK" w:cs="TH SarabunPSK"/>
          <w:sz w:val="32"/>
          <w:szCs w:val="32"/>
        </w:rPr>
        <w:t>6</w:t>
      </w:r>
      <w:r w:rsidR="004F2F21" w:rsidRPr="00355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5CEE" w:rsidRPr="00355998">
        <w:rPr>
          <w:rFonts w:ascii="TH SarabunPSK" w:hAnsi="TH SarabunPSK" w:cs="TH SarabunPSK" w:hint="cs"/>
          <w:sz w:val="32"/>
          <w:szCs w:val="32"/>
          <w:cs/>
        </w:rPr>
        <w:t xml:space="preserve">ส่วนเบี่ยงเบนมาตรฐานเท่ากับ </w:t>
      </w:r>
      <w:r w:rsidR="00D75CEE" w:rsidRPr="00355998">
        <w:rPr>
          <w:rFonts w:ascii="TH SarabunPSK" w:hAnsi="TH SarabunPSK" w:cs="TH SarabunPSK"/>
          <w:sz w:val="32"/>
          <w:szCs w:val="32"/>
        </w:rPr>
        <w:t xml:space="preserve">0.74 </w:t>
      </w:r>
      <w:r w:rsidR="004F2F21" w:rsidRPr="00355998">
        <w:rPr>
          <w:rFonts w:ascii="TH SarabunPSK" w:hAnsi="TH SarabunPSK" w:cs="TH SarabunPSK"/>
          <w:sz w:val="32"/>
          <w:szCs w:val="32"/>
          <w:cs/>
        </w:rPr>
        <w:t xml:space="preserve">อยู่ในระดับพึงพอใจมากที่สุด </w:t>
      </w:r>
    </w:p>
    <w:p w14:paraId="72751564" w14:textId="77777777" w:rsidR="00022344" w:rsidRDefault="00022344" w:rsidP="00137BC8">
      <w:pPr>
        <w:pStyle w:val="a3"/>
        <w:tabs>
          <w:tab w:val="left" w:pos="9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2D601322" w14:textId="70727811" w:rsidR="00DF4C60" w:rsidRPr="00355998" w:rsidRDefault="00A863EF" w:rsidP="00137BC8">
      <w:pPr>
        <w:pStyle w:val="a3"/>
        <w:tabs>
          <w:tab w:val="left" w:pos="900"/>
        </w:tabs>
        <w:rPr>
          <w:rFonts w:ascii="TH SarabunPSK" w:hAnsi="TH SarabunPSK" w:cs="TH SarabunPSK"/>
          <w:sz w:val="36"/>
          <w:szCs w:val="36"/>
          <w:cs/>
        </w:rPr>
      </w:pPr>
      <w:r w:rsidRPr="00355998">
        <w:rPr>
          <w:rFonts w:ascii="TH SarabunPSK" w:hAnsi="TH SarabunPSK" w:cs="TH SarabunPSK"/>
          <w:b/>
          <w:bCs/>
          <w:sz w:val="36"/>
          <w:szCs w:val="36"/>
        </w:rPr>
        <w:t>7.</w:t>
      </w:r>
      <w:r w:rsidR="004D2140" w:rsidRPr="00355998">
        <w:rPr>
          <w:rFonts w:ascii="TH SarabunPSK" w:hAnsi="TH SarabunPSK" w:cs="TH SarabunPSK"/>
          <w:b/>
          <w:bCs/>
          <w:sz w:val="36"/>
          <w:szCs w:val="36"/>
        </w:rPr>
        <w:tab/>
      </w:r>
      <w:r w:rsidR="00A9193A" w:rsidRPr="00355998">
        <w:rPr>
          <w:rFonts w:ascii="TH SarabunPSK" w:hAnsi="TH SarabunPSK" w:cs="TH SarabunPSK" w:hint="cs"/>
          <w:b/>
          <w:bCs/>
          <w:sz w:val="36"/>
          <w:szCs w:val="36"/>
          <w:cs/>
        </w:rPr>
        <w:t>อภิปรายผล</w:t>
      </w:r>
      <w:r w:rsidR="00DF4C60" w:rsidRPr="00355998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</w:t>
      </w:r>
    </w:p>
    <w:p w14:paraId="727E816D" w14:textId="6AE7521F" w:rsidR="003E200E" w:rsidRPr="00355998" w:rsidRDefault="00C40BF4" w:rsidP="00F16BB4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28"/>
          <w:cs/>
        </w:rPr>
        <w:tab/>
      </w:r>
      <w:bookmarkStart w:id="13" w:name="_Hlk90019495"/>
      <w:r w:rsidR="00C62704" w:rsidRPr="00355998">
        <w:rPr>
          <w:rFonts w:ascii="TH SarabunPSK" w:hAnsi="TH SarabunPSK" w:cs="TH SarabunPSK" w:hint="cs"/>
          <w:sz w:val="32"/>
          <w:szCs w:val="32"/>
          <w:cs/>
        </w:rPr>
        <w:t>ในการวิจัยครั้งนี้มีวัตถุประสงค์เพื่อ</w:t>
      </w:r>
      <w:r w:rsidR="004C401A" w:rsidRPr="00355998">
        <w:rPr>
          <w:rFonts w:ascii="TH SarabunPSK" w:hAnsi="TH SarabunPSK" w:cs="TH SarabunPSK"/>
          <w:sz w:val="32"/>
          <w:szCs w:val="32"/>
          <w:cs/>
        </w:rPr>
        <w:t>พัฒนาความคิดสร้างสรรค์ของนักเรียนชั้นมัธยมศึกษาปีที่ 1 โดยการจัดกิจกรรมการเรียนรู้วิทยาศาสตร์แบบประยุกต์สร้างสรรค์เป็นฐาน</w:t>
      </w:r>
      <w:r w:rsidR="004C401A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3"/>
      <w:r w:rsidR="009223D5" w:rsidRPr="00355998">
        <w:rPr>
          <w:rFonts w:ascii="TH SarabunPSK" w:hAnsi="TH SarabunPSK" w:cs="TH SarabunPSK" w:hint="cs"/>
          <w:sz w:val="32"/>
          <w:szCs w:val="32"/>
          <w:cs/>
        </w:rPr>
        <w:t xml:space="preserve">ให้ผ่านเกณฑ์ร้อยละ </w:t>
      </w:r>
      <w:r w:rsidR="009223D5" w:rsidRPr="00355998">
        <w:rPr>
          <w:rFonts w:ascii="TH SarabunPSK" w:hAnsi="TH SarabunPSK" w:cs="TH SarabunPSK"/>
          <w:sz w:val="32"/>
          <w:szCs w:val="32"/>
        </w:rPr>
        <w:t xml:space="preserve">75 </w:t>
      </w:r>
      <w:r w:rsidR="004C401A" w:rsidRPr="0035599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C401A" w:rsidRPr="00355998">
        <w:rPr>
          <w:rFonts w:ascii="TH SarabunPSK" w:hAnsi="TH SarabunPSK" w:cs="TH SarabunPSK"/>
          <w:sz w:val="32"/>
          <w:szCs w:val="32"/>
          <w:cs/>
        </w:rPr>
        <w:t>เพื่อศึกษา</w:t>
      </w:r>
      <w:bookmarkStart w:id="14" w:name="_Hlk90021896"/>
      <w:r w:rsidR="004C401A" w:rsidRPr="00355998">
        <w:rPr>
          <w:rFonts w:ascii="TH SarabunPSK" w:hAnsi="TH SarabunPSK" w:cs="TH SarabunPSK"/>
          <w:sz w:val="32"/>
          <w:szCs w:val="32"/>
          <w:cs/>
        </w:rPr>
        <w:t xml:space="preserve">ความพึงพอใจของนักเรียนชั้นมัธยมศึกษาปีที่ </w:t>
      </w:r>
      <w:r w:rsidR="004C401A" w:rsidRPr="00355998">
        <w:rPr>
          <w:rFonts w:ascii="TH SarabunPSK" w:hAnsi="TH SarabunPSK" w:cs="TH SarabunPSK"/>
          <w:sz w:val="32"/>
          <w:szCs w:val="32"/>
        </w:rPr>
        <w:t>1</w:t>
      </w:r>
      <w:r w:rsidR="004C401A" w:rsidRPr="00355998">
        <w:rPr>
          <w:rFonts w:ascii="TH SarabunPSK" w:hAnsi="TH SarabunPSK" w:cs="TH SarabunPSK"/>
          <w:sz w:val="32"/>
          <w:szCs w:val="32"/>
          <w:cs/>
        </w:rPr>
        <w:t xml:space="preserve"> ที่มีต่อการจัดกิจกรรมการเรียนรู้วิทยาศาสตร์แบบประยุกต์สร้างสรรค์เป็นฐาน</w:t>
      </w:r>
      <w:bookmarkEnd w:id="14"/>
      <w:r w:rsidR="009223D5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4C5" w:rsidRPr="00355998">
        <w:rPr>
          <w:rFonts w:ascii="TH SarabunPSK" w:hAnsi="TH SarabunPSK" w:cs="TH SarabunPSK" w:hint="cs"/>
          <w:sz w:val="32"/>
          <w:szCs w:val="32"/>
          <w:cs/>
        </w:rPr>
        <w:t>อภิปรายผลการวิจัย</w:t>
      </w:r>
      <w:r w:rsidR="009223D5" w:rsidRPr="00355998">
        <w:rPr>
          <w:rFonts w:ascii="TH SarabunPSK" w:hAnsi="TH SarabunPSK" w:cs="TH SarabunPSK" w:hint="cs"/>
          <w:sz w:val="32"/>
          <w:szCs w:val="32"/>
          <w:cs/>
        </w:rPr>
        <w:t>ได้ ดังนี้</w:t>
      </w:r>
      <w:bookmarkStart w:id="15" w:name="_Hlk90023456"/>
      <w:r w:rsidR="00207F25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23D5" w:rsidRPr="00355998">
        <w:rPr>
          <w:rFonts w:ascii="TH SarabunPSK" w:hAnsi="TH SarabunPSK" w:cs="TH SarabunPSK"/>
          <w:sz w:val="32"/>
          <w:szCs w:val="32"/>
        </w:rPr>
        <w:t xml:space="preserve"> </w:t>
      </w:r>
    </w:p>
    <w:p w14:paraId="1F5558DF" w14:textId="602C2B56" w:rsidR="00C21680" w:rsidRPr="00355998" w:rsidRDefault="003E200E" w:rsidP="00ED2348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="009223D5" w:rsidRPr="00355998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4F3853" w:rsidRPr="00355998">
        <w:rPr>
          <w:rFonts w:ascii="TH SarabunPSK" w:hAnsi="TH SarabunPSK" w:cs="TH SarabunPSK" w:hint="cs"/>
          <w:sz w:val="32"/>
          <w:szCs w:val="32"/>
          <w:cs/>
        </w:rPr>
        <w:t>ความคิดสร้างสรรค์</w:t>
      </w:r>
      <w:r w:rsidR="00BC758D" w:rsidRPr="00355998">
        <w:rPr>
          <w:rFonts w:ascii="TH SarabunPSK" w:hAnsi="TH SarabunPSK" w:cs="TH SarabunPSK"/>
          <w:sz w:val="32"/>
          <w:szCs w:val="32"/>
          <w:cs/>
        </w:rPr>
        <w:t>ของนักเรียน</w:t>
      </w:r>
      <w:r w:rsidR="004F3853" w:rsidRPr="00355998">
        <w:rPr>
          <w:rFonts w:ascii="TH SarabunPSK" w:hAnsi="TH SarabunPSK" w:cs="TH SarabunPSK"/>
          <w:sz w:val="32"/>
          <w:szCs w:val="32"/>
          <w:cs/>
        </w:rPr>
        <w:t>ชั้นมัธยมศึกษาปีที่ 1 โดยการจัดกิจกรรมการเรียนรู้วิทยาศาสตร์แบบประยุกต์สร้างสรรค์เป็นฐาน</w:t>
      </w:r>
      <w:bookmarkEnd w:id="15"/>
      <w:r w:rsidR="00373D51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5B08" w:rsidRPr="00355998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7A5B08"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="007A5B08" w:rsidRPr="00355998">
        <w:rPr>
          <w:rFonts w:ascii="TH SarabunPSK" w:hAnsi="TH SarabunPSK" w:cs="TH SarabunPSK" w:hint="cs"/>
          <w:sz w:val="32"/>
          <w:szCs w:val="32"/>
          <w:cs/>
        </w:rPr>
        <w:t xml:space="preserve">ในวงจรปฏิบัติการที่ </w:t>
      </w:r>
      <w:r w:rsidR="007A5B08" w:rsidRPr="00355998">
        <w:rPr>
          <w:rFonts w:ascii="TH SarabunPSK" w:hAnsi="TH SarabunPSK" w:cs="TH SarabunPSK"/>
          <w:sz w:val="32"/>
          <w:szCs w:val="32"/>
        </w:rPr>
        <w:t xml:space="preserve">1 </w:t>
      </w:r>
      <w:r w:rsidR="00F32DC3" w:rsidRPr="00355998">
        <w:rPr>
          <w:rFonts w:ascii="TH SarabunPSK" w:hAnsi="TH SarabunPSK" w:cs="TH SarabunPSK"/>
          <w:sz w:val="32"/>
          <w:szCs w:val="32"/>
          <w:cs/>
        </w:rPr>
        <w:t>มีคะแนนเฉลี่ยรวม</w:t>
      </w:r>
      <w:r w:rsidR="00CA0604" w:rsidRPr="00355998">
        <w:rPr>
          <w:rFonts w:ascii="TH SarabunPSK" w:hAnsi="TH SarabunPSK" w:cs="TH SarabunPSK" w:hint="cs"/>
          <w:sz w:val="32"/>
          <w:szCs w:val="32"/>
          <w:cs/>
        </w:rPr>
        <w:t xml:space="preserve">            เท่ากับ</w:t>
      </w:r>
      <w:r w:rsidR="00F32DC3" w:rsidRPr="00355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2DC3" w:rsidRPr="00355998">
        <w:rPr>
          <w:rFonts w:ascii="TH SarabunPSK" w:hAnsi="TH SarabunPSK" w:cs="TH SarabunPSK"/>
          <w:sz w:val="32"/>
          <w:szCs w:val="32"/>
        </w:rPr>
        <w:t>2</w:t>
      </w:r>
      <w:r w:rsidR="00732400" w:rsidRPr="00355998">
        <w:rPr>
          <w:rFonts w:ascii="TH SarabunPSK" w:hAnsi="TH SarabunPSK" w:cs="TH SarabunPSK"/>
          <w:sz w:val="32"/>
          <w:szCs w:val="32"/>
        </w:rPr>
        <w:t>3</w:t>
      </w:r>
      <w:r w:rsidR="00F32DC3" w:rsidRPr="00355998">
        <w:rPr>
          <w:rFonts w:ascii="TH SarabunPSK" w:hAnsi="TH SarabunPSK" w:cs="TH SarabunPSK"/>
          <w:sz w:val="32"/>
          <w:szCs w:val="32"/>
        </w:rPr>
        <w:t xml:space="preserve">.30 </w:t>
      </w:r>
      <w:r w:rsidR="00F32DC3" w:rsidRPr="00355998">
        <w:rPr>
          <w:rFonts w:ascii="TH SarabunPSK" w:hAnsi="TH SarabunPSK" w:cs="TH SarabunPSK"/>
          <w:sz w:val="32"/>
          <w:szCs w:val="32"/>
          <w:cs/>
        </w:rPr>
        <w:t>ส่วนเบี่ยงเบนมาตรฐาน</w:t>
      </w:r>
      <w:r w:rsidR="00CA0604" w:rsidRPr="00355998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F32DC3" w:rsidRPr="00355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2DC3" w:rsidRPr="00355998">
        <w:rPr>
          <w:rFonts w:ascii="TH SarabunPSK" w:hAnsi="TH SarabunPSK" w:cs="TH SarabunPSK"/>
          <w:sz w:val="32"/>
          <w:szCs w:val="32"/>
        </w:rPr>
        <w:t xml:space="preserve">2.76 </w:t>
      </w:r>
      <w:r w:rsidR="00F32DC3" w:rsidRPr="00355998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F32DC3" w:rsidRPr="00355998">
        <w:rPr>
          <w:rFonts w:ascii="TH SarabunPSK" w:hAnsi="TH SarabunPSK" w:cs="TH SarabunPSK"/>
          <w:sz w:val="32"/>
          <w:szCs w:val="32"/>
        </w:rPr>
        <w:t xml:space="preserve">77.65 </w:t>
      </w:r>
      <w:r w:rsidR="00F32DC3" w:rsidRPr="00355998">
        <w:rPr>
          <w:rFonts w:ascii="TH SarabunPSK" w:hAnsi="TH SarabunPSK" w:cs="TH SarabunPSK"/>
          <w:sz w:val="32"/>
          <w:szCs w:val="32"/>
          <w:cs/>
        </w:rPr>
        <w:t xml:space="preserve">มีนักเรียนผ่านเกณฑ์ร้อยละ </w:t>
      </w:r>
      <w:r w:rsidR="00F32DC3" w:rsidRPr="00355998">
        <w:rPr>
          <w:rFonts w:ascii="TH SarabunPSK" w:hAnsi="TH SarabunPSK" w:cs="TH SarabunPSK"/>
          <w:sz w:val="32"/>
          <w:szCs w:val="32"/>
        </w:rPr>
        <w:t xml:space="preserve">75 </w:t>
      </w:r>
      <w:r w:rsidR="00F32DC3" w:rsidRPr="0035599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32DC3" w:rsidRPr="00355998">
        <w:rPr>
          <w:rFonts w:ascii="TH SarabunPSK" w:hAnsi="TH SarabunPSK" w:cs="TH SarabunPSK"/>
          <w:sz w:val="32"/>
          <w:szCs w:val="32"/>
        </w:rPr>
        <w:t xml:space="preserve">21 </w:t>
      </w:r>
      <w:r w:rsidR="00F32DC3" w:rsidRPr="00355998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F32DC3" w:rsidRPr="00355998">
        <w:rPr>
          <w:rFonts w:ascii="TH SarabunPSK" w:hAnsi="TH SarabunPSK" w:cs="TH SarabunPSK"/>
          <w:sz w:val="32"/>
          <w:szCs w:val="32"/>
        </w:rPr>
        <w:t xml:space="preserve">77.78 </w:t>
      </w:r>
      <w:r w:rsidR="00F32DC3" w:rsidRPr="00355998">
        <w:rPr>
          <w:rFonts w:ascii="TH SarabunPSK" w:hAnsi="TH SarabunPSK" w:cs="TH SarabunPSK"/>
          <w:sz w:val="32"/>
          <w:szCs w:val="32"/>
          <w:cs/>
        </w:rPr>
        <w:t xml:space="preserve">และไม่ผ่านเกณฑ์ จำนวน </w:t>
      </w:r>
      <w:r w:rsidR="00F32DC3" w:rsidRPr="00355998">
        <w:rPr>
          <w:rFonts w:ascii="TH SarabunPSK" w:hAnsi="TH SarabunPSK" w:cs="TH SarabunPSK"/>
          <w:sz w:val="32"/>
          <w:szCs w:val="32"/>
        </w:rPr>
        <w:t xml:space="preserve">6 </w:t>
      </w:r>
      <w:r w:rsidR="00F32DC3" w:rsidRPr="00355998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F32DC3" w:rsidRPr="00355998">
        <w:rPr>
          <w:rFonts w:ascii="TH SarabunPSK" w:hAnsi="TH SarabunPSK" w:cs="TH SarabunPSK"/>
          <w:sz w:val="32"/>
          <w:szCs w:val="32"/>
        </w:rPr>
        <w:t xml:space="preserve">22.22 </w:t>
      </w:r>
      <w:r w:rsidR="00800602" w:rsidRPr="00355998">
        <w:rPr>
          <w:rFonts w:ascii="TH SarabunPSK" w:hAnsi="TH SarabunPSK" w:cs="TH SarabunPSK" w:hint="cs"/>
          <w:sz w:val="32"/>
          <w:szCs w:val="32"/>
          <w:cs/>
        </w:rPr>
        <w:t>และในวงจ</w:t>
      </w:r>
      <w:r w:rsidR="007456E0" w:rsidRPr="00355998">
        <w:rPr>
          <w:rFonts w:ascii="TH SarabunPSK" w:hAnsi="TH SarabunPSK" w:cs="TH SarabunPSK" w:hint="cs"/>
          <w:sz w:val="32"/>
          <w:szCs w:val="32"/>
          <w:cs/>
        </w:rPr>
        <w:t xml:space="preserve">รปฏิบัติการที่ </w:t>
      </w:r>
      <w:r w:rsidR="007456E0" w:rsidRPr="00355998">
        <w:rPr>
          <w:rFonts w:ascii="TH SarabunPSK" w:hAnsi="TH SarabunPSK" w:cs="TH SarabunPSK"/>
          <w:sz w:val="32"/>
          <w:szCs w:val="32"/>
        </w:rPr>
        <w:t xml:space="preserve">2 </w:t>
      </w:r>
      <w:r w:rsidR="00F32DC3" w:rsidRPr="00355998">
        <w:rPr>
          <w:rFonts w:ascii="TH SarabunPSK" w:hAnsi="TH SarabunPSK" w:cs="TH SarabunPSK"/>
          <w:sz w:val="32"/>
          <w:szCs w:val="32"/>
          <w:cs/>
        </w:rPr>
        <w:t>มีคะแนนเฉลี่ยรวม</w:t>
      </w:r>
      <w:r w:rsidR="009B4958" w:rsidRPr="00355998">
        <w:rPr>
          <w:rFonts w:ascii="TH SarabunPSK" w:hAnsi="TH SarabunPSK" w:cs="TH SarabunPSK" w:hint="cs"/>
          <w:sz w:val="32"/>
          <w:szCs w:val="32"/>
          <w:cs/>
        </w:rPr>
        <w:t>เท่า</w:t>
      </w:r>
      <w:r w:rsidR="00F32DC3" w:rsidRPr="00355998"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="00F32DC3" w:rsidRPr="00355998">
        <w:rPr>
          <w:rFonts w:ascii="TH SarabunPSK" w:hAnsi="TH SarabunPSK" w:cs="TH SarabunPSK"/>
          <w:sz w:val="32"/>
          <w:szCs w:val="32"/>
        </w:rPr>
        <w:t xml:space="preserve">26.52 </w:t>
      </w:r>
      <w:r w:rsidR="00F32DC3" w:rsidRPr="00355998">
        <w:rPr>
          <w:rFonts w:ascii="TH SarabunPSK" w:hAnsi="TH SarabunPSK" w:cs="TH SarabunPSK"/>
          <w:sz w:val="32"/>
          <w:szCs w:val="32"/>
          <w:cs/>
        </w:rPr>
        <w:t>ส่วนเบี่ยงเบนมาตรฐาน</w:t>
      </w:r>
      <w:r w:rsidR="00CA0604" w:rsidRPr="00355998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F32DC3" w:rsidRPr="00355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2DC3" w:rsidRPr="00355998">
        <w:rPr>
          <w:rFonts w:ascii="TH SarabunPSK" w:hAnsi="TH SarabunPSK" w:cs="TH SarabunPSK"/>
          <w:sz w:val="32"/>
          <w:szCs w:val="32"/>
        </w:rPr>
        <w:t xml:space="preserve">1.31 </w:t>
      </w:r>
      <w:r w:rsidR="00F32DC3" w:rsidRPr="00355998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F32DC3" w:rsidRPr="00355998">
        <w:rPr>
          <w:rFonts w:ascii="TH SarabunPSK" w:hAnsi="TH SarabunPSK" w:cs="TH SarabunPSK"/>
          <w:sz w:val="32"/>
          <w:szCs w:val="32"/>
        </w:rPr>
        <w:t xml:space="preserve">88.40 </w:t>
      </w:r>
      <w:r w:rsidR="00F32DC3" w:rsidRPr="00355998">
        <w:rPr>
          <w:rFonts w:ascii="TH SarabunPSK" w:hAnsi="TH SarabunPSK" w:cs="TH SarabunPSK"/>
          <w:sz w:val="32"/>
          <w:szCs w:val="32"/>
          <w:cs/>
        </w:rPr>
        <w:t xml:space="preserve">นักเรียนผ่านเกณฑ์ร้อยละ </w:t>
      </w:r>
      <w:r w:rsidR="00F32DC3" w:rsidRPr="00355998">
        <w:rPr>
          <w:rFonts w:ascii="TH SarabunPSK" w:hAnsi="TH SarabunPSK" w:cs="TH SarabunPSK"/>
          <w:sz w:val="32"/>
          <w:szCs w:val="32"/>
        </w:rPr>
        <w:t xml:space="preserve">75 </w:t>
      </w:r>
      <w:r w:rsidR="00F32DC3" w:rsidRPr="0035599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32DC3" w:rsidRPr="00355998">
        <w:rPr>
          <w:rFonts w:ascii="TH SarabunPSK" w:hAnsi="TH SarabunPSK" w:cs="TH SarabunPSK"/>
          <w:sz w:val="32"/>
          <w:szCs w:val="32"/>
        </w:rPr>
        <w:t xml:space="preserve">27 </w:t>
      </w:r>
      <w:r w:rsidR="00F32DC3" w:rsidRPr="00355998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F32DC3" w:rsidRPr="00355998">
        <w:rPr>
          <w:rFonts w:ascii="TH SarabunPSK" w:hAnsi="TH SarabunPSK" w:cs="TH SarabunPSK"/>
          <w:sz w:val="32"/>
          <w:szCs w:val="32"/>
        </w:rPr>
        <w:t xml:space="preserve">100 </w:t>
      </w:r>
      <w:r w:rsidR="007456E0" w:rsidRPr="00355998">
        <w:rPr>
          <w:rFonts w:ascii="TH SarabunPSK" w:hAnsi="TH SarabunPSK" w:cs="TH SarabunPSK" w:hint="cs"/>
          <w:sz w:val="32"/>
          <w:szCs w:val="32"/>
          <w:cs/>
        </w:rPr>
        <w:t>จะเห็นได้ว่า</w:t>
      </w:r>
      <w:r w:rsidR="007456E0" w:rsidRPr="00355998">
        <w:rPr>
          <w:rFonts w:ascii="TH SarabunPSK" w:hAnsi="TH SarabunPSK" w:cs="TH SarabunPSK"/>
          <w:sz w:val="32"/>
          <w:szCs w:val="32"/>
          <w:cs/>
        </w:rPr>
        <w:t>นักเรียนมี</w:t>
      </w:r>
      <w:r w:rsidR="007456E0" w:rsidRPr="00355998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="007456E0" w:rsidRPr="00355998">
        <w:rPr>
          <w:rFonts w:ascii="TH SarabunPSK" w:hAnsi="TH SarabunPSK" w:cs="TH SarabunPSK"/>
          <w:sz w:val="32"/>
          <w:szCs w:val="32"/>
          <w:cs/>
        </w:rPr>
        <w:t>ความคิดสร้างสรรค์</w:t>
      </w:r>
      <w:r w:rsidR="007456E0" w:rsidRPr="00355998">
        <w:rPr>
          <w:rFonts w:ascii="TH SarabunPSK" w:hAnsi="TH SarabunPSK" w:cs="TH SarabunPSK" w:hint="cs"/>
          <w:sz w:val="32"/>
          <w:szCs w:val="32"/>
          <w:cs/>
        </w:rPr>
        <w:t>สูงกว่าเกณฑ์ที่กำหนดไว้</w:t>
      </w:r>
      <w:r w:rsidR="00B350B0" w:rsidRPr="00355998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="007456E0" w:rsidRPr="00355998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7456E0" w:rsidRPr="00355998">
        <w:rPr>
          <w:rFonts w:ascii="TH SarabunPSK" w:hAnsi="TH SarabunPSK" w:cs="TH SarabunPSK"/>
          <w:sz w:val="32"/>
          <w:szCs w:val="32"/>
        </w:rPr>
        <w:t>75</w:t>
      </w:r>
      <w:r w:rsidR="00B350B0"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="00B350B0" w:rsidRPr="00355998">
        <w:rPr>
          <w:rFonts w:ascii="TH SarabunPSK" w:hAnsi="TH SarabunPSK" w:cs="TH SarabunPSK" w:hint="cs"/>
          <w:sz w:val="32"/>
          <w:szCs w:val="32"/>
          <w:cs/>
        </w:rPr>
        <w:t>จึงบรรลุตามวัตถุประสงค์ที่ตั้งไว้</w:t>
      </w:r>
      <w:r w:rsidR="00743CE4" w:rsidRPr="00355998">
        <w:rPr>
          <w:rFonts w:ascii="TH SarabunPSK" w:hAnsi="TH SarabunPSK" w:cs="TH SarabunPSK" w:hint="cs"/>
          <w:sz w:val="32"/>
          <w:szCs w:val="32"/>
          <w:cs/>
        </w:rPr>
        <w:t xml:space="preserve"> ทั้งนี้เป็นเพราะการจัด</w:t>
      </w:r>
      <w:r w:rsidR="00743CE4" w:rsidRPr="00355998">
        <w:rPr>
          <w:rFonts w:ascii="TH SarabunPSK" w:hAnsi="TH SarabunPSK" w:cs="TH SarabunPSK"/>
          <w:sz w:val="32"/>
          <w:szCs w:val="32"/>
          <w:cs/>
        </w:rPr>
        <w:t>กิจกรรมการเรียนรู้วิทยาศาสตร์แบบประยุกต์สร้างสรรค์เป็นฐาน</w:t>
      </w:r>
      <w:r w:rsidR="00743CE4" w:rsidRPr="00355998">
        <w:rPr>
          <w:rFonts w:ascii="TH SarabunPSK" w:hAnsi="TH SarabunPSK" w:cs="TH SarabunPSK" w:hint="cs"/>
          <w:sz w:val="32"/>
          <w:szCs w:val="32"/>
          <w:cs/>
        </w:rPr>
        <w:t xml:space="preserve"> เป็นการจัดการเรียนรู้ที่เน้นผู้เรียนเป็นสำคัญ มี</w:t>
      </w:r>
      <w:r w:rsidR="00234848" w:rsidRPr="00355998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="00743CE4" w:rsidRPr="00355998">
        <w:rPr>
          <w:rFonts w:ascii="TH SarabunPSK" w:hAnsi="TH SarabunPSK" w:cs="TH SarabunPSK" w:hint="cs"/>
          <w:sz w:val="32"/>
          <w:szCs w:val="32"/>
          <w:cs/>
        </w:rPr>
        <w:t>การสอนที่สามารถพัฒนาความคิดสร้างสรรค์ของผู้เรียน เริ่มจากขั้น</w:t>
      </w:r>
      <w:r w:rsidR="00A4197F" w:rsidRPr="00355998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A4197F" w:rsidRPr="00355998">
        <w:rPr>
          <w:rFonts w:ascii="TH SarabunPSK" w:hAnsi="TH SarabunPSK" w:cs="TH SarabunPSK"/>
          <w:sz w:val="32"/>
          <w:szCs w:val="32"/>
        </w:rPr>
        <w:t xml:space="preserve">1 </w:t>
      </w:r>
      <w:r w:rsidR="00743CE4" w:rsidRPr="00355998">
        <w:rPr>
          <w:rFonts w:ascii="TH SarabunPSK" w:hAnsi="TH SarabunPSK" w:cs="TH SarabunPSK" w:hint="cs"/>
          <w:sz w:val="32"/>
          <w:szCs w:val="32"/>
          <w:cs/>
        </w:rPr>
        <w:t>กระตุ้นความสนใจ</w:t>
      </w:r>
      <w:r w:rsidR="00CF6F49" w:rsidRPr="00355998">
        <w:rPr>
          <w:rFonts w:ascii="TH SarabunPSK" w:hAnsi="TH SarabunPSK" w:cs="TH SarabunPSK" w:hint="cs"/>
          <w:sz w:val="32"/>
          <w:szCs w:val="32"/>
          <w:cs/>
        </w:rPr>
        <w:t>ที่เป็นการนำเข้าสู่บทเรียนด้วยกิจกรรมต่าง</w:t>
      </w:r>
      <w:r w:rsidR="00152ED7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6F49" w:rsidRPr="00355998">
        <w:rPr>
          <w:rFonts w:ascii="TH SarabunPSK" w:hAnsi="TH SarabunPSK" w:cs="TH SarabunPSK" w:hint="cs"/>
          <w:sz w:val="32"/>
          <w:szCs w:val="32"/>
          <w:cs/>
        </w:rPr>
        <w:t>ๆ เช่น คลิปว</w:t>
      </w:r>
      <w:r w:rsidR="00234848" w:rsidRPr="00355998">
        <w:rPr>
          <w:rFonts w:ascii="TH SarabunPSK" w:hAnsi="TH SarabunPSK" w:cs="TH SarabunPSK" w:hint="cs"/>
          <w:sz w:val="32"/>
          <w:szCs w:val="32"/>
          <w:cs/>
        </w:rPr>
        <w:t>ิดี</w:t>
      </w:r>
      <w:r w:rsidR="00CF6F49" w:rsidRPr="00355998">
        <w:rPr>
          <w:rFonts w:ascii="TH SarabunPSK" w:hAnsi="TH SarabunPSK" w:cs="TH SarabunPSK" w:hint="cs"/>
          <w:sz w:val="32"/>
          <w:szCs w:val="32"/>
          <w:cs/>
        </w:rPr>
        <w:t xml:space="preserve">โอ รูปภาพ เกม การตอบคำถาม เพื่อกระตุ้นให้ผู้เรียนเกิดความสนใจและอยากค้นหาคำตอบ </w:t>
      </w:r>
      <w:r w:rsidR="007C24AC" w:rsidRPr="00355998">
        <w:rPr>
          <w:rFonts w:ascii="TH SarabunPSK" w:hAnsi="TH SarabunPSK" w:cs="TH SarabunPSK" w:hint="cs"/>
          <w:sz w:val="32"/>
          <w:szCs w:val="32"/>
          <w:cs/>
        </w:rPr>
        <w:t>นำไปสู่ขั้น</w:t>
      </w:r>
      <w:r w:rsidR="00A4197F" w:rsidRPr="00355998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A4197F" w:rsidRPr="00355998">
        <w:rPr>
          <w:rFonts w:ascii="TH SarabunPSK" w:hAnsi="TH SarabunPSK" w:cs="TH SarabunPSK"/>
          <w:sz w:val="32"/>
          <w:szCs w:val="32"/>
        </w:rPr>
        <w:t xml:space="preserve">2 </w:t>
      </w:r>
      <w:r w:rsidR="007C24AC" w:rsidRPr="00355998">
        <w:rPr>
          <w:rFonts w:ascii="TH SarabunPSK" w:hAnsi="TH SarabunPSK" w:cs="TH SarabunPSK" w:hint="cs"/>
          <w:sz w:val="32"/>
          <w:szCs w:val="32"/>
          <w:cs/>
        </w:rPr>
        <w:t>ตั้งปัญหา</w:t>
      </w:r>
      <w:r w:rsidR="00C21680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24AC" w:rsidRPr="00355998">
        <w:rPr>
          <w:rFonts w:ascii="TH SarabunPSK" w:hAnsi="TH SarabunPSK" w:cs="TH SarabunPSK" w:hint="cs"/>
          <w:sz w:val="32"/>
          <w:szCs w:val="32"/>
          <w:cs/>
        </w:rPr>
        <w:t>โดยการนำเหตุการณ์</w:t>
      </w:r>
      <w:r w:rsidR="00C21680" w:rsidRPr="0035599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C24AC" w:rsidRPr="0035599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87098" w:rsidRPr="00355998">
        <w:rPr>
          <w:rFonts w:ascii="TH SarabunPSK" w:hAnsi="TH SarabunPSK" w:cs="TH SarabunPSK" w:hint="cs"/>
          <w:sz w:val="32"/>
          <w:szCs w:val="32"/>
          <w:cs/>
        </w:rPr>
        <w:t xml:space="preserve">เกิดขึ้นในชีวิตจริงมาตั้งปัญหา เช่น เหตุการณ์การเกิดพายุฝนฟ้าคะนองและผลกระทบที่เกิดตามมา </w:t>
      </w:r>
      <w:r w:rsidR="0008060D" w:rsidRPr="00355998">
        <w:rPr>
          <w:rFonts w:ascii="TH SarabunPSK" w:hAnsi="TH SarabunPSK" w:cs="TH SarabunPSK" w:hint="cs"/>
          <w:sz w:val="32"/>
          <w:szCs w:val="32"/>
          <w:cs/>
        </w:rPr>
        <w:t>ส่งผลต่อขั้น</w:t>
      </w:r>
      <w:r w:rsidRPr="00355998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355998">
        <w:rPr>
          <w:rFonts w:ascii="TH SarabunPSK" w:hAnsi="TH SarabunPSK" w:cs="TH SarabunPSK"/>
          <w:sz w:val="32"/>
          <w:szCs w:val="32"/>
        </w:rPr>
        <w:t xml:space="preserve">3 </w:t>
      </w:r>
      <w:r w:rsidR="0008060D" w:rsidRPr="00355998">
        <w:rPr>
          <w:rFonts w:ascii="TH SarabunPSK" w:hAnsi="TH SarabunPSK" w:cs="TH SarabunPSK" w:hint="cs"/>
          <w:sz w:val="32"/>
          <w:szCs w:val="32"/>
          <w:cs/>
        </w:rPr>
        <w:t>ค้นคว้าและคิด เมื่อใช้สถานการณ์เป็นตัวกระตุ้นจะส่งผลให้ผู้เรียนอยากรู้คำตอบ และตื่นตัวในการค้นหาความรู้ด้วยตเอง ส่วน</w:t>
      </w:r>
      <w:r w:rsidR="00BD4F9B" w:rsidRPr="00355998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355998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355998">
        <w:rPr>
          <w:rFonts w:ascii="TH SarabunPSK" w:hAnsi="TH SarabunPSK" w:cs="TH SarabunPSK"/>
          <w:sz w:val="32"/>
          <w:szCs w:val="32"/>
        </w:rPr>
        <w:t xml:space="preserve">4 </w:t>
      </w:r>
      <w:r w:rsidR="00BD4F9B" w:rsidRPr="00355998">
        <w:rPr>
          <w:rFonts w:ascii="TH SarabunPSK" w:hAnsi="TH SarabunPSK" w:cs="TH SarabunPSK" w:hint="cs"/>
          <w:sz w:val="32"/>
          <w:szCs w:val="32"/>
          <w:cs/>
        </w:rPr>
        <w:t>นำเสนอและประเมินผล เป็นการเปิดโอกาสให้ผู้เรียนได้แสดงความคิดเห็นของคนเอง สมาชิกในห้องได้ฝึกทักษะของการเป็นผู้ฟังที่ดี</w:t>
      </w:r>
      <w:r w:rsidR="009537D8" w:rsidRPr="00355998">
        <w:rPr>
          <w:rFonts w:ascii="TH SarabunPSK" w:hAnsi="TH SarabunPSK" w:cs="TH SarabunPSK" w:hint="cs"/>
          <w:sz w:val="32"/>
          <w:szCs w:val="32"/>
          <w:cs/>
        </w:rPr>
        <w:t xml:space="preserve"> ด้วยเหตุนี้ </w:t>
      </w:r>
      <w:r w:rsidR="009537D8" w:rsidRPr="00355998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การจัดกิจกรรมการเรียนรู้วิทยาศาสตร์แบบประยุกต์สร้างสรรค์เป็นฐาน</w:t>
      </w:r>
      <w:r w:rsidR="009537D8" w:rsidRPr="00355998">
        <w:rPr>
          <w:rFonts w:ascii="TH SarabunPSK" w:hAnsi="TH SarabunPSK" w:cs="TH SarabunPSK" w:hint="cs"/>
          <w:sz w:val="32"/>
          <w:szCs w:val="32"/>
          <w:cs/>
        </w:rPr>
        <w:t xml:space="preserve"> จึงสามารถพัฒนาให้ผู้เรียนเกิดความคิดสร้างสรรค์ สอดคล้องกับงานวิจัยของ</w:t>
      </w:r>
      <w:r w:rsidR="00AB5C9E" w:rsidRPr="00355998">
        <w:rPr>
          <w:rFonts w:ascii="TH SarabunPSK" w:hAnsi="TH SarabunPSK" w:cs="TH SarabunPSK" w:hint="cs"/>
          <w:sz w:val="32"/>
          <w:szCs w:val="32"/>
          <w:cs/>
        </w:rPr>
        <w:t xml:space="preserve"> กฤษณา ทิมสี (</w:t>
      </w:r>
      <w:r w:rsidR="00AB5C9E" w:rsidRPr="00355998">
        <w:rPr>
          <w:rFonts w:ascii="TH SarabunPSK" w:hAnsi="TH SarabunPSK" w:cs="TH SarabunPSK"/>
          <w:sz w:val="32"/>
          <w:szCs w:val="32"/>
        </w:rPr>
        <w:t>2562</w:t>
      </w:r>
      <w:r w:rsidR="00AB5C9E" w:rsidRPr="00355998">
        <w:rPr>
          <w:rFonts w:ascii="TH SarabunPSK" w:hAnsi="TH SarabunPSK" w:cs="TH SarabunPSK" w:hint="cs"/>
          <w:sz w:val="32"/>
          <w:szCs w:val="32"/>
          <w:cs/>
        </w:rPr>
        <w:t>) ศึกษา</w:t>
      </w:r>
      <w:r w:rsidR="00AB5C9E" w:rsidRPr="00355998">
        <w:rPr>
          <w:rFonts w:ascii="TH SarabunPSK" w:hAnsi="TH SarabunPSK" w:cs="TH SarabunPSK"/>
          <w:sz w:val="32"/>
          <w:szCs w:val="32"/>
          <w:cs/>
        </w:rPr>
        <w:t>การพัฒนาความคิดสร้างสรรค์และผลสัมฤทธิ์ทางการเรียนโดยใช้วิธีสอนแบบสร้างสรรค์เป็นฐาน (</w:t>
      </w:r>
      <w:r w:rsidR="00AB5C9E" w:rsidRPr="00355998">
        <w:rPr>
          <w:rFonts w:ascii="TH SarabunPSK" w:hAnsi="TH SarabunPSK" w:cs="TH SarabunPSK"/>
          <w:sz w:val="32"/>
          <w:szCs w:val="32"/>
        </w:rPr>
        <w:t xml:space="preserve">CBL) </w:t>
      </w:r>
      <w:r w:rsidR="00AB5C9E" w:rsidRPr="00355998">
        <w:rPr>
          <w:rFonts w:ascii="TH SarabunPSK" w:hAnsi="TH SarabunPSK" w:cs="TH SarabunPSK"/>
          <w:sz w:val="32"/>
          <w:szCs w:val="32"/>
          <w:cs/>
        </w:rPr>
        <w:t>ของนักเรียนชั้นมัธยมศึกษาปีที่</w:t>
      </w:r>
      <w:r w:rsidR="00C21680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2E79" w:rsidRPr="00355998">
        <w:rPr>
          <w:rFonts w:ascii="TH SarabunPSK" w:hAnsi="TH SarabunPSK" w:cs="TH SarabunPSK"/>
          <w:sz w:val="32"/>
          <w:szCs w:val="32"/>
        </w:rPr>
        <w:t>1</w:t>
      </w:r>
      <w:r w:rsidRPr="00355998">
        <w:rPr>
          <w:rFonts w:ascii="TH SarabunPSK" w:hAnsi="TH SarabunPSK" w:cs="TH SarabunPSK" w:hint="cs"/>
          <w:sz w:val="32"/>
          <w:szCs w:val="32"/>
          <w:cs/>
        </w:rPr>
        <w:t>ส่งผลให้นักเรียน</w:t>
      </w:r>
      <w:r w:rsidR="00207F25" w:rsidRPr="00355998">
        <w:rPr>
          <w:rFonts w:ascii="TH SarabunPSK" w:hAnsi="TH SarabunPSK" w:cs="TH SarabunPSK"/>
          <w:sz w:val="32"/>
          <w:szCs w:val="32"/>
          <w:cs/>
        </w:rPr>
        <w:t>มีความคิดสร้างสรรค์หลังการจัดการเรียนรู้ โดยใช้วิธีสอนแบบสร้างสรรค์เป็นฐาน (</w:t>
      </w:r>
      <w:r w:rsidR="00207F25" w:rsidRPr="00355998">
        <w:rPr>
          <w:rFonts w:ascii="TH SarabunPSK" w:hAnsi="TH SarabunPSK" w:cs="TH SarabunPSK"/>
          <w:sz w:val="32"/>
          <w:szCs w:val="32"/>
        </w:rPr>
        <w:t xml:space="preserve">CBL) </w:t>
      </w:r>
      <w:r w:rsidR="00207F25" w:rsidRPr="00355998">
        <w:rPr>
          <w:rFonts w:ascii="TH SarabunPSK" w:hAnsi="TH SarabunPSK" w:cs="TH SarabunPSK"/>
          <w:sz w:val="32"/>
          <w:szCs w:val="32"/>
          <w:cs/>
        </w:rPr>
        <w:t>สูงกว่าเกณฑ์ ร้อยละ 70 โดยมีคะแนนเฉลี่ย 33.39 คิดเป็นร้อยละ 74.21</w:t>
      </w:r>
      <w:r w:rsidR="00207F25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7515" w:rsidRPr="00355998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 w:rsidR="009D2FF8" w:rsidRPr="00355998">
        <w:rPr>
          <w:rFonts w:ascii="TH SarabunPSK" w:hAnsi="TH SarabunPSK" w:cs="TH SarabunPSK" w:hint="cs"/>
          <w:sz w:val="32"/>
          <w:szCs w:val="32"/>
          <w:cs/>
        </w:rPr>
        <w:t>งานวิจัยของ</w:t>
      </w:r>
      <w:r w:rsidR="00935CA0" w:rsidRPr="0035599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27515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16" w:name="_Hlk92299678"/>
      <w:r w:rsidR="00207F25" w:rsidRPr="00355998">
        <w:rPr>
          <w:rFonts w:ascii="TH SarabunPSK" w:hAnsi="TH SarabunPSK" w:cs="TH SarabunPSK"/>
          <w:sz w:val="32"/>
          <w:szCs w:val="32"/>
          <w:cs/>
        </w:rPr>
        <w:t>บุษยา ธงนำทรัพย์ (2562)</w:t>
      </w:r>
      <w:r w:rsidR="00207F25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6"/>
      <w:r w:rsidR="00207F25" w:rsidRPr="00355998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207F25" w:rsidRPr="00355998">
        <w:rPr>
          <w:rFonts w:ascii="TH SarabunPSK" w:hAnsi="TH SarabunPSK" w:cs="TH SarabunPSK"/>
          <w:sz w:val="32"/>
          <w:szCs w:val="32"/>
          <w:cs/>
        </w:rPr>
        <w:t>การพัฒนาความคิดสร้างสรรค์และผลสัมฤทธิ์ทางการเรียนด้วยการจัดการเรียนรู้แบบสร้างสรรค์เป็นฐานเรื่องพลังงานความร้อนของนักเรียนชั้นมัธยมศึกษาปีที่</w:t>
      </w:r>
      <w:r w:rsidR="00C27515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7F25" w:rsidRPr="00355998">
        <w:rPr>
          <w:rFonts w:ascii="TH SarabunPSK" w:hAnsi="TH SarabunPSK" w:cs="TH SarabunPSK"/>
          <w:sz w:val="32"/>
          <w:szCs w:val="32"/>
          <w:cs/>
        </w:rPr>
        <w:t>1</w:t>
      </w:r>
      <w:r w:rsidR="00207F25" w:rsidRPr="00355998"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="00207F25" w:rsidRPr="00355998">
        <w:rPr>
          <w:rFonts w:ascii="TH SarabunPSK" w:hAnsi="TH SarabunPSK" w:cs="TH SarabunPSK"/>
          <w:sz w:val="32"/>
          <w:szCs w:val="32"/>
          <w:cs/>
        </w:rPr>
        <w:t>ความคิดสร้างสรรค์ของนักเรียนชั้นมัธยมศึกษาปีที่ 1 ที่ได้รับการจัดการเรียนรู้แบบสร้างสรรค์เป็นฐาน เรื่อง พลังงานความร้อนมีคะแนนความคิดสร้างสรรค์หลังเรียนสูงกว่าก่อนเรียนอย่างมีนัยสำคัญทางสถิติที่ระดับ 0.5</w:t>
      </w:r>
      <w:r w:rsidR="00D01FCC" w:rsidRPr="00355998">
        <w:rPr>
          <w:rFonts w:ascii="TH SarabunPSK" w:hAnsi="TH SarabunPSK" w:cs="TH SarabunPSK" w:hint="cs"/>
          <w:sz w:val="32"/>
          <w:szCs w:val="32"/>
          <w:cs/>
        </w:rPr>
        <w:t xml:space="preserve"> และงานวิจัยของ</w:t>
      </w:r>
      <w:r w:rsidR="00EE28C6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F29B3" w:rsidRPr="00355998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="004F29B3" w:rsidRPr="00355998">
        <w:rPr>
          <w:rFonts w:ascii="TH SarabunPSK" w:hAnsi="TH SarabunPSK" w:cs="TH SarabunPSK" w:hint="cs"/>
          <w:sz w:val="32"/>
          <w:szCs w:val="32"/>
          <w:cs/>
        </w:rPr>
        <w:t xml:space="preserve">สีห์ </w:t>
      </w:r>
      <w:r w:rsidR="00EE28C6" w:rsidRPr="00355998">
        <w:rPr>
          <w:rFonts w:ascii="TH SarabunPSK" w:hAnsi="TH SarabunPSK" w:cs="TH SarabunPSK"/>
          <w:sz w:val="32"/>
          <w:szCs w:val="32"/>
          <w:cs/>
        </w:rPr>
        <w:t>ไชยกันยา และ ศศิธร แสนพันดร (2560)</w:t>
      </w:r>
      <w:r w:rsidR="00D01FCC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28C6" w:rsidRPr="00355998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>การพัฒนาทักษะความคิดสร</w:t>
      </w:r>
      <w:r w:rsidR="00EE28C6" w:rsidRPr="00355998">
        <w:rPr>
          <w:rFonts w:ascii="TH SarabunPSK" w:hAnsi="TH SarabunPSK" w:cs="TH SarabunPSK" w:hint="cs"/>
          <w:sz w:val="32"/>
          <w:szCs w:val="32"/>
          <w:cs/>
        </w:rPr>
        <w:t>้า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>งสรรควิชาวิทยา</w:t>
      </w:r>
      <w:r w:rsidR="00EE28C6" w:rsidRPr="00355998">
        <w:rPr>
          <w:rFonts w:ascii="TH SarabunPSK" w:hAnsi="TH SarabunPSK" w:cs="TH SarabunPSK" w:hint="cs"/>
          <w:sz w:val="32"/>
          <w:szCs w:val="32"/>
          <w:cs/>
        </w:rPr>
        <w:t>ศา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>สตร</w:t>
      </w:r>
      <w:r w:rsidR="00EE28C6" w:rsidRPr="00355998">
        <w:rPr>
          <w:rFonts w:ascii="TH SarabunPSK" w:hAnsi="TH SarabunPSK" w:cs="TH SarabunPSK" w:hint="cs"/>
          <w:sz w:val="32"/>
          <w:szCs w:val="32"/>
          <w:cs/>
        </w:rPr>
        <w:t>์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="00EE28C6" w:rsidRPr="00355998">
        <w:rPr>
          <w:rFonts w:ascii="TH SarabunPSK" w:hAnsi="TH SarabunPSK" w:cs="TH SarabunPSK" w:hint="cs"/>
          <w:sz w:val="32"/>
          <w:szCs w:val="32"/>
          <w:cs/>
        </w:rPr>
        <w:t>ปฏิสัมพันธ์ใ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>นระบบสุริยะ ชั้นมัธยมศึก</w:t>
      </w:r>
      <w:r w:rsidR="000C7FAF" w:rsidRPr="00355998">
        <w:rPr>
          <w:rFonts w:ascii="TH SarabunPSK" w:hAnsi="TH SarabunPSK" w:cs="TH SarabunPSK" w:hint="cs"/>
          <w:sz w:val="32"/>
          <w:szCs w:val="32"/>
          <w:cs/>
        </w:rPr>
        <w:t xml:space="preserve">ษาปีที่ </w:t>
      </w:r>
      <w:r w:rsidR="00ED2348" w:rsidRPr="00355998">
        <w:rPr>
          <w:rFonts w:ascii="TH SarabunPSK" w:hAnsi="TH SarabunPSK" w:cs="TH SarabunPSK"/>
          <w:sz w:val="32"/>
          <w:szCs w:val="32"/>
        </w:rPr>
        <w:t>3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28C6" w:rsidRPr="00355998">
        <w:rPr>
          <w:rFonts w:ascii="TH SarabunPSK" w:hAnsi="TH SarabunPSK" w:cs="TH SarabunPSK" w:hint="cs"/>
          <w:sz w:val="32"/>
          <w:szCs w:val="32"/>
          <w:cs/>
        </w:rPr>
        <w:t>ด้ว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>ยรูปแบบ</w:t>
      </w:r>
      <w:r w:rsidR="00C21680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0C7FAF" w:rsidRPr="00355998">
        <w:rPr>
          <w:rFonts w:ascii="TH SarabunPSK" w:hAnsi="TH SarabunPSK" w:cs="TH SarabunPSK" w:hint="cs"/>
          <w:sz w:val="32"/>
          <w:szCs w:val="32"/>
          <w:cs/>
        </w:rPr>
        <w:t>เรียนรู้แบบ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>ความคิดสร</w:t>
      </w:r>
      <w:r w:rsidR="00EE28C6" w:rsidRPr="00355998">
        <w:rPr>
          <w:rFonts w:ascii="TH SarabunPSK" w:hAnsi="TH SarabunPSK" w:cs="TH SarabunPSK" w:hint="cs"/>
          <w:sz w:val="32"/>
          <w:szCs w:val="32"/>
          <w:cs/>
        </w:rPr>
        <w:t>้า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>ง</w:t>
      </w:r>
      <w:r w:rsidR="000C7FAF" w:rsidRPr="00355998">
        <w:rPr>
          <w:rFonts w:ascii="TH SarabunPSK" w:hAnsi="TH SarabunPSK" w:cs="TH SarabunPSK" w:hint="cs"/>
          <w:sz w:val="32"/>
          <w:szCs w:val="32"/>
          <w:cs/>
        </w:rPr>
        <w:t>สรรค์เ</w:t>
      </w:r>
      <w:r w:rsidR="00EE28C6" w:rsidRPr="00355998">
        <w:rPr>
          <w:rFonts w:ascii="TH SarabunPSK" w:hAnsi="TH SarabunPSK" w:cs="TH SarabunPSK" w:hint="cs"/>
          <w:sz w:val="32"/>
          <w:szCs w:val="32"/>
          <w:cs/>
        </w:rPr>
        <w:t>ป็น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>ฐาน</w:t>
      </w:r>
      <w:r w:rsidR="00ED2348"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="000C7FAF" w:rsidRPr="00355998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 xml:space="preserve"> หลังจากจัดกิจกรรมการเรี</w:t>
      </w:r>
      <w:r w:rsidR="000C7FAF" w:rsidRPr="00355998">
        <w:rPr>
          <w:rFonts w:ascii="TH SarabunPSK" w:hAnsi="TH SarabunPSK" w:cs="TH SarabunPSK" w:hint="cs"/>
          <w:sz w:val="32"/>
          <w:szCs w:val="32"/>
          <w:cs/>
        </w:rPr>
        <w:t>ยนรู้โดยใช้รูป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>แบบ</w:t>
      </w:r>
      <w:r w:rsidR="00C21680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>การจัดกา</w:t>
      </w:r>
      <w:r w:rsidR="000C7FAF" w:rsidRPr="00355998">
        <w:rPr>
          <w:rFonts w:ascii="TH SarabunPSK" w:hAnsi="TH SarabunPSK" w:cs="TH SarabunPSK" w:hint="cs"/>
          <w:sz w:val="32"/>
          <w:szCs w:val="32"/>
          <w:cs/>
        </w:rPr>
        <w:t>รเรียนรู้แบบ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>ความคิดสร</w:t>
      </w:r>
      <w:r w:rsidR="00EE28C6" w:rsidRPr="00355998">
        <w:rPr>
          <w:rFonts w:ascii="TH SarabunPSK" w:hAnsi="TH SarabunPSK" w:cs="TH SarabunPSK" w:hint="cs"/>
          <w:sz w:val="32"/>
          <w:szCs w:val="32"/>
          <w:cs/>
        </w:rPr>
        <w:t>้า</w:t>
      </w:r>
      <w:r w:rsidR="000C7FAF" w:rsidRPr="00355998">
        <w:rPr>
          <w:rFonts w:ascii="TH SarabunPSK" w:hAnsi="TH SarabunPSK" w:cs="TH SarabunPSK" w:hint="cs"/>
          <w:sz w:val="32"/>
          <w:szCs w:val="32"/>
          <w:cs/>
        </w:rPr>
        <w:t>งสรรค์เ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>ป</w:t>
      </w:r>
      <w:r w:rsidR="00EE28C6" w:rsidRPr="00355998">
        <w:rPr>
          <w:rFonts w:ascii="TH SarabunPSK" w:hAnsi="TH SarabunPSK" w:cs="TH SarabunPSK" w:hint="cs"/>
          <w:sz w:val="32"/>
          <w:szCs w:val="32"/>
          <w:cs/>
        </w:rPr>
        <w:t>็น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>ฐานนักเรียนมีคะแนนทักษะความคิด</w:t>
      </w:r>
      <w:r w:rsidR="00234848" w:rsidRPr="00355998">
        <w:rPr>
          <w:rFonts w:ascii="TH SarabunPSK" w:hAnsi="TH SarabunPSK" w:cs="TH SarabunPSK" w:hint="cs"/>
          <w:sz w:val="32"/>
          <w:szCs w:val="32"/>
          <w:cs/>
        </w:rPr>
        <w:t>สร้างสรรค์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 xml:space="preserve">เฉลี่ย </w:t>
      </w:r>
      <w:r w:rsidR="00654858" w:rsidRPr="00355998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2348" w:rsidRPr="00355998">
        <w:rPr>
          <w:rFonts w:ascii="TH SarabunPSK" w:hAnsi="TH SarabunPSK" w:cs="TH SarabunPSK"/>
          <w:sz w:val="32"/>
          <w:szCs w:val="32"/>
        </w:rPr>
        <w:t>13.18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 xml:space="preserve"> คะแนน จากคะแนนเต็ม </w:t>
      </w:r>
      <w:r w:rsidR="00ED2348" w:rsidRPr="00355998">
        <w:rPr>
          <w:rFonts w:ascii="TH SarabunPSK" w:hAnsi="TH SarabunPSK" w:cs="TH SarabunPSK"/>
          <w:sz w:val="32"/>
          <w:szCs w:val="32"/>
        </w:rPr>
        <w:t>16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 xml:space="preserve"> คะแนน คิดเป</w:t>
      </w:r>
      <w:r w:rsidR="00EE28C6" w:rsidRPr="00355998">
        <w:rPr>
          <w:rFonts w:ascii="TH SarabunPSK" w:hAnsi="TH SarabunPSK" w:cs="TH SarabunPSK" w:hint="cs"/>
          <w:sz w:val="32"/>
          <w:szCs w:val="32"/>
          <w:cs/>
        </w:rPr>
        <w:t>็น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>ร</w:t>
      </w:r>
      <w:r w:rsidR="00EE28C6" w:rsidRPr="00355998">
        <w:rPr>
          <w:rFonts w:ascii="TH SarabunPSK" w:hAnsi="TH SarabunPSK" w:cs="TH SarabunPSK" w:hint="cs"/>
          <w:sz w:val="32"/>
          <w:szCs w:val="32"/>
          <w:cs/>
        </w:rPr>
        <w:t>้อย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 xml:space="preserve">ละ </w:t>
      </w:r>
      <w:r w:rsidR="00ED2348" w:rsidRPr="00355998">
        <w:rPr>
          <w:rFonts w:ascii="TH SarabunPSK" w:hAnsi="TH SarabunPSK" w:cs="TH SarabunPSK"/>
          <w:sz w:val="32"/>
          <w:szCs w:val="32"/>
        </w:rPr>
        <w:t>82.40</w:t>
      </w:r>
      <w:r w:rsidR="00EE28C6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>และมีคะแนนผลสัมฤทธิ์ทางการเรียนเฉลี่ย</w:t>
      </w:r>
      <w:r w:rsidR="00654858" w:rsidRPr="00355998">
        <w:rPr>
          <w:rFonts w:ascii="TH SarabunPSK" w:hAnsi="TH SarabunPSK" w:cs="TH SarabunPSK" w:hint="cs"/>
          <w:sz w:val="32"/>
          <w:szCs w:val="32"/>
          <w:cs/>
        </w:rPr>
        <w:t xml:space="preserve"> เท่ากับ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2348" w:rsidRPr="00355998">
        <w:rPr>
          <w:rFonts w:ascii="TH SarabunPSK" w:hAnsi="TH SarabunPSK" w:cs="TH SarabunPSK"/>
          <w:sz w:val="32"/>
          <w:szCs w:val="32"/>
        </w:rPr>
        <w:t>14.39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 xml:space="preserve"> จากคะแนนเต็ม </w:t>
      </w:r>
      <w:r w:rsidR="00ED2348" w:rsidRPr="00355998">
        <w:rPr>
          <w:rFonts w:ascii="TH SarabunPSK" w:hAnsi="TH SarabunPSK" w:cs="TH SarabunPSK"/>
          <w:sz w:val="32"/>
          <w:szCs w:val="32"/>
        </w:rPr>
        <w:t>20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="00EE28C6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>คิดเ</w:t>
      </w:r>
      <w:r w:rsidR="00EE28C6" w:rsidRPr="00355998">
        <w:rPr>
          <w:rFonts w:ascii="TH SarabunPSK" w:hAnsi="TH SarabunPSK" w:cs="TH SarabunPSK" w:hint="cs"/>
          <w:sz w:val="32"/>
          <w:szCs w:val="32"/>
          <w:cs/>
        </w:rPr>
        <w:t>ป็น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>ร</w:t>
      </w:r>
      <w:r w:rsidR="00EE28C6" w:rsidRPr="00355998">
        <w:rPr>
          <w:rFonts w:ascii="TH SarabunPSK" w:hAnsi="TH SarabunPSK" w:cs="TH SarabunPSK" w:hint="cs"/>
          <w:sz w:val="32"/>
          <w:szCs w:val="32"/>
          <w:cs/>
        </w:rPr>
        <w:t>้อ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 xml:space="preserve">ยละ </w:t>
      </w:r>
      <w:r w:rsidR="00ED2348" w:rsidRPr="00355998">
        <w:rPr>
          <w:rFonts w:ascii="TH SarabunPSK" w:hAnsi="TH SarabunPSK" w:cs="TH SarabunPSK"/>
          <w:sz w:val="32"/>
          <w:szCs w:val="32"/>
        </w:rPr>
        <w:t xml:space="preserve">71.97 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>ของคะแนนเต็ม ซึ่งส</w:t>
      </w:r>
      <w:r w:rsidR="00053227" w:rsidRPr="00355998">
        <w:rPr>
          <w:rFonts w:ascii="TH SarabunPSK" w:hAnsi="TH SarabunPSK" w:cs="TH SarabunPSK" w:hint="cs"/>
          <w:sz w:val="32"/>
          <w:szCs w:val="32"/>
          <w:cs/>
        </w:rPr>
        <w:t>ูง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>กว</w:t>
      </w:r>
      <w:r w:rsidR="00AF772C" w:rsidRPr="00355998">
        <w:rPr>
          <w:rFonts w:ascii="TH SarabunPSK" w:hAnsi="TH SarabunPSK" w:cs="TH SarabunPSK" w:hint="cs"/>
          <w:sz w:val="32"/>
          <w:szCs w:val="32"/>
          <w:cs/>
        </w:rPr>
        <w:t>่า</w:t>
      </w:r>
      <w:r w:rsidR="00ED2348" w:rsidRPr="00355998">
        <w:rPr>
          <w:rFonts w:ascii="TH SarabunPSK" w:hAnsi="TH SarabunPSK" w:cs="TH SarabunPSK"/>
          <w:sz w:val="32"/>
          <w:szCs w:val="32"/>
          <w:cs/>
        </w:rPr>
        <w:t>เก</w:t>
      </w:r>
      <w:r w:rsidR="00AF772C" w:rsidRPr="00355998">
        <w:rPr>
          <w:rFonts w:ascii="TH SarabunPSK" w:hAnsi="TH SarabunPSK" w:cs="TH SarabunPSK" w:hint="cs"/>
          <w:sz w:val="32"/>
          <w:szCs w:val="32"/>
          <w:cs/>
        </w:rPr>
        <w:t>ณฑ์ที่</w:t>
      </w:r>
      <w:r w:rsidR="00654858" w:rsidRPr="00355998">
        <w:rPr>
          <w:rFonts w:ascii="TH SarabunPSK" w:hAnsi="TH SarabunPSK" w:cs="TH SarabunPSK" w:hint="cs"/>
          <w:sz w:val="32"/>
          <w:szCs w:val="32"/>
          <w:cs/>
        </w:rPr>
        <w:t>ตั้งไว้</w:t>
      </w:r>
    </w:p>
    <w:p w14:paraId="3A34354B" w14:textId="19438F60" w:rsidR="00F16BB4" w:rsidRPr="00355998" w:rsidRDefault="003E200E" w:rsidP="003B4619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D01FCC" w:rsidRPr="00355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3D51" w:rsidRPr="00355998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BC758D" w:rsidRPr="00355998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="00953CF2" w:rsidRPr="00355998">
        <w:rPr>
          <w:rFonts w:ascii="TH SarabunPSK" w:hAnsi="TH SarabunPSK" w:cs="TH SarabunPSK"/>
          <w:sz w:val="32"/>
          <w:szCs w:val="32"/>
          <w:cs/>
        </w:rPr>
        <w:t>ของนักเรียนชั้นมัธยมศึกษาปีที่ 1 ที่มีต่อการ</w:t>
      </w:r>
      <w:bookmarkStart w:id="17" w:name="_Hlk90021952"/>
      <w:r w:rsidR="00953CF2" w:rsidRPr="00355998">
        <w:rPr>
          <w:rFonts w:ascii="TH SarabunPSK" w:hAnsi="TH SarabunPSK" w:cs="TH SarabunPSK"/>
          <w:sz w:val="32"/>
          <w:szCs w:val="32"/>
          <w:cs/>
        </w:rPr>
        <w:t>จัดกิจกรรมการเรียนรู้วิทยาศาสตร์แบบประยุกต์สร้างสรรค์เป็นฐาน</w:t>
      </w:r>
      <w:bookmarkEnd w:id="17"/>
      <w:r w:rsidR="00373D51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5CEE" w:rsidRPr="00355998">
        <w:rPr>
          <w:rFonts w:ascii="TH SarabunPSK" w:hAnsi="TH SarabunPSK" w:cs="TH SarabunPSK"/>
          <w:sz w:val="32"/>
          <w:szCs w:val="32"/>
          <w:cs/>
        </w:rPr>
        <w:t xml:space="preserve">พบว่า นักเรียนมีความพึงพอใจ </w:t>
      </w:r>
      <w:r w:rsidR="00D75CEE" w:rsidRPr="00355998">
        <w:rPr>
          <w:rFonts w:ascii="TH SarabunPSK" w:hAnsi="TH SarabunPSK" w:cs="TH SarabunPSK" w:hint="cs"/>
          <w:sz w:val="32"/>
          <w:szCs w:val="32"/>
          <w:cs/>
        </w:rPr>
        <w:t>มีค่า</w:t>
      </w:r>
      <w:r w:rsidR="00D75CEE" w:rsidRPr="00355998">
        <w:rPr>
          <w:rFonts w:ascii="TH SarabunPSK" w:hAnsi="TH SarabunPSK" w:cs="TH SarabunPSK"/>
          <w:sz w:val="32"/>
          <w:szCs w:val="32"/>
          <w:cs/>
        </w:rPr>
        <w:t>เฉลี่ย</w:t>
      </w:r>
      <w:r w:rsidR="00D75CEE" w:rsidRPr="00355998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D75CEE" w:rsidRPr="00355998">
        <w:rPr>
          <w:rFonts w:ascii="TH SarabunPSK" w:hAnsi="TH SarabunPSK" w:cs="TH SarabunPSK"/>
          <w:sz w:val="32"/>
          <w:szCs w:val="32"/>
          <w:cs/>
        </w:rPr>
        <w:t xml:space="preserve"> 4.66 </w:t>
      </w:r>
      <w:r w:rsidR="00E32A3E" w:rsidRPr="003559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75CEE" w:rsidRPr="00355998">
        <w:rPr>
          <w:rFonts w:ascii="TH SarabunPSK" w:hAnsi="TH SarabunPSK" w:cs="TH SarabunPSK" w:hint="cs"/>
          <w:sz w:val="32"/>
          <w:szCs w:val="32"/>
          <w:cs/>
        </w:rPr>
        <w:t xml:space="preserve">ส่วนเบี่ยงเบนมาตรฐานเท่ากับ </w:t>
      </w:r>
      <w:r w:rsidR="00D75CEE" w:rsidRPr="00355998">
        <w:rPr>
          <w:rFonts w:ascii="TH SarabunPSK" w:hAnsi="TH SarabunPSK" w:cs="TH SarabunPSK"/>
          <w:sz w:val="32"/>
          <w:szCs w:val="32"/>
        </w:rPr>
        <w:t xml:space="preserve">0.74 </w:t>
      </w:r>
      <w:r w:rsidR="00D75CEE" w:rsidRPr="00355998">
        <w:rPr>
          <w:rFonts w:ascii="TH SarabunPSK" w:hAnsi="TH SarabunPSK" w:cs="TH SarabunPSK"/>
          <w:sz w:val="32"/>
          <w:szCs w:val="32"/>
          <w:cs/>
        </w:rPr>
        <w:t xml:space="preserve">อยู่ในระดับพึงพอใจมากที่สุด </w:t>
      </w:r>
      <w:r w:rsidR="00373D51" w:rsidRPr="00355998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BC758D" w:rsidRPr="00355998">
        <w:rPr>
          <w:rFonts w:ascii="TH SarabunPSK" w:hAnsi="TH SarabunPSK" w:cs="TH SarabunPSK"/>
          <w:sz w:val="32"/>
          <w:szCs w:val="32"/>
          <w:cs/>
        </w:rPr>
        <w:t>สรุปได้ว่า นักเรียนมีความพึงพอใจมากที่สุ</w:t>
      </w:r>
      <w:r w:rsidR="00373D51" w:rsidRPr="00355998">
        <w:rPr>
          <w:rFonts w:ascii="TH SarabunPSK" w:hAnsi="TH SarabunPSK" w:cs="TH SarabunPSK" w:hint="cs"/>
          <w:sz w:val="32"/>
          <w:szCs w:val="32"/>
          <w:cs/>
        </w:rPr>
        <w:t>ดต่อ</w:t>
      </w:r>
      <w:r w:rsidR="00BC758D" w:rsidRPr="00355998">
        <w:rPr>
          <w:rFonts w:ascii="TH SarabunPSK" w:hAnsi="TH SarabunPSK" w:cs="TH SarabunPSK"/>
          <w:sz w:val="32"/>
          <w:szCs w:val="32"/>
          <w:cs/>
        </w:rPr>
        <w:t>การ</w:t>
      </w:r>
      <w:r w:rsidR="00953CF2" w:rsidRPr="00355998">
        <w:rPr>
          <w:rFonts w:ascii="TH SarabunPSK" w:hAnsi="TH SarabunPSK" w:cs="TH SarabunPSK"/>
          <w:sz w:val="32"/>
          <w:szCs w:val="32"/>
          <w:cs/>
        </w:rPr>
        <w:t>จัดกิจกรรมการเรียนรู้วิทยาศาสตร์แบบประยุกต์สร้างสรรค์เป็นฐาน</w:t>
      </w:r>
      <w:r w:rsidRPr="00355998">
        <w:rPr>
          <w:rFonts w:ascii="TH SarabunPSK" w:hAnsi="TH SarabunPSK" w:cs="TH SarabunPSK"/>
          <w:sz w:val="32"/>
          <w:szCs w:val="32"/>
        </w:rPr>
        <w:t xml:space="preserve"> </w:t>
      </w:r>
      <w:r w:rsidR="00651AA6" w:rsidRPr="00355998">
        <w:rPr>
          <w:rFonts w:ascii="TH SarabunPSK" w:hAnsi="TH SarabunPSK" w:cs="TH SarabunPSK" w:hint="cs"/>
          <w:sz w:val="32"/>
          <w:szCs w:val="32"/>
          <w:cs/>
        </w:rPr>
        <w:t>ทั้งนี้เนื่องมาจากกิจกรรมการเรียนรู้ที่จัดขึ้น</w:t>
      </w:r>
      <w:r w:rsidR="00E138D0" w:rsidRPr="00355998">
        <w:rPr>
          <w:rFonts w:ascii="TH SarabunPSK" w:hAnsi="TH SarabunPSK" w:cs="TH SarabunPSK" w:hint="cs"/>
          <w:sz w:val="32"/>
          <w:szCs w:val="32"/>
          <w:cs/>
        </w:rPr>
        <w:t>เน้นให้ผู้เรียนได้</w:t>
      </w:r>
      <w:r w:rsidR="001B52D3" w:rsidRPr="00355998">
        <w:rPr>
          <w:rFonts w:ascii="TH SarabunPSK" w:hAnsi="TH SarabunPSK" w:cs="TH SarabunPSK" w:hint="cs"/>
          <w:sz w:val="32"/>
          <w:szCs w:val="32"/>
          <w:cs/>
        </w:rPr>
        <w:t>ลงมือปฏิบัติด้วยตนเองทำให้</w:t>
      </w:r>
      <w:r w:rsidR="00022776" w:rsidRPr="00355998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B52D3" w:rsidRPr="00355998">
        <w:rPr>
          <w:rFonts w:ascii="TH SarabunPSK" w:hAnsi="TH SarabunPSK" w:cs="TH SarabunPSK" w:hint="cs"/>
          <w:sz w:val="32"/>
          <w:szCs w:val="32"/>
          <w:cs/>
        </w:rPr>
        <w:t>เรียนเกิดความสนใจ กระตือรือ</w:t>
      </w:r>
      <w:r w:rsidR="00F601E3" w:rsidRPr="00355998">
        <w:rPr>
          <w:rFonts w:ascii="TH SarabunPSK" w:hAnsi="TH SarabunPSK" w:cs="TH SarabunPSK" w:hint="cs"/>
          <w:sz w:val="32"/>
          <w:szCs w:val="32"/>
          <w:cs/>
        </w:rPr>
        <w:t xml:space="preserve">ร้นในการค้นคว้าหาคำตอบ </w:t>
      </w:r>
      <w:r w:rsidR="00022776" w:rsidRPr="00355998">
        <w:rPr>
          <w:rFonts w:ascii="TH SarabunPSK" w:hAnsi="TH SarabunPSK" w:cs="TH SarabunPSK" w:hint="cs"/>
          <w:sz w:val="32"/>
          <w:szCs w:val="32"/>
          <w:cs/>
        </w:rPr>
        <w:t xml:space="preserve">สามารถแสดงความคิดเห็นได้อย่างอิสระเสรี </w:t>
      </w:r>
      <w:r w:rsidR="00F601E3" w:rsidRPr="00355998">
        <w:rPr>
          <w:rFonts w:ascii="TH SarabunPSK" w:hAnsi="TH SarabunPSK" w:cs="TH SarabunPSK" w:hint="cs"/>
          <w:sz w:val="32"/>
          <w:szCs w:val="32"/>
          <w:cs/>
        </w:rPr>
        <w:t xml:space="preserve">ครูเป็นผู้ให้คำแนะนำ ชี้แนะ </w:t>
      </w:r>
      <w:r w:rsidR="00FC4188" w:rsidRPr="00355998">
        <w:rPr>
          <w:rFonts w:ascii="TH SarabunPSK" w:hAnsi="TH SarabunPSK" w:cs="TH SarabunPSK" w:hint="cs"/>
          <w:sz w:val="32"/>
          <w:szCs w:val="32"/>
          <w:cs/>
        </w:rPr>
        <w:t>และอำนวยความสะดวกให้ผู้เรียน</w:t>
      </w:r>
      <w:r w:rsidR="003B5C9B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2776" w:rsidRPr="00355998">
        <w:rPr>
          <w:rFonts w:ascii="TH SarabunPSK" w:hAnsi="TH SarabunPSK" w:cs="TH SarabunPSK"/>
          <w:sz w:val="32"/>
          <w:szCs w:val="32"/>
          <w:cs/>
        </w:rPr>
        <w:t>เพื่อให</w:t>
      </w:r>
      <w:r w:rsidR="003B5C9B" w:rsidRPr="00355998">
        <w:rPr>
          <w:rFonts w:ascii="TH SarabunPSK" w:hAnsi="TH SarabunPSK" w:cs="TH SarabunPSK" w:hint="cs"/>
          <w:sz w:val="32"/>
          <w:szCs w:val="32"/>
          <w:cs/>
        </w:rPr>
        <w:t>ผู้เ</w:t>
      </w:r>
      <w:r w:rsidR="00022776" w:rsidRPr="00355998">
        <w:rPr>
          <w:rFonts w:ascii="TH SarabunPSK" w:hAnsi="TH SarabunPSK" w:cs="TH SarabunPSK"/>
          <w:sz w:val="32"/>
          <w:szCs w:val="32"/>
          <w:cs/>
        </w:rPr>
        <w:t>รียนมีความสุขและสนุกในการเรียนมากขึ้น</w:t>
      </w:r>
      <w:r w:rsidR="007F2789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A3E" w:rsidRPr="0035599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7F2789" w:rsidRPr="00355998">
        <w:rPr>
          <w:rFonts w:ascii="TH SarabunPSK" w:hAnsi="TH SarabunPSK" w:cs="TH SarabunPSK" w:hint="cs"/>
          <w:sz w:val="32"/>
          <w:szCs w:val="32"/>
          <w:cs/>
        </w:rPr>
        <w:t xml:space="preserve">ซึ่งสอดคล้องกับงานวิจัยของ </w:t>
      </w:r>
      <w:r w:rsidR="003B5C9B" w:rsidRPr="00355998">
        <w:rPr>
          <w:rFonts w:ascii="TH SarabunPSK" w:hAnsi="TH SarabunPSK" w:cs="TH SarabunPSK"/>
          <w:sz w:val="32"/>
          <w:szCs w:val="32"/>
          <w:cs/>
        </w:rPr>
        <w:t>นิสารัตน์</w:t>
      </w:r>
      <w:r w:rsidR="003B5C9B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5C9B" w:rsidRPr="00355998">
        <w:rPr>
          <w:rFonts w:ascii="TH SarabunPSK" w:hAnsi="TH SarabunPSK" w:cs="TH SarabunPSK"/>
          <w:sz w:val="32"/>
          <w:szCs w:val="32"/>
          <w:cs/>
        </w:rPr>
        <w:t>โพธิกมล</w:t>
      </w:r>
      <w:r w:rsidR="003B5C9B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5C9B" w:rsidRPr="00355998">
        <w:rPr>
          <w:rFonts w:ascii="TH SarabunPSK" w:hAnsi="TH SarabunPSK" w:cs="TH SarabunPSK"/>
          <w:sz w:val="32"/>
          <w:szCs w:val="32"/>
          <w:cs/>
        </w:rPr>
        <w:t>และคณะ (2560)</w:t>
      </w:r>
      <w:r w:rsidR="003B5C9B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454E" w:rsidRPr="00355998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B7454E" w:rsidRPr="00355998">
        <w:rPr>
          <w:rFonts w:ascii="TH SarabunPSK" w:hAnsi="TH SarabunPSK" w:cs="TH SarabunPSK"/>
          <w:sz w:val="32"/>
          <w:szCs w:val="32"/>
          <w:cs/>
        </w:rPr>
        <w:t>การพัฒนาความคิด</w:t>
      </w:r>
      <w:r w:rsidR="009A0CAC" w:rsidRPr="00355998">
        <w:rPr>
          <w:rFonts w:ascii="TH SarabunPSK" w:hAnsi="TH SarabunPSK" w:cs="TH SarabunPSK" w:hint="cs"/>
          <w:sz w:val="32"/>
          <w:szCs w:val="32"/>
          <w:cs/>
        </w:rPr>
        <w:t>สร้างสรรค์แ</w:t>
      </w:r>
      <w:r w:rsidR="00B7454E" w:rsidRPr="00355998">
        <w:rPr>
          <w:rFonts w:ascii="TH SarabunPSK" w:hAnsi="TH SarabunPSK" w:cs="TH SarabunPSK"/>
          <w:sz w:val="32"/>
          <w:szCs w:val="32"/>
          <w:cs/>
        </w:rPr>
        <w:t>ละเจตคติทางวิทยา</w:t>
      </w:r>
      <w:r w:rsidR="003B4619" w:rsidRPr="00355998">
        <w:rPr>
          <w:rFonts w:ascii="TH SarabunPSK" w:hAnsi="TH SarabunPSK" w:cs="TH SarabunPSK" w:hint="cs"/>
          <w:sz w:val="32"/>
          <w:szCs w:val="32"/>
          <w:cs/>
        </w:rPr>
        <w:t xml:space="preserve">ศาสตร์ </w:t>
      </w:r>
      <w:r w:rsidR="00B7454E" w:rsidRPr="00355998">
        <w:rPr>
          <w:rFonts w:ascii="TH SarabunPSK" w:hAnsi="TH SarabunPSK" w:cs="TH SarabunPSK"/>
          <w:sz w:val="32"/>
          <w:szCs w:val="32"/>
          <w:cs/>
        </w:rPr>
        <w:t xml:space="preserve">เรื่อง หน่วยของสิ่งมีชีวิต </w:t>
      </w:r>
      <w:r w:rsidR="009A0CAC" w:rsidRPr="00355998">
        <w:rPr>
          <w:rFonts w:ascii="TH SarabunPSK" w:hAnsi="TH SarabunPSK" w:cs="TH SarabunPSK" w:hint="cs"/>
          <w:sz w:val="32"/>
          <w:szCs w:val="32"/>
          <w:cs/>
        </w:rPr>
        <w:t>โดยใช้รูป</w:t>
      </w:r>
      <w:r w:rsidR="00B7454E" w:rsidRPr="00355998">
        <w:rPr>
          <w:rFonts w:ascii="TH SarabunPSK" w:hAnsi="TH SarabunPSK" w:cs="TH SarabunPSK"/>
          <w:sz w:val="32"/>
          <w:szCs w:val="32"/>
          <w:cs/>
        </w:rPr>
        <w:t>แบบการจัดการ</w:t>
      </w:r>
      <w:r w:rsidR="009A0CAC" w:rsidRPr="00355998">
        <w:rPr>
          <w:rFonts w:ascii="TH SarabunPSK" w:hAnsi="TH SarabunPSK" w:cs="TH SarabunPSK" w:hint="cs"/>
          <w:sz w:val="32"/>
          <w:szCs w:val="32"/>
          <w:cs/>
        </w:rPr>
        <w:t>เรียนรู้แบบ</w:t>
      </w:r>
      <w:r w:rsidR="00B7454E" w:rsidRPr="00355998">
        <w:rPr>
          <w:rFonts w:ascii="TH SarabunPSK" w:hAnsi="TH SarabunPSK" w:cs="TH SarabunPSK"/>
          <w:sz w:val="32"/>
          <w:szCs w:val="32"/>
          <w:cs/>
        </w:rPr>
        <w:t>ความคิดสร้า</w:t>
      </w:r>
      <w:r w:rsidR="00BB7FE8" w:rsidRPr="00355998">
        <w:rPr>
          <w:rFonts w:ascii="TH SarabunPSK" w:hAnsi="TH SarabunPSK" w:cs="TH SarabunPSK" w:hint="cs"/>
          <w:sz w:val="32"/>
          <w:szCs w:val="32"/>
          <w:cs/>
        </w:rPr>
        <w:t>งสรรค์เป็น</w:t>
      </w:r>
      <w:r w:rsidR="00B7454E" w:rsidRPr="00355998">
        <w:rPr>
          <w:rFonts w:ascii="TH SarabunPSK" w:hAnsi="TH SarabunPSK" w:cs="TH SarabunPSK"/>
          <w:sz w:val="32"/>
          <w:szCs w:val="32"/>
          <w:cs/>
        </w:rPr>
        <w:t>ฐาน สำหรับนักเรียนชั้นมัธยมศึก</w:t>
      </w:r>
      <w:r w:rsidR="009A0CAC" w:rsidRPr="00355998">
        <w:rPr>
          <w:rFonts w:ascii="TH SarabunPSK" w:hAnsi="TH SarabunPSK" w:cs="TH SarabunPSK" w:hint="cs"/>
          <w:sz w:val="32"/>
          <w:szCs w:val="32"/>
          <w:cs/>
        </w:rPr>
        <w:t xml:space="preserve">ษาปีที่ </w:t>
      </w:r>
      <w:r w:rsidR="00B7454E" w:rsidRPr="00355998">
        <w:rPr>
          <w:rFonts w:ascii="TH SarabunPSK" w:hAnsi="TH SarabunPSK" w:cs="TH SarabunPSK"/>
          <w:sz w:val="32"/>
          <w:szCs w:val="32"/>
          <w:cs/>
        </w:rPr>
        <w:t>1</w:t>
      </w:r>
      <w:r w:rsidR="003B4619" w:rsidRPr="00355998"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="003B4619" w:rsidRPr="00355998">
        <w:rPr>
          <w:rFonts w:ascii="TH SarabunPSK" w:hAnsi="TH SarabunPSK" w:cs="TH SarabunPSK"/>
          <w:sz w:val="32"/>
          <w:szCs w:val="32"/>
          <w:cs/>
        </w:rPr>
        <w:t>การวัดเจตคติที่</w:t>
      </w:r>
      <w:r w:rsidR="009A0CAC" w:rsidRPr="00355998">
        <w:rPr>
          <w:rFonts w:ascii="TH SarabunPSK" w:hAnsi="TH SarabunPSK" w:cs="TH SarabunPSK" w:hint="cs"/>
          <w:sz w:val="32"/>
          <w:szCs w:val="32"/>
          <w:cs/>
        </w:rPr>
        <w:t>มีต่อราย</w:t>
      </w:r>
      <w:r w:rsidR="003B4619" w:rsidRPr="00355998">
        <w:rPr>
          <w:rFonts w:ascii="TH SarabunPSK" w:hAnsi="TH SarabunPSK" w:cs="TH SarabunPSK"/>
          <w:sz w:val="32"/>
          <w:szCs w:val="32"/>
          <w:cs/>
        </w:rPr>
        <w:t>วิชา</w:t>
      </w:r>
      <w:r w:rsidR="00575196" w:rsidRPr="00355998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 w:rsidR="003B4619" w:rsidRPr="00355998">
        <w:rPr>
          <w:rFonts w:ascii="TH SarabunPSK" w:hAnsi="TH SarabunPSK" w:cs="TH SarabunPSK"/>
          <w:sz w:val="32"/>
          <w:szCs w:val="32"/>
          <w:cs/>
        </w:rPr>
        <w:t>หลังจากการจัดการเรียน</w:t>
      </w:r>
      <w:r w:rsidR="00E75A64" w:rsidRPr="00355998">
        <w:rPr>
          <w:rFonts w:ascii="TH SarabunPSK" w:hAnsi="TH SarabunPSK" w:cs="TH SarabunPSK" w:hint="cs"/>
          <w:sz w:val="32"/>
          <w:szCs w:val="32"/>
          <w:cs/>
        </w:rPr>
        <w:t>รู้รูป</w:t>
      </w:r>
      <w:r w:rsidR="003B4619" w:rsidRPr="00355998">
        <w:rPr>
          <w:rFonts w:ascii="TH SarabunPSK" w:hAnsi="TH SarabunPSK" w:cs="TH SarabunPSK"/>
          <w:sz w:val="32"/>
          <w:szCs w:val="32"/>
          <w:cs/>
        </w:rPr>
        <w:t>แบบความ</w:t>
      </w:r>
      <w:r w:rsidR="00E75A64" w:rsidRPr="00355998">
        <w:rPr>
          <w:rFonts w:ascii="TH SarabunPSK" w:hAnsi="TH SarabunPSK" w:cs="TH SarabunPSK" w:hint="cs"/>
          <w:sz w:val="32"/>
          <w:szCs w:val="32"/>
          <w:cs/>
        </w:rPr>
        <w:t>คิดสร้างสรรค์มีค่าเฉลี่ยเท่ากับ</w:t>
      </w:r>
      <w:r w:rsidR="003B4619" w:rsidRPr="00355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4619" w:rsidRPr="00355998">
        <w:rPr>
          <w:rFonts w:ascii="TH SarabunPSK" w:hAnsi="TH SarabunPSK" w:cs="TH SarabunPSK"/>
          <w:sz w:val="32"/>
          <w:szCs w:val="32"/>
        </w:rPr>
        <w:t xml:space="preserve">4.58 </w:t>
      </w:r>
      <w:r w:rsidR="003B4619" w:rsidRPr="00355998">
        <w:rPr>
          <w:rFonts w:ascii="TH SarabunPSK" w:hAnsi="TH SarabunPSK" w:cs="TH SarabunPSK"/>
          <w:sz w:val="32"/>
          <w:szCs w:val="32"/>
          <w:cs/>
        </w:rPr>
        <w:t>ซึ่งอยู่ใน</w:t>
      </w:r>
      <w:r w:rsidR="00BB7FE8" w:rsidRPr="00355998">
        <w:rPr>
          <w:rFonts w:ascii="TH SarabunPSK" w:hAnsi="TH SarabunPSK" w:cs="TH SarabunPSK" w:hint="cs"/>
          <w:sz w:val="32"/>
          <w:szCs w:val="32"/>
          <w:cs/>
        </w:rPr>
        <w:t>เกณฑ์เห็น</w:t>
      </w:r>
      <w:r w:rsidR="003B4619" w:rsidRPr="00355998">
        <w:rPr>
          <w:rFonts w:ascii="TH SarabunPSK" w:hAnsi="TH SarabunPSK" w:cs="TH SarabunPSK"/>
          <w:sz w:val="32"/>
          <w:szCs w:val="32"/>
          <w:cs/>
        </w:rPr>
        <w:t>ด้วย</w:t>
      </w:r>
      <w:r w:rsidR="00E32A3E" w:rsidRPr="0035599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B4619" w:rsidRPr="00355998">
        <w:rPr>
          <w:rFonts w:ascii="TH SarabunPSK" w:hAnsi="TH SarabunPSK" w:cs="TH SarabunPSK"/>
          <w:sz w:val="32"/>
          <w:szCs w:val="32"/>
          <w:cs/>
        </w:rPr>
        <w:t>อย่างยิ่ง</w:t>
      </w:r>
      <w:r w:rsidR="003B4619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4619" w:rsidRPr="00355998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3B4619" w:rsidRPr="00355998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3B4619" w:rsidRPr="00355998">
        <w:rPr>
          <w:rFonts w:ascii="TH SarabunPSK" w:hAnsi="TH SarabunPSK" w:cs="TH SarabunPSK"/>
          <w:sz w:val="32"/>
          <w:szCs w:val="32"/>
          <w:cs/>
        </w:rPr>
        <w:t>วิทยาศ</w:t>
      </w:r>
      <w:r w:rsidR="00575196" w:rsidRPr="00355998">
        <w:rPr>
          <w:rFonts w:ascii="TH SarabunPSK" w:hAnsi="TH SarabunPSK" w:cs="TH SarabunPSK" w:hint="cs"/>
          <w:sz w:val="32"/>
          <w:szCs w:val="32"/>
          <w:cs/>
        </w:rPr>
        <w:t>าสตร์</w:t>
      </w:r>
      <w:r w:rsidR="003B4619" w:rsidRPr="00355998">
        <w:rPr>
          <w:rFonts w:ascii="TH SarabunPSK" w:hAnsi="TH SarabunPSK" w:cs="TH SarabunPSK"/>
          <w:sz w:val="32"/>
          <w:szCs w:val="32"/>
          <w:cs/>
        </w:rPr>
        <w:t>อย</w:t>
      </w:r>
      <w:r w:rsidR="00575196" w:rsidRPr="00355998">
        <w:rPr>
          <w:rFonts w:ascii="TH SarabunPSK" w:hAnsi="TH SarabunPSK" w:cs="TH SarabunPSK" w:hint="cs"/>
          <w:sz w:val="32"/>
          <w:szCs w:val="32"/>
          <w:cs/>
        </w:rPr>
        <w:t>่า</w:t>
      </w:r>
      <w:r w:rsidR="003B4619" w:rsidRPr="00355998">
        <w:rPr>
          <w:rFonts w:ascii="TH SarabunPSK" w:hAnsi="TH SarabunPSK" w:cs="TH SarabunPSK"/>
          <w:sz w:val="32"/>
          <w:szCs w:val="32"/>
          <w:cs/>
        </w:rPr>
        <w:t>งมีความสุข</w:t>
      </w:r>
      <w:r w:rsidR="00575196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5A64" w:rsidRPr="00355998">
        <w:rPr>
          <w:rFonts w:ascii="TH SarabunPSK" w:hAnsi="TH SarabunPSK" w:cs="TH SarabunPSK" w:hint="cs"/>
          <w:sz w:val="32"/>
          <w:szCs w:val="32"/>
          <w:cs/>
        </w:rPr>
        <w:t>มีส่วนช่วย</w:t>
      </w:r>
      <w:r w:rsidR="003B4619" w:rsidRPr="00355998">
        <w:rPr>
          <w:rFonts w:ascii="TH SarabunPSK" w:hAnsi="TH SarabunPSK" w:cs="TH SarabunPSK"/>
          <w:sz w:val="32"/>
          <w:szCs w:val="32"/>
          <w:cs/>
        </w:rPr>
        <w:t>ใน</w:t>
      </w:r>
      <w:r w:rsidR="00BB7FE8" w:rsidRPr="00355998">
        <w:rPr>
          <w:rFonts w:ascii="TH SarabunPSK" w:hAnsi="TH SarabunPSK" w:cs="TH SarabunPSK" w:hint="cs"/>
          <w:sz w:val="32"/>
          <w:szCs w:val="32"/>
          <w:cs/>
        </w:rPr>
        <w:t>การฝึกทักษะด้านกระ</w:t>
      </w:r>
      <w:r w:rsidR="003B4619" w:rsidRPr="00355998">
        <w:rPr>
          <w:rFonts w:ascii="TH SarabunPSK" w:hAnsi="TH SarabunPSK" w:cs="TH SarabunPSK"/>
          <w:sz w:val="32"/>
          <w:szCs w:val="32"/>
          <w:cs/>
        </w:rPr>
        <w:t>บวนการคิด และกิจกรรมการเรียนการสอนที่ครู</w:t>
      </w:r>
      <w:r w:rsidR="00E75A64" w:rsidRPr="00355998">
        <w:rPr>
          <w:rFonts w:ascii="TH SarabunPSK" w:hAnsi="TH SarabunPSK" w:cs="TH SarabunPSK" w:hint="cs"/>
          <w:sz w:val="32"/>
          <w:szCs w:val="32"/>
          <w:cs/>
        </w:rPr>
        <w:t>นำมาใช้แปลก</w:t>
      </w:r>
      <w:r w:rsidR="003B4619" w:rsidRPr="00355998">
        <w:rPr>
          <w:rFonts w:ascii="TH SarabunPSK" w:hAnsi="TH SarabunPSK" w:cs="TH SarabunPSK"/>
          <w:sz w:val="32"/>
          <w:szCs w:val="32"/>
          <w:cs/>
        </w:rPr>
        <w:t>ให</w:t>
      </w:r>
      <w:r w:rsidR="00575196" w:rsidRPr="00355998">
        <w:rPr>
          <w:rFonts w:ascii="TH SarabunPSK" w:hAnsi="TH SarabunPSK" w:cs="TH SarabunPSK" w:hint="cs"/>
          <w:sz w:val="32"/>
          <w:szCs w:val="32"/>
          <w:cs/>
        </w:rPr>
        <w:t>ม</w:t>
      </w:r>
      <w:r w:rsidR="00BB7FE8" w:rsidRPr="00355998">
        <w:rPr>
          <w:rFonts w:ascii="TH SarabunPSK" w:hAnsi="TH SarabunPSK" w:cs="TH SarabunPSK" w:hint="cs"/>
          <w:sz w:val="32"/>
          <w:szCs w:val="32"/>
          <w:cs/>
        </w:rPr>
        <w:t>่น่าสน</w:t>
      </w:r>
      <w:r w:rsidR="003B4619" w:rsidRPr="00355998">
        <w:rPr>
          <w:rFonts w:ascii="TH SarabunPSK" w:hAnsi="TH SarabunPSK" w:cs="TH SarabunPSK"/>
          <w:sz w:val="32"/>
          <w:szCs w:val="32"/>
          <w:cs/>
        </w:rPr>
        <w:t>ใจ</w:t>
      </w:r>
      <w:r w:rsidR="00935CA0" w:rsidRPr="00355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227E" w:rsidRPr="00355998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935CA0" w:rsidRPr="00355998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 </w:t>
      </w:r>
      <w:r w:rsidR="00935CA0" w:rsidRPr="00355998">
        <w:rPr>
          <w:rFonts w:ascii="TH SarabunPSK" w:hAnsi="TH SarabunPSK" w:cs="TH SarabunPSK"/>
          <w:sz w:val="32"/>
          <w:szCs w:val="32"/>
          <w:cs/>
        </w:rPr>
        <w:t xml:space="preserve">บุษยา ธงนำทรัพย์ (2562) </w:t>
      </w:r>
      <w:r w:rsidR="00E32A3E" w:rsidRPr="0035599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35CA0" w:rsidRPr="00355998">
        <w:rPr>
          <w:rFonts w:ascii="TH SarabunPSK" w:hAnsi="TH SarabunPSK" w:cs="TH SarabunPSK" w:hint="cs"/>
          <w:sz w:val="32"/>
          <w:szCs w:val="32"/>
          <w:cs/>
        </w:rPr>
        <w:t>ที่ระบุว่า การสอนแบบสร้างสรรค์เป็นฐาน</w:t>
      </w:r>
      <w:r w:rsidR="00963EC8" w:rsidRPr="00355998">
        <w:rPr>
          <w:rFonts w:ascii="TH SarabunPSK" w:hAnsi="TH SarabunPSK" w:cs="TH SarabunPSK" w:hint="cs"/>
          <w:sz w:val="32"/>
          <w:szCs w:val="32"/>
          <w:cs/>
        </w:rPr>
        <w:t xml:space="preserve"> คือ การจัดการสอนให้ผู้เรียนตื่นตัวในการค้นคว้า ครูผู้สอนเปลี่ยนบทบาทจากผู้บรรยายเนื้อหาต่าง ๆ มาเป็นผู้อำนวยการให้ผู้เรียนเกิดการเรียนรู้ กระตุ้นให้เกิดทักษะการคิด ทักษะการนำเสนอ</w:t>
      </w:r>
    </w:p>
    <w:p w14:paraId="4E67A087" w14:textId="77777777" w:rsidR="00F16BB4" w:rsidRPr="00355998" w:rsidRDefault="00F16BB4" w:rsidP="00F16BB4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6"/>
          <w:szCs w:val="36"/>
        </w:rPr>
      </w:pPr>
    </w:p>
    <w:p w14:paraId="23F22529" w14:textId="77777777" w:rsidR="004D2140" w:rsidRPr="00355998" w:rsidRDefault="00137BC8" w:rsidP="004D214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355998">
        <w:rPr>
          <w:rFonts w:ascii="TH SarabunPSK" w:hAnsi="TH SarabunPSK" w:cs="TH SarabunPSK"/>
          <w:b/>
          <w:bCs/>
          <w:sz w:val="36"/>
          <w:szCs w:val="36"/>
        </w:rPr>
        <w:t>8.</w:t>
      </w:r>
      <w:r w:rsidR="004D2140" w:rsidRPr="00355998">
        <w:rPr>
          <w:rFonts w:ascii="TH SarabunPSK" w:hAnsi="TH SarabunPSK" w:cs="TH SarabunPSK"/>
          <w:b/>
          <w:bCs/>
          <w:sz w:val="36"/>
          <w:szCs w:val="36"/>
        </w:rPr>
        <w:tab/>
      </w:r>
      <w:r w:rsidR="00C40BF4" w:rsidRPr="00355998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ข้อเสนอแนะ</w:t>
      </w:r>
      <w:r w:rsidR="00DF4C60" w:rsidRPr="00355998">
        <w:rPr>
          <w:rFonts w:ascii="TH SarabunPSK" w:hAnsi="TH SarabunPSK" w:cs="TH SarabunPSK" w:hint="cs"/>
          <w:b/>
          <w:bCs/>
          <w:sz w:val="36"/>
          <w:szCs w:val="36"/>
          <w:cs/>
        </w:rPr>
        <w:t>จากการวิจัย</w:t>
      </w:r>
    </w:p>
    <w:p w14:paraId="49D7BE66" w14:textId="1B8864DF" w:rsidR="00AC185C" w:rsidRPr="00355998" w:rsidRDefault="004D2140" w:rsidP="004D214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355998">
        <w:rPr>
          <w:rFonts w:ascii="TH SarabunPSK" w:hAnsi="TH SarabunPSK" w:cs="TH SarabunPSK"/>
          <w:b/>
          <w:bCs/>
          <w:sz w:val="36"/>
          <w:szCs w:val="36"/>
        </w:rPr>
        <w:tab/>
      </w:r>
      <w:r w:rsidR="00137BC8" w:rsidRPr="0035599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76653D" w:rsidRPr="0035599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ข้อเสนอแนะในการนําผลการวิจัยไปใช้</w:t>
      </w:r>
    </w:p>
    <w:p w14:paraId="5087CA51" w14:textId="3DD86455" w:rsidR="00AC185C" w:rsidRPr="00355998" w:rsidRDefault="00AC185C" w:rsidP="00C40BF4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="00137BC8" w:rsidRPr="00355998">
        <w:rPr>
          <w:rFonts w:ascii="TH SarabunPSK" w:hAnsi="TH SarabunPSK" w:cs="TH SarabunPSK"/>
          <w:sz w:val="32"/>
          <w:szCs w:val="32"/>
        </w:rPr>
        <w:t>1.</w:t>
      </w:r>
      <w:r w:rsidRPr="00355998">
        <w:rPr>
          <w:rFonts w:ascii="TH SarabunPSK" w:hAnsi="TH SarabunPSK" w:cs="TH SarabunPSK"/>
          <w:sz w:val="32"/>
          <w:szCs w:val="32"/>
        </w:rPr>
        <w:t>1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 ครูผู้สอนควรวางแผนบริหารเวลาในการจัดกิจกรรมอย่างรัดกุม </w:t>
      </w:r>
      <w:r w:rsidR="008053A2" w:rsidRPr="00355998">
        <w:rPr>
          <w:rFonts w:ascii="TH SarabunPSK" w:hAnsi="TH SarabunPSK" w:cs="TH SarabunPSK" w:hint="cs"/>
          <w:sz w:val="32"/>
          <w:szCs w:val="32"/>
          <w:cs/>
        </w:rPr>
        <w:t>เพื่อให้การจัดกิจกรรมเป็นไปอย่างมีประสิทธิภาพ</w:t>
      </w:r>
    </w:p>
    <w:p w14:paraId="34122EAE" w14:textId="77777777" w:rsidR="004D2140" w:rsidRPr="00355998" w:rsidRDefault="00676E0E" w:rsidP="004D2140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137BC8" w:rsidRPr="00355998">
        <w:rPr>
          <w:rFonts w:ascii="TH SarabunPSK" w:hAnsi="TH SarabunPSK" w:cs="TH SarabunPSK"/>
          <w:sz w:val="32"/>
          <w:szCs w:val="32"/>
        </w:rPr>
        <w:t>1.</w:t>
      </w:r>
      <w:r w:rsidR="00E31A45" w:rsidRPr="00355998">
        <w:rPr>
          <w:rFonts w:ascii="TH SarabunPSK" w:hAnsi="TH SarabunPSK" w:cs="TH SarabunPSK"/>
          <w:sz w:val="32"/>
          <w:szCs w:val="32"/>
        </w:rPr>
        <w:t xml:space="preserve">2 </w:t>
      </w:r>
      <w:r w:rsidR="00E31A45" w:rsidRPr="00355998"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 w:rsidR="00E31A45" w:rsidRPr="00355998">
        <w:rPr>
          <w:rFonts w:ascii="TH SarabunPSK" w:hAnsi="TH SarabunPSK" w:cs="TH SarabunPSK"/>
          <w:sz w:val="32"/>
          <w:szCs w:val="32"/>
          <w:cs/>
        </w:rPr>
        <w:t>ควร</w:t>
      </w:r>
      <w:r w:rsidR="008053A2" w:rsidRPr="00355998">
        <w:rPr>
          <w:rFonts w:ascii="TH SarabunPSK" w:hAnsi="TH SarabunPSK" w:cs="TH SarabunPSK" w:hint="cs"/>
          <w:sz w:val="32"/>
          <w:szCs w:val="32"/>
          <w:cs/>
        </w:rPr>
        <w:t>สังเกตพฤติกรรมของนักเรียนในขณะทำกิจกรรม เพื่อดูการพัฒนาความคิดสร้างสรรค์ของนักเรียน</w:t>
      </w:r>
      <w:r w:rsidR="008053A2" w:rsidRPr="00355998">
        <w:rPr>
          <w:rFonts w:ascii="TH SarabunPSK" w:hAnsi="TH SarabunPSK" w:cs="TH SarabunPSK"/>
          <w:sz w:val="32"/>
          <w:szCs w:val="32"/>
        </w:rPr>
        <w:t xml:space="preserve"> </w:t>
      </w:r>
    </w:p>
    <w:p w14:paraId="1934CD22" w14:textId="3895909F" w:rsidR="00C40BF4" w:rsidRPr="00355998" w:rsidRDefault="004D2140" w:rsidP="004D2140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="00137BC8" w:rsidRPr="0035599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AA148E" w:rsidRPr="00355998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ข้อเสนอแนะในการทำวิจัย</w:t>
      </w:r>
      <w:r w:rsidR="00707671" w:rsidRPr="00355998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ครั้งต่อไป</w:t>
      </w:r>
    </w:p>
    <w:p w14:paraId="7DD5E20A" w14:textId="56888E3C" w:rsidR="00C40BF4" w:rsidRPr="00355998" w:rsidRDefault="00676E0E" w:rsidP="00C40BF4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5998">
        <w:rPr>
          <w:rFonts w:ascii="TH SarabunPSK" w:hAnsi="TH SarabunPSK" w:cs="TH SarabunPSK"/>
          <w:sz w:val="32"/>
          <w:szCs w:val="32"/>
        </w:rPr>
        <w:tab/>
      </w:r>
      <w:r w:rsidR="00137BC8" w:rsidRPr="00355998">
        <w:rPr>
          <w:rFonts w:ascii="TH SarabunPSK" w:hAnsi="TH SarabunPSK" w:cs="TH SarabunPSK"/>
          <w:sz w:val="32"/>
          <w:szCs w:val="32"/>
        </w:rPr>
        <w:t>2.</w:t>
      </w:r>
      <w:r w:rsidR="00AA148E" w:rsidRPr="00355998">
        <w:rPr>
          <w:rFonts w:ascii="TH SarabunPSK" w:hAnsi="TH SarabunPSK" w:cs="TH SarabunPSK"/>
          <w:sz w:val="32"/>
          <w:szCs w:val="32"/>
        </w:rPr>
        <w:t xml:space="preserve">1 </w:t>
      </w:r>
      <w:r w:rsidRPr="00355998">
        <w:rPr>
          <w:rFonts w:ascii="TH SarabunPSK" w:hAnsi="TH SarabunPSK" w:cs="TH SarabunPSK"/>
          <w:sz w:val="32"/>
          <w:szCs w:val="32"/>
          <w:cs/>
        </w:rPr>
        <w:t>ควร</w:t>
      </w:r>
      <w:r w:rsidR="0076653D" w:rsidRPr="00355998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การจัดกิจกรรมการเรียนรู้วิทยาศาสตร์แบบประยุกต์สร้างสรรค์เป็นฐาน </w:t>
      </w:r>
      <w:r w:rsidR="00E32A3E" w:rsidRPr="0035599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76653D" w:rsidRPr="00355998">
        <w:rPr>
          <w:rFonts w:ascii="TH SarabunPSK" w:hAnsi="TH SarabunPSK" w:cs="TH SarabunPSK" w:hint="cs"/>
          <w:sz w:val="32"/>
          <w:szCs w:val="32"/>
          <w:cs/>
        </w:rPr>
        <w:t>ไปประยุกต์ใช้</w:t>
      </w:r>
      <w:r w:rsidR="00CD2244" w:rsidRPr="00355998">
        <w:rPr>
          <w:rFonts w:ascii="TH SarabunPSK" w:hAnsi="TH SarabunPSK" w:cs="TH SarabunPSK" w:hint="cs"/>
          <w:sz w:val="32"/>
          <w:szCs w:val="32"/>
          <w:cs/>
        </w:rPr>
        <w:t>ใน</w:t>
      </w:r>
      <w:r w:rsidR="006676AE" w:rsidRPr="00355998">
        <w:rPr>
          <w:rFonts w:ascii="TH SarabunPSK" w:hAnsi="TH SarabunPSK" w:cs="TH SarabunPSK" w:hint="cs"/>
          <w:sz w:val="32"/>
          <w:szCs w:val="32"/>
          <w:cs/>
        </w:rPr>
        <w:t>ระดับชั้นอื่น</w:t>
      </w:r>
    </w:p>
    <w:p w14:paraId="3D579DD3" w14:textId="49BBD27E" w:rsidR="00CC2725" w:rsidRPr="00355998" w:rsidRDefault="00B64CD4" w:rsidP="00C40BF4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5998">
        <w:rPr>
          <w:rFonts w:ascii="TH SarabunPSK" w:hAnsi="TH SarabunPSK" w:cs="TH SarabunPSK"/>
          <w:sz w:val="32"/>
          <w:szCs w:val="32"/>
          <w:cs/>
        </w:rPr>
        <w:tab/>
      </w:r>
      <w:r w:rsidR="00137BC8" w:rsidRPr="00355998">
        <w:rPr>
          <w:rFonts w:ascii="TH SarabunPSK" w:hAnsi="TH SarabunPSK" w:cs="TH SarabunPSK"/>
          <w:sz w:val="32"/>
          <w:szCs w:val="32"/>
        </w:rPr>
        <w:t>2.</w:t>
      </w:r>
      <w:r w:rsidRPr="00355998">
        <w:rPr>
          <w:rFonts w:ascii="TH SarabunPSK" w:hAnsi="TH SarabunPSK" w:cs="TH SarabunPSK"/>
          <w:sz w:val="32"/>
          <w:szCs w:val="32"/>
        </w:rPr>
        <w:t xml:space="preserve">2 </w:t>
      </w:r>
      <w:r w:rsidRPr="00355998">
        <w:rPr>
          <w:rFonts w:ascii="TH SarabunPSK" w:hAnsi="TH SarabunPSK" w:cs="TH SarabunPSK"/>
          <w:sz w:val="32"/>
          <w:szCs w:val="32"/>
          <w:cs/>
        </w:rPr>
        <w:t>ควรศึกษาและพัฒนาการจัดกิจกรรมการเรียนรู้วิทยาศาสตร์แบบประยุกต์สร้างสรรค์</w:t>
      </w:r>
      <w:r w:rsidR="00E32A3E" w:rsidRPr="0035599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55998">
        <w:rPr>
          <w:rFonts w:ascii="TH SarabunPSK" w:hAnsi="TH SarabunPSK" w:cs="TH SarabunPSK"/>
          <w:sz w:val="32"/>
          <w:szCs w:val="32"/>
          <w:cs/>
        </w:rPr>
        <w:t xml:space="preserve">เป็นฐาน </w:t>
      </w:r>
      <w:r w:rsidR="006676AE" w:rsidRPr="00355998">
        <w:rPr>
          <w:rFonts w:ascii="TH SarabunPSK" w:hAnsi="TH SarabunPSK" w:cs="TH SarabunPSK" w:hint="cs"/>
          <w:sz w:val="32"/>
          <w:szCs w:val="32"/>
          <w:cs/>
        </w:rPr>
        <w:t xml:space="preserve">ไปประยุกต์ใช้กับทักษะอื่น เช่น </w:t>
      </w:r>
      <w:r w:rsidR="006475C9" w:rsidRPr="00355998">
        <w:rPr>
          <w:rFonts w:ascii="TH SarabunPSK" w:hAnsi="TH SarabunPSK" w:cs="TH SarabunPSK" w:hint="cs"/>
          <w:sz w:val="32"/>
          <w:szCs w:val="32"/>
          <w:cs/>
        </w:rPr>
        <w:t>ทักษะการคิดอย่างมีวิจารณญาณ ทักษะในการแก้ปัญหา เป็นต้น</w:t>
      </w:r>
    </w:p>
    <w:p w14:paraId="491D82DF" w14:textId="77777777" w:rsidR="0075131F" w:rsidRPr="00355998" w:rsidRDefault="0075131F" w:rsidP="00C40BF4">
      <w:pPr>
        <w:pStyle w:val="a3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D8BA8ED" w14:textId="21DC7F1D" w:rsidR="00E437C6" w:rsidRPr="00355998" w:rsidRDefault="00137BC8" w:rsidP="00E437C6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355998">
        <w:rPr>
          <w:rFonts w:ascii="TH SarabunPSK" w:hAnsi="TH SarabunPSK" w:cs="TH SarabunPSK"/>
          <w:b/>
          <w:bCs/>
          <w:sz w:val="36"/>
          <w:szCs w:val="36"/>
        </w:rPr>
        <w:t xml:space="preserve">9. </w:t>
      </w:r>
      <w:r w:rsidR="004D2140" w:rsidRPr="0035599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9193A" w:rsidRPr="00355998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เอกสารอ้างอิง</w:t>
      </w:r>
    </w:p>
    <w:p w14:paraId="7005CED5" w14:textId="77777777" w:rsidR="00F21C7E" w:rsidRPr="00355998" w:rsidRDefault="00F21C7E" w:rsidP="009E6E41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55998">
        <w:rPr>
          <w:rFonts w:ascii="TH SarabunPSK" w:eastAsia="Calibri" w:hAnsi="TH SarabunPSK" w:cs="TH SarabunPSK"/>
          <w:sz w:val="32"/>
          <w:szCs w:val="32"/>
          <w:cs/>
        </w:rPr>
        <w:t>กระทรวงศึกษาธิการ. (</w:t>
      </w:r>
      <w:r w:rsidRPr="00355998">
        <w:rPr>
          <w:rFonts w:ascii="TH SarabunPSK" w:eastAsia="Calibri" w:hAnsi="TH SarabunPSK" w:cs="TH SarabunPSK"/>
          <w:sz w:val="32"/>
          <w:szCs w:val="32"/>
        </w:rPr>
        <w:t xml:space="preserve">2551). </w:t>
      </w:r>
      <w:r w:rsidRPr="00355998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355998">
        <w:rPr>
          <w:rFonts w:ascii="TH SarabunPSK" w:eastAsia="Calibri" w:hAnsi="TH SarabunPSK" w:cs="TH SarabunPSK"/>
          <w:i/>
          <w:iCs/>
          <w:sz w:val="32"/>
          <w:szCs w:val="32"/>
        </w:rPr>
        <w:t>2551</w:t>
      </w:r>
      <w:r w:rsidRPr="00355998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t>โรงพิมพ์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br/>
        <w:t xml:space="preserve">       ชุมนุมสหกรณ์การเกษตรแห่งประเท</w:t>
      </w:r>
      <w:r w:rsidRPr="00355998">
        <w:rPr>
          <w:rFonts w:ascii="TH SarabunPSK" w:eastAsia="Calibri" w:hAnsi="TH SarabunPSK" w:cs="TH SarabunPSK" w:hint="cs"/>
          <w:sz w:val="32"/>
          <w:szCs w:val="32"/>
          <w:cs/>
        </w:rPr>
        <w:t>ศ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t>ไทย.</w:t>
      </w:r>
    </w:p>
    <w:p w14:paraId="29DCAD94" w14:textId="77777777" w:rsidR="00F21C7E" w:rsidRPr="00355998" w:rsidRDefault="00F21C7E" w:rsidP="009E6E41">
      <w:pPr>
        <w:spacing w:after="0" w:line="259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กฤษณา ทิมสี. (2562). </w:t>
      </w:r>
      <w:r w:rsidRPr="00355998">
        <w:rPr>
          <w:rFonts w:ascii="TH SarabunPSK" w:eastAsia="Calibri" w:hAnsi="TH SarabunPSK" w:cs="TH SarabunPSK"/>
          <w:i/>
          <w:iCs/>
          <w:color w:val="000000"/>
          <w:sz w:val="32"/>
          <w:szCs w:val="32"/>
          <w:cs/>
        </w:rPr>
        <w:t>การพัฒนาความคิดสร้างสรรค์และผลสัมฤทธิ์ทางการเรียนโดยใช้วิธีสอนแบบ</w:t>
      </w:r>
      <w:r w:rsidRPr="00355998">
        <w:rPr>
          <w:rFonts w:ascii="TH SarabunPSK" w:eastAsia="Calibri" w:hAnsi="TH SarabunPSK" w:cs="TH SarabunPSK"/>
          <w:i/>
          <w:iCs/>
          <w:color w:val="000000"/>
          <w:sz w:val="32"/>
          <w:szCs w:val="32"/>
          <w:cs/>
        </w:rPr>
        <w:br/>
        <w:t xml:space="preserve">       สร้างสรรค์เป็นฐาน (</w:t>
      </w:r>
      <w:r w:rsidRPr="00355998">
        <w:rPr>
          <w:rFonts w:ascii="TH SarabunPSK" w:eastAsia="Calibri" w:hAnsi="TH SarabunPSK" w:cs="TH SarabunPSK"/>
          <w:i/>
          <w:iCs/>
          <w:color w:val="000000"/>
          <w:sz w:val="32"/>
          <w:szCs w:val="32"/>
        </w:rPr>
        <w:t xml:space="preserve">CBL) </w:t>
      </w:r>
      <w:r w:rsidRPr="00355998">
        <w:rPr>
          <w:rFonts w:ascii="TH SarabunPSK" w:eastAsia="Calibri" w:hAnsi="TH SarabunPSK" w:cs="TH SarabunPSK"/>
          <w:i/>
          <w:iCs/>
          <w:color w:val="000000"/>
          <w:sz w:val="32"/>
          <w:szCs w:val="32"/>
          <w:cs/>
        </w:rPr>
        <w:t>ของนักเรียนชั้นมัธยมศึกษาปีที่ 1</w:t>
      </w:r>
      <w:r w:rsidRPr="0035599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(รายงานผลการวิจัย)</w:t>
      </w:r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. โรงเรียนเรือง</w:t>
      </w:r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br/>
      </w:r>
      <w:r w:rsidRPr="0035599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</w:t>
      </w:r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วิทย์พิทยาคม</w:t>
      </w:r>
      <w:r w:rsidRPr="00355998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</w:p>
    <w:p w14:paraId="11FBC555" w14:textId="77777777" w:rsidR="00F21C7E" w:rsidRPr="00355998" w:rsidRDefault="00F21C7E" w:rsidP="009E6E41">
      <w:pPr>
        <w:spacing w:after="0" w:line="259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นิสารัตน โพธิกมล</w:t>
      </w:r>
      <w:r w:rsidRPr="00355998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ศศิธร แสนพันดร</w:t>
      </w:r>
      <w:r w:rsidRPr="00355998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วันวิสาข เพาะเจริญ</w:t>
      </w:r>
      <w:r w:rsidRPr="0035599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,</w:t>
      </w:r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และ บดินทร มงคลสิน. (2560). การพัฒนา</w:t>
      </w:r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br/>
        <w:t xml:space="preserve">       ความคิดสร</w:t>
      </w:r>
      <w:proofErr w:type="spellStart"/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าง</w:t>
      </w:r>
      <w:proofErr w:type="spellEnd"/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สรรคและเจตคติทางวิทยา</w:t>
      </w:r>
      <w:proofErr w:type="spellStart"/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ศา</w:t>
      </w:r>
      <w:proofErr w:type="spellEnd"/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สตร เรื่อง หน</w:t>
      </w:r>
      <w:proofErr w:type="spellStart"/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วย</w:t>
      </w:r>
      <w:proofErr w:type="spellEnd"/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ของสิ่งมีชีวิต โดยใชรูปแบบการจัดการ</w:t>
      </w:r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br/>
        <w:t xml:space="preserve">       เรียนรูแบบความคิดสร</w:t>
      </w:r>
      <w:proofErr w:type="spellStart"/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าง</w:t>
      </w:r>
      <w:proofErr w:type="spellEnd"/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สรรค</w:t>
      </w:r>
      <w:proofErr w:type="spellStart"/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</w:t>
      </w:r>
      <w:proofErr w:type="spellEnd"/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นฐาน </w:t>
      </w:r>
      <w:proofErr w:type="spellStart"/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สําหรับ</w:t>
      </w:r>
      <w:proofErr w:type="spellEnd"/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นักเรียนชั้นมัธยมศึกษาปที่ 1. </w:t>
      </w:r>
      <w:r w:rsidRPr="00355998">
        <w:rPr>
          <w:rFonts w:ascii="TH SarabunPSK" w:eastAsia="Calibri" w:hAnsi="TH SarabunPSK" w:cs="TH SarabunPSK"/>
          <w:i/>
          <w:iCs/>
          <w:color w:val="000000"/>
          <w:sz w:val="32"/>
          <w:szCs w:val="32"/>
        </w:rPr>
        <w:t xml:space="preserve">Journal of Roi Et </w:t>
      </w:r>
      <w:r w:rsidRPr="00355998">
        <w:rPr>
          <w:rFonts w:ascii="TH SarabunPSK" w:eastAsia="Calibri" w:hAnsi="TH SarabunPSK" w:cs="TH SarabunPSK"/>
          <w:i/>
          <w:iCs/>
          <w:color w:val="000000"/>
          <w:sz w:val="32"/>
          <w:szCs w:val="32"/>
        </w:rPr>
        <w:br/>
        <w:t xml:space="preserve">       Rajabhat University, 12</w:t>
      </w:r>
      <w:r w:rsidRPr="00355998">
        <w:rPr>
          <w:rFonts w:ascii="TH SarabunPSK" w:eastAsia="Calibri" w:hAnsi="TH SarabunPSK" w:cs="TH SarabunPSK"/>
          <w:color w:val="000000"/>
          <w:sz w:val="32"/>
          <w:szCs w:val="32"/>
        </w:rPr>
        <w:t xml:space="preserve">(2), </w:t>
      </w:r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59-64. </w:t>
      </w:r>
      <w:r w:rsidRPr="00355998">
        <w:rPr>
          <w:rFonts w:ascii="TH SarabunPSK" w:eastAsia="Calibri" w:hAnsi="TH SarabunPSK" w:cs="TH SarabunPSK"/>
          <w:color w:val="000000"/>
          <w:sz w:val="32"/>
          <w:szCs w:val="32"/>
        </w:rPr>
        <w:t>https://</w:t>
      </w:r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1</w:t>
      </w:r>
      <w:r w:rsidRPr="00355998">
        <w:rPr>
          <w:rFonts w:ascii="TH SarabunPSK" w:eastAsia="Calibri" w:hAnsi="TH SarabunPSK" w:cs="TH SarabunPSK"/>
          <w:color w:val="000000"/>
          <w:sz w:val="32"/>
          <w:szCs w:val="32"/>
        </w:rPr>
        <w:t>th.me/e</w:t>
      </w:r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96</w:t>
      </w:r>
      <w:proofErr w:type="spellStart"/>
      <w:r w:rsidRPr="00355998">
        <w:rPr>
          <w:rFonts w:ascii="TH SarabunPSK" w:eastAsia="Calibri" w:hAnsi="TH SarabunPSK" w:cs="TH SarabunPSK"/>
          <w:color w:val="000000"/>
          <w:sz w:val="32"/>
          <w:szCs w:val="32"/>
        </w:rPr>
        <w:t>Jq</w:t>
      </w:r>
      <w:proofErr w:type="spellEnd"/>
    </w:p>
    <w:p w14:paraId="02CE1B0F" w14:textId="77777777" w:rsidR="00F21C7E" w:rsidRPr="00355998" w:rsidRDefault="00F21C7E" w:rsidP="009E6E41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55998">
        <w:rPr>
          <w:rFonts w:ascii="TH SarabunPSK" w:eastAsia="Calibri" w:hAnsi="TH SarabunPSK" w:cs="TH SarabunPSK"/>
          <w:sz w:val="32"/>
          <w:szCs w:val="32"/>
          <w:cs/>
        </w:rPr>
        <w:t>บุษยา ธงนำทรัพย์. (</w:t>
      </w:r>
      <w:r w:rsidRPr="00355998">
        <w:rPr>
          <w:rFonts w:ascii="TH SarabunPSK" w:eastAsia="Calibri" w:hAnsi="TH SarabunPSK" w:cs="TH SarabunPSK"/>
          <w:sz w:val="32"/>
          <w:szCs w:val="32"/>
        </w:rPr>
        <w:t xml:space="preserve">2562). </w:t>
      </w:r>
      <w:r w:rsidRPr="00355998">
        <w:rPr>
          <w:rFonts w:ascii="TH SarabunPSK" w:eastAsia="Calibri" w:hAnsi="TH SarabunPSK" w:cs="TH SarabunPSK"/>
          <w:i/>
          <w:iCs/>
          <w:sz w:val="32"/>
          <w:szCs w:val="32"/>
          <w:cs/>
        </w:rPr>
        <w:t>การพัฒนาความคิดสร้างสรรค์และผลสัมฤทธิ์ทางการเรียนด้วยการจัดการ</w:t>
      </w:r>
      <w:r w:rsidRPr="00355998">
        <w:rPr>
          <w:rFonts w:ascii="TH SarabunPSK" w:eastAsia="Calibri" w:hAnsi="TH SarabunPSK" w:cs="TH SarabunPSK"/>
          <w:i/>
          <w:iCs/>
          <w:sz w:val="32"/>
          <w:szCs w:val="32"/>
          <w:cs/>
        </w:rPr>
        <w:br/>
        <w:t xml:space="preserve">       เรียนรู้แบบสร้างสรรค์เป็นฐาน เรื่อง พลังงานความร้อน ของนักเรียนระดับชั้นมัธยมศึกษาปีที่ </w:t>
      </w:r>
      <w:r w:rsidRPr="00355998">
        <w:rPr>
          <w:rFonts w:ascii="TH SarabunPSK" w:eastAsia="Calibri" w:hAnsi="TH SarabunPSK" w:cs="TH SarabunPSK"/>
          <w:i/>
          <w:iCs/>
          <w:sz w:val="32"/>
          <w:szCs w:val="32"/>
        </w:rPr>
        <w:t>1</w:t>
      </w:r>
      <w:r w:rsidRPr="0035599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55998">
        <w:rPr>
          <w:rFonts w:ascii="TH SarabunPSK" w:eastAsia="Calibri" w:hAnsi="TH SarabunPSK" w:cs="TH SarabunPSK"/>
          <w:sz w:val="32"/>
          <w:szCs w:val="32"/>
        </w:rPr>
        <w:br/>
        <w:t xml:space="preserve">       [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t>วิทยานิพนธ์ปริญญามหาบัณฑิต</w:t>
      </w:r>
      <w:r w:rsidRPr="0035599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t>มหาวิทยาลัยราชภัฏมหาสารคาม</w:t>
      </w:r>
      <w:r w:rsidRPr="00355998">
        <w:rPr>
          <w:rFonts w:ascii="TH SarabunPSK" w:eastAsia="Calibri" w:hAnsi="TH SarabunPSK" w:cs="TH SarabunPSK"/>
          <w:sz w:val="32"/>
          <w:szCs w:val="32"/>
        </w:rPr>
        <w:t xml:space="preserve">]. Rajabhat </w:t>
      </w:r>
      <w:proofErr w:type="spellStart"/>
      <w:r w:rsidRPr="00355998">
        <w:rPr>
          <w:rFonts w:ascii="TH SarabunPSK" w:eastAsia="Calibri" w:hAnsi="TH SarabunPSK" w:cs="TH SarabunPSK"/>
          <w:sz w:val="32"/>
          <w:szCs w:val="32"/>
        </w:rPr>
        <w:t>Maha</w:t>
      </w:r>
      <w:proofErr w:type="spellEnd"/>
      <w:r w:rsidRPr="00355998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355998">
        <w:rPr>
          <w:rFonts w:ascii="TH SarabunPSK" w:eastAsia="Calibri" w:hAnsi="TH SarabunPSK" w:cs="TH SarabunPSK"/>
          <w:sz w:val="32"/>
          <w:szCs w:val="32"/>
        </w:rPr>
        <w:t>Sarakham</w:t>
      </w:r>
      <w:proofErr w:type="spellEnd"/>
      <w:r w:rsidRPr="0035599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55998">
        <w:rPr>
          <w:rFonts w:ascii="TH SarabunPSK" w:eastAsia="Calibri" w:hAnsi="TH SarabunPSK" w:cs="TH SarabunPSK"/>
          <w:sz w:val="32"/>
          <w:szCs w:val="32"/>
        </w:rPr>
        <w:br/>
        <w:t xml:space="preserve">       University (RMU).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55998">
        <w:rPr>
          <w:rFonts w:ascii="TH SarabunPSK" w:eastAsia="Calibri" w:hAnsi="TH SarabunPSK" w:cs="TH SarabunPSK"/>
          <w:sz w:val="32"/>
          <w:szCs w:val="32"/>
        </w:rPr>
        <w:t>https://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355998">
        <w:rPr>
          <w:rFonts w:ascii="TH SarabunPSK" w:eastAsia="Calibri" w:hAnsi="TH SarabunPSK" w:cs="TH SarabunPSK"/>
          <w:sz w:val="32"/>
          <w:szCs w:val="32"/>
        </w:rPr>
        <w:t>th.me/</w:t>
      </w:r>
      <w:proofErr w:type="spellStart"/>
      <w:r w:rsidRPr="00355998">
        <w:rPr>
          <w:rFonts w:ascii="TH SarabunPSK" w:eastAsia="Calibri" w:hAnsi="TH SarabunPSK" w:cs="TH SarabunPSK"/>
          <w:sz w:val="32"/>
          <w:szCs w:val="32"/>
        </w:rPr>
        <w:t>eqc</w:t>
      </w:r>
      <w:proofErr w:type="spellEnd"/>
      <w:r w:rsidRPr="00355998">
        <w:rPr>
          <w:rFonts w:ascii="TH SarabunPSK" w:eastAsia="Calibri" w:hAnsi="TH SarabunPSK" w:cs="TH SarabunPSK"/>
          <w:sz w:val="32"/>
          <w:szCs w:val="32"/>
          <w:cs/>
        </w:rPr>
        <w:t>8</w:t>
      </w:r>
      <w:r w:rsidRPr="00355998">
        <w:rPr>
          <w:rFonts w:ascii="TH SarabunPSK" w:eastAsia="Calibri" w:hAnsi="TH SarabunPSK" w:cs="TH SarabunPSK"/>
          <w:sz w:val="32"/>
          <w:szCs w:val="32"/>
        </w:rPr>
        <w:t>g</w:t>
      </w:r>
    </w:p>
    <w:p w14:paraId="37F0C55F" w14:textId="77777777" w:rsidR="00F21C7E" w:rsidRPr="00355998" w:rsidRDefault="00F21C7E" w:rsidP="009E6E41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ไพลิน แก้วดก และ ทัศน์</w:t>
      </w:r>
      <w:proofErr w:type="spellStart"/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ศิ</w:t>
      </w:r>
      <w:proofErr w:type="spellEnd"/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รินท</w:t>
      </w:r>
      <w:proofErr w:type="spellStart"/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ร์</w:t>
      </w:r>
      <w:proofErr w:type="spellEnd"/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สว่างบุญ.</w:t>
      </w:r>
      <w:r w:rsidRPr="00355998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355998">
        <w:rPr>
          <w:rFonts w:ascii="TH SarabunPSK" w:eastAsia="Calibri" w:hAnsi="TH SarabunPSK" w:cs="TH SarabunPSK"/>
          <w:color w:val="000000"/>
          <w:sz w:val="32"/>
          <w:szCs w:val="32"/>
        </w:rPr>
        <w:t>2562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t>). การศึกษาผลสัมฤทธิ์ทางการเรียนและความคิด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br/>
        <w:t xml:space="preserve">       สร้างสรรค์ทางวิทยาศาสตร์ของนักเรียนชั้นมัธยมศึกษาปีที่ 4 โดยใช้การสอนแบบสร้างสรรค์เป็น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br/>
        <w:t xml:space="preserve">       ฐาน: การวิจัยผสานวิธี. </w:t>
      </w:r>
      <w:r w:rsidRPr="00355998">
        <w:rPr>
          <w:rFonts w:ascii="TH SarabunPSK" w:eastAsia="Calibri" w:hAnsi="TH SarabunPSK" w:cs="TH SarabunPSK"/>
          <w:i/>
          <w:iCs/>
          <w:sz w:val="32"/>
          <w:szCs w:val="32"/>
        </w:rPr>
        <w:t xml:space="preserve">Journal of Educational Measurement, </w:t>
      </w:r>
      <w:proofErr w:type="spellStart"/>
      <w:r w:rsidRPr="00355998">
        <w:rPr>
          <w:rFonts w:ascii="TH SarabunPSK" w:eastAsia="Calibri" w:hAnsi="TH SarabunPSK" w:cs="TH SarabunPSK"/>
          <w:i/>
          <w:iCs/>
          <w:sz w:val="32"/>
          <w:szCs w:val="32"/>
        </w:rPr>
        <w:t>Mahasarakham</w:t>
      </w:r>
      <w:proofErr w:type="spellEnd"/>
      <w:r w:rsidRPr="00355998">
        <w:rPr>
          <w:rFonts w:ascii="TH SarabunPSK" w:eastAsia="Calibri" w:hAnsi="TH SarabunPSK" w:cs="TH SarabunPSK"/>
          <w:i/>
          <w:iCs/>
          <w:sz w:val="32"/>
          <w:szCs w:val="32"/>
        </w:rPr>
        <w:t xml:space="preserve"> University</w:t>
      </w:r>
      <w:r w:rsidRPr="00355998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, </w:t>
      </w:r>
      <w:r w:rsidRPr="00355998">
        <w:rPr>
          <w:rFonts w:ascii="TH SarabunPSK" w:eastAsia="Calibri" w:hAnsi="TH SarabunPSK" w:cs="TH SarabunPSK"/>
          <w:i/>
          <w:iCs/>
          <w:sz w:val="32"/>
          <w:szCs w:val="32"/>
        </w:rPr>
        <w:br/>
        <w:t xml:space="preserve">       25</w:t>
      </w:r>
      <w:r w:rsidRPr="00355998">
        <w:rPr>
          <w:rFonts w:ascii="TH SarabunPSK" w:eastAsia="Calibri" w:hAnsi="TH SarabunPSK" w:cs="TH SarabunPSK"/>
          <w:sz w:val="32"/>
          <w:szCs w:val="32"/>
        </w:rPr>
        <w:t>(1), 206-224. https://1th.me/kg6Lz</w:t>
      </w:r>
    </w:p>
    <w:p w14:paraId="2AD0ACD3" w14:textId="77777777" w:rsidR="00F21C7E" w:rsidRPr="00355998" w:rsidRDefault="00F21C7E" w:rsidP="009E6E41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55998">
        <w:rPr>
          <w:rFonts w:ascii="TH SarabunPSK" w:eastAsia="Calibri" w:hAnsi="TH SarabunPSK" w:cs="TH SarabunPSK"/>
          <w:sz w:val="32"/>
          <w:szCs w:val="32"/>
          <w:cs/>
        </w:rPr>
        <w:t xml:space="preserve">ภพ เลาหไพบูลย์. (2540). </w:t>
      </w:r>
      <w:r w:rsidRPr="00355998">
        <w:rPr>
          <w:rFonts w:ascii="TH SarabunPSK" w:eastAsia="Calibri" w:hAnsi="TH SarabunPSK" w:cs="TH SarabunPSK"/>
          <w:i/>
          <w:iCs/>
          <w:sz w:val="32"/>
          <w:szCs w:val="32"/>
          <w:cs/>
        </w:rPr>
        <w:t>แนวการสอนวิทยาศาสตร์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t xml:space="preserve"> (พิมพ์ครั้งที่ </w:t>
      </w:r>
      <w:r w:rsidRPr="00355998">
        <w:rPr>
          <w:rFonts w:ascii="TH SarabunPSK" w:eastAsia="Calibri" w:hAnsi="TH SarabunPSK" w:cs="TH SarabunPSK"/>
          <w:sz w:val="32"/>
          <w:szCs w:val="32"/>
        </w:rPr>
        <w:t>2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t>). ไทยพัฒนาพาน</w:t>
      </w:r>
      <w:proofErr w:type="spellStart"/>
      <w:r w:rsidRPr="00355998">
        <w:rPr>
          <w:rFonts w:ascii="TH SarabunPSK" w:eastAsia="Calibri" w:hAnsi="TH SarabunPSK" w:cs="TH SarabunPSK"/>
          <w:sz w:val="32"/>
          <w:szCs w:val="32"/>
          <w:cs/>
        </w:rPr>
        <w:t>ิช</w:t>
      </w:r>
      <w:proofErr w:type="spellEnd"/>
      <w:r w:rsidRPr="00355998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</w:p>
    <w:p w14:paraId="2282E6EE" w14:textId="77777777" w:rsidR="00F21C7E" w:rsidRPr="00355998" w:rsidRDefault="00F21C7E" w:rsidP="009E6E41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55998">
        <w:rPr>
          <w:rFonts w:ascii="TH SarabunPSK" w:eastAsia="Calibri" w:hAnsi="TH SarabunPSK" w:cs="TH SarabunPSK"/>
          <w:sz w:val="32"/>
          <w:szCs w:val="32"/>
          <w:cs/>
        </w:rPr>
        <w:t xml:space="preserve">มงคล เรียงณรงค์ และ ลัดดา ศิลาน้อย. (2558). การพัฒนาทักษะการเรียนรู้ในศตวรรษที่ </w:t>
      </w:r>
      <w:r w:rsidRPr="00355998">
        <w:rPr>
          <w:rFonts w:ascii="TH SarabunPSK" w:eastAsia="Calibri" w:hAnsi="TH SarabunPSK" w:cs="TH SarabunPSK"/>
          <w:sz w:val="32"/>
          <w:szCs w:val="32"/>
        </w:rPr>
        <w:t xml:space="preserve">21 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br/>
        <w:t xml:space="preserve">       ผลสัมฤทธิ์ทางการเรียนโดยใช้รูปแบบการสอนแบบสร้างสรรค์เป็นฐาน (</w:t>
      </w:r>
      <w:r w:rsidRPr="00355998">
        <w:rPr>
          <w:rFonts w:ascii="TH SarabunPSK" w:eastAsia="Calibri" w:hAnsi="TH SarabunPSK" w:cs="TH SarabunPSK"/>
          <w:sz w:val="32"/>
          <w:szCs w:val="32"/>
        </w:rPr>
        <w:t xml:space="preserve">CBL) 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t>ของนักเรียนชั้น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br/>
        <w:t xml:space="preserve">       มัธยมศึกษาปีที่ </w:t>
      </w:r>
      <w:r w:rsidRPr="00355998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t xml:space="preserve">รายวิชา ส </w:t>
      </w:r>
      <w:r w:rsidRPr="00355998">
        <w:rPr>
          <w:rFonts w:ascii="TH SarabunPSK" w:eastAsia="Calibri" w:hAnsi="TH SarabunPSK" w:cs="TH SarabunPSK"/>
          <w:sz w:val="32"/>
          <w:szCs w:val="32"/>
        </w:rPr>
        <w:t xml:space="preserve">21103 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t xml:space="preserve">สังคมศึกษา </w:t>
      </w:r>
      <w:r w:rsidRPr="00355998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355998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วารสารศึกษาศาสตร์ มหาวิทยาลัยขอนแก่น </w:t>
      </w:r>
      <w:r w:rsidRPr="00355998">
        <w:rPr>
          <w:rFonts w:ascii="TH SarabunPSK" w:eastAsia="Calibri" w:hAnsi="TH SarabunPSK" w:cs="TH SarabunPSK"/>
          <w:i/>
          <w:iCs/>
          <w:sz w:val="32"/>
          <w:szCs w:val="32"/>
          <w:cs/>
        </w:rPr>
        <w:br/>
        <w:t xml:space="preserve">       (</w:t>
      </w:r>
      <w:r w:rsidRPr="00355998">
        <w:rPr>
          <w:rFonts w:ascii="TH SarabunPSK" w:eastAsia="Calibri" w:hAnsi="TH SarabunPSK" w:cs="TH SarabunPSK"/>
          <w:i/>
          <w:iCs/>
          <w:sz w:val="32"/>
          <w:szCs w:val="32"/>
        </w:rPr>
        <w:t>EDKKUJ), 38</w:t>
      </w:r>
      <w:r w:rsidRPr="00355998">
        <w:rPr>
          <w:rFonts w:ascii="TH SarabunPSK" w:eastAsia="Calibri" w:hAnsi="TH SarabunPSK" w:cs="TH SarabunPSK"/>
          <w:sz w:val="32"/>
          <w:szCs w:val="32"/>
        </w:rPr>
        <w:t xml:space="preserve">(4), 141-148. https://1th.me/WNp32 </w:t>
      </w:r>
    </w:p>
    <w:p w14:paraId="12E20EDB" w14:textId="77777777" w:rsidR="00F21C7E" w:rsidRPr="00355998" w:rsidRDefault="00F21C7E" w:rsidP="009E6E41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วิริยะ </w:t>
      </w:r>
      <w:proofErr w:type="spellStart"/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ฤา</w:t>
      </w:r>
      <w:proofErr w:type="spellEnd"/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ชัยพานิชย.</w:t>
      </w:r>
      <w:r w:rsidRPr="00355998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(2556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t xml:space="preserve">). </w:t>
      </w:r>
      <w:r w:rsidRPr="00355998">
        <w:rPr>
          <w:rFonts w:ascii="TH SarabunPSK" w:eastAsia="Calibri" w:hAnsi="TH SarabunPSK" w:cs="TH SarabunPSK"/>
          <w:i/>
          <w:iCs/>
          <w:sz w:val="32"/>
          <w:szCs w:val="32"/>
          <w:cs/>
        </w:rPr>
        <w:t>การเรียนการสอนแบบความคิดสร้างสรรค์เป็นฐาน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proofErr w:type="spellStart"/>
      <w:r w:rsidRPr="00355998">
        <w:rPr>
          <w:rFonts w:ascii="TH SarabunPSK" w:eastAsia="Calibri" w:hAnsi="TH SarabunPSK" w:cs="TH SarabunPSK"/>
          <w:sz w:val="32"/>
          <w:szCs w:val="32"/>
        </w:rPr>
        <w:t>Eduzones</w:t>
      </w:r>
      <w:proofErr w:type="spellEnd"/>
      <w:r w:rsidRPr="00355998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14:paraId="0560AB99" w14:textId="77777777" w:rsidR="00F21C7E" w:rsidRPr="00355998" w:rsidRDefault="00F21C7E" w:rsidP="009E6E41">
      <w:pPr>
        <w:spacing w:after="0" w:line="259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วิริยะ </w:t>
      </w:r>
      <w:proofErr w:type="spellStart"/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ฤๅ</w:t>
      </w:r>
      <w:proofErr w:type="spellEnd"/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ชัยพาณิชย์ และ </w:t>
      </w:r>
      <w:proofErr w:type="spellStart"/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วรวรร</w:t>
      </w:r>
      <w:proofErr w:type="spellEnd"/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ณ นิมิตพง</w:t>
      </w:r>
      <w:proofErr w:type="spellStart"/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ษ์</w:t>
      </w:r>
      <w:proofErr w:type="spellEnd"/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กุล. (</w:t>
      </w:r>
      <w:r w:rsidRPr="00355998">
        <w:rPr>
          <w:rFonts w:ascii="TH SarabunPSK" w:eastAsia="Calibri" w:hAnsi="TH SarabunPSK" w:cs="TH SarabunPSK"/>
          <w:color w:val="000000"/>
          <w:sz w:val="32"/>
          <w:szCs w:val="32"/>
        </w:rPr>
        <w:t xml:space="preserve">2562). </w:t>
      </w:r>
      <w:r w:rsidRPr="00355998">
        <w:rPr>
          <w:rFonts w:ascii="TH SarabunPSK" w:eastAsia="Calibri" w:hAnsi="TH SarabunPSK" w:cs="TH SarabunPSK"/>
          <w:i/>
          <w:iCs/>
          <w:color w:val="000000"/>
          <w:sz w:val="32"/>
          <w:szCs w:val="32"/>
          <w:cs/>
        </w:rPr>
        <w:t xml:space="preserve">สอนสร้างสรรค์ เรียนสนุกยุค </w:t>
      </w:r>
      <w:r w:rsidRPr="00355998">
        <w:rPr>
          <w:rFonts w:ascii="TH SarabunPSK" w:eastAsia="Calibri" w:hAnsi="TH SarabunPSK" w:cs="TH SarabunPSK"/>
          <w:i/>
          <w:iCs/>
          <w:color w:val="000000"/>
          <w:sz w:val="32"/>
          <w:szCs w:val="32"/>
        </w:rPr>
        <w:t>4.0</w:t>
      </w:r>
      <w:r w:rsidRPr="00355998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ซีเอ็ดยูเค</w:t>
      </w:r>
      <w:proofErr w:type="spellStart"/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ชั่</w:t>
      </w:r>
      <w:proofErr w:type="spellEnd"/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น.</w:t>
      </w:r>
    </w:p>
    <w:p w14:paraId="68A3BD5C" w14:textId="77777777" w:rsidR="00F21C7E" w:rsidRPr="00355998" w:rsidRDefault="00F21C7E" w:rsidP="009E6E41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55998">
        <w:rPr>
          <w:rFonts w:ascii="TH SarabunPSK" w:eastAsia="Calibri" w:hAnsi="TH SarabunPSK" w:cs="TH SarabunPSK"/>
          <w:sz w:val="32"/>
          <w:szCs w:val="32"/>
          <w:cs/>
        </w:rPr>
        <w:t>สถาบันส่งเสริมการสอนวิทยาศาสตร์และเทคโนโลยี. (</w:t>
      </w:r>
      <w:r w:rsidRPr="00355998">
        <w:rPr>
          <w:rFonts w:ascii="TH SarabunPSK" w:eastAsia="Calibri" w:hAnsi="TH SarabunPSK" w:cs="TH SarabunPSK"/>
          <w:sz w:val="32"/>
          <w:szCs w:val="32"/>
        </w:rPr>
        <w:t xml:space="preserve">2557). </w:t>
      </w:r>
      <w:r w:rsidRPr="00355998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การจัดสาระการเรียนรู้กลุ่มวิทยาศาสตร์ </w:t>
      </w:r>
      <w:r w:rsidRPr="00355998">
        <w:rPr>
          <w:rFonts w:ascii="TH SarabunPSK" w:eastAsia="Calibri" w:hAnsi="TH SarabunPSK" w:cs="TH SarabunPSK"/>
          <w:i/>
          <w:iCs/>
          <w:sz w:val="32"/>
          <w:szCs w:val="32"/>
          <w:cs/>
        </w:rPr>
        <w:br/>
        <w:t xml:space="preserve">       หลักสูตรการศึกษาขั้นพื้นฐาน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t>. สถาบันส่งเสริมการสอนวิทยาศาสตร์และเทคโนโลยี.</w:t>
      </w:r>
    </w:p>
    <w:p w14:paraId="6CA455C6" w14:textId="77777777" w:rsidR="00F21C7E" w:rsidRPr="00355998" w:rsidRDefault="00F21C7E" w:rsidP="009E6E41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55998">
        <w:rPr>
          <w:rFonts w:ascii="TH SarabunPSK" w:eastAsia="Calibri" w:hAnsi="TH SarabunPSK" w:cs="TH SarabunPSK"/>
          <w:sz w:val="32"/>
          <w:szCs w:val="32"/>
          <w:cs/>
        </w:rPr>
        <w:t>สุคนธ์ สินธพานนท์</w:t>
      </w:r>
      <w:r w:rsidRPr="0035599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t>ฟองจันทร์ สุขยิ่ง</w:t>
      </w:r>
      <w:r w:rsidRPr="0035599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t>จินตนา วีรเกียรติสุนทร</w:t>
      </w:r>
      <w:r w:rsidRPr="00355998">
        <w:rPr>
          <w:rFonts w:ascii="TH SarabunPSK" w:eastAsia="Calibri" w:hAnsi="TH SarabunPSK" w:cs="TH SarabunPSK" w:hint="cs"/>
          <w:sz w:val="32"/>
          <w:szCs w:val="32"/>
          <w:cs/>
        </w:rPr>
        <w:t>ม,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proofErr w:type="spellStart"/>
      <w:r w:rsidRPr="00355998">
        <w:rPr>
          <w:rFonts w:ascii="TH SarabunPSK" w:eastAsia="Calibri" w:hAnsi="TH SarabunPSK" w:cs="TH SarabunPSK"/>
          <w:sz w:val="32"/>
          <w:szCs w:val="32"/>
          <w:cs/>
        </w:rPr>
        <w:t>พิวัส</w:t>
      </w:r>
      <w:proofErr w:type="spellEnd"/>
      <w:r w:rsidRPr="00355998">
        <w:rPr>
          <w:rFonts w:ascii="TH SarabunPSK" w:eastAsia="Calibri" w:hAnsi="TH SarabunPSK" w:cs="TH SarabunPSK"/>
          <w:sz w:val="32"/>
          <w:szCs w:val="32"/>
          <w:cs/>
        </w:rPr>
        <w:t>สา นภารัตน์. (</w:t>
      </w:r>
      <w:r w:rsidRPr="00355998">
        <w:rPr>
          <w:rFonts w:ascii="TH SarabunPSK" w:eastAsia="Calibri" w:hAnsi="TH SarabunPSK" w:cs="TH SarabunPSK"/>
          <w:sz w:val="32"/>
          <w:szCs w:val="32"/>
        </w:rPr>
        <w:t xml:space="preserve">2562). </w:t>
      </w:r>
      <w:r w:rsidRPr="00355998">
        <w:rPr>
          <w:rFonts w:ascii="TH SarabunPSK" w:eastAsia="Calibri" w:hAnsi="TH SarabunPSK" w:cs="TH SarabunPSK"/>
          <w:i/>
          <w:iCs/>
          <w:sz w:val="32"/>
          <w:szCs w:val="32"/>
          <w:cs/>
        </w:rPr>
        <w:br/>
        <w:t xml:space="preserve">       หลากหลายวิธีสอนเพื่อพัฒนาคุณภาพเยาวชนไทย</w:t>
      </w:r>
      <w:r w:rsidRPr="00355998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t>จุฬา</w:t>
      </w:r>
      <w:r w:rsidRPr="00355998">
        <w:rPr>
          <w:rFonts w:ascii="TH SarabunPSK" w:eastAsia="Calibri" w:hAnsi="TH SarabunPSK" w:cs="TH SarabunPSK"/>
          <w:sz w:val="32"/>
          <w:szCs w:val="32"/>
        </w:rPr>
        <w:t xml:space="preserve">. </w:t>
      </w:r>
    </w:p>
    <w:p w14:paraId="777B8796" w14:textId="77777777" w:rsidR="00F21C7E" w:rsidRPr="00355998" w:rsidRDefault="00F21C7E" w:rsidP="009E6E41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55998">
        <w:rPr>
          <w:rFonts w:ascii="TH SarabunPSK" w:eastAsia="Calibri" w:hAnsi="TH SarabunPSK" w:cs="TH SarabunPSK"/>
          <w:sz w:val="32"/>
          <w:szCs w:val="32"/>
          <w:cs/>
        </w:rPr>
        <w:t>สุคนธ์ สินธพานนท์</w:t>
      </w:r>
      <w:r w:rsidRPr="00355998">
        <w:rPr>
          <w:rFonts w:ascii="TH SarabunPSK" w:eastAsia="Calibri" w:hAnsi="TH SarabunPSK" w:cs="TH SarabunPSK"/>
          <w:sz w:val="32"/>
          <w:szCs w:val="32"/>
        </w:rPr>
        <w:t>,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t xml:space="preserve"> วรรัตน์ </w:t>
      </w:r>
      <w:proofErr w:type="spellStart"/>
      <w:r w:rsidRPr="00355998">
        <w:rPr>
          <w:rFonts w:ascii="TH SarabunPSK" w:eastAsia="Calibri" w:hAnsi="TH SarabunPSK" w:cs="TH SarabunPSK"/>
          <w:sz w:val="32"/>
          <w:szCs w:val="32"/>
          <w:cs/>
        </w:rPr>
        <w:t>วรร</w:t>
      </w:r>
      <w:proofErr w:type="spellEnd"/>
      <w:r w:rsidRPr="00355998">
        <w:rPr>
          <w:rFonts w:ascii="TH SarabunPSK" w:eastAsia="Calibri" w:hAnsi="TH SarabunPSK" w:cs="TH SarabunPSK"/>
          <w:sz w:val="32"/>
          <w:szCs w:val="32"/>
          <w:cs/>
        </w:rPr>
        <w:t>ณเลิศลักษณ์</w:t>
      </w:r>
      <w:r w:rsidRPr="00355998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t xml:space="preserve"> และ</w:t>
      </w:r>
      <w:r w:rsidRPr="0035599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t>พรรณี สินธพานนท์.</w:t>
      </w:r>
      <w:r w:rsidRPr="00355998">
        <w:rPr>
          <w:rFonts w:ascii="TH SarabunPSK" w:eastAsia="Calibri" w:hAnsi="TH SarabunPSK" w:cs="TH SarabunPSK"/>
          <w:sz w:val="32"/>
          <w:szCs w:val="32"/>
        </w:rPr>
        <w:t xml:space="preserve"> (2551). </w:t>
      </w:r>
      <w:r w:rsidRPr="00355998">
        <w:rPr>
          <w:rFonts w:ascii="TH SarabunPSK" w:eastAsia="Calibri" w:hAnsi="TH SarabunPSK" w:cs="TH SarabunPSK"/>
          <w:i/>
          <w:iCs/>
          <w:sz w:val="32"/>
          <w:szCs w:val="32"/>
          <w:cs/>
        </w:rPr>
        <w:t>พัฒนาทักษะการคิดและ</w:t>
      </w:r>
      <w:r w:rsidRPr="00355998">
        <w:rPr>
          <w:rFonts w:ascii="TH SarabunPSK" w:eastAsia="Calibri" w:hAnsi="TH SarabunPSK" w:cs="TH SarabunPSK"/>
          <w:i/>
          <w:iCs/>
          <w:sz w:val="32"/>
          <w:szCs w:val="32"/>
          <w:cs/>
        </w:rPr>
        <w:br/>
        <w:t xml:space="preserve">       พิชิตการสอน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t xml:space="preserve"> (พิมพ์ครั้งที่ </w:t>
      </w:r>
      <w:r w:rsidRPr="00355998">
        <w:rPr>
          <w:rFonts w:ascii="TH SarabunPSK" w:eastAsia="Calibri" w:hAnsi="TH SarabunPSK" w:cs="TH SarabunPSK"/>
          <w:sz w:val="32"/>
          <w:szCs w:val="32"/>
        </w:rPr>
        <w:t>3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t>). เลี่ยงเชียง.</w:t>
      </w:r>
    </w:p>
    <w:p w14:paraId="590D6CAB" w14:textId="77777777" w:rsidR="00F21C7E" w:rsidRPr="00355998" w:rsidRDefault="00F21C7E" w:rsidP="009E6E41">
      <w:pPr>
        <w:spacing w:after="0" w:line="259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proofErr w:type="spellStart"/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สุร</w:t>
      </w:r>
      <w:proofErr w:type="spellEnd"/>
      <w:r w:rsidRPr="00355998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สีห์ ไชยกันยา และ ศศิธร แสนพันดร. (</w:t>
      </w:r>
      <w:r w:rsidRPr="00355998">
        <w:rPr>
          <w:rFonts w:ascii="TH SarabunPSK" w:eastAsia="Calibri" w:hAnsi="TH SarabunPSK" w:cs="TH SarabunPSK"/>
          <w:color w:val="000000"/>
          <w:sz w:val="32"/>
          <w:szCs w:val="32"/>
        </w:rPr>
        <w:t xml:space="preserve">2560). Development creative thinking skills in </w:t>
      </w:r>
      <w:r w:rsidRPr="00355998">
        <w:rPr>
          <w:rFonts w:ascii="TH SarabunPSK" w:eastAsia="Calibri" w:hAnsi="TH SarabunPSK" w:cs="TH SarabunPSK"/>
          <w:color w:val="000000"/>
          <w:sz w:val="32"/>
          <w:szCs w:val="32"/>
        </w:rPr>
        <w:br/>
        <w:t xml:space="preserve">       interactive science of the solar system </w:t>
      </w:r>
      <w:proofErr w:type="spellStart"/>
      <w:r w:rsidRPr="00355998">
        <w:rPr>
          <w:rFonts w:ascii="TH SarabunPSK" w:eastAsia="Calibri" w:hAnsi="TH SarabunPSK" w:cs="TH SarabunPSK"/>
          <w:color w:val="000000"/>
          <w:sz w:val="32"/>
          <w:szCs w:val="32"/>
        </w:rPr>
        <w:t>Mathayom</w:t>
      </w:r>
      <w:proofErr w:type="spellEnd"/>
      <w:r w:rsidRPr="00355998">
        <w:rPr>
          <w:rFonts w:ascii="TH SarabunPSK" w:eastAsia="Calibri" w:hAnsi="TH SarabunPSK" w:cs="TH SarabunPSK"/>
          <w:color w:val="000000"/>
          <w:sz w:val="32"/>
          <w:szCs w:val="32"/>
        </w:rPr>
        <w:t xml:space="preserve"> 3 With a creative learning </w:t>
      </w:r>
      <w:r w:rsidRPr="00355998">
        <w:rPr>
          <w:rFonts w:ascii="TH SarabunPSK" w:eastAsia="Calibri" w:hAnsi="TH SarabunPSK" w:cs="TH SarabunPSK"/>
          <w:color w:val="000000"/>
          <w:sz w:val="32"/>
          <w:szCs w:val="32"/>
        </w:rPr>
        <w:br/>
        <w:t xml:space="preserve">       management model base. </w:t>
      </w:r>
      <w:r w:rsidRPr="00355998">
        <w:rPr>
          <w:rFonts w:ascii="TH SarabunPSK" w:eastAsia="Calibri" w:hAnsi="TH SarabunPSK" w:cs="TH SarabunPSK"/>
          <w:i/>
          <w:iCs/>
          <w:color w:val="000000"/>
          <w:sz w:val="32"/>
          <w:szCs w:val="32"/>
        </w:rPr>
        <w:t>Journal of Roi Et Rajabhat University, 12</w:t>
      </w:r>
      <w:r w:rsidRPr="00355998">
        <w:rPr>
          <w:rFonts w:ascii="TH SarabunPSK" w:eastAsia="Calibri" w:hAnsi="TH SarabunPSK" w:cs="TH SarabunPSK"/>
          <w:color w:val="000000"/>
          <w:sz w:val="32"/>
          <w:szCs w:val="32"/>
        </w:rPr>
        <w:t xml:space="preserve">(2), 157-164. </w:t>
      </w:r>
      <w:r w:rsidRPr="00355998">
        <w:rPr>
          <w:rFonts w:ascii="TH SarabunPSK" w:eastAsia="Calibri" w:hAnsi="TH SarabunPSK" w:cs="TH SarabunPSK"/>
          <w:color w:val="000000"/>
          <w:sz w:val="32"/>
          <w:szCs w:val="32"/>
        </w:rPr>
        <w:br/>
        <w:t xml:space="preserve">       https://1th.me/djwfl</w:t>
      </w:r>
    </w:p>
    <w:p w14:paraId="730EBA9A" w14:textId="77777777" w:rsidR="00F21C7E" w:rsidRPr="00355998" w:rsidRDefault="00F21C7E" w:rsidP="009E6E41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55998">
        <w:rPr>
          <w:rFonts w:ascii="TH SarabunPSK" w:eastAsia="Calibri" w:hAnsi="TH SarabunPSK" w:cs="TH SarabunPSK"/>
          <w:sz w:val="32"/>
          <w:szCs w:val="32"/>
          <w:cs/>
        </w:rPr>
        <w:t>สุวิทย์ มูลคำ.</w:t>
      </w:r>
      <w:r w:rsidRPr="00355998">
        <w:rPr>
          <w:rFonts w:ascii="TH SarabunPSK" w:eastAsia="Calibri" w:hAnsi="TH SarabunPSK" w:cs="TH SarabunPSK"/>
          <w:sz w:val="32"/>
          <w:szCs w:val="32"/>
        </w:rPr>
        <w:t xml:space="preserve"> (2550). </w:t>
      </w:r>
      <w:r w:rsidRPr="00355998">
        <w:rPr>
          <w:rFonts w:ascii="TH SarabunPSK" w:eastAsia="Calibri" w:hAnsi="TH SarabunPSK" w:cs="TH SarabunPSK"/>
          <w:i/>
          <w:iCs/>
          <w:sz w:val="32"/>
          <w:szCs w:val="32"/>
          <w:cs/>
        </w:rPr>
        <w:t>กลยุทธ์การสอนคิดสร้างสรรค์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t xml:space="preserve"> (พิมพ์ครั้งที่ </w:t>
      </w:r>
      <w:r w:rsidRPr="00355998">
        <w:rPr>
          <w:rFonts w:ascii="TH SarabunPSK" w:eastAsia="Calibri" w:hAnsi="TH SarabunPSK" w:cs="TH SarabunPSK"/>
          <w:sz w:val="32"/>
          <w:szCs w:val="32"/>
        </w:rPr>
        <w:t>4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t>). ภาพพิมพ์</w:t>
      </w:r>
    </w:p>
    <w:p w14:paraId="4E12A60F" w14:textId="61664E71" w:rsidR="00F21C7E" w:rsidRPr="00355998" w:rsidRDefault="009E6E41" w:rsidP="00F21C7E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55998">
        <w:rPr>
          <w:rFonts w:ascii="TH SarabunPSK" w:eastAsia="Calibri" w:hAnsi="TH SarabunPSK" w:cs="TH SarabunPSK"/>
          <w:color w:val="000000"/>
          <w:sz w:val="32"/>
          <w:szCs w:val="32"/>
        </w:rPr>
        <w:t>Guilford, J.</w:t>
      </w:r>
      <w:r w:rsidR="00FA725C" w:rsidRPr="00355998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355998">
        <w:rPr>
          <w:rFonts w:ascii="TH SarabunPSK" w:eastAsia="Calibri" w:hAnsi="TH SarabunPSK" w:cs="TH SarabunPSK"/>
          <w:color w:val="000000"/>
          <w:sz w:val="32"/>
          <w:szCs w:val="32"/>
        </w:rPr>
        <w:t>P. (1967</w:t>
      </w:r>
      <w:r w:rsidRPr="00355998">
        <w:rPr>
          <w:rFonts w:ascii="TH SarabunPSK" w:eastAsia="Calibri" w:hAnsi="TH SarabunPSK" w:cs="TH SarabunPSK"/>
          <w:sz w:val="32"/>
          <w:szCs w:val="32"/>
        </w:rPr>
        <w:t xml:space="preserve">). </w:t>
      </w:r>
      <w:r w:rsidRPr="00355998">
        <w:rPr>
          <w:rFonts w:ascii="TH SarabunPSK" w:eastAsia="Calibri" w:hAnsi="TH SarabunPSK" w:cs="TH SarabunPSK"/>
          <w:i/>
          <w:iCs/>
          <w:sz w:val="32"/>
          <w:szCs w:val="32"/>
        </w:rPr>
        <w:t>The Nature of Human Intelligence</w:t>
      </w:r>
      <w:r w:rsidRPr="00355998">
        <w:rPr>
          <w:rFonts w:ascii="TH SarabunPSK" w:eastAsia="Calibri" w:hAnsi="TH SarabunPSK" w:cs="TH SarabunPSK"/>
          <w:sz w:val="32"/>
          <w:szCs w:val="32"/>
        </w:rPr>
        <w:t>. McGraw-Hill. https://psycnet.apa.</w:t>
      </w:r>
      <w:r w:rsidR="00FA725C" w:rsidRPr="00355998">
        <w:rPr>
          <w:rFonts w:ascii="TH SarabunPSK" w:eastAsia="Calibri" w:hAnsi="TH SarabunPSK" w:cs="TH SarabunPSK"/>
          <w:sz w:val="32"/>
          <w:szCs w:val="32"/>
        </w:rPr>
        <w:br/>
        <w:t xml:space="preserve">       </w:t>
      </w:r>
      <w:r w:rsidRPr="00355998">
        <w:rPr>
          <w:rFonts w:ascii="TH SarabunPSK" w:eastAsia="Calibri" w:hAnsi="TH SarabunPSK" w:cs="TH SarabunPSK"/>
          <w:sz w:val="32"/>
          <w:szCs w:val="32"/>
        </w:rPr>
        <w:t>org/record/1967-35015-000</w:t>
      </w:r>
    </w:p>
    <w:p w14:paraId="3C796C9C" w14:textId="1719A806" w:rsidR="00F21C7E" w:rsidRPr="00355998" w:rsidRDefault="00F21C7E" w:rsidP="009E6E41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355998">
        <w:rPr>
          <w:rFonts w:ascii="TH SarabunPSK" w:eastAsia="Calibri" w:hAnsi="TH SarabunPSK" w:cs="TH SarabunPSK"/>
          <w:sz w:val="32"/>
          <w:szCs w:val="32"/>
        </w:rPr>
        <w:t>Kemmis</w:t>
      </w:r>
      <w:proofErr w:type="spellEnd"/>
      <w:r w:rsidRPr="00355998">
        <w:rPr>
          <w:rFonts w:ascii="TH SarabunPSK" w:eastAsia="Calibri" w:hAnsi="TH SarabunPSK" w:cs="TH SarabunPSK"/>
          <w:sz w:val="32"/>
          <w:szCs w:val="32"/>
        </w:rPr>
        <w:t xml:space="preserve">, S., &amp; McTaggart, R. (1988). </w:t>
      </w:r>
      <w:r w:rsidRPr="00355998">
        <w:rPr>
          <w:rFonts w:ascii="TH SarabunPSK" w:eastAsia="Calibri" w:hAnsi="TH SarabunPSK" w:cs="TH SarabunPSK"/>
          <w:i/>
          <w:iCs/>
          <w:sz w:val="32"/>
          <w:szCs w:val="32"/>
        </w:rPr>
        <w:t>The Action Research Planer (3rd ed.).</w:t>
      </w:r>
      <w:r w:rsidRPr="00355998">
        <w:rPr>
          <w:rFonts w:ascii="TH SarabunPSK" w:eastAsia="Calibri" w:hAnsi="TH SarabunPSK" w:cs="TH SarabunPSK"/>
          <w:sz w:val="32"/>
          <w:szCs w:val="32"/>
        </w:rPr>
        <w:t xml:space="preserve"> Deakin University.</w:t>
      </w:r>
    </w:p>
    <w:p w14:paraId="19486A60" w14:textId="77777777" w:rsidR="00F21C7E" w:rsidRPr="00355998" w:rsidRDefault="00F21C7E" w:rsidP="009E6E41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55998">
        <w:rPr>
          <w:rFonts w:ascii="TH SarabunPSK" w:eastAsia="Calibri" w:hAnsi="TH SarabunPSK" w:cs="TH SarabunPSK"/>
          <w:sz w:val="32"/>
          <w:szCs w:val="32"/>
        </w:rPr>
        <w:t>Torrance, E.P. (1962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t xml:space="preserve">). </w:t>
      </w:r>
      <w:r w:rsidRPr="00355998">
        <w:rPr>
          <w:rFonts w:ascii="TH SarabunPSK" w:eastAsia="Calibri" w:hAnsi="TH SarabunPSK" w:cs="TH SarabunPSK"/>
          <w:i/>
          <w:iCs/>
          <w:sz w:val="32"/>
          <w:szCs w:val="32"/>
        </w:rPr>
        <w:t>Guiding creative talent</w:t>
      </w:r>
      <w:r w:rsidRPr="00355998">
        <w:rPr>
          <w:rFonts w:ascii="TH SarabunPSK" w:eastAsia="Calibri" w:hAnsi="TH SarabunPSK" w:cs="TH SarabunPSK"/>
          <w:sz w:val="32"/>
          <w:szCs w:val="32"/>
        </w:rPr>
        <w:t>. Prentice-Hall. http://dx.doi.org/10.1037/</w:t>
      </w:r>
      <w:r w:rsidRPr="00355998">
        <w:rPr>
          <w:rFonts w:ascii="TH SarabunPSK" w:eastAsia="Calibri" w:hAnsi="TH SarabunPSK" w:cs="TH SarabunPSK"/>
          <w:sz w:val="32"/>
          <w:szCs w:val="32"/>
        </w:rPr>
        <w:br/>
        <w:t xml:space="preserve">       13134-000</w:t>
      </w:r>
    </w:p>
    <w:p w14:paraId="0A25A637" w14:textId="77777777" w:rsidR="00F21C7E" w:rsidRPr="00D14FFD" w:rsidRDefault="00F21C7E" w:rsidP="009E6E41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55998">
        <w:rPr>
          <w:rFonts w:ascii="TH SarabunPSK" w:eastAsia="Calibri" w:hAnsi="TH SarabunPSK" w:cs="TH SarabunPSK"/>
          <w:sz w:val="32"/>
          <w:szCs w:val="32"/>
        </w:rPr>
        <w:t xml:space="preserve">Torrance, E.P. 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355998">
        <w:rPr>
          <w:rFonts w:ascii="TH SarabunPSK" w:eastAsia="Calibri" w:hAnsi="TH SarabunPSK" w:cs="TH SarabunPSK"/>
          <w:sz w:val="32"/>
          <w:szCs w:val="32"/>
        </w:rPr>
        <w:t>1965</w:t>
      </w:r>
      <w:r w:rsidRPr="00355998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355998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355998">
        <w:rPr>
          <w:rFonts w:ascii="TH SarabunPSK" w:eastAsia="Calibri" w:hAnsi="TH SarabunPSK" w:cs="TH SarabunPSK"/>
          <w:i/>
          <w:iCs/>
          <w:sz w:val="32"/>
          <w:szCs w:val="32"/>
        </w:rPr>
        <w:t>Rewarding Creative Behavior</w:t>
      </w:r>
      <w:r w:rsidRPr="00355998">
        <w:rPr>
          <w:rFonts w:ascii="TH SarabunPSK" w:eastAsia="Calibri" w:hAnsi="TH SarabunPSK" w:cs="TH SarabunPSK"/>
          <w:sz w:val="32"/>
          <w:szCs w:val="32"/>
        </w:rPr>
        <w:t xml:space="preserve">. Prentice Hall. https://eric.ed.gov/?id </w:t>
      </w:r>
      <w:r w:rsidRPr="00355998">
        <w:rPr>
          <w:rFonts w:ascii="TH SarabunPSK" w:eastAsia="Calibri" w:hAnsi="TH SarabunPSK" w:cs="TH SarabunPSK"/>
          <w:sz w:val="32"/>
          <w:szCs w:val="32"/>
        </w:rPr>
        <w:br/>
        <w:t xml:space="preserve">       =ED027652</w:t>
      </w:r>
    </w:p>
    <w:sectPr w:rsidR="00F21C7E" w:rsidRPr="00D14FFD" w:rsidSect="00756B5B">
      <w:footerReference w:type="default" r:id="rId8"/>
      <w:pgSz w:w="11906" w:h="16838" w:code="9"/>
      <w:pgMar w:top="1418" w:right="1418" w:bottom="1418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C608" w14:textId="77777777" w:rsidR="005E5E62" w:rsidRDefault="005E5E62" w:rsidP="003F1E9F">
      <w:pPr>
        <w:spacing w:after="0" w:line="240" w:lineRule="auto"/>
      </w:pPr>
      <w:r>
        <w:separator/>
      </w:r>
    </w:p>
  </w:endnote>
  <w:endnote w:type="continuationSeparator" w:id="0">
    <w:p w14:paraId="22F86957" w14:textId="77777777" w:rsidR="005E5E62" w:rsidRDefault="005E5E62" w:rsidP="003F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64D763A-A6B9-49D9-ACC5-D592AD5EE3FD}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  <w:embedRegular r:id="rId2" w:fontKey="{006A9FF7-7252-48D5-B2BA-BF1EA66546CD}"/>
    <w:embedBold r:id="rId3" w:fontKey="{CF6EF1A2-9C74-446A-A3B8-9195786262D1}"/>
    <w:embedItalic r:id="rId4" w:fontKey="{96C6DB8F-3CCC-4B90-99D7-59E67FCFACC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258030"/>
      <w:docPartObj>
        <w:docPartGallery w:val="Page Numbers (Bottom of Page)"/>
        <w:docPartUnique/>
      </w:docPartObj>
    </w:sdtPr>
    <w:sdtEndPr/>
    <w:sdtContent>
      <w:p w14:paraId="06389360" w14:textId="4FA8BA87" w:rsidR="00F412F3" w:rsidRDefault="00F412F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06608E5A" w14:textId="77777777" w:rsidR="00F412F3" w:rsidRDefault="00F412F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1842B" w14:textId="77777777" w:rsidR="005E5E62" w:rsidRDefault="005E5E62" w:rsidP="003F1E9F">
      <w:pPr>
        <w:spacing w:after="0" w:line="240" w:lineRule="auto"/>
      </w:pPr>
      <w:r>
        <w:separator/>
      </w:r>
    </w:p>
  </w:footnote>
  <w:footnote w:type="continuationSeparator" w:id="0">
    <w:p w14:paraId="2B68F9C9" w14:textId="77777777" w:rsidR="005E5E62" w:rsidRDefault="005E5E62" w:rsidP="003F1E9F">
      <w:pPr>
        <w:spacing w:after="0" w:line="240" w:lineRule="auto"/>
      </w:pPr>
      <w:r>
        <w:continuationSeparator/>
      </w:r>
    </w:p>
  </w:footnote>
  <w:footnote w:id="1">
    <w:p w14:paraId="04FDEC25" w14:textId="0A45662E" w:rsidR="00461F09" w:rsidRPr="00461F09" w:rsidRDefault="00461F09" w:rsidP="00461F09">
      <w:pPr>
        <w:pStyle w:val="ae"/>
        <w:rPr>
          <w:rFonts w:ascii="TH SarabunPSK" w:hAnsi="TH SarabunPSK" w:cs="TH SarabunPSK"/>
          <w:sz w:val="24"/>
          <w:szCs w:val="24"/>
          <w:cs/>
        </w:rPr>
      </w:pPr>
      <w:r w:rsidRPr="00461F09">
        <w:rPr>
          <w:rStyle w:val="af0"/>
          <w:rFonts w:ascii="TH SarabunPSK" w:hAnsi="TH SarabunPSK" w:cs="TH SarabunPSK" w:hint="cs"/>
          <w:sz w:val="24"/>
          <w:szCs w:val="24"/>
        </w:rPr>
        <w:footnoteRef/>
      </w:r>
      <w:r w:rsidRPr="00461F09">
        <w:rPr>
          <w:rFonts w:ascii="TH SarabunPSK" w:hAnsi="TH SarabunPSK" w:cs="TH SarabunPSK" w:hint="cs"/>
          <w:sz w:val="24"/>
          <w:szCs w:val="24"/>
        </w:rPr>
        <w:t xml:space="preserve"> </w:t>
      </w:r>
      <w:r w:rsidRPr="00461F09">
        <w:rPr>
          <w:rFonts w:ascii="TH SarabunPSK" w:hAnsi="TH SarabunPSK" w:cs="TH SarabunPSK" w:hint="cs"/>
          <w:sz w:val="24"/>
          <w:szCs w:val="24"/>
          <w:cs/>
        </w:rPr>
        <w:t>นักศึกษาระดับปริญญาตรี สาขาวิชาวิทยาศาสตร์ทั่วไป คณะศึกษาศาสตร์และนวัตกรรมการศึกษา มหาวิทยาลัยกาฬสินธุ์ กาฬสินธุ์ 46230</w:t>
      </w:r>
    </w:p>
  </w:footnote>
  <w:footnote w:id="2">
    <w:p w14:paraId="41BE0367" w14:textId="4DA8CE10" w:rsidR="00461F09" w:rsidRPr="00461F09" w:rsidRDefault="00461F09" w:rsidP="00461F09">
      <w:pPr>
        <w:pStyle w:val="ae"/>
        <w:rPr>
          <w:rFonts w:ascii="TH SarabunPSK" w:hAnsi="TH SarabunPSK" w:cs="TH SarabunPSK"/>
          <w:sz w:val="24"/>
          <w:szCs w:val="24"/>
          <w:cs/>
        </w:rPr>
      </w:pPr>
      <w:r w:rsidRPr="00461F09">
        <w:rPr>
          <w:rStyle w:val="af0"/>
          <w:rFonts w:ascii="TH SarabunPSK" w:hAnsi="TH SarabunPSK" w:cs="TH SarabunPSK" w:hint="cs"/>
          <w:sz w:val="24"/>
          <w:szCs w:val="24"/>
        </w:rPr>
        <w:footnoteRef/>
      </w:r>
      <w:r w:rsidRPr="00461F09">
        <w:rPr>
          <w:rFonts w:ascii="TH SarabunPSK" w:hAnsi="TH SarabunPSK" w:cs="TH SarabunPSK" w:hint="cs"/>
          <w:sz w:val="24"/>
          <w:szCs w:val="24"/>
        </w:rPr>
        <w:t xml:space="preserve"> </w:t>
      </w:r>
      <w:r w:rsidRPr="00461F09">
        <w:rPr>
          <w:rFonts w:ascii="TH SarabunPSK" w:hAnsi="TH SarabunPSK" w:cs="TH SarabunPSK" w:hint="cs"/>
          <w:sz w:val="24"/>
          <w:szCs w:val="24"/>
          <w:cs/>
        </w:rPr>
        <w:t>อาจารย์ สาขาวิชาวิทยาศาสตร์ทั่วไป คณะศึกษาศาสตร์และนวัตกรรมการศึกษา มหาวิทยาลัยกาฬสินธุ์ กาฬสินธุ์ 46230</w:t>
      </w:r>
    </w:p>
  </w:footnote>
  <w:footnote w:id="3">
    <w:p w14:paraId="7D61DF15" w14:textId="6B6842C7" w:rsidR="00461F09" w:rsidRDefault="00461F09">
      <w:pPr>
        <w:pStyle w:val="ae"/>
        <w:rPr>
          <w:cs/>
        </w:rPr>
      </w:pPr>
      <w:r w:rsidRPr="00461F09">
        <w:rPr>
          <w:rStyle w:val="af0"/>
          <w:rFonts w:ascii="TH SarabunPSK" w:hAnsi="TH SarabunPSK" w:cs="TH SarabunPSK" w:hint="cs"/>
          <w:sz w:val="24"/>
          <w:szCs w:val="24"/>
        </w:rPr>
        <w:footnoteRef/>
      </w:r>
      <w:r w:rsidRPr="00461F09">
        <w:rPr>
          <w:rFonts w:ascii="TH SarabunPSK" w:hAnsi="TH SarabunPSK" w:cs="TH SarabunPSK" w:hint="cs"/>
          <w:sz w:val="24"/>
          <w:szCs w:val="24"/>
        </w:rPr>
        <w:t xml:space="preserve"> </w:t>
      </w:r>
      <w:r w:rsidRPr="00461F09">
        <w:rPr>
          <w:rFonts w:ascii="TH SarabunPSK" w:hAnsi="TH SarabunPSK" w:cs="TH SarabunPSK" w:hint="cs"/>
          <w:sz w:val="24"/>
          <w:szCs w:val="24"/>
          <w:cs/>
        </w:rPr>
        <w:t>ผู้ช่วยศาสตราจารย์ สาขาวิชาวิทยาศาสตร์ทั่วไป คณะศึกษาศาสตร์และนวัตกรรมการศึกษา มหาวิทยาลัยกาฬสินธุ์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61F09">
        <w:rPr>
          <w:rFonts w:ascii="TH SarabunPSK" w:hAnsi="TH SarabunPSK" w:cs="TH SarabunPSK" w:hint="cs"/>
          <w:sz w:val="24"/>
          <w:szCs w:val="24"/>
          <w:cs/>
        </w:rPr>
        <w:t>กาฬสินธุ์ 46230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72CF"/>
    <w:multiLevelType w:val="hybridMultilevel"/>
    <w:tmpl w:val="F954D75C"/>
    <w:lvl w:ilvl="0" w:tplc="E00E254A">
      <w:start w:val="1"/>
      <w:numFmt w:val="bullet"/>
      <w:lvlText w:val=""/>
      <w:lvlJc w:val="left"/>
      <w:pPr>
        <w:ind w:left="502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6B24656"/>
    <w:multiLevelType w:val="hybridMultilevel"/>
    <w:tmpl w:val="C9A08992"/>
    <w:lvl w:ilvl="0" w:tplc="10D2AC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95DF3"/>
    <w:multiLevelType w:val="hybridMultilevel"/>
    <w:tmpl w:val="62360A84"/>
    <w:lvl w:ilvl="0" w:tplc="51BAD7C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C12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9959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81"/>
    <w:rsid w:val="00003FE4"/>
    <w:rsid w:val="00012FB6"/>
    <w:rsid w:val="00022344"/>
    <w:rsid w:val="00022776"/>
    <w:rsid w:val="00024A9A"/>
    <w:rsid w:val="00024B28"/>
    <w:rsid w:val="00027CEB"/>
    <w:rsid w:val="00032979"/>
    <w:rsid w:val="00034E46"/>
    <w:rsid w:val="00035649"/>
    <w:rsid w:val="00036463"/>
    <w:rsid w:val="00042678"/>
    <w:rsid w:val="00044B0E"/>
    <w:rsid w:val="00044DD9"/>
    <w:rsid w:val="00051F51"/>
    <w:rsid w:val="00053227"/>
    <w:rsid w:val="0005726B"/>
    <w:rsid w:val="0005747B"/>
    <w:rsid w:val="00066C3D"/>
    <w:rsid w:val="0008060D"/>
    <w:rsid w:val="000807DF"/>
    <w:rsid w:val="00085A47"/>
    <w:rsid w:val="000862CB"/>
    <w:rsid w:val="0008728D"/>
    <w:rsid w:val="00087381"/>
    <w:rsid w:val="00092C0D"/>
    <w:rsid w:val="000A22A8"/>
    <w:rsid w:val="000C1C33"/>
    <w:rsid w:val="000C23AB"/>
    <w:rsid w:val="000C4EB9"/>
    <w:rsid w:val="000C7FAF"/>
    <w:rsid w:val="000D7A5E"/>
    <w:rsid w:val="000E397D"/>
    <w:rsid w:val="00101E03"/>
    <w:rsid w:val="00101E57"/>
    <w:rsid w:val="001041A0"/>
    <w:rsid w:val="00106D4B"/>
    <w:rsid w:val="001129BD"/>
    <w:rsid w:val="00137BC8"/>
    <w:rsid w:val="00152ED7"/>
    <w:rsid w:val="00155AD9"/>
    <w:rsid w:val="00160ECF"/>
    <w:rsid w:val="00161EEF"/>
    <w:rsid w:val="00166913"/>
    <w:rsid w:val="0017455C"/>
    <w:rsid w:val="00176898"/>
    <w:rsid w:val="00180381"/>
    <w:rsid w:val="00182748"/>
    <w:rsid w:val="001836BE"/>
    <w:rsid w:val="001913FF"/>
    <w:rsid w:val="00193AC4"/>
    <w:rsid w:val="001A047D"/>
    <w:rsid w:val="001A0DF4"/>
    <w:rsid w:val="001A2B44"/>
    <w:rsid w:val="001B2C2B"/>
    <w:rsid w:val="001B49CD"/>
    <w:rsid w:val="001B52D3"/>
    <w:rsid w:val="001C056B"/>
    <w:rsid w:val="001C4361"/>
    <w:rsid w:val="001C646B"/>
    <w:rsid w:val="001D3320"/>
    <w:rsid w:val="001F5BE9"/>
    <w:rsid w:val="00202E27"/>
    <w:rsid w:val="0020645E"/>
    <w:rsid w:val="00207B94"/>
    <w:rsid w:val="00207F25"/>
    <w:rsid w:val="0022094A"/>
    <w:rsid w:val="00227604"/>
    <w:rsid w:val="00234848"/>
    <w:rsid w:val="0023732D"/>
    <w:rsid w:val="00243D08"/>
    <w:rsid w:val="00246316"/>
    <w:rsid w:val="002505DD"/>
    <w:rsid w:val="00253D9C"/>
    <w:rsid w:val="002566A2"/>
    <w:rsid w:val="002650E2"/>
    <w:rsid w:val="00270759"/>
    <w:rsid w:val="00275AB8"/>
    <w:rsid w:val="002800BB"/>
    <w:rsid w:val="00285CD9"/>
    <w:rsid w:val="002B010A"/>
    <w:rsid w:val="002B41B1"/>
    <w:rsid w:val="002B5863"/>
    <w:rsid w:val="002C7D35"/>
    <w:rsid w:val="002F6495"/>
    <w:rsid w:val="003001DE"/>
    <w:rsid w:val="00300844"/>
    <w:rsid w:val="0030140F"/>
    <w:rsid w:val="00301F1E"/>
    <w:rsid w:val="003058D2"/>
    <w:rsid w:val="00314A16"/>
    <w:rsid w:val="00314B88"/>
    <w:rsid w:val="00315A0B"/>
    <w:rsid w:val="00327422"/>
    <w:rsid w:val="00332C4D"/>
    <w:rsid w:val="00355998"/>
    <w:rsid w:val="00357E11"/>
    <w:rsid w:val="00362520"/>
    <w:rsid w:val="00363973"/>
    <w:rsid w:val="00373D51"/>
    <w:rsid w:val="0038029E"/>
    <w:rsid w:val="00381568"/>
    <w:rsid w:val="0038162B"/>
    <w:rsid w:val="00386D99"/>
    <w:rsid w:val="0039539A"/>
    <w:rsid w:val="003B4619"/>
    <w:rsid w:val="003B5C9B"/>
    <w:rsid w:val="003C0E82"/>
    <w:rsid w:val="003E0255"/>
    <w:rsid w:val="003E0420"/>
    <w:rsid w:val="003E1AB8"/>
    <w:rsid w:val="003E200E"/>
    <w:rsid w:val="003E4963"/>
    <w:rsid w:val="003E4F18"/>
    <w:rsid w:val="003E7743"/>
    <w:rsid w:val="003F021B"/>
    <w:rsid w:val="003F1E9F"/>
    <w:rsid w:val="003F383F"/>
    <w:rsid w:val="003F6172"/>
    <w:rsid w:val="00401E51"/>
    <w:rsid w:val="0041108C"/>
    <w:rsid w:val="00415C87"/>
    <w:rsid w:val="00417DC0"/>
    <w:rsid w:val="00420335"/>
    <w:rsid w:val="004210BC"/>
    <w:rsid w:val="00423F6C"/>
    <w:rsid w:val="0042751D"/>
    <w:rsid w:val="004358C3"/>
    <w:rsid w:val="00436BAB"/>
    <w:rsid w:val="00441B93"/>
    <w:rsid w:val="00442D85"/>
    <w:rsid w:val="00444858"/>
    <w:rsid w:val="00444AB7"/>
    <w:rsid w:val="0044745C"/>
    <w:rsid w:val="00452429"/>
    <w:rsid w:val="00457AD4"/>
    <w:rsid w:val="00461327"/>
    <w:rsid w:val="00461F09"/>
    <w:rsid w:val="004664B1"/>
    <w:rsid w:val="00482C6C"/>
    <w:rsid w:val="00484889"/>
    <w:rsid w:val="004852B5"/>
    <w:rsid w:val="00487098"/>
    <w:rsid w:val="00487239"/>
    <w:rsid w:val="00490C7D"/>
    <w:rsid w:val="004B0F22"/>
    <w:rsid w:val="004B1233"/>
    <w:rsid w:val="004C401A"/>
    <w:rsid w:val="004C421D"/>
    <w:rsid w:val="004C5040"/>
    <w:rsid w:val="004D2140"/>
    <w:rsid w:val="004D28BF"/>
    <w:rsid w:val="004D5523"/>
    <w:rsid w:val="004D55C0"/>
    <w:rsid w:val="004D6D67"/>
    <w:rsid w:val="004E043E"/>
    <w:rsid w:val="004F03E0"/>
    <w:rsid w:val="004F1C62"/>
    <w:rsid w:val="004F29B3"/>
    <w:rsid w:val="004F2F21"/>
    <w:rsid w:val="004F3853"/>
    <w:rsid w:val="004F636B"/>
    <w:rsid w:val="004F7CA7"/>
    <w:rsid w:val="00502E8E"/>
    <w:rsid w:val="0050774B"/>
    <w:rsid w:val="00510D22"/>
    <w:rsid w:val="005126C0"/>
    <w:rsid w:val="005141CD"/>
    <w:rsid w:val="00514D27"/>
    <w:rsid w:val="00517E9C"/>
    <w:rsid w:val="005336FF"/>
    <w:rsid w:val="00536967"/>
    <w:rsid w:val="00541350"/>
    <w:rsid w:val="005437EA"/>
    <w:rsid w:val="005456F4"/>
    <w:rsid w:val="00553D06"/>
    <w:rsid w:val="00555738"/>
    <w:rsid w:val="00557454"/>
    <w:rsid w:val="00564993"/>
    <w:rsid w:val="00566DEF"/>
    <w:rsid w:val="0057168F"/>
    <w:rsid w:val="0057288A"/>
    <w:rsid w:val="00575196"/>
    <w:rsid w:val="005768F5"/>
    <w:rsid w:val="00577B67"/>
    <w:rsid w:val="0058755B"/>
    <w:rsid w:val="005A54C5"/>
    <w:rsid w:val="005B0032"/>
    <w:rsid w:val="005B16B9"/>
    <w:rsid w:val="005B194E"/>
    <w:rsid w:val="005B25D9"/>
    <w:rsid w:val="005B7A91"/>
    <w:rsid w:val="005C31D1"/>
    <w:rsid w:val="005C74E9"/>
    <w:rsid w:val="005D11A9"/>
    <w:rsid w:val="005D62BE"/>
    <w:rsid w:val="005D739D"/>
    <w:rsid w:val="005E33E5"/>
    <w:rsid w:val="005E5E62"/>
    <w:rsid w:val="005F08E7"/>
    <w:rsid w:val="005F4E8C"/>
    <w:rsid w:val="00600FBD"/>
    <w:rsid w:val="00610F3D"/>
    <w:rsid w:val="00611A9D"/>
    <w:rsid w:val="00614561"/>
    <w:rsid w:val="0061656F"/>
    <w:rsid w:val="0063601B"/>
    <w:rsid w:val="00645764"/>
    <w:rsid w:val="0064714C"/>
    <w:rsid w:val="006475C9"/>
    <w:rsid w:val="00650A31"/>
    <w:rsid w:val="00651AA6"/>
    <w:rsid w:val="0065277E"/>
    <w:rsid w:val="00654858"/>
    <w:rsid w:val="0065774D"/>
    <w:rsid w:val="00664238"/>
    <w:rsid w:val="0066529A"/>
    <w:rsid w:val="006676AE"/>
    <w:rsid w:val="00672407"/>
    <w:rsid w:val="00672BD4"/>
    <w:rsid w:val="00673DDD"/>
    <w:rsid w:val="00674E1E"/>
    <w:rsid w:val="00676E0E"/>
    <w:rsid w:val="0069169C"/>
    <w:rsid w:val="006950DF"/>
    <w:rsid w:val="006A18E9"/>
    <w:rsid w:val="006A43B1"/>
    <w:rsid w:val="006A643A"/>
    <w:rsid w:val="006B5674"/>
    <w:rsid w:val="006C1176"/>
    <w:rsid w:val="006C6688"/>
    <w:rsid w:val="006E1067"/>
    <w:rsid w:val="006F45EC"/>
    <w:rsid w:val="006F4ECE"/>
    <w:rsid w:val="006F676E"/>
    <w:rsid w:val="007037D5"/>
    <w:rsid w:val="00707671"/>
    <w:rsid w:val="00724A05"/>
    <w:rsid w:val="007254BD"/>
    <w:rsid w:val="007254D3"/>
    <w:rsid w:val="00732400"/>
    <w:rsid w:val="007359F4"/>
    <w:rsid w:val="00743CE4"/>
    <w:rsid w:val="007456E0"/>
    <w:rsid w:val="00750780"/>
    <w:rsid w:val="0075131F"/>
    <w:rsid w:val="00752D42"/>
    <w:rsid w:val="0075373A"/>
    <w:rsid w:val="007554B6"/>
    <w:rsid w:val="00756B5B"/>
    <w:rsid w:val="007637BC"/>
    <w:rsid w:val="0076653D"/>
    <w:rsid w:val="007669BC"/>
    <w:rsid w:val="0076714C"/>
    <w:rsid w:val="00780C20"/>
    <w:rsid w:val="00784AD6"/>
    <w:rsid w:val="007863E3"/>
    <w:rsid w:val="00787B51"/>
    <w:rsid w:val="00791DFC"/>
    <w:rsid w:val="007A0A4E"/>
    <w:rsid w:val="007A5B08"/>
    <w:rsid w:val="007A766D"/>
    <w:rsid w:val="007B1CD8"/>
    <w:rsid w:val="007C24AC"/>
    <w:rsid w:val="007D09A3"/>
    <w:rsid w:val="007E001F"/>
    <w:rsid w:val="007E3434"/>
    <w:rsid w:val="007F2789"/>
    <w:rsid w:val="00800602"/>
    <w:rsid w:val="00802984"/>
    <w:rsid w:val="00804062"/>
    <w:rsid w:val="008053A2"/>
    <w:rsid w:val="00811DD5"/>
    <w:rsid w:val="0082189D"/>
    <w:rsid w:val="00827FD4"/>
    <w:rsid w:val="00830891"/>
    <w:rsid w:val="00831F18"/>
    <w:rsid w:val="00837C01"/>
    <w:rsid w:val="008433A1"/>
    <w:rsid w:val="0085388E"/>
    <w:rsid w:val="00854DB1"/>
    <w:rsid w:val="008562C9"/>
    <w:rsid w:val="00860016"/>
    <w:rsid w:val="00864937"/>
    <w:rsid w:val="00864F35"/>
    <w:rsid w:val="00870239"/>
    <w:rsid w:val="008724FF"/>
    <w:rsid w:val="00873B5E"/>
    <w:rsid w:val="00877405"/>
    <w:rsid w:val="008774D2"/>
    <w:rsid w:val="00877845"/>
    <w:rsid w:val="0088062F"/>
    <w:rsid w:val="008828EA"/>
    <w:rsid w:val="00883123"/>
    <w:rsid w:val="00886616"/>
    <w:rsid w:val="00887037"/>
    <w:rsid w:val="0089608A"/>
    <w:rsid w:val="00896381"/>
    <w:rsid w:val="008A3896"/>
    <w:rsid w:val="008B04A5"/>
    <w:rsid w:val="008B2114"/>
    <w:rsid w:val="008D0360"/>
    <w:rsid w:val="008D089B"/>
    <w:rsid w:val="008D5CE2"/>
    <w:rsid w:val="008D6ED8"/>
    <w:rsid w:val="008D790C"/>
    <w:rsid w:val="008E0CD8"/>
    <w:rsid w:val="008E35B3"/>
    <w:rsid w:val="008F0E0F"/>
    <w:rsid w:val="008F694A"/>
    <w:rsid w:val="00901AE5"/>
    <w:rsid w:val="00902121"/>
    <w:rsid w:val="00904822"/>
    <w:rsid w:val="009058EA"/>
    <w:rsid w:val="00912D76"/>
    <w:rsid w:val="00917AC5"/>
    <w:rsid w:val="009223D5"/>
    <w:rsid w:val="00926D0D"/>
    <w:rsid w:val="00927E54"/>
    <w:rsid w:val="0093028F"/>
    <w:rsid w:val="00932B7F"/>
    <w:rsid w:val="00934337"/>
    <w:rsid w:val="00935CA0"/>
    <w:rsid w:val="00936B30"/>
    <w:rsid w:val="009447FE"/>
    <w:rsid w:val="009463CF"/>
    <w:rsid w:val="009537D8"/>
    <w:rsid w:val="00953CF2"/>
    <w:rsid w:val="00955303"/>
    <w:rsid w:val="009560E2"/>
    <w:rsid w:val="00956AD9"/>
    <w:rsid w:val="00963B0B"/>
    <w:rsid w:val="00963EC8"/>
    <w:rsid w:val="00967124"/>
    <w:rsid w:val="00970A0E"/>
    <w:rsid w:val="00981757"/>
    <w:rsid w:val="00983726"/>
    <w:rsid w:val="009922A3"/>
    <w:rsid w:val="0099388A"/>
    <w:rsid w:val="00993CF1"/>
    <w:rsid w:val="0099437D"/>
    <w:rsid w:val="00994B04"/>
    <w:rsid w:val="00994F55"/>
    <w:rsid w:val="00995EA6"/>
    <w:rsid w:val="009A0CAC"/>
    <w:rsid w:val="009A2356"/>
    <w:rsid w:val="009B4958"/>
    <w:rsid w:val="009B5B60"/>
    <w:rsid w:val="009B7B4D"/>
    <w:rsid w:val="009C2966"/>
    <w:rsid w:val="009D2D19"/>
    <w:rsid w:val="009D2FF8"/>
    <w:rsid w:val="009D7515"/>
    <w:rsid w:val="009E2C10"/>
    <w:rsid w:val="009E4177"/>
    <w:rsid w:val="009E4533"/>
    <w:rsid w:val="009E6E41"/>
    <w:rsid w:val="009F51C6"/>
    <w:rsid w:val="009F6106"/>
    <w:rsid w:val="009F7747"/>
    <w:rsid w:val="00A00655"/>
    <w:rsid w:val="00A02325"/>
    <w:rsid w:val="00A06EB5"/>
    <w:rsid w:val="00A14783"/>
    <w:rsid w:val="00A17EE8"/>
    <w:rsid w:val="00A21DDE"/>
    <w:rsid w:val="00A22546"/>
    <w:rsid w:val="00A27C40"/>
    <w:rsid w:val="00A30147"/>
    <w:rsid w:val="00A4197F"/>
    <w:rsid w:val="00A454CC"/>
    <w:rsid w:val="00A468DE"/>
    <w:rsid w:val="00A468FC"/>
    <w:rsid w:val="00A46AD5"/>
    <w:rsid w:val="00A46B0E"/>
    <w:rsid w:val="00A5695D"/>
    <w:rsid w:val="00A618A0"/>
    <w:rsid w:val="00A632DF"/>
    <w:rsid w:val="00A63B5E"/>
    <w:rsid w:val="00A6443F"/>
    <w:rsid w:val="00A7305B"/>
    <w:rsid w:val="00A765A9"/>
    <w:rsid w:val="00A808B9"/>
    <w:rsid w:val="00A82785"/>
    <w:rsid w:val="00A84571"/>
    <w:rsid w:val="00A863EF"/>
    <w:rsid w:val="00A9165D"/>
    <w:rsid w:val="00A916B0"/>
    <w:rsid w:val="00A91725"/>
    <w:rsid w:val="00A9193A"/>
    <w:rsid w:val="00A93D28"/>
    <w:rsid w:val="00AA148E"/>
    <w:rsid w:val="00AA6498"/>
    <w:rsid w:val="00AB43F1"/>
    <w:rsid w:val="00AB5C9E"/>
    <w:rsid w:val="00AC15F2"/>
    <w:rsid w:val="00AC185C"/>
    <w:rsid w:val="00AC49EA"/>
    <w:rsid w:val="00AD6E43"/>
    <w:rsid w:val="00AE30CF"/>
    <w:rsid w:val="00AE4805"/>
    <w:rsid w:val="00AF772C"/>
    <w:rsid w:val="00B074B4"/>
    <w:rsid w:val="00B34765"/>
    <w:rsid w:val="00B350B0"/>
    <w:rsid w:val="00B56FA4"/>
    <w:rsid w:val="00B607A5"/>
    <w:rsid w:val="00B62F4A"/>
    <w:rsid w:val="00B63DC1"/>
    <w:rsid w:val="00B648B7"/>
    <w:rsid w:val="00B64CD4"/>
    <w:rsid w:val="00B67405"/>
    <w:rsid w:val="00B7454E"/>
    <w:rsid w:val="00B84560"/>
    <w:rsid w:val="00B85F1E"/>
    <w:rsid w:val="00B86112"/>
    <w:rsid w:val="00B8630C"/>
    <w:rsid w:val="00B94BF1"/>
    <w:rsid w:val="00B9524D"/>
    <w:rsid w:val="00B9552C"/>
    <w:rsid w:val="00BB1DDD"/>
    <w:rsid w:val="00BB27B8"/>
    <w:rsid w:val="00BB7FE8"/>
    <w:rsid w:val="00BC20F3"/>
    <w:rsid w:val="00BC758D"/>
    <w:rsid w:val="00BD4F9B"/>
    <w:rsid w:val="00BD5CCE"/>
    <w:rsid w:val="00BD69C3"/>
    <w:rsid w:val="00BE4A88"/>
    <w:rsid w:val="00BE4C34"/>
    <w:rsid w:val="00BF45D5"/>
    <w:rsid w:val="00BF5C24"/>
    <w:rsid w:val="00C03AD5"/>
    <w:rsid w:val="00C04CC7"/>
    <w:rsid w:val="00C06504"/>
    <w:rsid w:val="00C075CE"/>
    <w:rsid w:val="00C10F44"/>
    <w:rsid w:val="00C12E6A"/>
    <w:rsid w:val="00C17176"/>
    <w:rsid w:val="00C21680"/>
    <w:rsid w:val="00C25FFC"/>
    <w:rsid w:val="00C27515"/>
    <w:rsid w:val="00C30B1A"/>
    <w:rsid w:val="00C3138B"/>
    <w:rsid w:val="00C319A2"/>
    <w:rsid w:val="00C328A9"/>
    <w:rsid w:val="00C407DE"/>
    <w:rsid w:val="00C40BF4"/>
    <w:rsid w:val="00C416DD"/>
    <w:rsid w:val="00C46B03"/>
    <w:rsid w:val="00C4722E"/>
    <w:rsid w:val="00C52FF0"/>
    <w:rsid w:val="00C5798B"/>
    <w:rsid w:val="00C62704"/>
    <w:rsid w:val="00C70E72"/>
    <w:rsid w:val="00C74786"/>
    <w:rsid w:val="00C74F66"/>
    <w:rsid w:val="00C8227E"/>
    <w:rsid w:val="00C83480"/>
    <w:rsid w:val="00C83758"/>
    <w:rsid w:val="00C85896"/>
    <w:rsid w:val="00C97ABA"/>
    <w:rsid w:val="00CA0604"/>
    <w:rsid w:val="00CA1826"/>
    <w:rsid w:val="00CA3301"/>
    <w:rsid w:val="00CB1EC9"/>
    <w:rsid w:val="00CB58D4"/>
    <w:rsid w:val="00CC2725"/>
    <w:rsid w:val="00CC40D9"/>
    <w:rsid w:val="00CC5275"/>
    <w:rsid w:val="00CC6EF1"/>
    <w:rsid w:val="00CD2244"/>
    <w:rsid w:val="00CD278B"/>
    <w:rsid w:val="00CD2D39"/>
    <w:rsid w:val="00CD7774"/>
    <w:rsid w:val="00CE3830"/>
    <w:rsid w:val="00CF1EFB"/>
    <w:rsid w:val="00CF4A77"/>
    <w:rsid w:val="00CF6F49"/>
    <w:rsid w:val="00D01FCC"/>
    <w:rsid w:val="00D04293"/>
    <w:rsid w:val="00D11698"/>
    <w:rsid w:val="00D14FFD"/>
    <w:rsid w:val="00D16DA3"/>
    <w:rsid w:val="00D21FB8"/>
    <w:rsid w:val="00D23764"/>
    <w:rsid w:val="00D309F5"/>
    <w:rsid w:val="00D50967"/>
    <w:rsid w:val="00D63990"/>
    <w:rsid w:val="00D67EA4"/>
    <w:rsid w:val="00D75CEE"/>
    <w:rsid w:val="00D7649A"/>
    <w:rsid w:val="00D76933"/>
    <w:rsid w:val="00D82BF1"/>
    <w:rsid w:val="00D93FFA"/>
    <w:rsid w:val="00D95834"/>
    <w:rsid w:val="00DB12F4"/>
    <w:rsid w:val="00DB12F8"/>
    <w:rsid w:val="00DD3085"/>
    <w:rsid w:val="00DE045E"/>
    <w:rsid w:val="00DF338B"/>
    <w:rsid w:val="00DF4C60"/>
    <w:rsid w:val="00DF6218"/>
    <w:rsid w:val="00DF6E7C"/>
    <w:rsid w:val="00DF7E64"/>
    <w:rsid w:val="00E01476"/>
    <w:rsid w:val="00E07C97"/>
    <w:rsid w:val="00E138D0"/>
    <w:rsid w:val="00E157C2"/>
    <w:rsid w:val="00E16027"/>
    <w:rsid w:val="00E31A45"/>
    <w:rsid w:val="00E32A3E"/>
    <w:rsid w:val="00E362BE"/>
    <w:rsid w:val="00E4023A"/>
    <w:rsid w:val="00E437C6"/>
    <w:rsid w:val="00E61976"/>
    <w:rsid w:val="00E70347"/>
    <w:rsid w:val="00E71D46"/>
    <w:rsid w:val="00E74947"/>
    <w:rsid w:val="00E75A64"/>
    <w:rsid w:val="00E75F0B"/>
    <w:rsid w:val="00E811AD"/>
    <w:rsid w:val="00E816A0"/>
    <w:rsid w:val="00EA384D"/>
    <w:rsid w:val="00EA52C2"/>
    <w:rsid w:val="00EA7B81"/>
    <w:rsid w:val="00EB2E79"/>
    <w:rsid w:val="00EB31AB"/>
    <w:rsid w:val="00EB5EC4"/>
    <w:rsid w:val="00EC30B1"/>
    <w:rsid w:val="00EC6F30"/>
    <w:rsid w:val="00ED2348"/>
    <w:rsid w:val="00ED2A03"/>
    <w:rsid w:val="00ED6A9D"/>
    <w:rsid w:val="00EE28C6"/>
    <w:rsid w:val="00EE2972"/>
    <w:rsid w:val="00EE44C6"/>
    <w:rsid w:val="00EE498A"/>
    <w:rsid w:val="00EE6C3A"/>
    <w:rsid w:val="00EF08CB"/>
    <w:rsid w:val="00EF6ACE"/>
    <w:rsid w:val="00F053E5"/>
    <w:rsid w:val="00F13C92"/>
    <w:rsid w:val="00F16BB4"/>
    <w:rsid w:val="00F21C7E"/>
    <w:rsid w:val="00F24B81"/>
    <w:rsid w:val="00F32DC3"/>
    <w:rsid w:val="00F3417C"/>
    <w:rsid w:val="00F3479B"/>
    <w:rsid w:val="00F40BAA"/>
    <w:rsid w:val="00F412F3"/>
    <w:rsid w:val="00F50FB7"/>
    <w:rsid w:val="00F541A6"/>
    <w:rsid w:val="00F601E3"/>
    <w:rsid w:val="00F81AD8"/>
    <w:rsid w:val="00F91303"/>
    <w:rsid w:val="00F95551"/>
    <w:rsid w:val="00FA0F4C"/>
    <w:rsid w:val="00FA725C"/>
    <w:rsid w:val="00FA7726"/>
    <w:rsid w:val="00FB023D"/>
    <w:rsid w:val="00FB3DE0"/>
    <w:rsid w:val="00FC206B"/>
    <w:rsid w:val="00FC4188"/>
    <w:rsid w:val="00FC60DA"/>
    <w:rsid w:val="00FC7A38"/>
    <w:rsid w:val="00FD48EC"/>
    <w:rsid w:val="00FD772A"/>
    <w:rsid w:val="00FE2BD5"/>
    <w:rsid w:val="00FE30DE"/>
    <w:rsid w:val="00FE4B8C"/>
    <w:rsid w:val="00FF4477"/>
    <w:rsid w:val="00FF5FED"/>
    <w:rsid w:val="00FF62B3"/>
    <w:rsid w:val="00FF73E7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8BDCE"/>
  <w15:chartTrackingRefBased/>
  <w15:docId w15:val="{BD09460A-886E-4B76-9BA7-C0BB69B9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B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381"/>
    <w:pPr>
      <w:spacing w:after="0" w:line="240" w:lineRule="auto"/>
    </w:pPr>
  </w:style>
  <w:style w:type="table" w:styleId="a4">
    <w:name w:val="Table Grid"/>
    <w:basedOn w:val="a1"/>
    <w:uiPriority w:val="39"/>
    <w:rsid w:val="00C57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C40BF4"/>
    <w:rPr>
      <w:color w:val="808080"/>
    </w:rPr>
  </w:style>
  <w:style w:type="character" w:styleId="a6">
    <w:name w:val="Emphasis"/>
    <w:basedOn w:val="a0"/>
    <w:uiPriority w:val="20"/>
    <w:qFormat/>
    <w:rsid w:val="00207B94"/>
    <w:rPr>
      <w:i/>
      <w:iCs/>
    </w:rPr>
  </w:style>
  <w:style w:type="character" w:styleId="a7">
    <w:name w:val="Hyperlink"/>
    <w:basedOn w:val="a0"/>
    <w:uiPriority w:val="99"/>
    <w:unhideWhenUsed/>
    <w:rsid w:val="00207B9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07B94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3F1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3F1E9F"/>
  </w:style>
  <w:style w:type="paragraph" w:styleId="ab">
    <w:name w:val="footer"/>
    <w:basedOn w:val="a"/>
    <w:link w:val="ac"/>
    <w:uiPriority w:val="99"/>
    <w:unhideWhenUsed/>
    <w:rsid w:val="003F1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3F1E9F"/>
  </w:style>
  <w:style w:type="paragraph" w:styleId="ad">
    <w:name w:val="List Paragraph"/>
    <w:basedOn w:val="a"/>
    <w:uiPriority w:val="34"/>
    <w:qFormat/>
    <w:rsid w:val="00166913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461F09"/>
    <w:pPr>
      <w:spacing w:after="0" w:line="240" w:lineRule="auto"/>
    </w:pPr>
    <w:rPr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uiPriority w:val="99"/>
    <w:semiHidden/>
    <w:rsid w:val="00461F09"/>
    <w:rPr>
      <w:sz w:val="20"/>
      <w:szCs w:val="25"/>
    </w:rPr>
  </w:style>
  <w:style w:type="character" w:styleId="af0">
    <w:name w:val="footnote reference"/>
    <w:basedOn w:val="a0"/>
    <w:uiPriority w:val="99"/>
    <w:semiHidden/>
    <w:unhideWhenUsed/>
    <w:rsid w:val="00461F09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2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9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2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1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1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68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6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25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96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510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14496-6368-4AB9-8CBA-1322AE25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5435</Words>
  <Characters>30981</Characters>
  <Application>Microsoft Office Word</Application>
  <DocSecurity>0</DocSecurity>
  <Lines>258</Lines>
  <Paragraphs>72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araya ariya</dc:creator>
  <cp:keywords/>
  <dc:description/>
  <cp:lastModifiedBy>Aspire</cp:lastModifiedBy>
  <cp:revision>2</cp:revision>
  <cp:lastPrinted>2021-12-25T15:13:00Z</cp:lastPrinted>
  <dcterms:created xsi:type="dcterms:W3CDTF">2022-01-22T11:23:00Z</dcterms:created>
  <dcterms:modified xsi:type="dcterms:W3CDTF">2022-01-22T11:23:00Z</dcterms:modified>
</cp:coreProperties>
</file>