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1469" w14:textId="36E86310" w:rsidR="00806B63" w:rsidRDefault="00806B63" w:rsidP="00806B63">
      <w:pPr>
        <w:jc w:val="center"/>
        <w:rPr>
          <w:b/>
          <w:bCs/>
          <w:sz w:val="40"/>
          <w:szCs w:val="40"/>
        </w:rPr>
      </w:pPr>
      <w:r w:rsidRPr="002907EB">
        <w:rPr>
          <w:rFonts w:ascii="TH SarabunPSK" w:hAnsi="TH SarabunPSK" w:cs="TH SarabunPSK"/>
          <w:b/>
          <w:bCs/>
          <w:sz w:val="40"/>
          <w:szCs w:val="40"/>
          <w:cs/>
        </w:rPr>
        <w:t>การศึกษาความรู้ความเข้าใจการใช้เครื่องมือทางภูมิศาสตร์สำหรับเด็กปฐมวัยสังกัดองค์กรปกครองส่วนท้องถิ่นในจังหวัดภูเก็ต</w:t>
      </w:r>
    </w:p>
    <w:p w14:paraId="7A749AEE" w14:textId="77777777" w:rsidR="00EE2941" w:rsidRPr="009A043F" w:rsidRDefault="00EE2941" w:rsidP="00EE2941">
      <w:pPr>
        <w:ind w:left="7200"/>
        <w:rPr>
          <w:rFonts w:ascii="TH SarabunPSK" w:hAnsi="TH SarabunPSK" w:cs="TH SarabunPSK"/>
          <w:b/>
          <w:bCs/>
          <w:sz w:val="40"/>
          <w:szCs w:val="40"/>
        </w:rPr>
      </w:pPr>
      <w:bookmarkStart w:id="0" w:name="_Hlk94557986"/>
      <w:r>
        <w:rPr>
          <w:rFonts w:ascii="TH SarabunPSK" w:hAnsi="TH SarabunPSK" w:cs="TH SarabunPSK" w:hint="cs"/>
          <w:sz w:val="28"/>
          <w:cs/>
        </w:rPr>
        <w:t>ณัฐริณีย์ แสนทา</w:t>
      </w:r>
      <w:r>
        <w:rPr>
          <w:rStyle w:val="FootnoteReference"/>
          <w:rFonts w:ascii="TH SarabunPSK" w:hAnsi="TH SarabunPSK" w:cs="TH SarabunPSK"/>
          <w:sz w:val="28"/>
          <w:cs/>
        </w:rPr>
        <w:footnoteReference w:id="1"/>
      </w:r>
    </w:p>
    <w:p w14:paraId="0C2D2220" w14:textId="1F7B491E" w:rsidR="00EE2941" w:rsidRPr="00EE2941" w:rsidRDefault="00EE2941" w:rsidP="00EE2941">
      <w:pPr>
        <w:jc w:val="thaiDistribute"/>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 xml:space="preserve">       </w:t>
      </w:r>
      <w:r>
        <w:rPr>
          <w:rFonts w:ascii="TH SarabunPSK" w:hAnsi="TH SarabunPSK" w:cs="TH SarabunPSK"/>
          <w:sz w:val="28"/>
          <w:cs/>
        </w:rPr>
        <w:tab/>
      </w:r>
      <w:r>
        <w:rPr>
          <w:rFonts w:ascii="TH SarabunPSK" w:hAnsi="TH SarabunPSK" w:cs="TH SarabunPSK" w:hint="cs"/>
          <w:sz w:val="28"/>
          <w:cs/>
        </w:rPr>
        <w:t>พรรณวดี  ขำจริง</w:t>
      </w:r>
      <w:r>
        <w:rPr>
          <w:rStyle w:val="FootnoteReference"/>
          <w:rFonts w:ascii="TH SarabunPSK" w:hAnsi="TH SarabunPSK" w:cs="TH SarabunPSK"/>
          <w:sz w:val="28"/>
          <w:cs/>
        </w:rPr>
        <w:footnoteReference w:id="2"/>
      </w:r>
      <w:bookmarkEnd w:id="0"/>
    </w:p>
    <w:p w14:paraId="19F91017" w14:textId="77777777" w:rsidR="00EE2941" w:rsidRDefault="00EE2941" w:rsidP="00B87AAD">
      <w:pPr>
        <w:spacing w:before="240"/>
        <w:rPr>
          <w:rFonts w:ascii="TH SarabunPSK" w:hAnsi="TH SarabunPSK" w:cs="TH SarabunPSK"/>
          <w:b/>
          <w:bCs/>
          <w:sz w:val="36"/>
          <w:szCs w:val="36"/>
        </w:rPr>
      </w:pPr>
    </w:p>
    <w:p w14:paraId="64603C44" w14:textId="771C7673" w:rsidR="00806B63" w:rsidRDefault="00806B63" w:rsidP="00B87AAD">
      <w:pPr>
        <w:spacing w:before="240"/>
        <w:rPr>
          <w:rFonts w:ascii="TH SarabunPSK" w:hAnsi="TH SarabunPSK" w:cs="TH SarabunPSK"/>
          <w:b/>
          <w:bCs/>
          <w:sz w:val="36"/>
          <w:szCs w:val="36"/>
        </w:rPr>
      </w:pPr>
      <w:r w:rsidRPr="009A043F">
        <w:rPr>
          <w:rFonts w:ascii="TH SarabunPSK" w:hAnsi="TH SarabunPSK" w:cs="TH SarabunPSK" w:hint="cs"/>
          <w:b/>
          <w:bCs/>
          <w:sz w:val="36"/>
          <w:szCs w:val="36"/>
          <w:cs/>
        </w:rPr>
        <w:t>บทคัดย่อ</w:t>
      </w:r>
    </w:p>
    <w:p w14:paraId="5AF4F569" w14:textId="77777777" w:rsidR="00806B63" w:rsidRDefault="00806B63" w:rsidP="00806B63">
      <w:pPr>
        <w:ind w:firstLine="720"/>
        <w:jc w:val="thaiDistribute"/>
        <w:rPr>
          <w:rFonts w:ascii="TH SarabunPSK" w:hAnsi="TH SarabunPSK" w:cs="TH SarabunPSK"/>
          <w:sz w:val="32"/>
          <w:szCs w:val="32"/>
        </w:rPr>
      </w:pPr>
      <w:r>
        <w:rPr>
          <w:rFonts w:ascii="TH SarabunPSK" w:hAnsi="TH SarabunPSK" w:cs="TH SarabunPSK"/>
          <w:b/>
          <w:bCs/>
          <w:sz w:val="36"/>
          <w:szCs w:val="36"/>
          <w:cs/>
        </w:rPr>
        <w:tab/>
      </w:r>
      <w:r w:rsidRPr="007A3C8B">
        <w:rPr>
          <w:rFonts w:ascii="TH SarabunPSK" w:hAnsi="TH SarabunPSK" w:cs="TH SarabunPSK" w:hint="cs"/>
          <w:sz w:val="32"/>
          <w:szCs w:val="32"/>
          <w:cs/>
        </w:rPr>
        <w:t>การวิจัยครั้งนี้มีวัตถุประสงค์</w:t>
      </w:r>
      <w:r>
        <w:rPr>
          <w:rFonts w:ascii="TH SarabunPSK" w:hAnsi="TH SarabunPSK" w:cs="TH SarabunPSK"/>
          <w:sz w:val="28"/>
        </w:rPr>
        <w:t xml:space="preserve"> </w:t>
      </w:r>
      <w:r w:rsidRPr="005742E6">
        <w:rPr>
          <w:rFonts w:ascii="TH SarabunPSK" w:hAnsi="TH SarabunPSK" w:cs="TH SarabunPSK"/>
          <w:sz w:val="32"/>
          <w:szCs w:val="32"/>
          <w:cs/>
        </w:rPr>
        <w:t>เพื่อศึกษา</w:t>
      </w:r>
      <w:r>
        <w:rPr>
          <w:rFonts w:ascii="TH SarabunPSK" w:hAnsi="TH SarabunPSK" w:cs="TH SarabunPSK" w:hint="cs"/>
          <w:sz w:val="32"/>
          <w:szCs w:val="32"/>
          <w:cs/>
        </w:rPr>
        <w:t>ความรู้ความเข้าใจการใช้เครื่องมือทางภูมิศาสตร์สำหรับเด็กปฐมวัยสังกัดองค์กรปกครองส่วนท้องถิ่นในจังหวัด</w:t>
      </w:r>
      <w:r w:rsidRPr="002907EB">
        <w:rPr>
          <w:rFonts w:ascii="TH SarabunPSK" w:hAnsi="TH SarabunPSK" w:cs="TH SarabunPSK" w:hint="cs"/>
          <w:sz w:val="32"/>
          <w:szCs w:val="32"/>
          <w:cs/>
        </w:rPr>
        <w:t>ภูเก็ต</w:t>
      </w:r>
      <w:r w:rsidRPr="002907EB">
        <w:rPr>
          <w:rFonts w:ascii="TH SarabunPSK" w:hAnsi="TH SarabunPSK" w:cs="TH SarabunPSK"/>
          <w:sz w:val="32"/>
          <w:szCs w:val="32"/>
        </w:rPr>
        <w:t xml:space="preserve"> </w:t>
      </w:r>
      <w:r w:rsidRPr="002907EB">
        <w:rPr>
          <w:rFonts w:ascii="TH SarabunPSK" w:hAnsi="TH SarabunPSK" w:cs="TH SarabunPSK" w:hint="cs"/>
          <w:sz w:val="32"/>
          <w:szCs w:val="32"/>
          <w:cs/>
        </w:rPr>
        <w:t>และ</w:t>
      </w:r>
      <w:r w:rsidRPr="002907EB">
        <w:rPr>
          <w:rFonts w:ascii="TH SarabunPSK" w:hAnsi="TH SarabunPSK" w:cs="TH SarabunPSK"/>
          <w:sz w:val="32"/>
          <w:szCs w:val="32"/>
          <w:cs/>
        </w:rPr>
        <w:t>เ</w:t>
      </w:r>
      <w:r w:rsidRPr="005742E6">
        <w:rPr>
          <w:rFonts w:ascii="TH SarabunPSK" w:hAnsi="TH SarabunPSK" w:cs="TH SarabunPSK"/>
          <w:sz w:val="32"/>
          <w:szCs w:val="32"/>
          <w:cs/>
        </w:rPr>
        <w:t>พื่อศึกษา</w:t>
      </w:r>
      <w:r>
        <w:rPr>
          <w:rFonts w:ascii="TH SarabunPSK" w:hAnsi="TH SarabunPSK" w:cs="TH SarabunPSK" w:hint="cs"/>
          <w:sz w:val="32"/>
          <w:szCs w:val="32"/>
          <w:cs/>
        </w:rPr>
        <w:t>ผลการจัดกิจกรรมการใช้เครื่องมือทางภูมิศาสตร์สำหรับเด็กปฐมวัยสังกัดองค์กรปกครองส่วนท้องถิ่นในจังหวัด</w:t>
      </w:r>
      <w:r w:rsidRPr="00410342">
        <w:rPr>
          <w:rFonts w:ascii="TH SarabunPSK" w:hAnsi="TH SarabunPSK" w:cs="TH SarabunPSK" w:hint="cs"/>
          <w:sz w:val="32"/>
          <w:szCs w:val="32"/>
          <w:cs/>
        </w:rPr>
        <w:t>ภูเก็ต จาการ</w:t>
      </w:r>
      <w:r>
        <w:rPr>
          <w:rFonts w:ascii="TH SarabunPSK" w:hAnsi="TH SarabunPSK" w:cs="TH SarabunPSK" w:hint="cs"/>
          <w:sz w:val="32"/>
          <w:szCs w:val="32"/>
          <w:cs/>
        </w:rPr>
        <w:t xml:space="preserve">ศึกษาความรู้ความเข้าใจการใช้เครื่องมือทางภูมิศาสตร์สำหรับเด็กปฐมวัย กลุ่มตัวอย่าง คือ นักเรียนระดับชั้นอนุบาลสังกัดองค์กรปกครองส่วนท้องถิ่นในจังหวัดภูเก็ต ทั้งหมด 378 คน สถิติที่ใช้ในการวิเคราะห์ ได้แก่ ค่าความถี่ และค่าร้อยละ ผลการวิจัยพบว่า 1) ศึกษาความรู้ความเข้าใจการใช้เครื่องมือทางภูมิศาสตร์สำหรับเด็กปฐมวัยสังกัดองค์กรปกครองส่วนท้องถิ่น ข้อมูลนักเรียนที่มีความรู้ความเข้าใจการใช้เครื่องมือทางภูมิศาสตร์ จำนวน 371 คน ร้อยละ 98.1 2) ศึกษาผลการจัดกิจกรรมการใช้เครื่องมือทางภูมิศาสตร์สำหรับเด็กปฐมวัยสังกัดองค์กรปกครองส่วนท้องถิ่น พบว่านักเรียนมีความร่วมมือในการทำแบบวัดความรู้ความเข้าใจในการใช้เครื่องมือทางภูมิศาสตร์ จำนวน 367 คน ร้อยละ 96.3 </w:t>
      </w:r>
    </w:p>
    <w:p w14:paraId="0277AEE4" w14:textId="77777777" w:rsidR="00806B63" w:rsidRDefault="00806B63" w:rsidP="00806B63">
      <w:pPr>
        <w:rPr>
          <w:rFonts w:ascii="TH SarabunPSK" w:hAnsi="TH SarabunPSK" w:cs="TH SarabunPSK"/>
          <w:sz w:val="32"/>
          <w:szCs w:val="32"/>
        </w:rPr>
      </w:pPr>
    </w:p>
    <w:p w14:paraId="447D09F7" w14:textId="77777777" w:rsidR="00806B63" w:rsidRPr="003774DF" w:rsidRDefault="00806B63" w:rsidP="00806B63">
      <w:pPr>
        <w:spacing w:after="0"/>
        <w:jc w:val="thaiDistribute"/>
        <w:rPr>
          <w:rFonts w:ascii="TH SarabunPSK" w:hAnsi="TH SarabunPSK" w:cs="TH SarabunPSK"/>
          <w:sz w:val="32"/>
          <w:szCs w:val="32"/>
        </w:rPr>
      </w:pPr>
    </w:p>
    <w:p w14:paraId="0A1A27E5" w14:textId="77777777" w:rsidR="00806B63" w:rsidRPr="008C3645" w:rsidRDefault="00806B63" w:rsidP="00806B63">
      <w:pPr>
        <w:spacing w:after="0"/>
        <w:jc w:val="thaiDistribute"/>
        <w:rPr>
          <w:rFonts w:ascii="TH SarabunPSK" w:hAnsi="TH SarabunPSK" w:cs="TH SarabunPSK"/>
          <w:b/>
          <w:bCs/>
          <w:sz w:val="32"/>
          <w:szCs w:val="40"/>
          <w:cs/>
        </w:rPr>
      </w:pPr>
      <w:r w:rsidRPr="008C3645">
        <w:rPr>
          <w:rFonts w:ascii="TH SarabunPSK" w:hAnsi="TH SarabunPSK" w:cs="TH SarabunPSK" w:hint="cs"/>
          <w:b/>
          <w:bCs/>
          <w:sz w:val="32"/>
          <w:szCs w:val="32"/>
          <w:cs/>
        </w:rPr>
        <w:t>คำสำคัญ</w:t>
      </w:r>
      <w:r w:rsidRPr="008C3645">
        <w:rPr>
          <w:rFonts w:ascii="TH SarabunPSK" w:hAnsi="TH SarabunPSK" w:cs="TH SarabunPSK"/>
          <w:b/>
          <w:bCs/>
          <w:sz w:val="32"/>
          <w:szCs w:val="32"/>
        </w:rPr>
        <w:t xml:space="preserve"> </w:t>
      </w:r>
      <w:r w:rsidRPr="008C3645">
        <w:rPr>
          <w:rFonts w:ascii="TH SarabunPSK" w:hAnsi="TH SarabunPSK" w:cs="TH SarabunPSK" w:hint="cs"/>
          <w:b/>
          <w:bCs/>
          <w:sz w:val="32"/>
          <w:szCs w:val="40"/>
        </w:rPr>
        <w:t>:</w:t>
      </w:r>
      <w:r w:rsidRPr="008C3645">
        <w:rPr>
          <w:rFonts w:ascii="TH SarabunPSK" w:hAnsi="TH SarabunPSK" w:cs="TH SarabunPSK"/>
          <w:b/>
          <w:bCs/>
          <w:sz w:val="32"/>
          <w:szCs w:val="40"/>
        </w:rPr>
        <w:t xml:space="preserve"> </w:t>
      </w:r>
      <w:r>
        <w:rPr>
          <w:rFonts w:ascii="TH SarabunPSK" w:hAnsi="TH SarabunPSK" w:cs="TH SarabunPSK" w:hint="cs"/>
          <w:b/>
          <w:bCs/>
          <w:sz w:val="32"/>
          <w:szCs w:val="32"/>
          <w:cs/>
        </w:rPr>
        <w:t>ความรู้ความเข้าใจ เครื่องมือทางภูมิศาสตร์ วิชาภูมิศาสตร์สำหรับเด็กปฐมวัย</w:t>
      </w:r>
    </w:p>
    <w:p w14:paraId="50FF0148" w14:textId="61E100FE" w:rsidR="00806B63" w:rsidRDefault="00806B63"/>
    <w:p w14:paraId="23B72515" w14:textId="44165126" w:rsidR="00806B63" w:rsidRDefault="00806B63"/>
    <w:p w14:paraId="515EBB27" w14:textId="77777777" w:rsidR="00B87AAD" w:rsidRDefault="00B87AAD" w:rsidP="002327E4">
      <w:pPr>
        <w:jc w:val="center"/>
        <w:rPr>
          <w:rFonts w:ascii="TH SarabunPSK" w:hAnsi="TH SarabunPSK" w:cs="TH SarabunPSK"/>
          <w:b/>
          <w:bCs/>
          <w:sz w:val="36"/>
          <w:szCs w:val="36"/>
        </w:rPr>
      </w:pPr>
    </w:p>
    <w:p w14:paraId="22E8AB56" w14:textId="77777777" w:rsidR="00B87AAD" w:rsidRDefault="00B87AAD" w:rsidP="002327E4">
      <w:pPr>
        <w:jc w:val="center"/>
        <w:rPr>
          <w:rFonts w:ascii="TH SarabunPSK" w:hAnsi="TH SarabunPSK" w:cs="TH SarabunPSK"/>
          <w:b/>
          <w:bCs/>
          <w:sz w:val="36"/>
          <w:szCs w:val="36"/>
        </w:rPr>
      </w:pPr>
    </w:p>
    <w:p w14:paraId="2733F353" w14:textId="2380E547" w:rsidR="00806B63" w:rsidRPr="002327E4" w:rsidRDefault="002327E4" w:rsidP="002327E4">
      <w:pPr>
        <w:jc w:val="center"/>
        <w:rPr>
          <w:rFonts w:ascii="TH SarabunPSK" w:hAnsi="TH SarabunPSK" w:cs="TH SarabunPSK"/>
          <w:b/>
          <w:bCs/>
          <w:sz w:val="36"/>
          <w:szCs w:val="36"/>
        </w:rPr>
      </w:pPr>
      <w:r w:rsidRPr="002327E4">
        <w:rPr>
          <w:rFonts w:ascii="TH SarabunPSK" w:hAnsi="TH SarabunPSK" w:cs="TH SarabunPSK" w:hint="cs"/>
          <w:b/>
          <w:bCs/>
          <w:sz w:val="36"/>
          <w:szCs w:val="36"/>
        </w:rPr>
        <w:lastRenderedPageBreak/>
        <w:t>Study of Cognition of Geographical Tools Use for Kindergarten Kids under Local Administrative Organization in Phuket Province</w:t>
      </w:r>
      <w:r>
        <w:rPr>
          <w:rFonts w:ascii="TH SarabunPSK" w:hAnsi="TH SarabunPSK" w:cs="TH SarabunPSK"/>
          <w:b/>
          <w:bCs/>
          <w:sz w:val="36"/>
          <w:szCs w:val="36"/>
        </w:rPr>
        <w:t>.</w:t>
      </w:r>
    </w:p>
    <w:p w14:paraId="70A50930" w14:textId="065E6F87" w:rsidR="00806B63" w:rsidRDefault="00806B63"/>
    <w:p w14:paraId="6FE92F89" w14:textId="4E404C32" w:rsidR="00806B63" w:rsidRPr="00043783" w:rsidRDefault="00043783">
      <w:pPr>
        <w:rPr>
          <w:rFonts w:ascii="TH SarabunPSK" w:hAnsi="TH SarabunPSK" w:cs="TH SarabunPSK"/>
          <w:b/>
          <w:bCs/>
          <w:sz w:val="36"/>
          <w:szCs w:val="36"/>
        </w:rPr>
      </w:pPr>
      <w:r w:rsidRPr="00043783">
        <w:rPr>
          <w:rFonts w:ascii="TH SarabunPSK" w:hAnsi="TH SarabunPSK" w:cs="TH SarabunPSK" w:hint="cs"/>
          <w:b/>
          <w:bCs/>
          <w:sz w:val="36"/>
          <w:szCs w:val="36"/>
        </w:rPr>
        <w:t>Abstract</w:t>
      </w:r>
    </w:p>
    <w:p w14:paraId="0686E15F" w14:textId="77777777" w:rsidR="00043783" w:rsidRPr="00043783" w:rsidRDefault="00043783" w:rsidP="00043783">
      <w:pPr>
        <w:jc w:val="thaiDistribute"/>
        <w:rPr>
          <w:rFonts w:ascii="TH SarabunPSK" w:hAnsi="TH SarabunPSK" w:cs="TH SarabunPSK"/>
          <w:sz w:val="32"/>
          <w:szCs w:val="32"/>
        </w:rPr>
      </w:pPr>
      <w:r w:rsidRPr="00043783">
        <w:rPr>
          <w:rFonts w:ascii="TH SarabunPSK" w:hAnsi="TH SarabunPSK" w:cs="TH SarabunPSK" w:hint="cs"/>
          <w:sz w:val="32"/>
          <w:szCs w:val="32"/>
        </w:rPr>
        <w:t>The objectives of research study were to study of cognition of geographical tools use and to study the result of activity management using geographical tools for kindergarten kids under local administrative organization in Phuket province. The sample was 378 kindergarten students under local administrative organization in Phuket province. The statistics were used for data analysis using frequency and percentage.</w:t>
      </w:r>
    </w:p>
    <w:p w14:paraId="0A3D9F26" w14:textId="58C4FE95" w:rsidR="00043783" w:rsidRPr="00043783" w:rsidRDefault="00043783" w:rsidP="00043783">
      <w:pPr>
        <w:jc w:val="thaiDistribute"/>
        <w:rPr>
          <w:rFonts w:ascii="TH SarabunPSK" w:hAnsi="TH SarabunPSK" w:cs="TH SarabunPSK"/>
          <w:sz w:val="32"/>
          <w:szCs w:val="32"/>
        </w:rPr>
      </w:pPr>
      <w:r w:rsidRPr="00043783">
        <w:rPr>
          <w:rFonts w:ascii="TH SarabunPSK" w:hAnsi="TH SarabunPSK" w:cs="TH SarabunPSK" w:hint="cs"/>
          <w:sz w:val="32"/>
          <w:szCs w:val="32"/>
        </w:rPr>
        <w:tab/>
        <w:t>The findings of this research were found that 1) according to study of cognition of geographical tools use under local administrative organization, the data which had cognition of geographical tools use had 371 students at the percentage of 98.1</w:t>
      </w:r>
      <w:r w:rsidRPr="00043783">
        <w:rPr>
          <w:rFonts w:ascii="TH SarabunPSK" w:hAnsi="TH SarabunPSK" w:cs="TH SarabunPSK"/>
          <w:sz w:val="32"/>
          <w:szCs w:val="32"/>
        </w:rPr>
        <w:t xml:space="preserve"> </w:t>
      </w:r>
      <w:r w:rsidRPr="00043783">
        <w:rPr>
          <w:rFonts w:ascii="TH SarabunPSK" w:hAnsi="TH SarabunPSK" w:cs="TH SarabunPSK" w:hint="cs"/>
          <w:sz w:val="32"/>
          <w:szCs w:val="32"/>
        </w:rPr>
        <w:t>2) The result of activity management using geographical tools for kindergarten kids under local administrative organization found that 367 students co-operated in cognitive assessment of geographical tools use at the percentage of 96.3</w:t>
      </w:r>
      <w:r w:rsidRPr="00043783">
        <w:rPr>
          <w:rFonts w:ascii="TH SarabunPSK" w:hAnsi="TH SarabunPSK" w:cs="TH SarabunPSK"/>
          <w:sz w:val="32"/>
          <w:szCs w:val="32"/>
        </w:rPr>
        <w:t>.</w:t>
      </w:r>
    </w:p>
    <w:p w14:paraId="18677612" w14:textId="77777777" w:rsidR="00043783" w:rsidRPr="00043783" w:rsidRDefault="00043783" w:rsidP="00043783">
      <w:pPr>
        <w:jc w:val="thaiDistribute"/>
        <w:rPr>
          <w:rFonts w:ascii="TH SarabunPSK" w:hAnsi="TH SarabunPSK" w:cs="TH SarabunPSK"/>
          <w:sz w:val="32"/>
          <w:szCs w:val="32"/>
        </w:rPr>
      </w:pPr>
    </w:p>
    <w:p w14:paraId="68023A81" w14:textId="210A5280" w:rsidR="00806B63" w:rsidRPr="00043783" w:rsidRDefault="00043783" w:rsidP="00043783">
      <w:pPr>
        <w:jc w:val="thaiDistribute"/>
        <w:rPr>
          <w:rFonts w:ascii="TH SarabunPSK" w:hAnsi="TH SarabunPSK" w:cs="TH SarabunPSK"/>
          <w:sz w:val="32"/>
          <w:szCs w:val="32"/>
        </w:rPr>
      </w:pPr>
      <w:r w:rsidRPr="00043783">
        <w:rPr>
          <w:rFonts w:ascii="TH SarabunPSK" w:hAnsi="TH SarabunPSK" w:cs="TH SarabunPSK"/>
          <w:sz w:val="32"/>
          <w:szCs w:val="32"/>
        </w:rPr>
        <w:t>Keywords:      Cognition     Geographical Tools      Geography for Kindergarten Kids</w:t>
      </w:r>
    </w:p>
    <w:p w14:paraId="522F8033" w14:textId="0355FD06" w:rsidR="00806B63" w:rsidRPr="00043783" w:rsidRDefault="00806B63" w:rsidP="00043783">
      <w:pPr>
        <w:jc w:val="thaiDistribute"/>
        <w:rPr>
          <w:rFonts w:ascii="TH SarabunPSK" w:hAnsi="TH SarabunPSK" w:cs="TH SarabunPSK"/>
          <w:sz w:val="32"/>
          <w:szCs w:val="32"/>
        </w:rPr>
      </w:pPr>
    </w:p>
    <w:p w14:paraId="14D87027" w14:textId="4E5338A5" w:rsidR="00806B63" w:rsidRPr="00043783" w:rsidRDefault="00806B63"/>
    <w:p w14:paraId="69B0FFC9" w14:textId="4651A6CC" w:rsidR="00806B63" w:rsidRDefault="00806B63"/>
    <w:p w14:paraId="4578C5B6" w14:textId="4545BCA5" w:rsidR="00806B63" w:rsidRDefault="00806B63"/>
    <w:p w14:paraId="1F62E481" w14:textId="2FE4E52F" w:rsidR="00806B63" w:rsidRDefault="00806B63"/>
    <w:p w14:paraId="7B38F803" w14:textId="538F9748" w:rsidR="00806B63" w:rsidRDefault="00806B63"/>
    <w:p w14:paraId="46AB794D" w14:textId="3B595823" w:rsidR="00806B63" w:rsidRDefault="00806B63"/>
    <w:p w14:paraId="6D971665" w14:textId="58431F2B" w:rsidR="00806B63" w:rsidRDefault="00806B63"/>
    <w:p w14:paraId="220FA5D7" w14:textId="4D59EE30" w:rsidR="00806B63" w:rsidRDefault="00806B63"/>
    <w:p w14:paraId="0E13936A" w14:textId="200AF32C" w:rsidR="00806B63" w:rsidRDefault="00806B63"/>
    <w:p w14:paraId="7243DFC9" w14:textId="77777777" w:rsidR="00043783" w:rsidRDefault="00043783" w:rsidP="00806B63">
      <w:pPr>
        <w:jc w:val="thaiDistribute"/>
      </w:pPr>
    </w:p>
    <w:p w14:paraId="0A6279E4" w14:textId="240BC2FB" w:rsidR="00806B63" w:rsidRDefault="00806B63" w:rsidP="00806B63">
      <w:pPr>
        <w:jc w:val="thaiDistribute"/>
        <w:rPr>
          <w:rFonts w:ascii="TH SarabunPSK" w:hAnsi="TH SarabunPSK" w:cs="TH SarabunPSK"/>
          <w:b/>
          <w:bCs/>
          <w:sz w:val="28"/>
          <w:szCs w:val="36"/>
        </w:rPr>
      </w:pPr>
      <w:r>
        <w:rPr>
          <w:rFonts w:ascii="TH SarabunPSK" w:hAnsi="TH SarabunPSK" w:cs="TH SarabunPSK" w:hint="cs"/>
          <w:b/>
          <w:bCs/>
          <w:sz w:val="28"/>
          <w:szCs w:val="36"/>
          <w:cs/>
        </w:rPr>
        <w:lastRenderedPageBreak/>
        <w:t>1.</w:t>
      </w:r>
      <w:r w:rsidRPr="00653C28">
        <w:rPr>
          <w:rFonts w:ascii="TH SarabunPSK" w:hAnsi="TH SarabunPSK" w:cs="TH SarabunPSK" w:hint="cs"/>
          <w:b/>
          <w:bCs/>
          <w:sz w:val="28"/>
          <w:szCs w:val="36"/>
          <w:cs/>
        </w:rPr>
        <w:t xml:space="preserve">บทนำ </w:t>
      </w:r>
    </w:p>
    <w:p w14:paraId="33C3F718" w14:textId="24148912" w:rsidR="00806B63" w:rsidRDefault="00806B63" w:rsidP="00806B63">
      <w:pPr>
        <w:spacing w:after="0" w:line="240" w:lineRule="auto"/>
        <w:ind w:firstLine="720"/>
        <w:jc w:val="thaiDistribute"/>
        <w:rPr>
          <w:rFonts w:ascii="TH SarabunPSK" w:hAnsi="TH SarabunPSK" w:cs="TH SarabunPSK"/>
          <w:sz w:val="32"/>
          <w:szCs w:val="32"/>
          <w:cs/>
        </w:rPr>
      </w:pPr>
      <w:r w:rsidRPr="009D1666">
        <w:rPr>
          <w:rFonts w:ascii="TH SarabunPSK" w:hAnsi="TH SarabunPSK" w:cs="TH SarabunPSK"/>
          <w:sz w:val="32"/>
          <w:szCs w:val="32"/>
          <w:cs/>
        </w:rPr>
        <w:t>การจัดการศึกษาเพื่อการ</w:t>
      </w:r>
      <w:r w:rsidR="00B41286">
        <w:rPr>
          <w:rFonts w:ascii="TH SarabunPSK" w:hAnsi="TH SarabunPSK" w:cs="TH SarabunPSK" w:hint="cs"/>
          <w:sz w:val="32"/>
          <w:szCs w:val="32"/>
          <w:cs/>
        </w:rPr>
        <w:t>เรียน</w:t>
      </w:r>
      <w:r w:rsidRPr="009D1666">
        <w:rPr>
          <w:rFonts w:ascii="TH SarabunPSK" w:hAnsi="TH SarabunPSK" w:cs="TH SarabunPSK"/>
          <w:sz w:val="32"/>
          <w:szCs w:val="32"/>
          <w:cs/>
        </w:rPr>
        <w:t>รู้เรื่องภูมิศาสตร์ เป็นแนวทางการจัดการศึกษาที่สามารถช่วยพัฒนานักเรียนให้เข</w:t>
      </w:r>
      <w:r>
        <w:rPr>
          <w:rFonts w:ascii="TH SarabunPSK" w:hAnsi="TH SarabunPSK" w:cs="TH SarabunPSK" w:hint="cs"/>
          <w:sz w:val="32"/>
          <w:szCs w:val="32"/>
          <w:cs/>
        </w:rPr>
        <w:t>้า</w:t>
      </w:r>
      <w:r w:rsidRPr="009D1666">
        <w:rPr>
          <w:rFonts w:ascii="TH SarabunPSK" w:hAnsi="TH SarabunPSK" w:cs="TH SarabunPSK"/>
          <w:sz w:val="32"/>
          <w:szCs w:val="32"/>
          <w:cs/>
        </w:rPr>
        <w:t>ใจปรากฏการณ์ที่เกิดขึ้นบนโลกที่มีความสัมพันธ์กับที่ตั้ง</w:t>
      </w:r>
      <w:r>
        <w:rPr>
          <w:rFonts w:ascii="TH SarabunPSK" w:hAnsi="TH SarabunPSK" w:cs="TH SarabunPSK" w:hint="cs"/>
          <w:sz w:val="32"/>
          <w:szCs w:val="32"/>
          <w:cs/>
        </w:rPr>
        <w:t xml:space="preserve"> </w:t>
      </w:r>
      <w:r w:rsidRPr="009D1666">
        <w:rPr>
          <w:rFonts w:ascii="TH SarabunPSK" w:hAnsi="TH SarabunPSK" w:cs="TH SarabunPSK"/>
          <w:sz w:val="32"/>
          <w:szCs w:val="32"/>
          <w:cs/>
        </w:rPr>
        <w:t>เข้าใจระบบธรรมชาติและการเปลี่ยนแปลงที่เกิดจากปฏิสัมพันธ์ระหว่างมนุษย์กับสิ่งแวดล้อม เพื่อน</w:t>
      </w:r>
      <w:r>
        <w:rPr>
          <w:rFonts w:ascii="TH SarabunPSK" w:hAnsi="TH SarabunPSK" w:cs="TH SarabunPSK" w:hint="cs"/>
          <w:sz w:val="32"/>
          <w:szCs w:val="32"/>
          <w:cs/>
        </w:rPr>
        <w:t>ำ</w:t>
      </w:r>
      <w:r w:rsidRPr="009D1666">
        <w:rPr>
          <w:rFonts w:ascii="TH SarabunPSK" w:hAnsi="TH SarabunPSK" w:cs="TH SarabunPSK"/>
          <w:sz w:val="32"/>
          <w:szCs w:val="32"/>
          <w:cs/>
        </w:rPr>
        <w:t xml:space="preserve">ไปสู่การพัฒนาความสามารถในการคิดอย่างเป็นระบบและการตัดสินใจเพื่อสร้างสิ่งแวดล้อมที่ยั่งยืนในฐานะพลเมืองโลก สอดคล้องกับ </w:t>
      </w:r>
      <w:r w:rsidRPr="009D1666">
        <w:rPr>
          <w:rFonts w:ascii="TH SarabunPSK" w:hAnsi="TH SarabunPSK" w:cs="TH SarabunPSK"/>
          <w:sz w:val="32"/>
          <w:szCs w:val="32"/>
        </w:rPr>
        <w:t xml:space="preserve">Edelson (2011) </w:t>
      </w:r>
      <w:r w:rsidRPr="009D1666">
        <w:rPr>
          <w:rFonts w:ascii="TH SarabunPSK" w:hAnsi="TH SarabunPSK" w:cs="TH SarabunPSK"/>
          <w:sz w:val="32"/>
          <w:szCs w:val="32"/>
          <w:cs/>
        </w:rPr>
        <w:t>ที่อธิบายว่า</w:t>
      </w:r>
      <w:r>
        <w:rPr>
          <w:rFonts w:ascii="TH SarabunPSK" w:hAnsi="TH SarabunPSK" w:cs="TH SarabunPSK" w:hint="cs"/>
          <w:sz w:val="32"/>
          <w:szCs w:val="32"/>
          <w:cs/>
        </w:rPr>
        <w:t xml:space="preserve"> </w:t>
      </w:r>
      <w:r w:rsidRPr="009D1666">
        <w:rPr>
          <w:rFonts w:ascii="TH SarabunPSK" w:hAnsi="TH SarabunPSK" w:cs="TH SarabunPSK"/>
          <w:sz w:val="32"/>
          <w:szCs w:val="32"/>
          <w:cs/>
        </w:rPr>
        <w:t>การรู้เรื่องภูมิศาสตร์มีส่วนส</w:t>
      </w:r>
      <w:r>
        <w:rPr>
          <w:rFonts w:ascii="TH SarabunPSK" w:hAnsi="TH SarabunPSK" w:cs="TH SarabunPSK" w:hint="cs"/>
          <w:sz w:val="32"/>
          <w:szCs w:val="32"/>
          <w:cs/>
        </w:rPr>
        <w:t>ำคัญ</w:t>
      </w:r>
      <w:r w:rsidRPr="009D1666">
        <w:rPr>
          <w:rFonts w:ascii="TH SarabunPSK" w:hAnsi="TH SarabunPSK" w:cs="TH SarabunPSK"/>
          <w:sz w:val="32"/>
          <w:szCs w:val="32"/>
          <w:cs/>
        </w:rPr>
        <w:t xml:space="preserve">ในการเตรียมพลเมืองในศตวรรษที่ </w:t>
      </w:r>
      <w:r w:rsidRPr="009D1666">
        <w:rPr>
          <w:rFonts w:ascii="TH SarabunPSK" w:hAnsi="TH SarabunPSK" w:cs="TH SarabunPSK"/>
          <w:sz w:val="32"/>
          <w:szCs w:val="32"/>
        </w:rPr>
        <w:t>21</w:t>
      </w:r>
      <w:r>
        <w:rPr>
          <w:rFonts w:ascii="TH SarabunPSK" w:hAnsi="TH SarabunPSK" w:cs="TH SarabunPSK"/>
          <w:sz w:val="32"/>
          <w:szCs w:val="32"/>
        </w:rPr>
        <w:t xml:space="preserve"> </w:t>
      </w:r>
      <w:r w:rsidRPr="009D1666">
        <w:rPr>
          <w:rFonts w:ascii="TH SarabunPSK" w:hAnsi="TH SarabunPSK" w:cs="TH SarabunPSK"/>
          <w:sz w:val="32"/>
          <w:szCs w:val="32"/>
          <w:cs/>
        </w:rPr>
        <w:t>เพราะการรู้เรื่องภูมิศาสตร์จะช่วยให้เกิดการตัดสินใจอย่างมีเหตุผลในชีวิตประจ</w:t>
      </w:r>
      <w:r>
        <w:rPr>
          <w:rFonts w:ascii="TH SarabunPSK" w:hAnsi="TH SarabunPSK" w:cs="TH SarabunPSK" w:hint="cs"/>
          <w:sz w:val="32"/>
          <w:szCs w:val="32"/>
          <w:cs/>
        </w:rPr>
        <w:t>ำ</w:t>
      </w:r>
      <w:r w:rsidRPr="009D1666">
        <w:rPr>
          <w:rFonts w:ascii="TH SarabunPSK" w:hAnsi="TH SarabunPSK" w:cs="TH SarabunPSK"/>
          <w:sz w:val="32"/>
          <w:szCs w:val="32"/>
          <w:cs/>
        </w:rPr>
        <w:t>วันโดยค</w:t>
      </w:r>
      <w:r>
        <w:rPr>
          <w:rFonts w:ascii="TH SarabunPSK" w:hAnsi="TH SarabunPSK" w:cs="TH SarabunPSK" w:hint="cs"/>
          <w:sz w:val="32"/>
          <w:szCs w:val="32"/>
          <w:cs/>
        </w:rPr>
        <w:t>ำ</w:t>
      </w:r>
      <w:r w:rsidRPr="009D1666">
        <w:rPr>
          <w:rFonts w:ascii="TH SarabunPSK" w:hAnsi="TH SarabunPSK" w:cs="TH SarabunPSK"/>
          <w:sz w:val="32"/>
          <w:szCs w:val="32"/>
          <w:cs/>
        </w:rPr>
        <w:t>นึงถึงบริบทโดยรอบ ส</w:t>
      </w:r>
      <w:r>
        <w:rPr>
          <w:rFonts w:ascii="TH SarabunPSK" w:hAnsi="TH SarabunPSK" w:cs="TH SarabunPSK" w:hint="cs"/>
          <w:sz w:val="32"/>
          <w:szCs w:val="32"/>
          <w:cs/>
        </w:rPr>
        <w:t>ำ</w:t>
      </w:r>
      <w:r w:rsidRPr="009D1666">
        <w:rPr>
          <w:rFonts w:ascii="TH SarabunPSK" w:hAnsi="TH SarabunPSK" w:cs="TH SarabunPSK"/>
          <w:sz w:val="32"/>
          <w:szCs w:val="32"/>
          <w:cs/>
        </w:rPr>
        <w:t>หรับในการท</w:t>
      </w:r>
      <w:r>
        <w:rPr>
          <w:rFonts w:ascii="TH SarabunPSK" w:hAnsi="TH SarabunPSK" w:cs="TH SarabunPSK" w:hint="cs"/>
          <w:sz w:val="32"/>
          <w:szCs w:val="32"/>
          <w:cs/>
        </w:rPr>
        <w:t>ำง</w:t>
      </w:r>
      <w:r w:rsidRPr="009D1666">
        <w:rPr>
          <w:rFonts w:ascii="TH SarabunPSK" w:hAnsi="TH SarabunPSK" w:cs="TH SarabunPSK"/>
          <w:sz w:val="32"/>
          <w:szCs w:val="32"/>
          <w:cs/>
        </w:rPr>
        <w:t>านการรู้เรื่องภูมิศาสตร์จะช่วยให้กิดการวางแผนและการการรู้เรื่องภูมิศาสตร์จะช่วยให้เป็นพลเมืองที่รับผิดชอบต่อสังคมและสิ่งแวดล้อม และพัฒนาคุณภาพชีวิตและสิ่งแวดล้อมให้ยั่งยืนได้ การรู้เรื่องภูมิศาสตร์จึงเป็นเครื่องมือที่ส</w:t>
      </w:r>
      <w:r>
        <w:rPr>
          <w:rFonts w:ascii="TH SarabunPSK" w:hAnsi="TH SarabunPSK" w:cs="TH SarabunPSK" w:hint="cs"/>
          <w:sz w:val="32"/>
          <w:szCs w:val="32"/>
          <w:cs/>
        </w:rPr>
        <w:t>ำ</w:t>
      </w:r>
      <w:r w:rsidRPr="009D1666">
        <w:rPr>
          <w:rFonts w:ascii="TH SarabunPSK" w:hAnsi="TH SarabunPSK" w:cs="TH SarabunPSK"/>
          <w:sz w:val="32"/>
          <w:szCs w:val="32"/>
          <w:cs/>
        </w:rPr>
        <w:t>คัญในการอนุรักษ์ทรัพยากรธรรมชาติและสิ่งแวดล้อม และวัฒนธรรมของชุมชน ลดความขัดแย้งและความรุนแรง พัฒนาคุณภาพชีวิตในชุมชนรอบโลกสร้างกลยุทธ์ที่ลดต้นทุนสิ่งแวดล้อมและสังคม ส</w:t>
      </w:r>
      <w:r>
        <w:rPr>
          <w:rFonts w:ascii="TH SarabunPSK" w:hAnsi="TH SarabunPSK" w:cs="TH SarabunPSK" w:hint="cs"/>
          <w:sz w:val="32"/>
          <w:szCs w:val="32"/>
          <w:cs/>
        </w:rPr>
        <w:t>ำ</w:t>
      </w:r>
      <w:r w:rsidRPr="009D1666">
        <w:rPr>
          <w:rFonts w:ascii="TH SarabunPSK" w:hAnsi="TH SarabunPSK" w:cs="TH SarabunPSK"/>
          <w:sz w:val="32"/>
          <w:szCs w:val="32"/>
          <w:cs/>
        </w:rPr>
        <w:t>หรับการเป็นพลเมือง</w:t>
      </w:r>
      <w:r>
        <w:rPr>
          <w:rFonts w:ascii="TH SarabunPSK" w:hAnsi="TH SarabunPSK" w:cs="TH SarabunPSK"/>
          <w:sz w:val="32"/>
          <w:szCs w:val="32"/>
        </w:rPr>
        <w:t xml:space="preserve"> </w:t>
      </w:r>
      <w:r>
        <w:rPr>
          <w:rFonts w:ascii="TH SarabunPSK" w:hAnsi="TH SarabunPSK" w:cs="TH SarabunPSK" w:hint="cs"/>
          <w:sz w:val="32"/>
          <w:szCs w:val="32"/>
          <w:cs/>
        </w:rPr>
        <w:t>(</w:t>
      </w:r>
      <w:r w:rsidRPr="009D1666">
        <w:rPr>
          <w:rFonts w:ascii="TH SarabunPSK" w:hAnsi="TH SarabunPSK" w:cs="TH SarabunPSK"/>
          <w:sz w:val="32"/>
          <w:szCs w:val="32"/>
          <w:cs/>
        </w:rPr>
        <w:t xml:space="preserve"> กนก จันทรา</w:t>
      </w:r>
      <w:r>
        <w:rPr>
          <w:rFonts w:ascii="TH SarabunPSK" w:hAnsi="TH SarabunPSK" w:cs="TH SarabunPSK"/>
          <w:sz w:val="32"/>
          <w:szCs w:val="32"/>
        </w:rPr>
        <w:t>,2551</w:t>
      </w:r>
      <w:r>
        <w:rPr>
          <w:rFonts w:ascii="TH SarabunPSK" w:hAnsi="TH SarabunPSK" w:cs="TH SarabunPSK" w:hint="cs"/>
          <w:sz w:val="32"/>
          <w:szCs w:val="32"/>
          <w:cs/>
        </w:rPr>
        <w:t>)</w:t>
      </w:r>
    </w:p>
    <w:p w14:paraId="7FEB1CB2" w14:textId="41828E08" w:rsidR="00806B63" w:rsidRPr="0044756C" w:rsidRDefault="00806B63" w:rsidP="00806B63">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sidRPr="0044756C">
        <w:rPr>
          <w:rFonts w:ascii="TH SarabunPSK" w:hAnsi="TH SarabunPSK" w:cs="TH SarabunPSK"/>
          <w:sz w:val="32"/>
          <w:szCs w:val="32"/>
          <w:cs/>
        </w:rPr>
        <w:t xml:space="preserve"> </w:t>
      </w:r>
      <w:r>
        <w:rPr>
          <w:rFonts w:ascii="TH SarabunPSK" w:hAnsi="TH SarabunPSK" w:cs="TH SarabunPSK" w:hint="cs"/>
          <w:sz w:val="32"/>
          <w:szCs w:val="32"/>
          <w:cs/>
        </w:rPr>
        <w:t>ภูมิศาสตร์</w:t>
      </w:r>
      <w:r w:rsidRPr="00205D68">
        <w:rPr>
          <w:rFonts w:ascii="TH SarabunPSK" w:hAnsi="TH SarabunPSK" w:cs="TH SarabunPSK"/>
          <w:sz w:val="32"/>
          <w:szCs w:val="32"/>
          <w:cs/>
        </w:rPr>
        <w:t>มีบทบาทอย่างยิ่งในชีวิตประจ</w:t>
      </w:r>
      <w:r>
        <w:rPr>
          <w:rFonts w:ascii="TH SarabunPSK" w:hAnsi="TH SarabunPSK" w:cs="TH SarabunPSK" w:hint="cs"/>
          <w:sz w:val="32"/>
          <w:szCs w:val="32"/>
          <w:cs/>
        </w:rPr>
        <w:t>ำ</w:t>
      </w:r>
      <w:r w:rsidRPr="00205D68">
        <w:rPr>
          <w:rFonts w:ascii="TH SarabunPSK" w:hAnsi="TH SarabunPSK" w:cs="TH SarabunPSK"/>
          <w:sz w:val="32"/>
          <w:szCs w:val="32"/>
          <w:cs/>
        </w:rPr>
        <w:t>วันของมนุษย์ไม่ว่าจะอยู่ในสังคมใดก็ตาม เด็กหรือผู้ใหญ่อยู่ที่ใด หรือสถานการณ์ใด</w:t>
      </w:r>
      <w:r>
        <w:rPr>
          <w:rFonts w:ascii="TH SarabunPSK" w:hAnsi="TH SarabunPSK" w:cs="TH SarabunPSK" w:hint="cs"/>
          <w:sz w:val="32"/>
          <w:szCs w:val="32"/>
          <w:cs/>
        </w:rPr>
        <w:t xml:space="preserve"> </w:t>
      </w:r>
      <w:r w:rsidRPr="00205D68">
        <w:rPr>
          <w:rFonts w:ascii="TH SarabunPSK" w:hAnsi="TH SarabunPSK" w:cs="TH SarabunPSK"/>
          <w:sz w:val="32"/>
          <w:szCs w:val="32"/>
          <w:cs/>
        </w:rPr>
        <w:t>การติดต่อสื่อสารด้วยข้อมูลหรือการประกอบกิจกรรมประจ</w:t>
      </w:r>
      <w:r>
        <w:rPr>
          <w:rFonts w:ascii="TH SarabunPSK" w:hAnsi="TH SarabunPSK" w:cs="TH SarabunPSK" w:hint="cs"/>
          <w:sz w:val="32"/>
          <w:szCs w:val="32"/>
          <w:cs/>
        </w:rPr>
        <w:t>ำ</w:t>
      </w:r>
      <w:r w:rsidRPr="00205D68">
        <w:rPr>
          <w:rFonts w:ascii="TH SarabunPSK" w:hAnsi="TH SarabunPSK" w:cs="TH SarabunPSK"/>
          <w:sz w:val="32"/>
          <w:szCs w:val="32"/>
          <w:cs/>
        </w:rPr>
        <w:t>วัน</w:t>
      </w:r>
      <w:r>
        <w:rPr>
          <w:rFonts w:ascii="TH SarabunPSK" w:hAnsi="TH SarabunPSK" w:cs="TH SarabunPSK" w:hint="cs"/>
          <w:sz w:val="32"/>
          <w:szCs w:val="32"/>
          <w:cs/>
        </w:rPr>
        <w:t>ภูมิศาสตร์</w:t>
      </w:r>
      <w:r w:rsidRPr="00205D68">
        <w:rPr>
          <w:rFonts w:ascii="TH SarabunPSK" w:hAnsi="TH SarabunPSK" w:cs="TH SarabunPSK"/>
          <w:sz w:val="32"/>
          <w:szCs w:val="32"/>
          <w:cs/>
        </w:rPr>
        <w:t>จะเป็นส่วนหนึ่งในชีวิตประจ</w:t>
      </w:r>
      <w:r>
        <w:rPr>
          <w:rFonts w:ascii="TH SarabunPSK" w:hAnsi="TH SarabunPSK" w:cs="TH SarabunPSK" w:hint="cs"/>
          <w:sz w:val="32"/>
          <w:szCs w:val="32"/>
          <w:cs/>
        </w:rPr>
        <w:t>ำ</w:t>
      </w:r>
      <w:r w:rsidRPr="00205D68">
        <w:rPr>
          <w:rFonts w:ascii="TH SarabunPSK" w:hAnsi="TH SarabunPSK" w:cs="TH SarabunPSK"/>
          <w:sz w:val="32"/>
          <w:szCs w:val="32"/>
          <w:cs/>
        </w:rPr>
        <w:t>วันของเราทั้งสิ้น จึงสามารถกล่าวได้ว่าประสบการณ์ในชีวิตประจ</w:t>
      </w:r>
      <w:r>
        <w:rPr>
          <w:rFonts w:ascii="TH SarabunPSK" w:hAnsi="TH SarabunPSK" w:cs="TH SarabunPSK" w:hint="cs"/>
          <w:sz w:val="32"/>
          <w:szCs w:val="32"/>
          <w:cs/>
        </w:rPr>
        <w:t>ำ</w:t>
      </w:r>
      <w:r w:rsidRPr="00205D68">
        <w:rPr>
          <w:rFonts w:ascii="TH SarabunPSK" w:hAnsi="TH SarabunPSK" w:cs="TH SarabunPSK"/>
          <w:sz w:val="32"/>
          <w:szCs w:val="32"/>
          <w:cs/>
        </w:rPr>
        <w:t>วันของเราเกี่ยวข้องกับ</w:t>
      </w:r>
      <w:r>
        <w:rPr>
          <w:rFonts w:ascii="TH SarabunPSK" w:hAnsi="TH SarabunPSK" w:cs="TH SarabunPSK" w:hint="cs"/>
          <w:sz w:val="32"/>
          <w:szCs w:val="32"/>
          <w:cs/>
        </w:rPr>
        <w:t>ภูมิศาสตร์</w:t>
      </w:r>
      <w:r w:rsidRPr="00205D68">
        <w:rPr>
          <w:rFonts w:ascii="TH SarabunPSK" w:hAnsi="TH SarabunPSK" w:cs="TH SarabunPSK"/>
          <w:sz w:val="32"/>
          <w:szCs w:val="32"/>
          <w:cs/>
        </w:rPr>
        <w:t>และจ</w:t>
      </w:r>
      <w:r>
        <w:rPr>
          <w:rFonts w:ascii="TH SarabunPSK" w:hAnsi="TH SarabunPSK" w:cs="TH SarabunPSK" w:hint="cs"/>
          <w:sz w:val="32"/>
          <w:szCs w:val="32"/>
          <w:cs/>
        </w:rPr>
        <w:t>ำ</w:t>
      </w:r>
      <w:r w:rsidRPr="00205D68">
        <w:rPr>
          <w:rFonts w:ascii="TH SarabunPSK" w:hAnsi="TH SarabunPSK" w:cs="TH SarabunPSK"/>
          <w:sz w:val="32"/>
          <w:szCs w:val="32"/>
          <w:cs/>
        </w:rPr>
        <w:t>เป็นต้องใช้</w:t>
      </w:r>
      <w:r>
        <w:rPr>
          <w:rFonts w:ascii="TH SarabunPSK" w:hAnsi="TH SarabunPSK" w:cs="TH SarabunPSK" w:hint="cs"/>
          <w:sz w:val="32"/>
          <w:szCs w:val="32"/>
          <w:cs/>
        </w:rPr>
        <w:t>ภูมิศาสต</w:t>
      </w:r>
      <w:r w:rsidRPr="00205D68">
        <w:rPr>
          <w:rFonts w:ascii="TH SarabunPSK" w:hAnsi="TH SarabunPSK" w:cs="TH SarabunPSK"/>
          <w:sz w:val="32"/>
          <w:szCs w:val="32"/>
          <w:cs/>
        </w:rPr>
        <w:t>ร์อยู</w:t>
      </w:r>
      <w:r>
        <w:rPr>
          <w:rFonts w:ascii="TH SarabunPSK" w:hAnsi="TH SarabunPSK" w:cs="TH SarabunPSK" w:hint="cs"/>
          <w:sz w:val="32"/>
          <w:szCs w:val="32"/>
          <w:cs/>
        </w:rPr>
        <w:t>่</w:t>
      </w:r>
      <w:r w:rsidRPr="00205D68">
        <w:rPr>
          <w:rFonts w:ascii="TH SarabunPSK" w:hAnsi="TH SarabunPSK" w:cs="TH SarabunPSK"/>
          <w:sz w:val="32"/>
          <w:szCs w:val="32"/>
          <w:cs/>
        </w:rPr>
        <w:t>เสมอ ซึ่งการจัดประสบการณ์ที่ส่งเสริมการเรียนรู้ทาง</w:t>
      </w:r>
      <w:r>
        <w:rPr>
          <w:rFonts w:ascii="TH SarabunPSK" w:hAnsi="TH SarabunPSK" w:cs="TH SarabunPSK" w:hint="cs"/>
          <w:sz w:val="32"/>
          <w:szCs w:val="32"/>
          <w:cs/>
        </w:rPr>
        <w:t>ภูมิศาสตร์ใ</w:t>
      </w:r>
      <w:r w:rsidRPr="00205D68">
        <w:rPr>
          <w:rFonts w:ascii="TH SarabunPSK" w:hAnsi="TH SarabunPSK" w:cs="TH SarabunPSK"/>
          <w:sz w:val="32"/>
          <w:szCs w:val="32"/>
          <w:cs/>
        </w:rPr>
        <w:t>ห้แก่เด็กปฐมวัยนั้น มีความแตกต่างจากการเรียน</w:t>
      </w:r>
      <w:r>
        <w:rPr>
          <w:rFonts w:ascii="TH SarabunPSK" w:hAnsi="TH SarabunPSK" w:cs="TH SarabunPSK" w:hint="cs"/>
          <w:sz w:val="32"/>
          <w:szCs w:val="32"/>
          <w:cs/>
        </w:rPr>
        <w:t>ภูมิศาสตร์</w:t>
      </w:r>
      <w:r w:rsidRPr="00205D68">
        <w:rPr>
          <w:rFonts w:ascii="TH SarabunPSK" w:hAnsi="TH SarabunPSK" w:cs="TH SarabunPSK"/>
          <w:sz w:val="32"/>
          <w:szCs w:val="32"/>
          <w:cs/>
        </w:rPr>
        <w:t>ในระดับอื่น เนื่องจากพัฒนาการของเด็กปฐมวัยมีความแตกต่างจากเด็กในวัยอื่น</w:t>
      </w:r>
      <w:r>
        <w:rPr>
          <w:rFonts w:ascii="TH SarabunPSK" w:hAnsi="TH SarabunPSK" w:cs="TH SarabunPSK" w:hint="cs"/>
          <w:sz w:val="32"/>
          <w:szCs w:val="32"/>
          <w:cs/>
        </w:rPr>
        <w:t xml:space="preserve"> </w:t>
      </w:r>
      <w:r w:rsidRPr="00205D68">
        <w:rPr>
          <w:rFonts w:ascii="TH SarabunPSK" w:hAnsi="TH SarabunPSK" w:cs="TH SarabunPSK"/>
          <w:sz w:val="32"/>
          <w:szCs w:val="32"/>
          <w:cs/>
        </w:rPr>
        <w:t>ไม่ว่าจะเป็นความเข้าใจหรือความคิดรวบยอด</w:t>
      </w:r>
      <w:r>
        <w:rPr>
          <w:rFonts w:ascii="TH SarabunPSK" w:hAnsi="TH SarabunPSK" w:cs="TH SarabunPSK"/>
          <w:sz w:val="32"/>
          <w:szCs w:val="32"/>
        </w:rPr>
        <w:t xml:space="preserve"> </w:t>
      </w:r>
      <w:r>
        <w:rPr>
          <w:rFonts w:ascii="TH SarabunPSK" w:hAnsi="TH SarabunPSK" w:cs="TH SarabunPSK" w:hint="cs"/>
          <w:sz w:val="32"/>
          <w:szCs w:val="32"/>
          <w:cs/>
        </w:rPr>
        <w:t xml:space="preserve">ซึ่งครูควรตระหนักถึงความสำคัญของการจัดการเรียนการสอนภูมิศาสตร์สำหรับเด็กปฐมวัย </w:t>
      </w:r>
      <w:r w:rsidRPr="005A1992">
        <w:rPr>
          <w:rFonts w:ascii="TH SarabunPSK" w:hAnsi="TH SarabunPSK" w:cs="TH SarabunPSK"/>
          <w:sz w:val="32"/>
          <w:szCs w:val="32"/>
          <w:cs/>
        </w:rPr>
        <w:t>ซึ่งสิ่งต่างๆ เหล่านี้จะเป็นพื้นฐานส</w:t>
      </w:r>
      <w:r>
        <w:rPr>
          <w:rFonts w:ascii="TH SarabunPSK" w:hAnsi="TH SarabunPSK" w:cs="TH SarabunPSK" w:hint="cs"/>
          <w:sz w:val="32"/>
          <w:szCs w:val="32"/>
          <w:cs/>
        </w:rPr>
        <w:t>ำ</w:t>
      </w:r>
      <w:r w:rsidRPr="005A1992">
        <w:rPr>
          <w:rFonts w:ascii="TH SarabunPSK" w:hAnsi="TH SarabunPSK" w:cs="TH SarabunPSK"/>
          <w:sz w:val="32"/>
          <w:szCs w:val="32"/>
          <w:cs/>
        </w:rPr>
        <w:t>หรับการเรียน</w:t>
      </w:r>
      <w:r>
        <w:rPr>
          <w:rFonts w:ascii="TH SarabunPSK" w:hAnsi="TH SarabunPSK" w:cs="TH SarabunPSK" w:hint="cs"/>
          <w:sz w:val="32"/>
          <w:szCs w:val="32"/>
          <w:cs/>
        </w:rPr>
        <w:t>ภูมิศาสตร์</w:t>
      </w:r>
      <w:r w:rsidRPr="005A1992">
        <w:rPr>
          <w:rFonts w:ascii="TH SarabunPSK" w:hAnsi="TH SarabunPSK" w:cs="TH SarabunPSK"/>
          <w:sz w:val="32"/>
          <w:szCs w:val="32"/>
          <w:cs/>
        </w:rPr>
        <w:t>ในระดับที่สูงขึ้นและเป็นทักษะที่ใช้ในชีวิตประจ</w:t>
      </w:r>
      <w:r>
        <w:rPr>
          <w:rFonts w:ascii="TH SarabunPSK" w:hAnsi="TH SarabunPSK" w:cs="TH SarabunPSK" w:hint="cs"/>
          <w:sz w:val="32"/>
          <w:szCs w:val="32"/>
          <w:cs/>
        </w:rPr>
        <w:t>ำ</w:t>
      </w:r>
      <w:r w:rsidRPr="005A1992">
        <w:rPr>
          <w:rFonts w:ascii="TH SarabunPSK" w:hAnsi="TH SarabunPSK" w:cs="TH SarabunPSK"/>
          <w:sz w:val="32"/>
          <w:szCs w:val="32"/>
          <w:cs/>
        </w:rPr>
        <w:t>วันต่อไป</w:t>
      </w:r>
      <w:r>
        <w:rPr>
          <w:rFonts w:ascii="TH SarabunPSK" w:hAnsi="TH SarabunPSK" w:cs="TH SarabunPSK" w:hint="cs"/>
          <w:sz w:val="32"/>
          <w:szCs w:val="32"/>
          <w:cs/>
        </w:rPr>
        <w:t xml:space="preserve"> </w:t>
      </w:r>
      <w:r w:rsidRPr="005A1992">
        <w:rPr>
          <w:rFonts w:ascii="TH SarabunPSK" w:hAnsi="TH SarabunPSK" w:cs="TH SarabunPSK"/>
          <w:sz w:val="32"/>
          <w:szCs w:val="32"/>
          <w:cs/>
        </w:rPr>
        <w:t>(เพ็ญจันทร์ เงียบประเสริฐ. 25</w:t>
      </w:r>
      <w:r w:rsidR="00A002B1">
        <w:rPr>
          <w:rFonts w:ascii="TH SarabunPSK" w:hAnsi="TH SarabunPSK" w:cs="TH SarabunPSK" w:hint="cs"/>
          <w:sz w:val="32"/>
          <w:szCs w:val="32"/>
          <w:cs/>
        </w:rPr>
        <w:t>54.</w:t>
      </w:r>
      <w:r w:rsidRPr="005A1992">
        <w:rPr>
          <w:rFonts w:ascii="TH SarabunPSK" w:hAnsi="TH SarabunPSK" w:cs="TH SarabunPSK"/>
          <w:sz w:val="32"/>
          <w:szCs w:val="32"/>
          <w:cs/>
        </w:rPr>
        <w:t>: 1)</w:t>
      </w:r>
    </w:p>
    <w:p w14:paraId="79B8D5B7" w14:textId="1E312C01" w:rsidR="00806B63" w:rsidRDefault="00806B63" w:rsidP="00806B63">
      <w:pPr>
        <w:spacing w:after="0" w:line="240" w:lineRule="auto"/>
        <w:ind w:firstLine="720"/>
        <w:jc w:val="thaiDistribute"/>
        <w:rPr>
          <w:rFonts w:ascii="TH SarabunPSK" w:hAnsi="TH SarabunPSK" w:cs="TH SarabunPSK"/>
          <w:sz w:val="32"/>
          <w:szCs w:val="32"/>
        </w:rPr>
      </w:pPr>
      <w:r w:rsidRPr="004655F7">
        <w:rPr>
          <w:rFonts w:ascii="TH SarabunPSK" w:hAnsi="TH SarabunPSK" w:cs="TH SarabunPSK"/>
          <w:sz w:val="32"/>
          <w:szCs w:val="32"/>
          <w:cs/>
        </w:rPr>
        <w:t>เครื่องมือทางภูมิศาสตร์ หมายถึง เครื่องมือในการตรวจสอบและศึกษาสิ่งที่อยู่บนพื้นผิวโลก และบรรยากาศของโลก จึงได้ถูกออกแบบมาเพื่อตรวจสอบและบันทึกข้อมูลทางด้านภูมิศาสตร์ ทั้งทางด้านข้อมูลเชิงปริมาณและข้อมูลทางคุณภาพ เช่น การกำหนดพิกัดบนพื้นผิวโลก การวัดทิศทางการเก็บข้อมูลภาคสนาม ในพื้นที่ต่าง ๆ หรือใช้เป็นเครื่องมือประกอบการเรียนรู้ในห้องปฏิบัติการที่เกี่ยวข้องกับภูมิศาสตร์</w:t>
      </w:r>
      <w:r>
        <w:rPr>
          <w:rFonts w:ascii="TH SarabunPSK" w:hAnsi="TH SarabunPSK" w:cs="TH SarabunPSK" w:hint="cs"/>
          <w:sz w:val="32"/>
          <w:szCs w:val="32"/>
          <w:cs/>
        </w:rPr>
        <w:t xml:space="preserve"> (</w:t>
      </w:r>
      <w:r>
        <w:rPr>
          <w:rFonts w:ascii="TH SarabunPSK" w:hAnsi="TH SarabunPSK" w:cs="TH SarabunPSK"/>
          <w:sz w:val="32"/>
          <w:szCs w:val="32"/>
        </w:rPr>
        <w:t xml:space="preserve"> </w:t>
      </w:r>
      <w:r>
        <w:rPr>
          <w:rFonts w:ascii="TH SarabunPSK" w:hAnsi="TH SarabunPSK" w:cs="TH SarabunPSK" w:hint="cs"/>
          <w:sz w:val="32"/>
          <w:szCs w:val="32"/>
          <w:cs/>
        </w:rPr>
        <w:t>ปลูกปัญญา</w:t>
      </w:r>
      <w:r>
        <w:rPr>
          <w:rFonts w:ascii="TH SarabunPSK" w:hAnsi="TH SarabunPSK" w:cs="TH SarabunPSK"/>
          <w:sz w:val="32"/>
          <w:szCs w:val="32"/>
        </w:rPr>
        <w:t>,2554</w:t>
      </w:r>
      <w:r>
        <w:rPr>
          <w:rFonts w:ascii="TH SarabunPSK" w:hAnsi="TH SarabunPSK" w:cs="TH SarabunPSK" w:hint="cs"/>
          <w:sz w:val="32"/>
          <w:szCs w:val="32"/>
          <w:cs/>
        </w:rPr>
        <w:t xml:space="preserve">) เช่น </w:t>
      </w:r>
      <w:r w:rsidRPr="004922AD">
        <w:rPr>
          <w:rFonts w:ascii="TH SarabunPSK" w:hAnsi="TH SarabunPSK" w:cs="TH SarabunPSK"/>
          <w:sz w:val="32"/>
          <w:szCs w:val="32"/>
          <w:cs/>
        </w:rPr>
        <w:t>โมเดลลูกโลก</w:t>
      </w:r>
      <w:r>
        <w:rPr>
          <w:rFonts w:ascii="TH SarabunPSK" w:hAnsi="TH SarabunPSK" w:cs="TH SarabunPSK"/>
          <w:sz w:val="32"/>
          <w:szCs w:val="32"/>
        </w:rPr>
        <w:t xml:space="preserve"> , </w:t>
      </w:r>
      <w:r w:rsidRPr="004922AD">
        <w:rPr>
          <w:rFonts w:ascii="TH SarabunPSK" w:hAnsi="TH SarabunPSK" w:cs="TH SarabunPSK"/>
          <w:sz w:val="32"/>
          <w:szCs w:val="32"/>
          <w:cs/>
        </w:rPr>
        <w:t>แผนที่</w:t>
      </w:r>
      <w:r>
        <w:rPr>
          <w:rFonts w:ascii="TH SarabunPSK" w:hAnsi="TH SarabunPSK" w:cs="TH SarabunPSK"/>
          <w:sz w:val="32"/>
          <w:szCs w:val="32"/>
        </w:rPr>
        <w:t xml:space="preserve"> , </w:t>
      </w:r>
      <w:r w:rsidRPr="004922AD">
        <w:rPr>
          <w:rFonts w:ascii="TH SarabunPSK" w:hAnsi="TH SarabunPSK" w:cs="TH SarabunPSK"/>
          <w:sz w:val="32"/>
          <w:szCs w:val="32"/>
          <w:cs/>
        </w:rPr>
        <w:t xml:space="preserve">หนังสือแผนที่หรือ </w:t>
      </w:r>
      <w:r w:rsidRPr="004922AD">
        <w:rPr>
          <w:rFonts w:ascii="TH SarabunPSK" w:hAnsi="TH SarabunPSK" w:cs="TH SarabunPSK"/>
          <w:sz w:val="32"/>
          <w:szCs w:val="32"/>
        </w:rPr>
        <w:t xml:space="preserve">Atlas </w:t>
      </w:r>
      <w:r w:rsidRPr="004922AD">
        <w:rPr>
          <w:rFonts w:ascii="TH SarabunPSK" w:hAnsi="TH SarabunPSK" w:cs="TH SarabunPSK"/>
          <w:sz w:val="32"/>
          <w:szCs w:val="32"/>
          <w:cs/>
        </w:rPr>
        <w:t>เล่มใหญ่</w:t>
      </w:r>
      <w:r>
        <w:rPr>
          <w:rFonts w:ascii="TH SarabunPSK" w:hAnsi="TH SarabunPSK" w:cs="TH SarabunPSK"/>
          <w:sz w:val="32"/>
          <w:szCs w:val="32"/>
        </w:rPr>
        <w:t xml:space="preserve"> , </w:t>
      </w:r>
      <w:r w:rsidRPr="004922AD">
        <w:rPr>
          <w:rFonts w:ascii="TH SarabunPSK" w:hAnsi="TH SarabunPSK" w:cs="TH SarabunPSK"/>
          <w:sz w:val="32"/>
          <w:szCs w:val="32"/>
          <w:cs/>
        </w:rPr>
        <w:t>เข็มทิศ</w:t>
      </w:r>
      <w:r>
        <w:rPr>
          <w:rFonts w:ascii="TH SarabunPSK" w:hAnsi="TH SarabunPSK" w:cs="TH SarabunPSK"/>
          <w:sz w:val="32"/>
          <w:szCs w:val="32"/>
        </w:rPr>
        <w:t xml:space="preserve"> , </w:t>
      </w:r>
      <w:r w:rsidRPr="004922AD">
        <w:rPr>
          <w:rFonts w:ascii="TH SarabunPSK" w:hAnsi="TH SarabunPSK" w:cs="TH SarabunPSK"/>
          <w:sz w:val="32"/>
          <w:szCs w:val="32"/>
          <w:cs/>
        </w:rPr>
        <w:t>อินเทอร์เน็ต</w:t>
      </w:r>
      <w:r>
        <w:rPr>
          <w:rFonts w:ascii="TH SarabunPSK" w:hAnsi="TH SarabunPSK" w:cs="TH SarabunPSK"/>
          <w:sz w:val="32"/>
          <w:szCs w:val="32"/>
        </w:rPr>
        <w:t xml:space="preserve"> , </w:t>
      </w:r>
      <w:r w:rsidRPr="004922AD">
        <w:rPr>
          <w:rFonts w:ascii="TH SarabunPSK" w:hAnsi="TH SarabunPSK" w:cs="TH SarabunPSK"/>
          <w:sz w:val="32"/>
          <w:szCs w:val="32"/>
          <w:cs/>
        </w:rPr>
        <w:t>กล้องสามมิติ</w:t>
      </w:r>
    </w:p>
    <w:p w14:paraId="42EBD3D4" w14:textId="700A29B6" w:rsidR="00806B63" w:rsidRDefault="00806B63" w:rsidP="00806B63">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จากการ</w:t>
      </w:r>
      <w:r w:rsidRPr="004922AD">
        <w:rPr>
          <w:rFonts w:ascii="TH SarabunPSK" w:hAnsi="TH SarabunPSK" w:cs="TH SarabunPSK"/>
          <w:sz w:val="32"/>
          <w:szCs w:val="32"/>
          <w:cs/>
        </w:rPr>
        <w:t>ศึกษาความรู้ความเข้าใจการใช้เครื่องมือทางภูมิศาสตร์สำหรับเด็กปฐมวัย</w:t>
      </w:r>
      <w:r>
        <w:rPr>
          <w:rFonts w:ascii="TH SarabunPSK" w:hAnsi="TH SarabunPSK" w:cs="TH SarabunPSK" w:hint="cs"/>
          <w:sz w:val="32"/>
          <w:szCs w:val="32"/>
          <w:cs/>
        </w:rPr>
        <w:t xml:space="preserve"> </w:t>
      </w:r>
      <w:r w:rsidRPr="0044756C">
        <w:rPr>
          <w:rFonts w:ascii="TH SarabunPSK" w:hAnsi="TH SarabunPSK" w:cs="TH SarabunPSK"/>
          <w:sz w:val="32"/>
          <w:szCs w:val="32"/>
          <w:cs/>
        </w:rPr>
        <w:t>ดังนั้นผู้วิจัยจึงเห็นว่าควรให้มีการจัดกิจกรรมการเรียนรู้ให้ผู้เรียนมีทักษะทางภูมิศาสตร์และกิจกรรมการเรียนรู้ต้องเน้นผู้เรียนเป็นสำคัญ</w:t>
      </w:r>
      <w:r w:rsidRPr="005270D3">
        <w:rPr>
          <w:rFonts w:ascii="TH SarabunPSK" w:hAnsi="TH SarabunPSK" w:cs="TH SarabunPSK"/>
          <w:sz w:val="32"/>
          <w:szCs w:val="32"/>
          <w:cs/>
        </w:rPr>
        <w:t xml:space="preserve"> เพื่อการส่งเสริมทักษะพื้นฐานทาง</w:t>
      </w:r>
      <w:r>
        <w:rPr>
          <w:rFonts w:ascii="TH SarabunPSK" w:hAnsi="TH SarabunPSK" w:cs="TH SarabunPSK" w:hint="cs"/>
          <w:sz w:val="32"/>
          <w:szCs w:val="32"/>
          <w:cs/>
        </w:rPr>
        <w:t>ภูมิศาสตร์</w:t>
      </w:r>
      <w:r w:rsidRPr="005270D3">
        <w:rPr>
          <w:rFonts w:ascii="TH SarabunPSK" w:hAnsi="TH SarabunPSK" w:cs="TH SarabunPSK"/>
          <w:sz w:val="32"/>
          <w:szCs w:val="32"/>
          <w:cs/>
        </w:rPr>
        <w:t xml:space="preserve">ของเด็กปฐมวัย และการพัฒนารูปแบบการจัดประสบการณ์ที่เหมาะสมให้แก่เด็กปฐมวัยต่อไป </w:t>
      </w:r>
      <w:r w:rsidRPr="0044756C">
        <w:rPr>
          <w:rFonts w:ascii="TH SarabunPSK" w:hAnsi="TH SarabunPSK" w:cs="TH SarabunPSK"/>
          <w:sz w:val="32"/>
          <w:szCs w:val="32"/>
          <w:cs/>
        </w:rPr>
        <w:t>(ทรงภพ เตชะตานนท์</w:t>
      </w:r>
      <w:r w:rsidRPr="0044756C">
        <w:rPr>
          <w:rFonts w:ascii="TH SarabunPSK" w:hAnsi="TH SarabunPSK" w:cs="TH SarabunPSK"/>
          <w:sz w:val="32"/>
          <w:szCs w:val="32"/>
        </w:rPr>
        <w:t>,</w:t>
      </w:r>
      <w:r w:rsidRPr="0044756C">
        <w:rPr>
          <w:rFonts w:ascii="TH SarabunPSK" w:hAnsi="TH SarabunPSK" w:cs="TH SarabunPSK"/>
          <w:sz w:val="32"/>
          <w:szCs w:val="32"/>
          <w:cs/>
        </w:rPr>
        <w:t>2551)</w:t>
      </w:r>
    </w:p>
    <w:p w14:paraId="50EF1DE8" w14:textId="005B319D" w:rsidR="00806B63" w:rsidRDefault="00806B63" w:rsidP="00806B63">
      <w:pPr>
        <w:spacing w:after="0" w:line="240" w:lineRule="auto"/>
        <w:ind w:firstLine="720"/>
        <w:jc w:val="thaiDistribute"/>
        <w:rPr>
          <w:rFonts w:ascii="TH SarabunPSK" w:hAnsi="TH SarabunPSK" w:cs="TH SarabunPSK"/>
          <w:sz w:val="32"/>
          <w:szCs w:val="32"/>
        </w:rPr>
      </w:pPr>
    </w:p>
    <w:p w14:paraId="02EB0FE9" w14:textId="77777777" w:rsidR="00806B63" w:rsidRPr="0079032F" w:rsidRDefault="00806B63" w:rsidP="00806B63">
      <w:pPr>
        <w:spacing w:after="0" w:line="240" w:lineRule="auto"/>
        <w:jc w:val="thaiDistribute"/>
        <w:rPr>
          <w:rFonts w:ascii="TH SarabunPSK" w:hAnsi="TH SarabunPSK" w:cs="TH SarabunPSK"/>
          <w:spacing w:val="-10"/>
          <w:sz w:val="32"/>
          <w:szCs w:val="32"/>
        </w:rPr>
      </w:pPr>
      <w:r w:rsidRPr="00434DC9">
        <w:rPr>
          <w:rFonts w:ascii="TH SarabunPSK" w:hAnsi="TH SarabunPSK" w:cs="TH SarabunPSK" w:hint="cs"/>
          <w:b/>
          <w:bCs/>
          <w:sz w:val="36"/>
          <w:szCs w:val="36"/>
        </w:rPr>
        <w:lastRenderedPageBreak/>
        <w:t xml:space="preserve">2. </w:t>
      </w:r>
      <w:r w:rsidRPr="00434DC9">
        <w:rPr>
          <w:rFonts w:ascii="TH SarabunPSK" w:hAnsi="TH SarabunPSK" w:cs="TH SarabunPSK" w:hint="cs"/>
          <w:b/>
          <w:bCs/>
          <w:sz w:val="36"/>
          <w:szCs w:val="36"/>
          <w:cs/>
        </w:rPr>
        <w:t xml:space="preserve">วัตถุประสงค์ของการวิจัย </w:t>
      </w:r>
    </w:p>
    <w:p w14:paraId="622DC6B7" w14:textId="35C3F356" w:rsidR="00806B63" w:rsidRDefault="00806B63" w:rsidP="007F3FF6">
      <w:pPr>
        <w:tabs>
          <w:tab w:val="left" w:pos="1260"/>
        </w:tabs>
        <w:spacing w:before="240" w:after="0" w:line="240" w:lineRule="auto"/>
        <w:ind w:firstLine="720"/>
        <w:jc w:val="thaiDistribute"/>
        <w:rPr>
          <w:rFonts w:ascii="TH SarabunPSK" w:hAnsi="TH SarabunPSK" w:cs="TH SarabunPSK"/>
          <w:sz w:val="32"/>
          <w:szCs w:val="32"/>
        </w:rPr>
      </w:pPr>
      <w:r w:rsidRPr="005742E6">
        <w:rPr>
          <w:rFonts w:ascii="TH SarabunPSK" w:hAnsi="TH SarabunPSK" w:cs="TH SarabunPSK"/>
          <w:sz w:val="32"/>
          <w:szCs w:val="32"/>
          <w:cs/>
        </w:rPr>
        <w:t>1</w:t>
      </w:r>
      <w:r w:rsidR="007F3FF6">
        <w:rPr>
          <w:rFonts w:ascii="TH SarabunPSK" w:hAnsi="TH SarabunPSK" w:cs="TH SarabunPSK" w:hint="cs"/>
          <w:sz w:val="32"/>
          <w:szCs w:val="32"/>
          <w:cs/>
        </w:rPr>
        <w:t>.</w:t>
      </w:r>
      <w:r w:rsidRPr="005742E6">
        <w:rPr>
          <w:rFonts w:ascii="TH SarabunPSK" w:hAnsi="TH SarabunPSK" w:cs="TH SarabunPSK"/>
          <w:sz w:val="32"/>
          <w:szCs w:val="32"/>
          <w:cs/>
        </w:rPr>
        <w:t>เพื่อศึกษา</w:t>
      </w:r>
      <w:r>
        <w:rPr>
          <w:rFonts w:ascii="TH SarabunPSK" w:hAnsi="TH SarabunPSK" w:cs="TH SarabunPSK" w:hint="cs"/>
          <w:sz w:val="32"/>
          <w:szCs w:val="32"/>
          <w:cs/>
        </w:rPr>
        <w:t>ความรู้ความเข้าใจการใช้เครื่องมือทางภูมิศาสตร์สำหรับเด็กปฐมวัยสังกัดองค์กรปกครองส่วนท้องถิ่นในจังหวัดภูเก็ต</w:t>
      </w:r>
    </w:p>
    <w:p w14:paraId="41FCA8B3" w14:textId="5D536C5F" w:rsidR="007F3FF6" w:rsidRDefault="007F3FF6" w:rsidP="007F3FF6">
      <w:pPr>
        <w:tabs>
          <w:tab w:val="left" w:pos="1260"/>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2.</w:t>
      </w:r>
      <w:r w:rsidRPr="005742E6">
        <w:rPr>
          <w:rFonts w:ascii="TH SarabunPSK" w:hAnsi="TH SarabunPSK" w:cs="TH SarabunPSK"/>
          <w:sz w:val="32"/>
          <w:szCs w:val="32"/>
          <w:cs/>
        </w:rPr>
        <w:t>เพื่อศึกษา</w:t>
      </w:r>
      <w:r>
        <w:rPr>
          <w:rFonts w:ascii="TH SarabunPSK" w:hAnsi="TH SarabunPSK" w:cs="TH SarabunPSK" w:hint="cs"/>
          <w:sz w:val="32"/>
          <w:szCs w:val="32"/>
          <w:cs/>
        </w:rPr>
        <w:t>ผลการจัดกิจกรรมการใช้เครื่องมือทางภูมิศาสตร์สำหรับเด็กปฐมวัยสังกัดองค์กรปกครองส่วนท้องถิ่นในจังหวัดภูเก็ต</w:t>
      </w:r>
    </w:p>
    <w:p w14:paraId="647160D9" w14:textId="13D6B18E" w:rsidR="007F3FF6" w:rsidRPr="004933DD" w:rsidRDefault="007F3FF6" w:rsidP="007F3FF6">
      <w:pPr>
        <w:tabs>
          <w:tab w:val="left" w:pos="1260"/>
        </w:tabs>
        <w:spacing w:before="240" w:after="0" w:line="240" w:lineRule="auto"/>
        <w:jc w:val="thaiDistribute"/>
        <w:rPr>
          <w:rFonts w:ascii="TH SarabunPSK" w:hAnsi="TH SarabunPSK" w:cs="TH SarabunPSK"/>
          <w:b/>
          <w:bCs/>
          <w:sz w:val="36"/>
          <w:szCs w:val="36"/>
          <w:cs/>
        </w:rPr>
      </w:pPr>
      <w:r w:rsidRPr="004933DD">
        <w:rPr>
          <w:rFonts w:ascii="TH SarabunPSK" w:hAnsi="TH SarabunPSK" w:cs="TH SarabunPSK"/>
          <w:b/>
          <w:bCs/>
          <w:sz w:val="36"/>
          <w:szCs w:val="36"/>
        </w:rPr>
        <w:t>3.</w:t>
      </w:r>
      <w:r w:rsidRPr="004933DD">
        <w:rPr>
          <w:rFonts w:ascii="TH SarabunPSK" w:hAnsi="TH SarabunPSK" w:cs="TH SarabunPSK"/>
          <w:b/>
          <w:bCs/>
          <w:sz w:val="36"/>
          <w:szCs w:val="36"/>
          <w:cs/>
        </w:rPr>
        <w:t>แนวคิด ทฤษฎี และงานวิจัยที่เกี่ยวข้อง</w:t>
      </w:r>
    </w:p>
    <w:p w14:paraId="395AF4A6" w14:textId="40709015" w:rsidR="007F3FF6" w:rsidRDefault="00684B1D" w:rsidP="007F3FF6">
      <w:pPr>
        <w:tabs>
          <w:tab w:val="left" w:pos="1260"/>
        </w:tabs>
        <w:spacing w:before="240" w:after="0" w:line="240" w:lineRule="auto"/>
        <w:ind w:firstLine="720"/>
        <w:jc w:val="thaiDistribute"/>
        <w:rPr>
          <w:rFonts w:ascii="TH SarabunPSK" w:hAnsi="TH SarabunPSK" w:cs="TH SarabunPSK"/>
          <w:b/>
          <w:bCs/>
          <w:sz w:val="32"/>
          <w:szCs w:val="32"/>
          <w:cs/>
        </w:rPr>
      </w:pPr>
      <w:r w:rsidRPr="00684B1D">
        <w:rPr>
          <w:rFonts w:ascii="TH SarabunPSK" w:hAnsi="TH SarabunPSK" w:cs="TH SarabunPSK" w:hint="cs"/>
          <w:b/>
          <w:bCs/>
          <w:sz w:val="32"/>
          <w:szCs w:val="32"/>
          <w:cs/>
        </w:rPr>
        <w:t>3.1 แนวคิดและทฤษฎีที่เกี่ยวข้องกับการพัฒนาการเรียนรู้ของเด็ก</w:t>
      </w:r>
      <w:r w:rsidR="00DA70B5">
        <w:rPr>
          <w:rFonts w:ascii="TH SarabunPSK" w:hAnsi="TH SarabunPSK" w:cs="TH SarabunPSK" w:hint="cs"/>
          <w:b/>
          <w:bCs/>
          <w:sz w:val="32"/>
          <w:szCs w:val="32"/>
          <w:cs/>
        </w:rPr>
        <w:t>ปฐมวัย</w:t>
      </w:r>
    </w:p>
    <w:p w14:paraId="7980BD93" w14:textId="51888EC7" w:rsidR="00684B1D" w:rsidRDefault="00357D9A" w:rsidP="00357D9A">
      <w:pPr>
        <w:tabs>
          <w:tab w:val="left" w:pos="1260"/>
        </w:tabs>
        <w:spacing w:after="0" w:line="240" w:lineRule="auto"/>
        <w:jc w:val="thaiDistribute"/>
        <w:rPr>
          <w:rFonts w:ascii="TH SarabunPSK" w:hAnsi="TH SarabunPSK" w:cs="TH SarabunPSK"/>
          <w:sz w:val="32"/>
          <w:szCs w:val="32"/>
        </w:rPr>
      </w:pPr>
      <w:r w:rsidRPr="00AF798E">
        <w:rPr>
          <w:rFonts w:ascii="TH SarabunPSK" w:hAnsi="TH SarabunPSK" w:cs="TH SarabunPSK" w:hint="cs"/>
          <w:sz w:val="32"/>
          <w:szCs w:val="32"/>
          <w:cs/>
        </w:rPr>
        <w:t xml:space="preserve">          พัชรี เจตน์เจริญรักษ์ (25</w:t>
      </w:r>
      <w:r w:rsidR="0029108D">
        <w:rPr>
          <w:rFonts w:ascii="TH SarabunPSK" w:hAnsi="TH SarabunPSK" w:cs="TH SarabunPSK" w:hint="cs"/>
          <w:sz w:val="32"/>
          <w:szCs w:val="32"/>
          <w:cs/>
        </w:rPr>
        <w:t>55</w:t>
      </w:r>
      <w:r w:rsidRPr="00AF798E">
        <w:rPr>
          <w:rFonts w:ascii="TH SarabunPSK" w:hAnsi="TH SarabunPSK" w:cs="TH SarabunPSK" w:hint="cs"/>
          <w:sz w:val="32"/>
          <w:szCs w:val="32"/>
          <w:cs/>
        </w:rPr>
        <w:t xml:space="preserve">) ได้ให้ความหมายเด็กปฐมวัย หมายถึง วันเด็กตอนต้น โดยนับตั้งแต่แรกเกิดถึง 6 ปี เป็นวัยที่เตรียมตัวเพื่อเข้าสู่สังคมได้รู้จักบุคคลอื่นๆ มากขึ้น </w:t>
      </w:r>
      <w:r w:rsidR="00AF798E" w:rsidRPr="00AF798E">
        <w:rPr>
          <w:rFonts w:ascii="TH SarabunPSK" w:hAnsi="TH SarabunPSK" w:cs="TH SarabunPSK" w:hint="cs"/>
          <w:sz w:val="32"/>
          <w:szCs w:val="32"/>
          <w:cs/>
        </w:rPr>
        <w:t>นอกเหนือจากคนในครอบครัวตนเองเด็กวัยนี้เพิ่งออกจากบ้านไปสู่โรงเรียนยังไม่พร้อมที่จะช่วยเหลือตนเองหรือรับรู้กฎข้อบังคับต่างๆ ของโรงเรียนต่อเมื่ออายุถึง 6 ปี เด็กเริ่มช่วยเหลือตนเองได้มากขึ้น มีความพร้อมมากขึ้น รู้จักเล่นกับเพื่อน จึงเป็นวัยที่กำลังมีความคิดสร้างสรรค์ คนทั่วไปมักเรียกเด็กวัยนี้ว่า เด็กเล็ก เด็กปฐมวัย หรือเด็กอนุบาล</w:t>
      </w:r>
    </w:p>
    <w:p w14:paraId="3784FE00" w14:textId="39545F6E" w:rsidR="00AF798E" w:rsidRDefault="00AF798E" w:rsidP="0031571B">
      <w:pPr>
        <w:tabs>
          <w:tab w:val="left" w:pos="1260"/>
        </w:tabs>
        <w:spacing w:before="240" w:after="0" w:line="240" w:lineRule="auto"/>
        <w:jc w:val="thaiDistribute"/>
        <w:rPr>
          <w:rFonts w:ascii="TH SarabunPSK" w:hAnsi="TH SarabunPSK" w:cs="TH SarabunPSK"/>
          <w:b/>
          <w:bCs/>
          <w:sz w:val="32"/>
          <w:szCs w:val="32"/>
        </w:rPr>
      </w:pPr>
      <w:r w:rsidRPr="00DA70B5">
        <w:rPr>
          <w:rFonts w:ascii="TH SarabunPSK" w:hAnsi="TH SarabunPSK" w:cs="TH SarabunPSK" w:hint="cs"/>
          <w:b/>
          <w:bCs/>
          <w:sz w:val="32"/>
          <w:szCs w:val="32"/>
          <w:cs/>
        </w:rPr>
        <w:t xml:space="preserve">          3.2 แ</w:t>
      </w:r>
      <w:r w:rsidR="00F10B8A" w:rsidRPr="00DA70B5">
        <w:rPr>
          <w:rFonts w:ascii="TH SarabunPSK" w:hAnsi="TH SarabunPSK" w:cs="TH SarabunPSK" w:hint="cs"/>
          <w:b/>
          <w:bCs/>
          <w:sz w:val="32"/>
          <w:szCs w:val="32"/>
          <w:cs/>
        </w:rPr>
        <w:t>นวคิดและทฤษฎีที่เกี่ยวข้องกับ</w:t>
      </w:r>
      <w:r w:rsidR="00DA70B5" w:rsidRPr="00DA70B5">
        <w:rPr>
          <w:rFonts w:ascii="TH SarabunPSK" w:hAnsi="TH SarabunPSK" w:cs="TH SarabunPSK" w:hint="cs"/>
          <w:b/>
          <w:bCs/>
          <w:sz w:val="32"/>
          <w:szCs w:val="32"/>
          <w:cs/>
        </w:rPr>
        <w:t>การศึกษาของเด็กปฐมวัย</w:t>
      </w:r>
    </w:p>
    <w:p w14:paraId="74DDC4B7" w14:textId="1892096D" w:rsidR="00DA70B5" w:rsidRDefault="00DA70B5" w:rsidP="00357D9A">
      <w:pPr>
        <w:tabs>
          <w:tab w:val="left" w:pos="1260"/>
        </w:tabs>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Pr>
          <w:rFonts w:ascii="TH SarabunPSK" w:hAnsi="TH SarabunPSK" w:cs="TH SarabunPSK" w:hint="cs"/>
          <w:sz w:val="32"/>
          <w:szCs w:val="32"/>
          <w:cs/>
        </w:rPr>
        <w:t>กุลยา ตันติผลาชีวะ (25</w:t>
      </w:r>
      <w:r w:rsidR="00087A80">
        <w:rPr>
          <w:rFonts w:ascii="TH SarabunPSK" w:hAnsi="TH SarabunPSK" w:cs="TH SarabunPSK" w:hint="cs"/>
          <w:sz w:val="32"/>
          <w:szCs w:val="32"/>
          <w:cs/>
        </w:rPr>
        <w:t>54</w:t>
      </w:r>
      <w:r>
        <w:rPr>
          <w:rFonts w:ascii="TH SarabunPSK" w:hAnsi="TH SarabunPSK" w:cs="TH SarabunPSK" w:hint="cs"/>
          <w:sz w:val="32"/>
          <w:szCs w:val="32"/>
          <w:cs/>
        </w:rPr>
        <w:t xml:space="preserve">) </w:t>
      </w:r>
      <w:r w:rsidR="00C302AC">
        <w:rPr>
          <w:rFonts w:ascii="TH SarabunPSK" w:hAnsi="TH SarabunPSK" w:cs="TH SarabunPSK" w:hint="cs"/>
          <w:sz w:val="32"/>
          <w:szCs w:val="32"/>
          <w:cs/>
        </w:rPr>
        <w:t>ได้กล่าวไว้ว่า การศึกษาปฐมวัยเป็นการศึกษาที่ครอบคลุมการดูแล และการศึกษาที่จัดให้กับเด็กแรกเกิดถึงอายุ 8 ปี ซึ่งอายุในช่วงวัยแห่งการเปลี่ยนแปลงและเจริญงอกงาม ในด้านการพัฒนาการมุ่งให้เด็กได้เข้าถึงความเป็นจริงของอารมณ์ตระหนักถึงทักษะทางสังคมและพัฒนาภาวะสร้างสรรค์ รู้จักตนเองภาคภูมิใจในตนเองและมั่นใจในตนเอง (</w:t>
      </w:r>
      <w:r w:rsidR="00C302AC">
        <w:rPr>
          <w:rFonts w:ascii="TH SarabunPSK" w:hAnsi="TH SarabunPSK" w:cs="TH SarabunPSK"/>
          <w:sz w:val="32"/>
          <w:szCs w:val="32"/>
        </w:rPr>
        <w:t>Gordon and Browne</w:t>
      </w:r>
      <w:r w:rsidR="00C302AC">
        <w:rPr>
          <w:rFonts w:ascii="TH SarabunPSK" w:hAnsi="TH SarabunPSK" w:cs="TH SarabunPSK" w:hint="cs"/>
          <w:sz w:val="32"/>
          <w:szCs w:val="32"/>
          <w:cs/>
        </w:rPr>
        <w:t xml:space="preserve">) การศึกษาในระดับนี้จึงถูกเรียกว่าเป็น </w:t>
      </w:r>
      <w:r w:rsidR="00C302AC">
        <w:rPr>
          <w:rFonts w:ascii="TH SarabunPSK" w:hAnsi="TH SarabunPSK" w:cs="TH SarabunPSK"/>
          <w:sz w:val="32"/>
          <w:szCs w:val="32"/>
        </w:rPr>
        <w:t>“</w:t>
      </w:r>
      <w:r w:rsidR="00C302AC">
        <w:rPr>
          <w:rFonts w:ascii="TH SarabunPSK" w:hAnsi="TH SarabunPSK" w:cs="TH SarabunPSK" w:hint="cs"/>
          <w:sz w:val="32"/>
          <w:szCs w:val="32"/>
          <w:cs/>
        </w:rPr>
        <w:t>การศึกษาและการอบรมดูแล</w:t>
      </w:r>
      <w:r w:rsidR="00C302AC">
        <w:rPr>
          <w:rFonts w:ascii="TH SarabunPSK" w:hAnsi="TH SarabunPSK" w:cs="TH SarabunPSK"/>
          <w:sz w:val="32"/>
          <w:szCs w:val="32"/>
        </w:rPr>
        <w:t>”</w:t>
      </w:r>
      <w:r w:rsidR="0031571B">
        <w:rPr>
          <w:rFonts w:ascii="TH SarabunPSK" w:hAnsi="TH SarabunPSK" w:cs="TH SarabunPSK"/>
          <w:sz w:val="32"/>
          <w:szCs w:val="32"/>
        </w:rPr>
        <w:t xml:space="preserve"> </w:t>
      </w:r>
      <w:r w:rsidR="0031571B">
        <w:rPr>
          <w:rFonts w:ascii="TH SarabunPSK" w:hAnsi="TH SarabunPSK" w:cs="TH SarabunPSK" w:hint="cs"/>
          <w:sz w:val="32"/>
          <w:szCs w:val="32"/>
          <w:cs/>
        </w:rPr>
        <w:t>ไปด้วยเช่นกัน</w:t>
      </w:r>
    </w:p>
    <w:p w14:paraId="59884036" w14:textId="1C606FB0" w:rsidR="00A33EFF" w:rsidRDefault="00A33EFF" w:rsidP="00A33EFF">
      <w:pPr>
        <w:tabs>
          <w:tab w:val="left" w:pos="1260"/>
        </w:tabs>
        <w:spacing w:before="240" w:after="0" w:line="240" w:lineRule="auto"/>
        <w:jc w:val="thaiDistribute"/>
        <w:rPr>
          <w:rFonts w:ascii="TH SarabunPSK" w:hAnsi="TH SarabunPSK" w:cs="TH SarabunPSK"/>
          <w:b/>
          <w:bCs/>
          <w:sz w:val="32"/>
          <w:szCs w:val="32"/>
        </w:rPr>
      </w:pPr>
      <w:r w:rsidRPr="00DA70B5">
        <w:rPr>
          <w:rFonts w:ascii="TH SarabunPSK" w:hAnsi="TH SarabunPSK" w:cs="TH SarabunPSK" w:hint="cs"/>
          <w:b/>
          <w:bCs/>
          <w:sz w:val="32"/>
          <w:szCs w:val="32"/>
          <w:cs/>
        </w:rPr>
        <w:t xml:space="preserve">          3.</w:t>
      </w:r>
      <w:r>
        <w:rPr>
          <w:rFonts w:ascii="TH SarabunPSK" w:hAnsi="TH SarabunPSK" w:cs="TH SarabunPSK" w:hint="cs"/>
          <w:b/>
          <w:bCs/>
          <w:sz w:val="32"/>
          <w:szCs w:val="32"/>
          <w:cs/>
        </w:rPr>
        <w:t>3 งานวิจัยที่เกี่ยวข้อง</w:t>
      </w:r>
    </w:p>
    <w:p w14:paraId="5B143355" w14:textId="503F848D" w:rsidR="00A33EFF" w:rsidRDefault="00A33EFF" w:rsidP="00A33EFF">
      <w:pPr>
        <w:tabs>
          <w:tab w:val="left" w:pos="1260"/>
        </w:tabs>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Pr>
          <w:rFonts w:ascii="TH SarabunPSK" w:hAnsi="TH SarabunPSK" w:cs="TH SarabunPSK" w:hint="cs"/>
          <w:sz w:val="32"/>
          <w:szCs w:val="32"/>
          <w:cs/>
        </w:rPr>
        <w:t>วรยุทธิ์ บุญสัย (</w:t>
      </w:r>
      <w:r w:rsidR="00C46804">
        <w:rPr>
          <w:rFonts w:ascii="TH SarabunPSK" w:hAnsi="TH SarabunPSK" w:cs="TH SarabunPSK" w:hint="cs"/>
          <w:sz w:val="32"/>
          <w:szCs w:val="32"/>
          <w:cs/>
        </w:rPr>
        <w:t>2563</w:t>
      </w:r>
      <w:r>
        <w:rPr>
          <w:rFonts w:ascii="TH SarabunPSK" w:hAnsi="TH SarabunPSK" w:cs="TH SarabunPSK" w:hint="cs"/>
          <w:sz w:val="32"/>
          <w:szCs w:val="32"/>
          <w:cs/>
        </w:rPr>
        <w:t>)</w:t>
      </w:r>
      <w:r w:rsidR="00C46804">
        <w:rPr>
          <w:rFonts w:ascii="TH SarabunPSK" w:hAnsi="TH SarabunPSK" w:cs="TH SarabunPSK" w:hint="cs"/>
          <w:sz w:val="32"/>
          <w:szCs w:val="32"/>
          <w:cs/>
        </w:rPr>
        <w:t xml:space="preserve"> ได้ศึกษาเรื่องการพัฒนาผลสัมฤทธิ์ทางการเรียน เรื่องการใช้เครื่องมือภูมิศาสตร์ในจังหวัดภูเก็ต </w:t>
      </w:r>
      <w:r w:rsidR="0033030B">
        <w:rPr>
          <w:rFonts w:ascii="TH SarabunPSK" w:hAnsi="TH SarabunPSK" w:cs="TH SarabunPSK" w:hint="cs"/>
          <w:sz w:val="32"/>
          <w:szCs w:val="32"/>
          <w:cs/>
        </w:rPr>
        <w:t xml:space="preserve">มีนักเรียนจำนวนทั้งสิ้น 44 คน คิดเป็นร้อยละ 100 พบว่าคะแนนความสามารถระหว่างก่อนเรียนและหลังการจัดกิจกรรมการเรียนรู้เรื่องเครื่องมือทางภูมิศาสตร์ จำนวน 44 คน มีคะแนนเฉลี่ยก่อนการจัดกิจกรรม เท่ากับ 7.61 คิดเป็นร้อยละ </w:t>
      </w:r>
      <w:r w:rsidR="00411135">
        <w:rPr>
          <w:rFonts w:ascii="TH SarabunPSK" w:hAnsi="TH SarabunPSK" w:cs="TH SarabunPSK" w:hint="cs"/>
          <w:sz w:val="32"/>
          <w:szCs w:val="32"/>
          <w:cs/>
        </w:rPr>
        <w:t>50.76 และคะแนนเฉลี่ยหลังการจัดกิจกรรม เท่ากับ 12.91 คิดเป็นร้อยละ 86.06 ดังนั้นนักเรียนมีค่าคะแนนเฉลี่ยเพิ่มขึ้น เท่ากับ 5.3</w:t>
      </w:r>
    </w:p>
    <w:p w14:paraId="73B74DA6" w14:textId="77777777" w:rsidR="004933DD" w:rsidRDefault="00411135" w:rsidP="004933DD">
      <w:pPr>
        <w:tabs>
          <w:tab w:val="left" w:pos="1260"/>
        </w:tabs>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4933DD">
        <w:rPr>
          <w:rFonts w:ascii="TH SarabunPSK" w:hAnsi="TH SarabunPSK" w:cs="TH SarabunPSK" w:hint="cs"/>
          <w:sz w:val="32"/>
          <w:szCs w:val="32"/>
          <w:cs/>
        </w:rPr>
        <w:t>ศิริพร ธรรมชาติ (2562) ได้ศึกษาเรื่องการพัฒนาผลสัมฤทธิ์ทางการเรียน เรื่องเครื่องมือทางภูมิศาสตร์ จังหวัดสงขลา นักเรียนจำนวนทั้งสิ้น 21 คน มีคะแนนหลังเรียนสูงกว่าก่อนเรียนโดยใช้บทเรียนสำเร็จรูป โดยมีคะแนนเฉลี่ยก่อนเรียน 6.04 คะแนน คะแนนเฉลี่ยหลังเรียน 14.95 คะแนน ส่วนเบี่ยงเบนมาตรฐานก่อนเรียน เท่ากับ 0.97 และส่วนเบี่ยงเบนมาตรฐานหลังเรียน เท่ากับ 1.30</w:t>
      </w:r>
    </w:p>
    <w:p w14:paraId="37EA2D5B" w14:textId="77777777" w:rsidR="004933DD" w:rsidRDefault="004933DD" w:rsidP="004933DD">
      <w:pPr>
        <w:tabs>
          <w:tab w:val="left" w:pos="1260"/>
        </w:tabs>
        <w:spacing w:after="0" w:line="240" w:lineRule="auto"/>
        <w:jc w:val="thaiDistribute"/>
        <w:rPr>
          <w:rFonts w:ascii="TH SarabunPSK" w:hAnsi="TH SarabunPSK" w:cs="TH SarabunPSK"/>
          <w:sz w:val="32"/>
          <w:szCs w:val="32"/>
        </w:rPr>
      </w:pPr>
    </w:p>
    <w:p w14:paraId="3D21E330" w14:textId="77777777" w:rsidR="004933DD" w:rsidRDefault="004933DD" w:rsidP="004933DD">
      <w:pPr>
        <w:tabs>
          <w:tab w:val="left" w:pos="1260"/>
        </w:tabs>
        <w:spacing w:after="0" w:line="240" w:lineRule="auto"/>
        <w:jc w:val="thaiDistribute"/>
        <w:rPr>
          <w:rFonts w:ascii="TH SarabunPSK" w:hAnsi="TH SarabunPSK" w:cs="TH SarabunPSK"/>
          <w:sz w:val="32"/>
          <w:szCs w:val="32"/>
        </w:rPr>
      </w:pPr>
    </w:p>
    <w:p w14:paraId="33FD4AEB" w14:textId="2DDAC770" w:rsidR="007F3FF6" w:rsidRDefault="007F3FF6" w:rsidP="004933DD">
      <w:pPr>
        <w:tabs>
          <w:tab w:val="left" w:pos="1260"/>
        </w:tabs>
        <w:spacing w:after="0" w:line="240" w:lineRule="auto"/>
        <w:jc w:val="thaiDistribute"/>
        <w:rPr>
          <w:rFonts w:ascii="TH SarabunPSK" w:hAnsi="TH SarabunPSK" w:cs="TH SarabunPSK"/>
          <w:sz w:val="32"/>
          <w:szCs w:val="32"/>
        </w:rPr>
      </w:pPr>
      <w:r>
        <w:rPr>
          <w:rFonts w:ascii="TH SarabunPSK" w:hAnsi="TH SarabunPSK" w:cs="TH SarabunPSK" w:hint="cs"/>
          <w:b/>
          <w:bCs/>
          <w:sz w:val="36"/>
          <w:szCs w:val="36"/>
          <w:cs/>
        </w:rPr>
        <w:lastRenderedPageBreak/>
        <w:t>4</w:t>
      </w:r>
      <w:r w:rsidRPr="00653C28">
        <w:rPr>
          <w:rFonts w:ascii="TH SarabunPSK" w:hAnsi="TH SarabunPSK" w:cs="TH SarabunPSK" w:hint="cs"/>
          <w:b/>
          <w:bCs/>
          <w:sz w:val="36"/>
          <w:szCs w:val="36"/>
        </w:rPr>
        <w:t xml:space="preserve">. </w:t>
      </w:r>
      <w:r w:rsidRPr="00653C28">
        <w:rPr>
          <w:rFonts w:ascii="TH SarabunPSK" w:hAnsi="TH SarabunPSK" w:cs="TH SarabunPSK" w:hint="cs"/>
          <w:b/>
          <w:bCs/>
          <w:sz w:val="36"/>
          <w:szCs w:val="36"/>
          <w:cs/>
        </w:rPr>
        <w:t xml:space="preserve">กรอบแนวคิดการวิจัย </w:t>
      </w:r>
    </w:p>
    <w:p w14:paraId="37A8C328" w14:textId="25ED32AB" w:rsidR="007F3FF6" w:rsidRDefault="007F3FF6" w:rsidP="007F3FF6">
      <w:pPr>
        <w:ind w:left="720" w:firstLine="720"/>
        <w:jc w:val="thaiDistribute"/>
        <w:rPr>
          <w:rFonts w:ascii="TH SarabunPSK" w:hAnsi="TH SarabunPSK" w:cs="TH SarabunPSK"/>
          <w:sz w:val="32"/>
          <w:szCs w:val="32"/>
        </w:rPr>
      </w:pPr>
      <w:r w:rsidRPr="00E53400">
        <w:rPr>
          <w:rFonts w:ascii="TH SarabunPSK" w:hAnsi="TH SarabunPSK" w:cs="TH SarabunPSK" w:hint="cs"/>
          <w:sz w:val="32"/>
          <w:szCs w:val="32"/>
          <w:cs/>
        </w:rPr>
        <w:t>การวิจัยครั้งนี้ได้ทำการศึกษา</w:t>
      </w:r>
      <w:r w:rsidRPr="002D12D0">
        <w:rPr>
          <w:rFonts w:ascii="TH SarabunPSK" w:hAnsi="TH SarabunPSK" w:cs="TH SarabunPSK" w:hint="cs"/>
          <w:sz w:val="32"/>
          <w:szCs w:val="32"/>
          <w:cs/>
        </w:rPr>
        <w:t>ความรู้ความเข้าใจการใช้เครื่องมือทางภูมิศาสตร์สำหรับเด็กปฐมวัย</w:t>
      </w:r>
      <w:r w:rsidRPr="00A02E46">
        <w:rPr>
          <w:rFonts w:ascii="TH SarabunPSK" w:hAnsi="TH SarabunPSK" w:cs="TH SarabunPSK"/>
          <w:sz w:val="32"/>
          <w:szCs w:val="32"/>
          <w:cs/>
        </w:rPr>
        <w:t>สังกัดองค์กรปกครองส่วนท้องถิ่นในจังหวัดภูเก็ต</w:t>
      </w:r>
      <w:r>
        <w:rPr>
          <w:rFonts w:ascii="TH SarabunPSK" w:hAnsi="TH SarabunPSK" w:cs="TH SarabunPSK"/>
          <w:sz w:val="32"/>
          <w:szCs w:val="32"/>
        </w:rPr>
        <w:t xml:space="preserve"> </w:t>
      </w:r>
      <w:r>
        <w:rPr>
          <w:rFonts w:ascii="TH SarabunPSK" w:hAnsi="TH SarabunPSK" w:cs="TH SarabunPSK" w:hint="cs"/>
          <w:sz w:val="32"/>
          <w:szCs w:val="32"/>
          <w:cs/>
        </w:rPr>
        <w:t>ดังนี้</w:t>
      </w:r>
    </w:p>
    <w:p w14:paraId="5BA0D922" w14:textId="77777777" w:rsidR="00323F49" w:rsidRDefault="007F3FF6" w:rsidP="007F3FF6">
      <w:pPr>
        <w:spacing w:after="120"/>
        <w:rPr>
          <w:rFonts w:ascii="TH SarabunPSK" w:hAnsi="TH SarabunPSK" w:cs="TH SarabunPSK"/>
          <w:b/>
          <w:bCs/>
          <w:sz w:val="32"/>
          <w:szCs w:val="32"/>
        </w:rPr>
      </w:pPr>
      <w:r>
        <w:rPr>
          <w:rFonts w:ascii="TH SarabunPSK" w:hAnsi="TH SarabunPSK" w:cs="TH SarabunPSK"/>
          <w:b/>
          <w:bCs/>
          <w:sz w:val="32"/>
          <w:szCs w:val="32"/>
        </w:rPr>
        <w:tab/>
        <w:t xml:space="preserve">    </w:t>
      </w:r>
    </w:p>
    <w:p w14:paraId="4365CDC7" w14:textId="44B6D92C" w:rsidR="007F3FF6" w:rsidRDefault="007F3FF6" w:rsidP="00323F49">
      <w:pPr>
        <w:spacing w:after="120"/>
        <w:ind w:left="720" w:firstLine="720"/>
        <w:rPr>
          <w:rFonts w:ascii="TH SarabunPSK" w:hAnsi="TH SarabunPSK" w:cs="TH SarabunPSK"/>
          <w:b/>
          <w:bCs/>
          <w:sz w:val="32"/>
          <w:szCs w:val="32"/>
        </w:rPr>
      </w:pPr>
      <w:r>
        <w:rPr>
          <w:rFonts w:ascii="TH SarabunPSK" w:hAnsi="TH SarabunPSK" w:cs="TH SarabunPSK"/>
          <w:b/>
          <w:bCs/>
          <w:sz w:val="32"/>
          <w:szCs w:val="32"/>
        </w:rPr>
        <w:t xml:space="preserve"> </w:t>
      </w:r>
      <w:r>
        <w:rPr>
          <w:rFonts w:ascii="TH SarabunPSK" w:hAnsi="TH SarabunPSK" w:cs="TH SarabunPSK" w:hint="cs"/>
          <w:b/>
          <w:bCs/>
          <w:sz w:val="32"/>
          <w:szCs w:val="32"/>
          <w:cs/>
        </w:rPr>
        <w:t xml:space="preserve">ตัวแปรต้น                                                       </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ตัวแปรตาม</w:t>
      </w:r>
    </w:p>
    <w:p w14:paraId="339423A2" w14:textId="11650DB5" w:rsidR="007F3FF6" w:rsidRPr="008C2441" w:rsidRDefault="00323F49" w:rsidP="007F3FF6">
      <w:pPr>
        <w:rPr>
          <w:rFonts w:ascii="TH SarabunPSK" w:hAnsi="TH SarabunPSK" w:cs="TH SarabunPSK"/>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0288" behindDoc="0" locked="0" layoutInCell="1" allowOverlap="1" wp14:anchorId="7D1ADAD9" wp14:editId="47323028">
                <wp:simplePos x="0" y="0"/>
                <wp:positionH relativeFrom="margin">
                  <wp:posOffset>3895090</wp:posOffset>
                </wp:positionH>
                <wp:positionV relativeFrom="paragraph">
                  <wp:posOffset>13970</wp:posOffset>
                </wp:positionV>
                <wp:extent cx="2342147" cy="1138990"/>
                <wp:effectExtent l="0" t="0" r="20320" b="23495"/>
                <wp:wrapNone/>
                <wp:docPr id="8" name="Text Box 8"/>
                <wp:cNvGraphicFramePr/>
                <a:graphic xmlns:a="http://schemas.openxmlformats.org/drawingml/2006/main">
                  <a:graphicData uri="http://schemas.microsoft.com/office/word/2010/wordprocessingShape">
                    <wps:wsp>
                      <wps:cNvSpPr txBox="1"/>
                      <wps:spPr>
                        <a:xfrm>
                          <a:off x="0" y="0"/>
                          <a:ext cx="2342147" cy="1138990"/>
                        </a:xfrm>
                        <a:prstGeom prst="rect">
                          <a:avLst/>
                        </a:prstGeom>
                        <a:solidFill>
                          <a:schemeClr val="lt1"/>
                        </a:solidFill>
                        <a:ln w="6350">
                          <a:solidFill>
                            <a:prstClr val="black"/>
                          </a:solidFill>
                        </a:ln>
                      </wps:spPr>
                      <wps:txbx>
                        <w:txbxContent>
                          <w:p w14:paraId="36723A89" w14:textId="77777777" w:rsidR="007F3FF6" w:rsidRPr="00E946EC" w:rsidRDefault="007F3FF6" w:rsidP="007F3FF6">
                            <w:pPr>
                              <w:jc w:val="thaiDistribute"/>
                              <w:rPr>
                                <w:rFonts w:ascii="TH SarabunPSK" w:hAnsi="TH SarabunPSK" w:cs="TH SarabunPSK"/>
                                <w:sz w:val="32"/>
                                <w:szCs w:val="32"/>
                              </w:rPr>
                            </w:pPr>
                            <w:r w:rsidRPr="00E946EC">
                              <w:rPr>
                                <w:rFonts w:ascii="TH SarabunPSK" w:hAnsi="TH SarabunPSK" w:cs="TH SarabunPSK"/>
                                <w:sz w:val="32"/>
                                <w:szCs w:val="32"/>
                                <w:cs/>
                              </w:rPr>
                              <w:t>ความรู</w:t>
                            </w:r>
                            <w:r>
                              <w:rPr>
                                <w:rFonts w:ascii="TH SarabunPSK" w:hAnsi="TH SarabunPSK" w:cs="TH SarabunPSK" w:hint="cs"/>
                                <w:sz w:val="32"/>
                                <w:szCs w:val="32"/>
                                <w:cs/>
                              </w:rPr>
                              <w:t>้</w:t>
                            </w:r>
                            <w:r w:rsidRPr="00E946EC">
                              <w:rPr>
                                <w:rFonts w:ascii="TH SarabunPSK" w:hAnsi="TH SarabunPSK" w:cs="TH SarabunPSK"/>
                                <w:sz w:val="32"/>
                                <w:szCs w:val="32"/>
                                <w:cs/>
                              </w:rPr>
                              <w:t>ความเข้าใจการใช้</w:t>
                            </w:r>
                            <w:r>
                              <w:rPr>
                                <w:rFonts w:ascii="TH SarabunPSK" w:hAnsi="TH SarabunPSK" w:cs="TH SarabunPSK" w:hint="cs"/>
                                <w:sz w:val="32"/>
                                <w:szCs w:val="32"/>
                                <w:cs/>
                              </w:rPr>
                              <w:t>เครื่องมือทาง</w:t>
                            </w:r>
                            <w:r w:rsidRPr="00E946EC">
                              <w:rPr>
                                <w:rFonts w:ascii="TH SarabunPSK" w:hAnsi="TH SarabunPSK" w:cs="TH SarabunPSK"/>
                                <w:sz w:val="32"/>
                                <w:szCs w:val="32"/>
                                <w:cs/>
                              </w:rPr>
                              <w:t>ภูมิศาสตร์สำหรับเด็กปฐมวัย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ADAD9" id="_x0000_t202" coordsize="21600,21600" o:spt="202" path="m,l,21600r21600,l21600,xe">
                <v:stroke joinstyle="miter"/>
                <v:path gradientshapeok="t" o:connecttype="rect"/>
              </v:shapetype>
              <v:shape id="Text Box 8" o:spid="_x0000_s1026" type="#_x0000_t202" style="position:absolute;margin-left:306.7pt;margin-top:1.1pt;width:184.4pt;height:89.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" fillcolor="white [3201]" strokeweight=".5pt">
                <v:textbox>
                  <w:txbxContent>
                    <w:p w14:paraId="36723A89" w14:textId="77777777" w:rsidR="007F3FF6" w:rsidRPr="00E946EC" w:rsidRDefault="007F3FF6" w:rsidP="007F3FF6">
                      <w:pPr>
                        <w:jc w:val="thaiDistribute"/>
                        <w:rPr>
                          <w:rFonts w:ascii="TH SarabunPSK" w:hAnsi="TH SarabunPSK" w:cs="TH SarabunPSK"/>
                          <w:sz w:val="32"/>
                          <w:szCs w:val="32"/>
                        </w:rPr>
                      </w:pPr>
                      <w:r w:rsidRPr="00E946EC">
                        <w:rPr>
                          <w:rFonts w:ascii="TH SarabunPSK" w:hAnsi="TH SarabunPSK" w:cs="TH SarabunPSK"/>
                          <w:sz w:val="32"/>
                          <w:szCs w:val="32"/>
                          <w:cs/>
                        </w:rPr>
                        <w:t>ความรู</w:t>
                      </w:r>
                      <w:r>
                        <w:rPr>
                          <w:rFonts w:ascii="TH SarabunPSK" w:hAnsi="TH SarabunPSK" w:cs="TH SarabunPSK" w:hint="cs"/>
                          <w:sz w:val="32"/>
                          <w:szCs w:val="32"/>
                          <w:cs/>
                        </w:rPr>
                        <w:t>้</w:t>
                      </w:r>
                      <w:r w:rsidRPr="00E946EC">
                        <w:rPr>
                          <w:rFonts w:ascii="TH SarabunPSK" w:hAnsi="TH SarabunPSK" w:cs="TH SarabunPSK"/>
                          <w:sz w:val="32"/>
                          <w:szCs w:val="32"/>
                          <w:cs/>
                        </w:rPr>
                        <w:t>ความเข้าใจการใช้</w:t>
                      </w:r>
                      <w:r>
                        <w:rPr>
                          <w:rFonts w:ascii="TH SarabunPSK" w:hAnsi="TH SarabunPSK" w:cs="TH SarabunPSK" w:hint="cs"/>
                          <w:sz w:val="32"/>
                          <w:szCs w:val="32"/>
                          <w:cs/>
                        </w:rPr>
                        <w:t>เครื่องมือทาง</w:t>
                      </w:r>
                      <w:r w:rsidRPr="00E946EC">
                        <w:rPr>
                          <w:rFonts w:ascii="TH SarabunPSK" w:hAnsi="TH SarabunPSK" w:cs="TH SarabunPSK"/>
                          <w:sz w:val="32"/>
                          <w:szCs w:val="32"/>
                          <w:cs/>
                        </w:rPr>
                        <w:t>ภูมิศาสตร์สำหรับเด็กปฐมวัย</w:t>
                      </w:r>
                    </w:p>
                  </w:txbxContent>
                </v:textbox>
                <w10:wrap anchorx="margin"/>
              </v:shape>
            </w:pict>
          </mc:Fallback>
        </mc:AlternateContent>
      </w:r>
      <w:r w:rsidR="007F3FF6">
        <w:rPr>
          <w:rFonts w:ascii="TH SarabunPSK" w:hAnsi="TH SarabunPSK" w:cs="TH SarabunPSK"/>
          <w:b/>
          <w:bCs/>
          <w:noProof/>
          <w:sz w:val="32"/>
          <w:szCs w:val="32"/>
        </w:rPr>
        <mc:AlternateContent>
          <mc:Choice Requires="wps">
            <w:drawing>
              <wp:anchor distT="0" distB="0" distL="114300" distR="114300" simplePos="0" relativeHeight="251659264" behindDoc="0" locked="0" layoutInCell="1" allowOverlap="1" wp14:anchorId="6DD5B79A" wp14:editId="6696D438">
                <wp:simplePos x="0" y="0"/>
                <wp:positionH relativeFrom="margin">
                  <wp:posOffset>3079115</wp:posOffset>
                </wp:positionH>
                <wp:positionV relativeFrom="paragraph">
                  <wp:posOffset>669290</wp:posOffset>
                </wp:positionV>
                <wp:extent cx="569495" cy="8021"/>
                <wp:effectExtent l="0" t="57150" r="40640" b="87630"/>
                <wp:wrapNone/>
                <wp:docPr id="7" name="Straight Arrow Connector 7"/>
                <wp:cNvGraphicFramePr/>
                <a:graphic xmlns:a="http://schemas.openxmlformats.org/drawingml/2006/main">
                  <a:graphicData uri="http://schemas.microsoft.com/office/word/2010/wordprocessingShape">
                    <wps:wsp>
                      <wps:cNvCnPr/>
                      <wps:spPr>
                        <a:xfrm>
                          <a:off x="0" y="0"/>
                          <a:ext cx="569495" cy="8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14DB41" id="_x0000_t32" coordsize="21600,21600" o:spt="32" o:oned="t" path="m,l21600,21600e" filled="f">
                <v:path arrowok="t" fillok="f" o:connecttype="none"/>
                <o:lock v:ext="edit" shapetype="t"/>
              </v:shapetype>
              <v:shape id="Straight Arrow Connector 7" o:spid="_x0000_s1026" type="#_x0000_t32" style="position:absolute;margin-left:242.45pt;margin-top:52.7pt;width:44.85pt;height:.65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" strokecolor="black [3200]" strokeweight=".5pt">
                <v:stroke endarrow="block" joinstyle="miter"/>
                <w10:wrap anchorx="margin"/>
              </v:shape>
            </w:pict>
          </mc:Fallback>
        </mc:AlternateContent>
      </w:r>
      <w:r w:rsidR="007F3FF6">
        <w:rPr>
          <w:rFonts w:ascii="TH SarabunPSK" w:hAnsi="TH SarabunPSK" w:cs="TH SarabunPSK"/>
          <w:noProof/>
          <w:sz w:val="32"/>
          <w:szCs w:val="32"/>
        </w:rPr>
        <w:drawing>
          <wp:inline distT="0" distB="0" distL="0" distR="0" wp14:anchorId="1F9BFF07" wp14:editId="4133F99A">
            <wp:extent cx="2842260" cy="1623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2260" cy="1623060"/>
                    </a:xfrm>
                    <a:prstGeom prst="rect">
                      <a:avLst/>
                    </a:prstGeom>
                    <a:noFill/>
                  </pic:spPr>
                </pic:pic>
              </a:graphicData>
            </a:graphic>
          </wp:inline>
        </w:drawing>
      </w:r>
    </w:p>
    <w:p w14:paraId="5C39E46F" w14:textId="77777777" w:rsidR="007F3FF6" w:rsidRPr="007F3FF6" w:rsidRDefault="007F3FF6" w:rsidP="00323F49">
      <w:pPr>
        <w:tabs>
          <w:tab w:val="left" w:pos="1260"/>
        </w:tabs>
        <w:spacing w:before="240" w:after="0" w:line="240" w:lineRule="auto"/>
        <w:jc w:val="thaiDistribute"/>
        <w:rPr>
          <w:rFonts w:ascii="TH SarabunPSK" w:hAnsi="TH SarabunPSK" w:cs="TH SarabunPSK"/>
          <w:b/>
          <w:bCs/>
          <w:sz w:val="36"/>
          <w:szCs w:val="36"/>
          <w:cs/>
        </w:rPr>
      </w:pPr>
    </w:p>
    <w:p w14:paraId="632FD1B8" w14:textId="28056C94" w:rsidR="00323F49" w:rsidRDefault="00323F49" w:rsidP="00323F49">
      <w:pPr>
        <w:jc w:val="thaiDistribute"/>
        <w:rPr>
          <w:rFonts w:ascii="TH SarabunPSK" w:hAnsi="TH SarabunPSK" w:cs="TH SarabunPSK"/>
          <w:b/>
          <w:bCs/>
          <w:sz w:val="36"/>
          <w:szCs w:val="36"/>
        </w:rPr>
      </w:pPr>
      <w:r>
        <w:rPr>
          <w:rFonts w:ascii="TH SarabunPSK" w:hAnsi="TH SarabunPSK" w:cs="TH SarabunPSK" w:hint="cs"/>
          <w:b/>
          <w:bCs/>
          <w:sz w:val="36"/>
          <w:szCs w:val="36"/>
          <w:cs/>
        </w:rPr>
        <w:t>5</w:t>
      </w:r>
      <w:r w:rsidRPr="00653C28">
        <w:rPr>
          <w:rFonts w:ascii="TH SarabunPSK" w:hAnsi="TH SarabunPSK" w:cs="TH SarabunPSK" w:hint="cs"/>
          <w:b/>
          <w:bCs/>
          <w:sz w:val="36"/>
          <w:szCs w:val="36"/>
        </w:rPr>
        <w:t xml:space="preserve">. </w:t>
      </w:r>
      <w:r w:rsidRPr="00653C28">
        <w:rPr>
          <w:rFonts w:ascii="TH SarabunPSK" w:hAnsi="TH SarabunPSK" w:cs="TH SarabunPSK" w:hint="cs"/>
          <w:b/>
          <w:bCs/>
          <w:sz w:val="36"/>
          <w:szCs w:val="36"/>
          <w:cs/>
        </w:rPr>
        <w:t xml:space="preserve">วิธีดำเนินการวิจัย </w:t>
      </w:r>
    </w:p>
    <w:p w14:paraId="732339B6" w14:textId="343B8AA8" w:rsidR="00323F49" w:rsidRDefault="00323F49" w:rsidP="00323F49">
      <w:pPr>
        <w:ind w:firstLine="720"/>
        <w:jc w:val="thaiDistribute"/>
        <w:rPr>
          <w:rFonts w:ascii="TH SarabunPSK" w:hAnsi="TH SarabunPSK" w:cs="TH SarabunPSK"/>
          <w:b/>
          <w:bCs/>
          <w:sz w:val="36"/>
          <w:szCs w:val="36"/>
        </w:rPr>
      </w:pPr>
      <w:r>
        <w:rPr>
          <w:rFonts w:ascii="TH SarabunPSK" w:hAnsi="TH SarabunPSK" w:cs="TH SarabunPSK" w:hint="cs"/>
          <w:b/>
          <w:bCs/>
          <w:sz w:val="32"/>
          <w:szCs w:val="32"/>
          <w:cs/>
        </w:rPr>
        <w:t>5</w:t>
      </w:r>
      <w:r w:rsidRPr="006A15BC">
        <w:rPr>
          <w:rFonts w:ascii="TH SarabunPSK" w:hAnsi="TH SarabunPSK" w:cs="TH SarabunPSK" w:hint="cs"/>
          <w:b/>
          <w:bCs/>
          <w:sz w:val="32"/>
          <w:szCs w:val="32"/>
          <w:cs/>
        </w:rPr>
        <w:t>.1 ประชากรและกลุ่มตัวอย่าง</w:t>
      </w:r>
    </w:p>
    <w:p w14:paraId="51748940" w14:textId="77777777" w:rsidR="00B45188" w:rsidRPr="0008681F" w:rsidRDefault="00323F49" w:rsidP="00323F49">
      <w:pPr>
        <w:ind w:firstLine="720"/>
        <w:jc w:val="thaiDistribute"/>
        <w:rPr>
          <w:rFonts w:ascii="TH SarabunPSK" w:hAnsi="TH SarabunPSK" w:cs="TH SarabunPSK"/>
          <w:sz w:val="32"/>
          <w:szCs w:val="32"/>
        </w:rPr>
      </w:pPr>
      <w:r>
        <w:rPr>
          <w:rFonts w:ascii="TH SarabunPSK" w:hAnsi="TH SarabunPSK" w:cs="TH SarabunPSK"/>
          <w:b/>
          <w:bCs/>
          <w:sz w:val="36"/>
          <w:szCs w:val="36"/>
        </w:rPr>
        <w:tab/>
      </w:r>
      <w:r w:rsidRPr="00323F49">
        <w:rPr>
          <w:rFonts w:ascii="TH SarabunPSK" w:hAnsi="TH SarabunPSK" w:cs="TH SarabunPSK" w:hint="cs"/>
          <w:sz w:val="32"/>
          <w:szCs w:val="32"/>
          <w:cs/>
        </w:rPr>
        <w:t>ประชากร</w:t>
      </w:r>
      <w:r>
        <w:rPr>
          <w:rFonts w:ascii="TH SarabunPSK" w:hAnsi="TH SarabunPSK" w:cs="TH SarabunPSK" w:hint="cs"/>
          <w:sz w:val="32"/>
          <w:szCs w:val="32"/>
          <w:cs/>
        </w:rPr>
        <w:t xml:space="preserve">ที่ใช้ในการศึกษาวิจัยในครั้งนี้ คือ นักเรียนระดับชั้นอนุบาลสังกัดองค์กรปกครองส่วนท้องถิ่นในจังหวัดภูเก็ต </w:t>
      </w:r>
      <w:r w:rsidR="001452A1">
        <w:rPr>
          <w:rFonts w:ascii="TH SarabunPSK" w:hAnsi="TH SarabunPSK" w:cs="TH SarabunPSK" w:hint="cs"/>
          <w:sz w:val="32"/>
          <w:szCs w:val="32"/>
          <w:cs/>
        </w:rPr>
        <w:t>ทั้งหมดประมาณ 3</w:t>
      </w:r>
      <w:r w:rsidR="001452A1">
        <w:rPr>
          <w:rFonts w:ascii="TH SarabunPSK" w:hAnsi="TH SarabunPSK" w:cs="TH SarabunPSK"/>
          <w:sz w:val="32"/>
          <w:szCs w:val="32"/>
        </w:rPr>
        <w:t>,</w:t>
      </w:r>
      <w:r w:rsidR="001452A1">
        <w:rPr>
          <w:rFonts w:ascii="TH SarabunPSK" w:hAnsi="TH SarabunPSK" w:cs="TH SarabunPSK" w:hint="cs"/>
          <w:sz w:val="32"/>
          <w:szCs w:val="32"/>
          <w:cs/>
        </w:rPr>
        <w:t>715 คน และการสุ่มขนาดกลุ่มตัวอย่างในการวิจัยใช้วิธีการสุ่มตัวอย่างแบบหลายขั้นตอน (</w:t>
      </w:r>
      <w:r w:rsidR="001452A1">
        <w:rPr>
          <w:rFonts w:ascii="TH SarabunPSK" w:hAnsi="TH SarabunPSK" w:cs="TH SarabunPSK"/>
          <w:sz w:val="32"/>
          <w:szCs w:val="32"/>
        </w:rPr>
        <w:t>Multistage-Sampling</w:t>
      </w:r>
      <w:r w:rsidR="001452A1">
        <w:rPr>
          <w:rFonts w:ascii="TH SarabunPSK" w:hAnsi="TH SarabunPSK" w:cs="TH SarabunPSK" w:hint="cs"/>
          <w:sz w:val="32"/>
          <w:szCs w:val="32"/>
          <w:cs/>
        </w:rPr>
        <w:t>) ดังนี้ 1)การสุ่มตัวอย่างวิธีการสุ่มโดยใช้วิธีการสุ่มตัวอย่างแบบกลุ่ม (</w:t>
      </w:r>
      <w:r w:rsidR="001452A1">
        <w:rPr>
          <w:rFonts w:ascii="TH SarabunPSK" w:hAnsi="TH SarabunPSK" w:cs="TH SarabunPSK"/>
          <w:sz w:val="32"/>
          <w:szCs w:val="32"/>
        </w:rPr>
        <w:t>Cluster Random Sampling</w:t>
      </w:r>
      <w:r w:rsidR="001452A1">
        <w:rPr>
          <w:rFonts w:ascii="TH SarabunPSK" w:hAnsi="TH SarabunPSK" w:cs="TH SarabunPSK" w:hint="cs"/>
          <w:sz w:val="32"/>
          <w:szCs w:val="32"/>
          <w:cs/>
        </w:rPr>
        <w:t>) 2)</w:t>
      </w:r>
      <w:r w:rsidR="001452A1" w:rsidRPr="00FB50B7">
        <w:rPr>
          <w:rFonts w:ascii="TH SarabunPSK" w:hAnsi="TH SarabunPSK" w:cs="TH SarabunPSK"/>
          <w:sz w:val="32"/>
          <w:szCs w:val="32"/>
          <w:cs/>
        </w:rPr>
        <w:t>การสุ่มตัวอย่างวิธีการสุ่มโดยใช้วิธีการ</w:t>
      </w:r>
      <w:r w:rsidR="001452A1">
        <w:rPr>
          <w:rFonts w:ascii="TH SarabunPSK" w:hAnsi="TH SarabunPSK" w:cs="TH SarabunPSK"/>
          <w:sz w:val="32"/>
          <w:szCs w:val="32"/>
          <w:cs/>
        </w:rPr>
        <w:t>เปิดตารางขนาดกลุ่มตัวอย่างของเครชี่และมอร์แกน</w:t>
      </w:r>
      <w:r w:rsidR="001452A1">
        <w:rPr>
          <w:rFonts w:ascii="TH SarabunPSK" w:hAnsi="TH SarabunPSK" w:cs="TH SarabunPSK" w:hint="cs"/>
          <w:sz w:val="32"/>
          <w:szCs w:val="32"/>
          <w:cs/>
        </w:rPr>
        <w:t xml:space="preserve"> (</w:t>
      </w:r>
      <w:proofErr w:type="spellStart"/>
      <w:r w:rsidR="001452A1">
        <w:rPr>
          <w:rFonts w:ascii="TH SarabunPSK" w:hAnsi="TH SarabunPSK" w:cs="TH SarabunPSK"/>
          <w:sz w:val="32"/>
          <w:szCs w:val="32"/>
        </w:rPr>
        <w:t>Krejcie</w:t>
      </w:r>
      <w:proofErr w:type="spellEnd"/>
      <w:r w:rsidR="001452A1">
        <w:rPr>
          <w:rFonts w:ascii="TH SarabunPSK" w:hAnsi="TH SarabunPSK" w:cs="TH SarabunPSK"/>
          <w:sz w:val="32"/>
          <w:szCs w:val="32"/>
        </w:rPr>
        <w:t xml:space="preserve"> and Morgan, 1970 </w:t>
      </w:r>
      <w:r w:rsidR="001452A1">
        <w:rPr>
          <w:rFonts w:ascii="TH SarabunPSK" w:hAnsi="TH SarabunPSK" w:cs="TH SarabunPSK" w:hint="cs"/>
          <w:sz w:val="32"/>
          <w:szCs w:val="32"/>
          <w:cs/>
        </w:rPr>
        <w:t>อ้างอิงใน</w:t>
      </w:r>
      <w:r w:rsidR="00FC5FFD">
        <w:rPr>
          <w:rFonts w:ascii="TH SarabunPSK" w:hAnsi="TH SarabunPSK" w:cs="TH SarabunPSK" w:hint="cs"/>
          <w:sz w:val="32"/>
          <w:szCs w:val="32"/>
          <w:cs/>
        </w:rPr>
        <w:t xml:space="preserve"> </w:t>
      </w:r>
      <w:r w:rsidR="00FC5FFD" w:rsidRPr="00FC5FFD">
        <w:rPr>
          <w:rFonts w:ascii="TH SarabunPSK" w:hAnsi="TH SarabunPSK" w:cs="TH SarabunPSK"/>
          <w:sz w:val="32"/>
          <w:szCs w:val="32"/>
          <w:cs/>
        </w:rPr>
        <w:t>บุญมี พันธุ์ไทย</w:t>
      </w:r>
      <w:r w:rsidR="00FC5FFD" w:rsidRPr="00FC5FFD">
        <w:rPr>
          <w:rFonts w:ascii="TH SarabunPSK" w:hAnsi="TH SarabunPSK" w:cs="TH SarabunPSK"/>
          <w:sz w:val="32"/>
          <w:szCs w:val="32"/>
        </w:rPr>
        <w:t>,</w:t>
      </w:r>
      <w:r w:rsidR="00FC5FFD" w:rsidRPr="00FC5FFD">
        <w:rPr>
          <w:rFonts w:ascii="TH SarabunPSK" w:hAnsi="TH SarabunPSK" w:cs="TH SarabunPSK"/>
          <w:sz w:val="32"/>
          <w:szCs w:val="32"/>
          <w:cs/>
        </w:rPr>
        <w:t>2544</w:t>
      </w:r>
      <w:r w:rsidR="001452A1">
        <w:rPr>
          <w:rFonts w:ascii="TH SarabunPSK" w:hAnsi="TH SarabunPSK" w:cs="TH SarabunPSK" w:hint="cs"/>
          <w:sz w:val="32"/>
          <w:szCs w:val="32"/>
          <w:cs/>
        </w:rPr>
        <w:t xml:space="preserve"> )</w:t>
      </w:r>
      <w:r w:rsidR="00FC5FFD">
        <w:rPr>
          <w:rFonts w:ascii="TH SarabunPSK" w:hAnsi="TH SarabunPSK" w:cs="TH SarabunPSK" w:hint="cs"/>
          <w:sz w:val="32"/>
          <w:szCs w:val="32"/>
          <w:cs/>
        </w:rPr>
        <w:t xml:space="preserve"> ได้กลุ่มตัวอย่างจำนวน </w:t>
      </w:r>
      <w:r w:rsidR="00FC5FFD" w:rsidRPr="00FC5FFD">
        <w:rPr>
          <w:rFonts w:ascii="TH SarabunPSK" w:hAnsi="TH SarabunPSK" w:cs="TH SarabunPSK"/>
          <w:sz w:val="32"/>
          <w:szCs w:val="32"/>
          <w:cs/>
        </w:rPr>
        <w:t>378 คน</w:t>
      </w:r>
      <w:r w:rsidR="00FC5FFD">
        <w:rPr>
          <w:rFonts w:ascii="TH SarabunPSK" w:hAnsi="TH SarabunPSK" w:cs="TH SarabunPSK" w:hint="cs"/>
          <w:sz w:val="32"/>
          <w:szCs w:val="32"/>
          <w:cs/>
        </w:rPr>
        <w:t xml:space="preserve"> โดยแบ่งเป็นชาย ร้อยละ 50.5 คน และ เป็นหญิง ร้อยละ</w:t>
      </w:r>
      <w:r w:rsidR="00B45188">
        <w:rPr>
          <w:rFonts w:ascii="TH SarabunPSK" w:hAnsi="TH SarabunPSK" w:cs="TH SarabunPSK" w:hint="cs"/>
          <w:sz w:val="32"/>
          <w:szCs w:val="32"/>
          <w:cs/>
        </w:rPr>
        <w:t xml:space="preserve"> 49.5 คน เป็นจำนวนชาย 191 </w:t>
      </w:r>
      <w:r w:rsidR="00B45188" w:rsidRPr="0008681F">
        <w:rPr>
          <w:rFonts w:ascii="TH SarabunPSK" w:hAnsi="TH SarabunPSK" w:cs="TH SarabunPSK" w:hint="cs"/>
          <w:sz w:val="32"/>
          <w:szCs w:val="32"/>
          <w:cs/>
        </w:rPr>
        <w:t>คน และ เป็นจำนวนหญิง 187 คน</w:t>
      </w:r>
    </w:p>
    <w:p w14:paraId="7CE3D38A" w14:textId="6646D328" w:rsidR="00B45188" w:rsidRDefault="00B45188" w:rsidP="00B45188">
      <w:pPr>
        <w:ind w:firstLine="720"/>
        <w:jc w:val="thaiDistribute"/>
        <w:rPr>
          <w:rFonts w:ascii="TH SarabunPSK" w:hAnsi="TH SarabunPSK" w:cs="TH SarabunPSK"/>
          <w:b/>
          <w:bCs/>
          <w:sz w:val="32"/>
          <w:szCs w:val="32"/>
        </w:rPr>
      </w:pPr>
      <w:r w:rsidRPr="0008681F">
        <w:rPr>
          <w:rFonts w:ascii="TH SarabunPSK" w:hAnsi="TH SarabunPSK" w:cs="TH SarabunPSK" w:hint="cs"/>
          <w:b/>
          <w:bCs/>
          <w:sz w:val="32"/>
          <w:szCs w:val="32"/>
          <w:cs/>
        </w:rPr>
        <w:t>5</w:t>
      </w:r>
      <w:r w:rsidRPr="0008681F">
        <w:rPr>
          <w:rFonts w:ascii="TH SarabunPSK" w:hAnsi="TH SarabunPSK" w:cs="TH SarabunPSK" w:hint="cs"/>
          <w:b/>
          <w:bCs/>
          <w:sz w:val="32"/>
          <w:szCs w:val="32"/>
        </w:rPr>
        <w:t xml:space="preserve">.2 </w:t>
      </w:r>
      <w:r w:rsidRPr="0008681F">
        <w:rPr>
          <w:rFonts w:ascii="TH SarabunPSK" w:hAnsi="TH SarabunPSK" w:cs="TH SarabunPSK" w:hint="cs"/>
          <w:b/>
          <w:bCs/>
          <w:sz w:val="32"/>
          <w:szCs w:val="32"/>
          <w:cs/>
        </w:rPr>
        <w:t>ระเบียบวิธีวิจัย</w:t>
      </w:r>
      <w:r w:rsidRPr="00884913">
        <w:rPr>
          <w:rFonts w:ascii="TH SarabunPSK" w:hAnsi="TH SarabunPSK" w:cs="TH SarabunPSK" w:hint="cs"/>
          <w:b/>
          <w:bCs/>
          <w:sz w:val="32"/>
          <w:szCs w:val="32"/>
          <w:cs/>
        </w:rPr>
        <w:t xml:space="preserve"> </w:t>
      </w:r>
    </w:p>
    <w:p w14:paraId="461F9733" w14:textId="4CE4D43A" w:rsidR="0008681F" w:rsidRPr="0008681F" w:rsidRDefault="0008681F" w:rsidP="00B45188">
      <w:pPr>
        <w:ind w:firstLine="720"/>
        <w:jc w:val="thaiDistribute"/>
        <w:rPr>
          <w:rFonts w:ascii="TH SarabunPSK" w:hAnsi="TH SarabunPSK" w:cs="TH SarabunPSK"/>
          <w:sz w:val="32"/>
          <w:szCs w:val="32"/>
          <w:cs/>
        </w:rPr>
      </w:pPr>
      <w:r w:rsidRPr="0008681F">
        <w:rPr>
          <w:rFonts w:ascii="TH SarabunPSK" w:hAnsi="TH SarabunPSK" w:cs="TH SarabunPSK" w:hint="cs"/>
          <w:sz w:val="32"/>
          <w:szCs w:val="32"/>
          <w:cs/>
        </w:rPr>
        <w:t>การศึกษา</w:t>
      </w:r>
      <w:r>
        <w:rPr>
          <w:rFonts w:ascii="TH SarabunPSK" w:hAnsi="TH SarabunPSK" w:cs="TH SarabunPSK" w:hint="cs"/>
          <w:sz w:val="32"/>
          <w:szCs w:val="32"/>
          <w:cs/>
        </w:rPr>
        <w:t>ครั้งนี้เป็นการศึกษา</w:t>
      </w:r>
      <w:r w:rsidR="004E04EE">
        <w:rPr>
          <w:rFonts w:ascii="TH SarabunPSK" w:hAnsi="TH SarabunPSK" w:cs="TH SarabunPSK" w:hint="cs"/>
          <w:sz w:val="32"/>
          <w:szCs w:val="32"/>
          <w:cs/>
        </w:rPr>
        <w:t xml:space="preserve">วิจัยเชิงปริมาณ </w:t>
      </w:r>
      <w:r w:rsidR="00622451">
        <w:rPr>
          <w:rFonts w:ascii="TH SarabunPSK" w:hAnsi="TH SarabunPSK" w:cs="TH SarabunPSK" w:hint="cs"/>
          <w:sz w:val="32"/>
          <w:szCs w:val="32"/>
          <w:cs/>
        </w:rPr>
        <w:t>การ</w:t>
      </w:r>
      <w:r w:rsidR="004E04EE">
        <w:rPr>
          <w:rFonts w:ascii="TH SarabunPSK" w:hAnsi="TH SarabunPSK" w:cs="TH SarabunPSK" w:hint="cs"/>
          <w:sz w:val="32"/>
          <w:szCs w:val="32"/>
          <w:cs/>
        </w:rPr>
        <w:t>ศึกษาความรู้ความเข้าใจการใช้เครื่องมือทางภูมิศาสตร์สำหรับเด็กปฐมวัยสังกัดองค์กรปกครองส่วนท้องถิ่นในจังหวัดภูเก็ต</w:t>
      </w:r>
    </w:p>
    <w:p w14:paraId="73E53AEE" w14:textId="77777777" w:rsidR="00B45188" w:rsidRDefault="00B45188" w:rsidP="004E04EE">
      <w:pPr>
        <w:ind w:firstLine="720"/>
        <w:jc w:val="thaiDistribute"/>
        <w:rPr>
          <w:rFonts w:ascii="TH SarabunPSK" w:hAnsi="TH SarabunPSK" w:cs="TH SarabunPSK"/>
          <w:b/>
          <w:bCs/>
          <w:sz w:val="32"/>
          <w:szCs w:val="32"/>
        </w:rPr>
      </w:pPr>
      <w:r>
        <w:rPr>
          <w:rFonts w:ascii="TH SarabunPSK" w:hAnsi="TH SarabunPSK" w:cs="TH SarabunPSK" w:hint="cs"/>
          <w:b/>
          <w:bCs/>
          <w:sz w:val="32"/>
          <w:szCs w:val="32"/>
          <w:cs/>
        </w:rPr>
        <w:t>5</w:t>
      </w:r>
      <w:r w:rsidRPr="00884913">
        <w:rPr>
          <w:rFonts w:ascii="TH SarabunPSK" w:hAnsi="TH SarabunPSK" w:cs="TH SarabunPSK" w:hint="cs"/>
          <w:b/>
          <w:bCs/>
          <w:sz w:val="32"/>
          <w:szCs w:val="32"/>
        </w:rPr>
        <w:t xml:space="preserve">.3 </w:t>
      </w:r>
      <w:r w:rsidRPr="00884913">
        <w:rPr>
          <w:rFonts w:ascii="TH SarabunPSK" w:hAnsi="TH SarabunPSK" w:cs="TH SarabunPSK" w:hint="cs"/>
          <w:b/>
          <w:bCs/>
          <w:sz w:val="32"/>
          <w:szCs w:val="32"/>
          <w:cs/>
        </w:rPr>
        <w:t>เครื่องมือที่ใช้ในการวิจัย</w:t>
      </w:r>
    </w:p>
    <w:p w14:paraId="547BDE93" w14:textId="3CF0FC63" w:rsidR="00B45188" w:rsidRDefault="00B45188" w:rsidP="00B45188">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0A1437">
        <w:rPr>
          <w:rFonts w:ascii="TH SarabunPSK" w:hAnsi="TH SarabunPSK" w:cs="TH SarabunPSK" w:hint="cs"/>
          <w:sz w:val="32"/>
          <w:szCs w:val="32"/>
          <w:cs/>
        </w:rPr>
        <w:t>1</w:t>
      </w:r>
      <w:r>
        <w:rPr>
          <w:rFonts w:ascii="TH SarabunPSK" w:hAnsi="TH SarabunPSK" w:cs="TH SarabunPSK" w:hint="cs"/>
          <w:sz w:val="32"/>
          <w:szCs w:val="32"/>
          <w:cs/>
        </w:rPr>
        <w:t>)</w:t>
      </w:r>
      <w:r w:rsidRPr="000A1437">
        <w:rPr>
          <w:rFonts w:ascii="TH SarabunPSK" w:hAnsi="TH SarabunPSK" w:cs="TH SarabunPSK" w:hint="cs"/>
          <w:sz w:val="32"/>
          <w:szCs w:val="32"/>
          <w:cs/>
        </w:rPr>
        <w:t xml:space="preserve"> </w:t>
      </w:r>
      <w:r>
        <w:rPr>
          <w:rFonts w:ascii="TH SarabunPSK" w:hAnsi="TH SarabunPSK" w:cs="TH SarabunPSK" w:hint="cs"/>
          <w:sz w:val="32"/>
          <w:szCs w:val="32"/>
          <w:cs/>
        </w:rPr>
        <w:t>แบบสอบถามข้อมูลทั่วไปเป็นแบบสอบถาม (</w:t>
      </w:r>
      <w:r>
        <w:rPr>
          <w:rFonts w:ascii="TH SarabunPSK" w:hAnsi="TH SarabunPSK" w:cs="TH SarabunPSK"/>
          <w:sz w:val="32"/>
          <w:szCs w:val="32"/>
        </w:rPr>
        <w:t>Checklist</w:t>
      </w:r>
      <w:r>
        <w:rPr>
          <w:rFonts w:ascii="TH SarabunPSK" w:hAnsi="TH SarabunPSK" w:cs="TH SarabunPSK" w:hint="cs"/>
          <w:sz w:val="32"/>
          <w:szCs w:val="32"/>
          <w:cs/>
        </w:rPr>
        <w:t>) จำนวน 4 ข้อ ได้แก่ เพศ อายุ ระดับการศึกษา โรงเรียนที่นักเรียนกำลังศึกษา</w:t>
      </w:r>
    </w:p>
    <w:p w14:paraId="110620F2" w14:textId="5D81A226" w:rsidR="00B45188" w:rsidRDefault="00B45188" w:rsidP="00B45188">
      <w:pPr>
        <w:spacing w:after="0" w:line="240" w:lineRule="auto"/>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Pr>
          <w:rFonts w:ascii="TH SarabunPSK" w:hAnsi="TH SarabunPSK" w:cs="TH SarabunPSK" w:hint="cs"/>
          <w:sz w:val="32"/>
          <w:szCs w:val="32"/>
          <w:cs/>
        </w:rPr>
        <w:t>2) แบบสอบถาม</w:t>
      </w:r>
      <w:r w:rsidRPr="007C7640">
        <w:rPr>
          <w:rFonts w:ascii="TH SarabunPSK" w:hAnsi="TH SarabunPSK" w:cs="TH SarabunPSK"/>
          <w:sz w:val="32"/>
          <w:szCs w:val="32"/>
          <w:cs/>
        </w:rPr>
        <w:t>การศึกษาความรู้ความเข้าใจการใช้เครื่องมือทางภูมิศาสตร์สำหรับเด็กปฐมวัยสังกัดองค์กรปกครองส่วนท้องถิ่นในจังหวัดภูเก็ต</w:t>
      </w:r>
      <w:r>
        <w:rPr>
          <w:rFonts w:ascii="TH SarabunPSK" w:hAnsi="TH SarabunPSK" w:cs="TH SarabunPSK" w:hint="cs"/>
          <w:sz w:val="32"/>
          <w:szCs w:val="32"/>
          <w:cs/>
        </w:rPr>
        <w:t xml:space="preserve"> จำนวน 9 ข้อ ได้กำหนดมาตรฐาน</w:t>
      </w:r>
      <w:r w:rsidRPr="0077271E">
        <w:rPr>
          <w:rFonts w:ascii="TH SarabunPSK" w:hAnsi="TH SarabunPSK" w:cs="TH SarabunPSK"/>
          <w:sz w:val="32"/>
          <w:szCs w:val="32"/>
          <w:cs/>
        </w:rPr>
        <w:t>การศึกษาความรู้ความเข้าใจการใช้เครื่องมือทางภูมิศาสตร์</w:t>
      </w:r>
      <w:r>
        <w:rPr>
          <w:rFonts w:ascii="TH SarabunPSK" w:hAnsi="TH SarabunPSK" w:cs="TH SarabunPSK" w:hint="cs"/>
          <w:sz w:val="32"/>
          <w:szCs w:val="32"/>
          <w:cs/>
        </w:rPr>
        <w:t xml:space="preserve"> ซึ่งประกอบไปด้วย เครื่องมือทางภูมิศาสตร์ ความรู้ความเข้าใจ </w:t>
      </w:r>
    </w:p>
    <w:p w14:paraId="06297B8C" w14:textId="00920664" w:rsidR="00B45188" w:rsidRDefault="00B45188" w:rsidP="00B45188">
      <w:pPr>
        <w:spacing w:before="240" w:after="0" w:line="240" w:lineRule="auto"/>
        <w:ind w:firstLine="720"/>
        <w:jc w:val="thaiDistribute"/>
        <w:rPr>
          <w:rFonts w:ascii="TH SarabunPSK" w:hAnsi="TH SarabunPSK" w:cs="TH SarabunPSK"/>
          <w:sz w:val="32"/>
          <w:szCs w:val="32"/>
        </w:rPr>
      </w:pPr>
      <w:r>
        <w:rPr>
          <w:rFonts w:ascii="TH SarabunPSK" w:hAnsi="TH SarabunPSK" w:cs="TH SarabunPSK" w:hint="cs"/>
          <w:b/>
          <w:bCs/>
          <w:sz w:val="32"/>
          <w:szCs w:val="32"/>
          <w:cs/>
        </w:rPr>
        <w:t>5</w:t>
      </w:r>
      <w:r w:rsidRPr="00884913">
        <w:rPr>
          <w:rFonts w:ascii="TH SarabunPSK" w:hAnsi="TH SarabunPSK" w:cs="TH SarabunPSK" w:hint="cs"/>
          <w:b/>
          <w:bCs/>
          <w:sz w:val="32"/>
          <w:szCs w:val="32"/>
        </w:rPr>
        <w:t xml:space="preserve">.4 </w:t>
      </w:r>
      <w:r w:rsidRPr="00884913">
        <w:rPr>
          <w:rFonts w:ascii="TH SarabunPSK" w:hAnsi="TH SarabunPSK" w:cs="TH SarabunPSK" w:hint="cs"/>
          <w:b/>
          <w:bCs/>
          <w:sz w:val="32"/>
          <w:szCs w:val="32"/>
          <w:cs/>
        </w:rPr>
        <w:t>การเก็บรวบรวม</w:t>
      </w:r>
    </w:p>
    <w:p w14:paraId="0342177E" w14:textId="570B19FF" w:rsidR="00B45188" w:rsidRDefault="00777277" w:rsidP="00B45188">
      <w:pPr>
        <w:spacing w:before="240"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B45188">
        <w:rPr>
          <w:rFonts w:ascii="TH SarabunPSK" w:hAnsi="TH SarabunPSK" w:cs="TH SarabunPSK" w:hint="cs"/>
          <w:sz w:val="32"/>
          <w:szCs w:val="32"/>
          <w:cs/>
        </w:rPr>
        <w:t>ผู้วิจัยได้เก็บรวบรวมข้อมูลจากแบบสอบถามของนักเรียนระดับชั้นอนุบาลสังกัดองค์กรปกครองส่วนท้องถิ่นในจังหวัดภูเก็ต โดยการแจกแบบสอบถามทั้งหมด 378 คน และขอความร่วมมือจากนักเรียนระดับชั้นอนุบาลสังกัดองค์กรปกครองส่วนท้องถิ่นในจังหวัดภูเก็ต โดยผู้วิจัยอธิบายและชี้แจงรายละเอียดเกี่ยวกับวัตถุประสงค์ของแบบสอบถามและวิธีการตอบแบบสอบถามเป็นรายบุคคลตลอดจนรับแบบสอบถามคืน</w:t>
      </w:r>
    </w:p>
    <w:p w14:paraId="4127AA57" w14:textId="0B37B60F" w:rsidR="00B45188" w:rsidRDefault="00777277" w:rsidP="00B45188">
      <w:pPr>
        <w:spacing w:before="240"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B45188">
        <w:rPr>
          <w:rFonts w:ascii="TH SarabunPSK" w:hAnsi="TH SarabunPSK" w:cs="TH SarabunPSK" w:hint="cs"/>
          <w:sz w:val="32"/>
          <w:szCs w:val="32"/>
          <w:cs/>
        </w:rPr>
        <w:t>ผู้วิจัยนำแบบสอบถามตรวจดูความสมบูรณ์ในแต่ละข้อและจำนวนให้ครบตามที่ต้องการเมื่อได้ข้อมูลครบแล้วผู้วิจัยนำข้อมูลแบบสอบถามไปวิเคราะห์ตามวิธีทางสถิติโดยการแจกแจงค่าความถี่และร้อยละ</w:t>
      </w:r>
    </w:p>
    <w:p w14:paraId="6CF287BD" w14:textId="77777777" w:rsidR="00777277" w:rsidRDefault="00777277" w:rsidP="00777277">
      <w:pPr>
        <w:spacing w:before="240"/>
        <w:ind w:firstLine="720"/>
        <w:jc w:val="thaiDistribute"/>
        <w:rPr>
          <w:rFonts w:ascii="TH SarabunPSK" w:hAnsi="TH SarabunPSK" w:cs="TH SarabunPSK"/>
          <w:b/>
          <w:bCs/>
          <w:sz w:val="32"/>
          <w:szCs w:val="32"/>
        </w:rPr>
      </w:pPr>
      <w:r>
        <w:rPr>
          <w:rFonts w:ascii="TH SarabunPSK" w:hAnsi="TH SarabunPSK" w:cs="TH SarabunPSK" w:hint="cs"/>
          <w:b/>
          <w:bCs/>
          <w:sz w:val="32"/>
          <w:szCs w:val="32"/>
          <w:cs/>
        </w:rPr>
        <w:t>5</w:t>
      </w:r>
      <w:r w:rsidRPr="00884913">
        <w:rPr>
          <w:rFonts w:ascii="TH SarabunPSK" w:hAnsi="TH SarabunPSK" w:cs="TH SarabunPSK" w:hint="cs"/>
          <w:b/>
          <w:bCs/>
          <w:sz w:val="32"/>
          <w:szCs w:val="32"/>
        </w:rPr>
        <w:t xml:space="preserve">.5 </w:t>
      </w:r>
      <w:r w:rsidRPr="00884913">
        <w:rPr>
          <w:rFonts w:ascii="TH SarabunPSK" w:hAnsi="TH SarabunPSK" w:cs="TH SarabunPSK" w:hint="cs"/>
          <w:b/>
          <w:bCs/>
          <w:sz w:val="32"/>
          <w:szCs w:val="32"/>
          <w:cs/>
        </w:rPr>
        <w:t>การวิเคราะห์</w:t>
      </w:r>
    </w:p>
    <w:p w14:paraId="5C1A562E" w14:textId="226A891B" w:rsidR="00777277" w:rsidRDefault="00777277" w:rsidP="00777277">
      <w:pPr>
        <w:ind w:left="720" w:firstLine="720"/>
        <w:jc w:val="thaiDistribute"/>
        <w:rPr>
          <w:rFonts w:ascii="TH SarabunPSK" w:hAnsi="TH SarabunPSK" w:cs="TH SarabunPSK"/>
          <w:sz w:val="32"/>
          <w:szCs w:val="32"/>
        </w:rPr>
      </w:pPr>
      <w:r w:rsidRPr="00777277">
        <w:rPr>
          <w:rFonts w:ascii="TH SarabunPSK" w:hAnsi="TH SarabunPSK" w:cs="TH SarabunPSK"/>
          <w:sz w:val="32"/>
          <w:szCs w:val="32"/>
          <w:cs/>
        </w:rPr>
        <w:t>1.</w:t>
      </w:r>
      <w:r>
        <w:rPr>
          <w:rFonts w:ascii="TH SarabunPSK" w:hAnsi="TH SarabunPSK" w:cs="TH SarabunPSK" w:hint="cs"/>
          <w:sz w:val="32"/>
          <w:szCs w:val="32"/>
          <w:cs/>
        </w:rPr>
        <w:t xml:space="preserve"> </w:t>
      </w:r>
      <w:r w:rsidRPr="00777277">
        <w:rPr>
          <w:rFonts w:ascii="TH SarabunPSK" w:hAnsi="TH SarabunPSK" w:cs="TH SarabunPSK"/>
          <w:sz w:val="32"/>
          <w:szCs w:val="32"/>
          <w:cs/>
        </w:rPr>
        <w:t>ข้อมูลทั่วไปของผู้ตอบแบบสอบถาม วิเคราะห์โดยการหาค่าความถี่ (</w:t>
      </w:r>
      <w:r w:rsidRPr="00777277">
        <w:rPr>
          <w:rFonts w:ascii="TH SarabunPSK" w:hAnsi="TH SarabunPSK" w:cs="TH SarabunPSK"/>
          <w:sz w:val="32"/>
          <w:szCs w:val="32"/>
        </w:rPr>
        <w:t xml:space="preserve">Frequency) </w:t>
      </w:r>
      <w:r w:rsidRPr="00777277">
        <w:rPr>
          <w:rFonts w:ascii="TH SarabunPSK" w:hAnsi="TH SarabunPSK" w:cs="TH SarabunPSK"/>
          <w:sz w:val="32"/>
          <w:szCs w:val="32"/>
          <w:cs/>
        </w:rPr>
        <w:t>และหาค่าร้อยละ (</w:t>
      </w:r>
      <w:r w:rsidRPr="00777277">
        <w:rPr>
          <w:rFonts w:ascii="TH SarabunPSK" w:hAnsi="TH SarabunPSK" w:cs="TH SarabunPSK"/>
          <w:sz w:val="32"/>
          <w:szCs w:val="32"/>
        </w:rPr>
        <w:t>Percentage)</w:t>
      </w:r>
    </w:p>
    <w:p w14:paraId="77EB1901" w14:textId="099B35C5" w:rsidR="00777277" w:rsidRDefault="00777277" w:rsidP="00777277">
      <w:pPr>
        <w:ind w:left="720" w:firstLine="720"/>
        <w:jc w:val="thaiDistribute"/>
        <w:rPr>
          <w:rFonts w:ascii="TH SarabunPSK" w:hAnsi="TH SarabunPSK" w:cs="TH SarabunPSK"/>
          <w:sz w:val="32"/>
          <w:szCs w:val="32"/>
        </w:rPr>
      </w:pPr>
      <w:r w:rsidRPr="00777277">
        <w:rPr>
          <w:rFonts w:ascii="TH SarabunPSK" w:hAnsi="TH SarabunPSK" w:cs="TH SarabunPSK"/>
          <w:sz w:val="32"/>
          <w:szCs w:val="32"/>
        </w:rPr>
        <w:t>2.</w:t>
      </w:r>
      <w:r>
        <w:rPr>
          <w:rFonts w:ascii="TH SarabunPSK" w:hAnsi="TH SarabunPSK" w:cs="TH SarabunPSK" w:hint="cs"/>
          <w:sz w:val="32"/>
          <w:szCs w:val="32"/>
          <w:cs/>
        </w:rPr>
        <w:t xml:space="preserve"> </w:t>
      </w:r>
      <w:r w:rsidRPr="00777277">
        <w:rPr>
          <w:rFonts w:ascii="TH SarabunPSK" w:hAnsi="TH SarabunPSK" w:cs="TH SarabunPSK"/>
          <w:sz w:val="32"/>
          <w:szCs w:val="32"/>
          <w:cs/>
        </w:rPr>
        <w:t>ข้อมูลเกี่ยวกับการศึกษาความรู้ความเข้าใจการใช้เครื่องมือทางภูมิศาสตร์สำหรับเด็กปฐมวัย หาค่าความถี่ (</w:t>
      </w:r>
      <w:r w:rsidRPr="00777277">
        <w:rPr>
          <w:rFonts w:ascii="TH SarabunPSK" w:hAnsi="TH SarabunPSK" w:cs="TH SarabunPSK"/>
          <w:sz w:val="32"/>
          <w:szCs w:val="32"/>
        </w:rPr>
        <w:t xml:space="preserve">Frequency) </w:t>
      </w:r>
      <w:r w:rsidRPr="00777277">
        <w:rPr>
          <w:rFonts w:ascii="TH SarabunPSK" w:hAnsi="TH SarabunPSK" w:cs="TH SarabunPSK"/>
          <w:sz w:val="32"/>
          <w:szCs w:val="32"/>
          <w:cs/>
        </w:rPr>
        <w:t>และหาค่าร้อยละ (</w:t>
      </w:r>
      <w:r w:rsidRPr="00777277">
        <w:rPr>
          <w:rFonts w:ascii="TH SarabunPSK" w:hAnsi="TH SarabunPSK" w:cs="TH SarabunPSK"/>
          <w:sz w:val="32"/>
          <w:szCs w:val="32"/>
        </w:rPr>
        <w:t>Percentage)</w:t>
      </w:r>
    </w:p>
    <w:p w14:paraId="30129106" w14:textId="37EA73C7" w:rsidR="00777277" w:rsidRDefault="00777277" w:rsidP="00777277">
      <w:pPr>
        <w:spacing w:before="240"/>
        <w:ind w:firstLine="720"/>
        <w:jc w:val="thaiDistribute"/>
        <w:rPr>
          <w:rFonts w:ascii="TH SarabunPSK" w:hAnsi="TH SarabunPSK" w:cs="TH SarabunPSK"/>
          <w:b/>
          <w:bCs/>
          <w:sz w:val="32"/>
          <w:szCs w:val="32"/>
        </w:rPr>
      </w:pPr>
      <w:r>
        <w:rPr>
          <w:rFonts w:ascii="TH SarabunPSK" w:hAnsi="TH SarabunPSK" w:cs="TH SarabunPSK" w:hint="cs"/>
          <w:b/>
          <w:bCs/>
          <w:sz w:val="32"/>
          <w:szCs w:val="32"/>
          <w:cs/>
        </w:rPr>
        <w:t>5</w:t>
      </w:r>
      <w:r w:rsidRPr="00884913">
        <w:rPr>
          <w:rFonts w:ascii="TH SarabunPSK" w:hAnsi="TH SarabunPSK" w:cs="TH SarabunPSK" w:hint="cs"/>
          <w:b/>
          <w:bCs/>
          <w:sz w:val="32"/>
          <w:szCs w:val="32"/>
        </w:rPr>
        <w:t xml:space="preserve">.6 </w:t>
      </w:r>
      <w:r w:rsidRPr="00884913">
        <w:rPr>
          <w:rFonts w:ascii="TH SarabunPSK" w:hAnsi="TH SarabunPSK" w:cs="TH SarabunPSK" w:hint="cs"/>
          <w:b/>
          <w:bCs/>
          <w:sz w:val="32"/>
          <w:szCs w:val="32"/>
          <w:cs/>
        </w:rPr>
        <w:t>สถิติที่ใช้ในการวิเคราะห์ข้อมูล</w:t>
      </w:r>
    </w:p>
    <w:p w14:paraId="38687814" w14:textId="6A30BC2F" w:rsidR="00777277" w:rsidRDefault="00777277" w:rsidP="00777277">
      <w:pPr>
        <w:spacing w:before="240"/>
        <w:ind w:left="720" w:firstLine="720"/>
        <w:jc w:val="thaiDistribute"/>
        <w:rPr>
          <w:rFonts w:ascii="TH SarabunPSK" w:hAnsi="TH SarabunPSK" w:cs="TH SarabunPSK"/>
          <w:sz w:val="32"/>
          <w:szCs w:val="32"/>
        </w:rPr>
      </w:pPr>
      <w:r w:rsidRPr="00777277">
        <w:rPr>
          <w:rFonts w:ascii="TH SarabunPSK" w:hAnsi="TH SarabunPSK" w:cs="TH SarabunPSK"/>
          <w:sz w:val="32"/>
          <w:szCs w:val="32"/>
        </w:rPr>
        <w:t xml:space="preserve">1. </w:t>
      </w:r>
      <w:r w:rsidRPr="00777277">
        <w:rPr>
          <w:rFonts w:ascii="TH SarabunPSK" w:hAnsi="TH SarabunPSK" w:cs="TH SarabunPSK"/>
          <w:sz w:val="32"/>
          <w:szCs w:val="32"/>
          <w:cs/>
        </w:rPr>
        <w:t>ค่าสถิติร้อยละ (</w:t>
      </w:r>
      <w:r w:rsidRPr="00777277">
        <w:rPr>
          <w:rFonts w:ascii="TH SarabunPSK" w:hAnsi="TH SarabunPSK" w:cs="TH SarabunPSK"/>
          <w:sz w:val="32"/>
          <w:szCs w:val="32"/>
        </w:rPr>
        <w:t xml:space="preserve">Percentage) </w:t>
      </w:r>
      <w:r w:rsidRPr="00777277">
        <w:rPr>
          <w:rFonts w:ascii="TH SarabunPSK" w:hAnsi="TH SarabunPSK" w:cs="TH SarabunPSK"/>
          <w:sz w:val="32"/>
          <w:szCs w:val="32"/>
          <w:cs/>
        </w:rPr>
        <w:t>วิเคราะห์ข้อมูลทั่วไปของกลุ่มประชากร โดยการแจกแจงความถี่ร้อยละ ซึ่งมีสูตรการคำนวณดังนี้</w:t>
      </w:r>
    </w:p>
    <w:p w14:paraId="6AB05434" w14:textId="61925CE6" w:rsidR="00777277" w:rsidRPr="00777277" w:rsidRDefault="008519CC" w:rsidP="003B0D34">
      <w:pPr>
        <w:spacing w:before="240"/>
        <w:ind w:left="720" w:firstLine="720"/>
        <w:jc w:val="center"/>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61312" behindDoc="1" locked="0" layoutInCell="1" allowOverlap="1" wp14:anchorId="48C750BB" wp14:editId="54BC1E14">
            <wp:simplePos x="0" y="0"/>
            <wp:positionH relativeFrom="column">
              <wp:posOffset>2125980</wp:posOffset>
            </wp:positionH>
            <wp:positionV relativeFrom="page">
              <wp:posOffset>7627620</wp:posOffset>
            </wp:positionV>
            <wp:extent cx="1396365" cy="609600"/>
            <wp:effectExtent l="0" t="0" r="0" b="0"/>
            <wp:wrapTight wrapText="bothSides">
              <wp:wrapPolygon edited="0">
                <wp:start x="0" y="0"/>
                <wp:lineTo x="0" y="20925"/>
                <wp:lineTo x="21217" y="20925"/>
                <wp:lineTo x="212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609600"/>
                    </a:xfrm>
                    <a:prstGeom prst="rect">
                      <a:avLst/>
                    </a:prstGeom>
                    <a:noFill/>
                  </pic:spPr>
                </pic:pic>
              </a:graphicData>
            </a:graphic>
          </wp:anchor>
        </w:drawing>
      </w:r>
    </w:p>
    <w:p w14:paraId="153208F0" w14:textId="45AEE4F5" w:rsidR="00777277" w:rsidRDefault="00777277" w:rsidP="00777277">
      <w:pPr>
        <w:jc w:val="thaiDistribute"/>
        <w:rPr>
          <w:rFonts w:ascii="TH SarabunPSK" w:hAnsi="TH SarabunPSK" w:cs="TH SarabunPSK"/>
          <w:sz w:val="32"/>
          <w:szCs w:val="32"/>
        </w:rPr>
      </w:pPr>
    </w:p>
    <w:p w14:paraId="5D250886" w14:textId="70C4EBA5" w:rsidR="003B0D34" w:rsidRDefault="003B0D34" w:rsidP="00777277">
      <w:pPr>
        <w:jc w:val="thaiDistribute"/>
        <w:rPr>
          <w:rFonts w:ascii="TH SarabunPSK" w:hAnsi="TH SarabunPSK" w:cs="TH SarabunPSK"/>
          <w:sz w:val="32"/>
          <w:szCs w:val="32"/>
        </w:rPr>
      </w:pPr>
    </w:p>
    <w:p w14:paraId="5DEDD519" w14:textId="4256DD0B" w:rsidR="003B0D34" w:rsidRDefault="003B0D34" w:rsidP="003B0D34">
      <w:pPr>
        <w:spacing w:after="0" w:line="240" w:lineRule="auto"/>
        <w:ind w:left="2880"/>
        <w:rPr>
          <w:rFonts w:ascii="TH SarabunPSK" w:hAnsi="TH SarabunPSK" w:cs="TH SarabunPSK"/>
          <w:sz w:val="32"/>
          <w:szCs w:val="32"/>
        </w:rPr>
      </w:pPr>
      <w:r>
        <w:rPr>
          <w:rFonts w:ascii="TH SarabunPSK" w:hAnsi="TH SarabunPSK" w:cs="TH SarabunPSK" w:hint="cs"/>
          <w:sz w:val="32"/>
          <w:szCs w:val="32"/>
          <w:cs/>
        </w:rPr>
        <w:t xml:space="preserve">เมื่อ </w:t>
      </w:r>
      <w:r>
        <w:rPr>
          <w:rFonts w:ascii="TH SarabunPSK" w:hAnsi="TH SarabunPSK" w:cs="TH SarabunPSK"/>
          <w:sz w:val="32"/>
          <w:szCs w:val="32"/>
        </w:rPr>
        <w:t xml:space="preserve">P </w:t>
      </w:r>
      <w:r>
        <w:rPr>
          <w:rFonts w:ascii="TH SarabunPSK" w:hAnsi="TH SarabunPSK" w:cs="TH SarabunPSK" w:hint="cs"/>
          <w:sz w:val="32"/>
          <w:szCs w:val="32"/>
          <w:cs/>
        </w:rPr>
        <w:t>แทนค่าร้อยละ</w:t>
      </w:r>
    </w:p>
    <w:p w14:paraId="08151712" w14:textId="77777777" w:rsidR="003B0D34" w:rsidRDefault="003B0D34" w:rsidP="003B0D34">
      <w:pPr>
        <w:spacing w:after="0" w:line="240" w:lineRule="auto"/>
        <w:ind w:left="72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rPr>
        <w:t xml:space="preserve"> F </w:t>
      </w:r>
      <w:r>
        <w:rPr>
          <w:rFonts w:ascii="TH SarabunPSK" w:hAnsi="TH SarabunPSK" w:cs="TH SarabunPSK" w:hint="cs"/>
          <w:sz w:val="32"/>
          <w:szCs w:val="32"/>
          <w:cs/>
        </w:rPr>
        <w:t>แทนจำนวนผู้ตอบแบบสอบถาม</w:t>
      </w:r>
    </w:p>
    <w:p w14:paraId="2C22D21A" w14:textId="77777777" w:rsidR="003B0D34" w:rsidRDefault="003B0D34" w:rsidP="003B0D34">
      <w:pPr>
        <w:spacing w:after="0" w:line="240" w:lineRule="auto"/>
        <w:ind w:left="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 xml:space="preserve">N </w:t>
      </w:r>
      <w:r>
        <w:rPr>
          <w:rFonts w:ascii="TH SarabunPSK" w:hAnsi="TH SarabunPSK" w:cs="TH SarabunPSK" w:hint="cs"/>
          <w:sz w:val="32"/>
          <w:szCs w:val="32"/>
          <w:cs/>
        </w:rPr>
        <w:t>แทนจำนวนประชากร</w:t>
      </w:r>
    </w:p>
    <w:p w14:paraId="4EE2EAA3" w14:textId="77777777" w:rsidR="003B0D34" w:rsidRDefault="003B0D34" w:rsidP="003B0D34">
      <w:pPr>
        <w:spacing w:before="240" w:after="0" w:line="240" w:lineRule="auto"/>
        <w:ind w:left="720"/>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ผู้วิจัยนำแบบสอบถามที่ได้รับกลับคืนมาวิเคราะห์เพื่อหาค่าสถิติ ดังนี้</w:t>
      </w:r>
    </w:p>
    <w:p w14:paraId="72505C15" w14:textId="77777777" w:rsidR="003B0D34" w:rsidRDefault="003B0D34" w:rsidP="003B0D34">
      <w:pPr>
        <w:pStyle w:val="ListParagraph"/>
        <w:numPr>
          <w:ilvl w:val="0"/>
          <w:numId w:val="2"/>
        </w:numPr>
        <w:spacing w:before="240" w:after="0" w:line="240" w:lineRule="auto"/>
        <w:jc w:val="thaiDistribute"/>
        <w:rPr>
          <w:rFonts w:ascii="TH SarabunPSK" w:hAnsi="TH SarabunPSK" w:cs="TH SarabunPSK"/>
          <w:sz w:val="32"/>
          <w:szCs w:val="32"/>
        </w:rPr>
      </w:pPr>
      <w:r>
        <w:rPr>
          <w:rFonts w:ascii="TH SarabunPSK" w:hAnsi="TH SarabunPSK" w:cs="TH SarabunPSK" w:hint="cs"/>
          <w:sz w:val="32"/>
          <w:szCs w:val="32"/>
          <w:cs/>
        </w:rPr>
        <w:t>การวิเคราะห์ข้อมูลแบบสอบถามตอนที่ 1 เกี่ยวกับข้อมูลทั่วไปนำมาวิเคราะห์โดยแจกแจงความถี่ หาค่าร้อยละ แล้วนำเสนอในรูปแบบตารางประกอบความเรียง</w:t>
      </w:r>
    </w:p>
    <w:p w14:paraId="4D911985" w14:textId="7872890A" w:rsidR="003B0D34" w:rsidRDefault="003B0D34" w:rsidP="00777277">
      <w:pPr>
        <w:pStyle w:val="ListParagraph"/>
        <w:numPr>
          <w:ilvl w:val="0"/>
          <w:numId w:val="2"/>
        </w:numPr>
        <w:spacing w:before="240" w:after="0" w:line="240" w:lineRule="auto"/>
        <w:jc w:val="thaiDistribute"/>
        <w:rPr>
          <w:rFonts w:ascii="TH SarabunPSK" w:hAnsi="TH SarabunPSK" w:cs="TH SarabunPSK"/>
          <w:sz w:val="32"/>
          <w:szCs w:val="32"/>
        </w:rPr>
      </w:pPr>
      <w:r>
        <w:rPr>
          <w:rFonts w:ascii="TH SarabunPSK" w:hAnsi="TH SarabunPSK" w:cs="TH SarabunPSK" w:hint="cs"/>
          <w:sz w:val="32"/>
          <w:szCs w:val="32"/>
          <w:cs/>
        </w:rPr>
        <w:t>การวิเคราะห์ข้อมูลแบบสอบถามตอนที่ 1 เป็นแบบสอบถามการศึกษา</w:t>
      </w:r>
      <w:r w:rsidRPr="00212F42">
        <w:rPr>
          <w:rFonts w:ascii="TH SarabunPSK" w:hAnsi="TH SarabunPSK" w:cs="TH SarabunPSK"/>
          <w:sz w:val="32"/>
          <w:szCs w:val="32"/>
          <w:cs/>
        </w:rPr>
        <w:t>ความรู้ความเข้าใจการใช้เครื่องมือทางภูมิศาสตร์สำหรับเด็กปฐมวัย</w:t>
      </w:r>
      <w:r>
        <w:rPr>
          <w:rFonts w:ascii="TH SarabunPSK" w:hAnsi="TH SarabunPSK" w:cs="TH SarabunPSK" w:hint="cs"/>
          <w:sz w:val="32"/>
          <w:szCs w:val="32"/>
          <w:cs/>
        </w:rPr>
        <w:t>สังกัดองค์กรปกครองส่วนท้องถิ่นในจังหวัดภูเก็ต เป็นแบบสอบถาม (</w:t>
      </w:r>
      <w:r>
        <w:rPr>
          <w:rFonts w:ascii="TH SarabunPSK" w:hAnsi="TH SarabunPSK" w:cs="TH SarabunPSK"/>
          <w:sz w:val="32"/>
          <w:szCs w:val="32"/>
        </w:rPr>
        <w:t xml:space="preserve">Check </w:t>
      </w:r>
      <w:proofErr w:type="spellStart"/>
      <w:r>
        <w:rPr>
          <w:rFonts w:ascii="TH SarabunPSK" w:hAnsi="TH SarabunPSK" w:cs="TH SarabunPSK"/>
          <w:sz w:val="32"/>
          <w:szCs w:val="32"/>
        </w:rPr>
        <w:t>lis</w:t>
      </w:r>
      <w:proofErr w:type="spellEnd"/>
      <w:r>
        <w:rPr>
          <w:rFonts w:ascii="TH SarabunPSK" w:hAnsi="TH SarabunPSK" w:cs="TH SarabunPSK" w:hint="cs"/>
          <w:sz w:val="32"/>
          <w:szCs w:val="32"/>
          <w:cs/>
        </w:rPr>
        <w:t>) นำมาวิเคราะห์หาค่าความถี่และค่าร้อยละ</w:t>
      </w:r>
    </w:p>
    <w:p w14:paraId="2A6577F4" w14:textId="019D84A4" w:rsidR="003B0D34" w:rsidRDefault="003B0D34" w:rsidP="003B0D34">
      <w:pPr>
        <w:spacing w:before="240"/>
        <w:jc w:val="thaiDistribute"/>
        <w:rPr>
          <w:rFonts w:ascii="TH SarabunPSK" w:hAnsi="TH SarabunPSK" w:cs="TH SarabunPSK"/>
          <w:b/>
          <w:bCs/>
          <w:sz w:val="36"/>
          <w:szCs w:val="36"/>
        </w:rPr>
      </w:pPr>
      <w:r w:rsidRPr="00BA3C54">
        <w:rPr>
          <w:rFonts w:ascii="TH SarabunPSK" w:hAnsi="TH SarabunPSK" w:cs="TH SarabunPSK" w:hint="cs"/>
          <w:b/>
          <w:bCs/>
          <w:sz w:val="36"/>
          <w:szCs w:val="36"/>
          <w:cs/>
        </w:rPr>
        <w:t>6</w:t>
      </w:r>
      <w:r w:rsidRPr="00BA3C54">
        <w:rPr>
          <w:rFonts w:ascii="TH SarabunPSK" w:hAnsi="TH SarabunPSK" w:cs="TH SarabunPSK" w:hint="cs"/>
          <w:b/>
          <w:bCs/>
          <w:sz w:val="36"/>
          <w:szCs w:val="36"/>
        </w:rPr>
        <w:t xml:space="preserve">. </w:t>
      </w:r>
      <w:r w:rsidRPr="00BA3C54">
        <w:rPr>
          <w:rFonts w:ascii="TH SarabunPSK" w:hAnsi="TH SarabunPSK" w:cs="TH SarabunPSK" w:hint="cs"/>
          <w:b/>
          <w:bCs/>
          <w:sz w:val="36"/>
          <w:szCs w:val="36"/>
          <w:cs/>
        </w:rPr>
        <w:t>ผลการวิจัย</w:t>
      </w:r>
      <w:r w:rsidRPr="003B0D34">
        <w:rPr>
          <w:rFonts w:ascii="TH SarabunPSK" w:hAnsi="TH SarabunPSK" w:cs="TH SarabunPSK" w:hint="cs"/>
          <w:b/>
          <w:bCs/>
          <w:sz w:val="36"/>
          <w:szCs w:val="36"/>
          <w:cs/>
        </w:rPr>
        <w:t xml:space="preserve"> </w:t>
      </w:r>
    </w:p>
    <w:p w14:paraId="12F6440C" w14:textId="4B4B099E" w:rsidR="003B0D34" w:rsidRPr="003B0D34" w:rsidRDefault="003B0D34" w:rsidP="003B0D34">
      <w:pPr>
        <w:spacing w:before="240"/>
        <w:jc w:val="thaiDistribute"/>
        <w:rPr>
          <w:rFonts w:ascii="TH SarabunPSK" w:hAnsi="TH SarabunPSK" w:cs="TH SarabunPSK"/>
          <w:sz w:val="32"/>
          <w:szCs w:val="32"/>
          <w:cs/>
        </w:rPr>
      </w:pPr>
      <w:r>
        <w:rPr>
          <w:rFonts w:ascii="TH SarabunPSK" w:hAnsi="TH SarabunPSK" w:cs="TH SarabunPSK"/>
          <w:b/>
          <w:bCs/>
          <w:sz w:val="36"/>
          <w:szCs w:val="36"/>
        </w:rPr>
        <w:tab/>
      </w:r>
      <w:r w:rsidRPr="003B0D34">
        <w:rPr>
          <w:rFonts w:ascii="TH SarabunPSK" w:hAnsi="TH SarabunPSK" w:cs="TH SarabunPSK"/>
          <w:sz w:val="32"/>
          <w:szCs w:val="32"/>
          <w:cs/>
        </w:rPr>
        <w:t xml:space="preserve">วัตถุประสงค์ ข้อที่ </w:t>
      </w:r>
      <w:r w:rsidRPr="003B0D34">
        <w:rPr>
          <w:rFonts w:ascii="TH SarabunPSK" w:hAnsi="TH SarabunPSK" w:cs="TH SarabunPSK"/>
          <w:sz w:val="32"/>
          <w:szCs w:val="32"/>
        </w:rPr>
        <w:t>1)</w:t>
      </w:r>
      <w:r>
        <w:rPr>
          <w:rFonts w:ascii="TH SarabunPSK" w:hAnsi="TH SarabunPSK" w:cs="TH SarabunPSK" w:hint="cs"/>
          <w:sz w:val="32"/>
          <w:szCs w:val="32"/>
          <w:cs/>
        </w:rPr>
        <w:t xml:space="preserve"> พบว่า</w:t>
      </w:r>
      <w:r w:rsidRPr="003B0D34">
        <w:rPr>
          <w:rFonts w:ascii="TH SarabunPSK" w:hAnsi="TH SarabunPSK" w:cs="TH SarabunPSK"/>
          <w:sz w:val="32"/>
          <w:szCs w:val="32"/>
          <w:cs/>
        </w:rPr>
        <w:t>ศึกษาความรู้ความเข้าใจการใช้เครื่องมือทางภูมิศาสตร์สำหรับเด็กปฐมวัยสังกัดองค์กรปกครองส่วนท้องถิ่นในจังหวัดภูเก็ต</w:t>
      </w:r>
      <w:r w:rsidR="00B80E76">
        <w:rPr>
          <w:rFonts w:ascii="TH SarabunPSK" w:hAnsi="TH SarabunPSK" w:cs="TH SarabunPSK" w:hint="cs"/>
          <w:sz w:val="32"/>
          <w:szCs w:val="32"/>
          <w:cs/>
        </w:rPr>
        <w:t xml:space="preserve"> </w:t>
      </w:r>
      <w:r w:rsidR="00307404">
        <w:rPr>
          <w:rFonts w:ascii="TH SarabunPSK" w:hAnsi="TH SarabunPSK" w:cs="TH SarabunPSK" w:hint="cs"/>
          <w:sz w:val="32"/>
          <w:szCs w:val="32"/>
          <w:cs/>
        </w:rPr>
        <w:t>พบว่า</w:t>
      </w:r>
      <w:r w:rsidR="00B80E76" w:rsidRPr="00B80E76">
        <w:rPr>
          <w:rFonts w:ascii="TH SarabunPSK" w:hAnsi="TH SarabunPSK" w:cs="TH SarabunPSK"/>
          <w:sz w:val="32"/>
          <w:szCs w:val="32"/>
          <w:cs/>
        </w:rPr>
        <w:t>ข้อมูลนักเรียนที่มีความรู้ความเข้าใจการใช้เครื่องมือทางภูมิศาสตร์ จำนวน 371 คน ร้อยละ 98.1</w:t>
      </w:r>
      <w:r w:rsidR="00B80E76">
        <w:rPr>
          <w:rFonts w:ascii="TH SarabunPSK" w:hAnsi="TH SarabunPSK" w:cs="TH SarabunPSK" w:hint="cs"/>
          <w:sz w:val="32"/>
          <w:szCs w:val="32"/>
          <w:cs/>
        </w:rPr>
        <w:t xml:space="preserve"> และข้อมูลนักเรียนที่ไม่มีความรู้</w:t>
      </w:r>
      <w:r w:rsidR="00B80E76" w:rsidRPr="00B80E76">
        <w:rPr>
          <w:rFonts w:ascii="TH SarabunPSK" w:hAnsi="TH SarabunPSK" w:cs="TH SarabunPSK"/>
          <w:sz w:val="32"/>
          <w:szCs w:val="32"/>
          <w:cs/>
        </w:rPr>
        <w:t>ความเข้าใจการใช้เครื่องมือทางภูมิศาสตร์</w:t>
      </w:r>
      <w:r w:rsidR="00B80E76">
        <w:rPr>
          <w:rFonts w:ascii="TH SarabunPSK" w:hAnsi="TH SarabunPSK" w:cs="TH SarabunPSK" w:hint="cs"/>
          <w:sz w:val="32"/>
          <w:szCs w:val="32"/>
          <w:cs/>
        </w:rPr>
        <w:t xml:space="preserve"> จำนวน 7 คน ร้อยละ 1.9 </w:t>
      </w:r>
      <w:r w:rsidR="00307404">
        <w:rPr>
          <w:rFonts w:ascii="TH SarabunPSK" w:hAnsi="TH SarabunPSK" w:cs="TH SarabunPSK" w:hint="cs"/>
          <w:sz w:val="32"/>
          <w:szCs w:val="32"/>
          <w:cs/>
        </w:rPr>
        <w:t xml:space="preserve">และวัตถุประสงค์ </w:t>
      </w:r>
      <w:r w:rsidR="00B80E76">
        <w:rPr>
          <w:rFonts w:ascii="TH SarabunPSK" w:hAnsi="TH SarabunPSK" w:cs="TH SarabunPSK" w:hint="cs"/>
          <w:sz w:val="32"/>
          <w:szCs w:val="32"/>
          <w:cs/>
        </w:rPr>
        <w:t xml:space="preserve">ข้อที่ 2) </w:t>
      </w:r>
      <w:r w:rsidR="008A4347">
        <w:rPr>
          <w:rFonts w:ascii="TH SarabunPSK" w:hAnsi="TH SarabunPSK" w:cs="TH SarabunPSK" w:hint="cs"/>
          <w:sz w:val="32"/>
          <w:szCs w:val="32"/>
          <w:cs/>
        </w:rPr>
        <w:t>พบว่า</w:t>
      </w:r>
      <w:r w:rsidR="008A4347" w:rsidRPr="005742E6">
        <w:rPr>
          <w:rFonts w:ascii="TH SarabunPSK" w:hAnsi="TH SarabunPSK" w:cs="TH SarabunPSK"/>
          <w:sz w:val="32"/>
          <w:szCs w:val="32"/>
          <w:cs/>
        </w:rPr>
        <w:t>ศึกษา</w:t>
      </w:r>
      <w:r w:rsidR="008A4347">
        <w:rPr>
          <w:rFonts w:ascii="TH SarabunPSK" w:hAnsi="TH SarabunPSK" w:cs="TH SarabunPSK" w:hint="cs"/>
          <w:sz w:val="32"/>
          <w:szCs w:val="32"/>
          <w:cs/>
        </w:rPr>
        <w:t>ผลการจัดกิจกรรมการใช้เครื่องมือทางภูมิศาสตร์สำหรับเด็กปฐมวัยสังกัดองค์กรปกครองส่วนท้องถิ่นในจังหวัดภูเก็ต</w:t>
      </w:r>
      <w:r w:rsidR="00BA3C54">
        <w:rPr>
          <w:rFonts w:ascii="TH SarabunPSK" w:hAnsi="TH SarabunPSK" w:cs="TH SarabunPSK" w:hint="cs"/>
          <w:sz w:val="32"/>
          <w:szCs w:val="32"/>
          <w:cs/>
        </w:rPr>
        <w:t xml:space="preserve"> </w:t>
      </w:r>
      <w:r w:rsidR="00307404">
        <w:rPr>
          <w:rFonts w:ascii="TH SarabunPSK" w:hAnsi="TH SarabunPSK" w:cs="TH SarabunPSK" w:hint="cs"/>
          <w:sz w:val="32"/>
          <w:szCs w:val="32"/>
          <w:cs/>
        </w:rPr>
        <w:t>พบว่า</w:t>
      </w:r>
      <w:r w:rsidR="00BA3C54">
        <w:rPr>
          <w:rFonts w:ascii="TH SarabunPSK" w:hAnsi="TH SarabunPSK" w:cs="TH SarabunPSK" w:hint="cs"/>
          <w:sz w:val="32"/>
          <w:szCs w:val="32"/>
          <w:cs/>
        </w:rPr>
        <w:t>ข้อมูล</w:t>
      </w:r>
      <w:r w:rsidR="00BA3C54" w:rsidRPr="00BA3C54">
        <w:rPr>
          <w:rFonts w:ascii="TH SarabunPSK" w:hAnsi="TH SarabunPSK" w:cs="TH SarabunPSK"/>
          <w:sz w:val="32"/>
          <w:szCs w:val="32"/>
          <w:cs/>
        </w:rPr>
        <w:t>นักเรียน</w:t>
      </w:r>
      <w:r w:rsidR="00BA3C54">
        <w:rPr>
          <w:rFonts w:ascii="TH SarabunPSK" w:hAnsi="TH SarabunPSK" w:cs="TH SarabunPSK" w:hint="cs"/>
          <w:sz w:val="32"/>
          <w:szCs w:val="32"/>
          <w:cs/>
        </w:rPr>
        <w:t>ที่</w:t>
      </w:r>
      <w:r w:rsidR="00BA3C54" w:rsidRPr="00BA3C54">
        <w:rPr>
          <w:rFonts w:ascii="TH SarabunPSK" w:hAnsi="TH SarabunPSK" w:cs="TH SarabunPSK"/>
          <w:sz w:val="32"/>
          <w:szCs w:val="32"/>
          <w:cs/>
        </w:rPr>
        <w:t>มีความร่วมมือในการทำแบบวัดความรู้ความเข้าใจในการใช้เครื่องมือทางภูมิศาสตร์ จำนวน 367 คน ร้อยละ 96.3</w:t>
      </w:r>
      <w:r w:rsidR="00BA3C54">
        <w:rPr>
          <w:rFonts w:ascii="TH SarabunPSK" w:hAnsi="TH SarabunPSK" w:cs="TH SarabunPSK" w:hint="cs"/>
          <w:sz w:val="32"/>
          <w:szCs w:val="32"/>
          <w:cs/>
        </w:rPr>
        <w:t xml:space="preserve"> ข้อมูล</w:t>
      </w:r>
      <w:r w:rsidR="00BA3C54" w:rsidRPr="00BA3C54">
        <w:rPr>
          <w:rFonts w:ascii="TH SarabunPSK" w:hAnsi="TH SarabunPSK" w:cs="TH SarabunPSK"/>
          <w:sz w:val="32"/>
          <w:szCs w:val="32"/>
          <w:cs/>
        </w:rPr>
        <w:t>นักเรียน</w:t>
      </w:r>
      <w:r w:rsidR="00BA3C54">
        <w:rPr>
          <w:rFonts w:ascii="TH SarabunPSK" w:hAnsi="TH SarabunPSK" w:cs="TH SarabunPSK" w:hint="cs"/>
          <w:sz w:val="32"/>
          <w:szCs w:val="32"/>
          <w:cs/>
        </w:rPr>
        <w:t>ที่ไม่ให้</w:t>
      </w:r>
      <w:r w:rsidR="00BA3C54" w:rsidRPr="00BA3C54">
        <w:rPr>
          <w:rFonts w:ascii="TH SarabunPSK" w:hAnsi="TH SarabunPSK" w:cs="TH SarabunPSK"/>
          <w:sz w:val="32"/>
          <w:szCs w:val="32"/>
          <w:cs/>
        </w:rPr>
        <w:t>ความร่วมมือในการทำแบบวัดความรู้ความเข้าใจในการใช้เครื่องมือทางภูมิศาสตร์</w:t>
      </w:r>
      <w:r w:rsidR="00BA3C54">
        <w:rPr>
          <w:rFonts w:ascii="TH SarabunPSK" w:hAnsi="TH SarabunPSK" w:cs="TH SarabunPSK" w:hint="cs"/>
          <w:sz w:val="32"/>
          <w:szCs w:val="32"/>
          <w:cs/>
        </w:rPr>
        <w:t xml:space="preserve"> จำนวน 11 คน ร้อยละ 3.7 </w:t>
      </w:r>
    </w:p>
    <w:p w14:paraId="279FBE71" w14:textId="7D3B9A18" w:rsidR="00BA3C54" w:rsidRDefault="00BA3C54" w:rsidP="00BA3C54">
      <w:pPr>
        <w:jc w:val="thaiDistribute"/>
        <w:rPr>
          <w:rFonts w:ascii="TH SarabunPSK" w:hAnsi="TH SarabunPSK" w:cs="TH SarabunPSK"/>
          <w:b/>
          <w:bCs/>
          <w:sz w:val="36"/>
          <w:szCs w:val="36"/>
        </w:rPr>
      </w:pPr>
      <w:r w:rsidRPr="00506EB5">
        <w:rPr>
          <w:rFonts w:ascii="TH SarabunPSK" w:hAnsi="TH SarabunPSK" w:cs="TH SarabunPSK" w:hint="cs"/>
          <w:b/>
          <w:bCs/>
          <w:sz w:val="36"/>
          <w:szCs w:val="36"/>
          <w:cs/>
        </w:rPr>
        <w:t>7</w:t>
      </w:r>
      <w:r w:rsidRPr="00506EB5">
        <w:rPr>
          <w:rFonts w:ascii="TH SarabunPSK" w:hAnsi="TH SarabunPSK" w:cs="TH SarabunPSK" w:hint="cs"/>
          <w:b/>
          <w:bCs/>
          <w:sz w:val="36"/>
          <w:szCs w:val="36"/>
        </w:rPr>
        <w:t xml:space="preserve">. </w:t>
      </w:r>
      <w:r w:rsidRPr="00506EB5">
        <w:rPr>
          <w:rFonts w:ascii="TH SarabunPSK" w:hAnsi="TH SarabunPSK" w:cs="TH SarabunPSK" w:hint="cs"/>
          <w:b/>
          <w:bCs/>
          <w:sz w:val="36"/>
          <w:szCs w:val="36"/>
          <w:cs/>
        </w:rPr>
        <w:t>อภิปรายผลการวิจัย</w:t>
      </w:r>
      <w:r w:rsidRPr="00653C28">
        <w:rPr>
          <w:rFonts w:ascii="TH SarabunPSK" w:hAnsi="TH SarabunPSK" w:cs="TH SarabunPSK" w:hint="cs"/>
          <w:b/>
          <w:bCs/>
          <w:sz w:val="36"/>
          <w:szCs w:val="36"/>
          <w:cs/>
        </w:rPr>
        <w:t xml:space="preserve"> </w:t>
      </w:r>
    </w:p>
    <w:p w14:paraId="7274FDE7" w14:textId="30ED2299" w:rsidR="00F35F00" w:rsidRDefault="00BA3C54" w:rsidP="000A7687">
      <w:pPr>
        <w:ind w:firstLine="720"/>
        <w:jc w:val="thaiDistribute"/>
        <w:rPr>
          <w:sz w:val="32"/>
          <w:szCs w:val="32"/>
        </w:rPr>
      </w:pPr>
      <w:r w:rsidRPr="000B366F">
        <w:rPr>
          <w:rFonts w:ascii="TH SarabunPSK" w:hAnsi="TH SarabunPSK" w:cs="TH SarabunPSK" w:hint="cs"/>
          <w:sz w:val="32"/>
          <w:szCs w:val="32"/>
          <w:cs/>
        </w:rPr>
        <w:t>จากการศึกษาวิจัยเรื่อง</w:t>
      </w:r>
      <w:r w:rsidR="00F35F00" w:rsidRPr="00F35F00">
        <w:rPr>
          <w:rFonts w:ascii="TH SarabunPSK" w:hAnsi="TH SarabunPSK" w:cs="TH SarabunPSK"/>
          <w:sz w:val="32"/>
          <w:szCs w:val="32"/>
          <w:cs/>
        </w:rPr>
        <w:t>การศึกษาความรู้ความเข้าใจการใช้เครื่องมือทางภูมิศาสตร์สำหรับเด็กปฐมวัยสังกัดองค์กรปกครองส่วนท้องถิ่นในจังหวัดภูเก็ต</w:t>
      </w:r>
      <w:r>
        <w:rPr>
          <w:rFonts w:ascii="TH SarabunPSK" w:hAnsi="TH SarabunPSK" w:cs="TH SarabunPSK"/>
          <w:b/>
          <w:bCs/>
          <w:sz w:val="36"/>
          <w:szCs w:val="36"/>
        </w:rPr>
        <w:t xml:space="preserve"> </w:t>
      </w:r>
      <w:r w:rsidR="00F35F00" w:rsidRPr="00F35F00">
        <w:rPr>
          <w:rFonts w:cs="Cordia New"/>
          <w:sz w:val="32"/>
          <w:szCs w:val="32"/>
          <w:cs/>
        </w:rPr>
        <w:t>มีประเด็นที่สามารถนำมาอภิปรายผล ดังนี้</w:t>
      </w:r>
    </w:p>
    <w:p w14:paraId="145515BC" w14:textId="5968862A" w:rsidR="00043783" w:rsidRDefault="00043783" w:rsidP="000A7687">
      <w:pPr>
        <w:ind w:firstLine="720"/>
        <w:jc w:val="thaiDistribute"/>
        <w:rPr>
          <w:rFonts w:ascii="TH SarabunPSK" w:hAnsi="TH SarabunPSK" w:cs="TH SarabunPSK"/>
          <w:sz w:val="32"/>
          <w:szCs w:val="32"/>
        </w:rPr>
      </w:pPr>
      <w:r w:rsidRPr="00043783">
        <w:rPr>
          <w:rFonts w:ascii="TH SarabunPSK" w:hAnsi="TH SarabunPSK" w:cs="TH SarabunPSK" w:hint="cs"/>
          <w:sz w:val="32"/>
          <w:szCs w:val="32"/>
          <w:cs/>
        </w:rPr>
        <w:t>1.เพ</w:t>
      </w:r>
      <w:r>
        <w:rPr>
          <w:rFonts w:ascii="TH SarabunPSK" w:hAnsi="TH SarabunPSK" w:cs="TH SarabunPSK" w:hint="cs"/>
          <w:sz w:val="32"/>
          <w:szCs w:val="32"/>
          <w:cs/>
        </w:rPr>
        <w:t>ื่อศึกษา</w:t>
      </w:r>
      <w:r w:rsidRPr="00043783">
        <w:rPr>
          <w:rFonts w:ascii="TH SarabunPSK" w:hAnsi="TH SarabunPSK" w:cs="TH SarabunPSK"/>
          <w:sz w:val="32"/>
          <w:szCs w:val="32"/>
          <w:cs/>
        </w:rPr>
        <w:t>ความรู้ความเข้าใจการใช้เครื่องมือทางภูมิศาสตร์สำหรับเด็กปฐมวัยสังกัดองค์กรปกครองส่วนท้องถิ่นในจังหวัดภูเก็ต</w:t>
      </w:r>
      <w:r w:rsidR="00307404">
        <w:rPr>
          <w:rFonts w:ascii="TH SarabunPSK" w:hAnsi="TH SarabunPSK" w:cs="TH SarabunPSK" w:hint="cs"/>
          <w:sz w:val="32"/>
          <w:szCs w:val="32"/>
          <w:cs/>
        </w:rPr>
        <w:t xml:space="preserve"> พบว่า</w:t>
      </w:r>
      <w:r w:rsidR="00307404" w:rsidRPr="00B80E76">
        <w:rPr>
          <w:rFonts w:ascii="TH SarabunPSK" w:hAnsi="TH SarabunPSK" w:cs="TH SarabunPSK"/>
          <w:sz w:val="32"/>
          <w:szCs w:val="32"/>
          <w:cs/>
        </w:rPr>
        <w:t>ข้อมูลนักเรียนที่มีความรู้ความเข้าใจการใช้เครื่องมือทางภูมิศาสตร์ จำนวน 371 คน ร้อยละ 98.1</w:t>
      </w:r>
      <w:r w:rsidR="00307404">
        <w:rPr>
          <w:rFonts w:ascii="TH SarabunPSK" w:hAnsi="TH SarabunPSK" w:cs="TH SarabunPSK" w:hint="cs"/>
          <w:sz w:val="32"/>
          <w:szCs w:val="32"/>
          <w:cs/>
        </w:rPr>
        <w:t xml:space="preserve"> และข้อมูลนักเรียนที่ไม่มีความรู้</w:t>
      </w:r>
      <w:r w:rsidR="00307404" w:rsidRPr="00B80E76">
        <w:rPr>
          <w:rFonts w:ascii="TH SarabunPSK" w:hAnsi="TH SarabunPSK" w:cs="TH SarabunPSK"/>
          <w:sz w:val="32"/>
          <w:szCs w:val="32"/>
          <w:cs/>
        </w:rPr>
        <w:t>ความเข้าใจการใช้เครื่องมือทางภูมิศาสตร์</w:t>
      </w:r>
      <w:r w:rsidR="00307404">
        <w:rPr>
          <w:rFonts w:ascii="TH SarabunPSK" w:hAnsi="TH SarabunPSK" w:cs="TH SarabunPSK" w:hint="cs"/>
          <w:sz w:val="32"/>
          <w:szCs w:val="32"/>
          <w:cs/>
        </w:rPr>
        <w:t xml:space="preserve"> จำนวน 7 คน ร้อยละ 1.9</w:t>
      </w:r>
      <w:r w:rsidR="000A7687">
        <w:rPr>
          <w:rFonts w:ascii="TH SarabunPSK" w:hAnsi="TH SarabunPSK" w:cs="TH SarabunPSK" w:hint="cs"/>
          <w:b/>
          <w:bCs/>
          <w:sz w:val="32"/>
          <w:szCs w:val="32"/>
          <w:cs/>
        </w:rPr>
        <w:t xml:space="preserve"> </w:t>
      </w:r>
      <w:r w:rsidR="000A7687" w:rsidRPr="00183790">
        <w:rPr>
          <w:rFonts w:ascii="TH SarabunPSK" w:hAnsi="TH SarabunPSK" w:cs="TH SarabunPSK"/>
          <w:sz w:val="32"/>
          <w:szCs w:val="32"/>
        </w:rPr>
        <w:t xml:space="preserve">, </w:t>
      </w:r>
      <w:r w:rsidR="000A7687" w:rsidRPr="00183790">
        <w:rPr>
          <w:rFonts w:ascii="TH SarabunPSK" w:hAnsi="TH SarabunPSK" w:cs="TH SarabunPSK" w:hint="cs"/>
          <w:sz w:val="32"/>
          <w:szCs w:val="32"/>
          <w:cs/>
        </w:rPr>
        <w:t xml:space="preserve">ซึ่งสอดคล้องกับ วรยุทธิ์ บุญสัย (2563) </w:t>
      </w:r>
      <w:r w:rsidR="00815701">
        <w:rPr>
          <w:rFonts w:ascii="TH SarabunPSK" w:hAnsi="TH SarabunPSK" w:cs="TH SarabunPSK" w:hint="cs"/>
          <w:sz w:val="32"/>
          <w:szCs w:val="32"/>
          <w:cs/>
        </w:rPr>
        <w:t>ได้ศึกษาเรื่องการพัฒนาผลสัมฤทธิ์ทางการเรียน เรื่องการใช้เครื่องมือภูมิศาสตร์ในจังหวัดภูเก็ต มีนักเรียนจำนวนทั้งสิ้น 44 คน คิดเป็นร้อยละ 100 พบว่าคะแนนความสามารถระหว่างก่อนเรียนและหลังการจัดกิจกรรมการเรียนรู้เรื่องเครื่องมือทางภูมิศาสตร์ จำนวน 44 คน มีคะแนนเฉลี่ยก่อนการจัดกิจกรรม เท่ากับ 7.61 คิดเป็นร้อยละ 50.76 และคะแนนเฉลี่ยหลังการจัดกิจกรรม เท่ากับ 12.91 คิดเป็นร้อยละ 86.06 ดังนั้นนักเรียนมีค่าคะแนนเฉลี่ยเพิ่มขึ้น เท่ากับ 5.3</w:t>
      </w:r>
    </w:p>
    <w:p w14:paraId="537777FF" w14:textId="3A9017E2" w:rsidR="00815701" w:rsidRPr="003B0D34" w:rsidRDefault="00815701" w:rsidP="00EB73EF">
      <w:pPr>
        <w:spacing w:before="240"/>
        <w:ind w:firstLine="720"/>
        <w:jc w:val="thaiDistribute"/>
        <w:rPr>
          <w:rFonts w:ascii="TH SarabunPSK" w:hAnsi="TH SarabunPSK" w:cs="TH SarabunPSK"/>
          <w:sz w:val="32"/>
          <w:szCs w:val="32"/>
          <w:cs/>
        </w:rPr>
      </w:pPr>
      <w:r>
        <w:rPr>
          <w:rFonts w:ascii="TH SarabunPSK" w:hAnsi="TH SarabunPSK" w:cs="TH SarabunPSK" w:hint="cs"/>
          <w:sz w:val="32"/>
          <w:szCs w:val="32"/>
          <w:cs/>
        </w:rPr>
        <w:lastRenderedPageBreak/>
        <w:t>2.</w:t>
      </w:r>
      <w:r w:rsidRPr="005742E6">
        <w:rPr>
          <w:rFonts w:ascii="TH SarabunPSK" w:hAnsi="TH SarabunPSK" w:cs="TH SarabunPSK"/>
          <w:sz w:val="32"/>
          <w:szCs w:val="32"/>
          <w:cs/>
        </w:rPr>
        <w:t>เพื่อศึกษา</w:t>
      </w:r>
      <w:r>
        <w:rPr>
          <w:rFonts w:ascii="TH SarabunPSK" w:hAnsi="TH SarabunPSK" w:cs="TH SarabunPSK" w:hint="cs"/>
          <w:sz w:val="32"/>
          <w:szCs w:val="32"/>
          <w:cs/>
        </w:rPr>
        <w:t>ผลการจัดกิจกรรมการใช้เครื่องมือทางภูมิศาสตร์สำหรับเด็กปฐมวัยสังกัดองค์กรปกครองส่วนท้องถิ่นในจังหวัดภูเก็ตพบว่าข้อมูล</w:t>
      </w:r>
      <w:r w:rsidRPr="00BA3C54">
        <w:rPr>
          <w:rFonts w:ascii="TH SarabunPSK" w:hAnsi="TH SarabunPSK" w:cs="TH SarabunPSK"/>
          <w:sz w:val="32"/>
          <w:szCs w:val="32"/>
          <w:cs/>
        </w:rPr>
        <w:t>นักเรียน</w:t>
      </w:r>
      <w:r>
        <w:rPr>
          <w:rFonts w:ascii="TH SarabunPSK" w:hAnsi="TH SarabunPSK" w:cs="TH SarabunPSK" w:hint="cs"/>
          <w:sz w:val="32"/>
          <w:szCs w:val="32"/>
          <w:cs/>
        </w:rPr>
        <w:t>ที่</w:t>
      </w:r>
      <w:r w:rsidRPr="00BA3C54">
        <w:rPr>
          <w:rFonts w:ascii="TH SarabunPSK" w:hAnsi="TH SarabunPSK" w:cs="TH SarabunPSK"/>
          <w:sz w:val="32"/>
          <w:szCs w:val="32"/>
          <w:cs/>
        </w:rPr>
        <w:t>มีความร่วมมือในการทำแบบวัดความรู้ความเข้าใจในการใช้เครื่องมือทางภูมิศาสตร์ จำนวน 367 คน ร้อยละ 96.3</w:t>
      </w:r>
      <w:r>
        <w:rPr>
          <w:rFonts w:ascii="TH SarabunPSK" w:hAnsi="TH SarabunPSK" w:cs="TH SarabunPSK" w:hint="cs"/>
          <w:sz w:val="32"/>
          <w:szCs w:val="32"/>
          <w:cs/>
        </w:rPr>
        <w:t xml:space="preserve"> ข้อมูล</w:t>
      </w:r>
      <w:r w:rsidRPr="00BA3C54">
        <w:rPr>
          <w:rFonts w:ascii="TH SarabunPSK" w:hAnsi="TH SarabunPSK" w:cs="TH SarabunPSK"/>
          <w:sz w:val="32"/>
          <w:szCs w:val="32"/>
          <w:cs/>
        </w:rPr>
        <w:t>นักเรียน</w:t>
      </w:r>
      <w:r>
        <w:rPr>
          <w:rFonts w:ascii="TH SarabunPSK" w:hAnsi="TH SarabunPSK" w:cs="TH SarabunPSK" w:hint="cs"/>
          <w:sz w:val="32"/>
          <w:szCs w:val="32"/>
          <w:cs/>
        </w:rPr>
        <w:t>ที่ไม่ให้</w:t>
      </w:r>
      <w:r w:rsidRPr="00BA3C54">
        <w:rPr>
          <w:rFonts w:ascii="TH SarabunPSK" w:hAnsi="TH SarabunPSK" w:cs="TH SarabunPSK"/>
          <w:sz w:val="32"/>
          <w:szCs w:val="32"/>
          <w:cs/>
        </w:rPr>
        <w:t>ความร่วมมือในการทำแบบวัดความรู้ความเข้าใจในการใช้เครื่องมือทางภูมิศาสตร์</w:t>
      </w:r>
      <w:r>
        <w:rPr>
          <w:rFonts w:ascii="TH SarabunPSK" w:hAnsi="TH SarabunPSK" w:cs="TH SarabunPSK" w:hint="cs"/>
          <w:sz w:val="32"/>
          <w:szCs w:val="32"/>
          <w:cs/>
        </w:rPr>
        <w:t xml:space="preserve"> จำนวน 11 คน ร้อยละ 3.7 </w:t>
      </w:r>
      <w:r>
        <w:rPr>
          <w:rFonts w:ascii="TH SarabunPSK" w:hAnsi="TH SarabunPSK" w:cs="TH SarabunPSK"/>
          <w:sz w:val="32"/>
          <w:szCs w:val="32"/>
        </w:rPr>
        <w:t xml:space="preserve">, </w:t>
      </w:r>
      <w:r>
        <w:rPr>
          <w:rFonts w:ascii="TH SarabunPSK" w:hAnsi="TH SarabunPSK" w:cs="TH SarabunPSK" w:hint="cs"/>
          <w:sz w:val="32"/>
          <w:szCs w:val="32"/>
          <w:cs/>
        </w:rPr>
        <w:t xml:space="preserve">ซึ่งสอดคล้องกับ </w:t>
      </w:r>
      <w:r w:rsidR="00EB73EF">
        <w:rPr>
          <w:rFonts w:ascii="TH SarabunPSK" w:hAnsi="TH SarabunPSK" w:cs="TH SarabunPSK" w:hint="cs"/>
          <w:sz w:val="32"/>
          <w:szCs w:val="32"/>
          <w:cs/>
        </w:rPr>
        <w:t>ชัยญา วงศ์สกุล (2542) ได้ศึกษาการเปรียบเทียบผลสัมฤทธิ์ทางการเรียน เรื่องการจัดกิจกรรมการใช้เครื่องมือทางภูมิศาสตร์</w:t>
      </w:r>
      <w:r w:rsidR="0077657F">
        <w:rPr>
          <w:rFonts w:ascii="TH SarabunPSK" w:hAnsi="TH SarabunPSK" w:cs="TH SarabunPSK" w:hint="cs"/>
          <w:sz w:val="32"/>
          <w:szCs w:val="32"/>
          <w:cs/>
        </w:rPr>
        <w:t xml:space="preserve"> จังหวัดสุพรรณบุรี กลุ่มตัวอย่างที่ใช้ในการวิจัยคือ นักเรียนระดับชั้นอนุบาล จำนวน 2 ห้อง รวม 48 คน ได้มาโดยการสุ่มตัวอย่างง่าย ผลการวิจัย</w:t>
      </w:r>
      <w:r w:rsidR="0038449B">
        <w:rPr>
          <w:rFonts w:ascii="TH SarabunPSK" w:hAnsi="TH SarabunPSK" w:cs="TH SarabunPSK" w:hint="cs"/>
          <w:sz w:val="32"/>
          <w:szCs w:val="32"/>
          <w:cs/>
        </w:rPr>
        <w:t xml:space="preserve">พบว่าผลการใช้บทเรียนสำเร็จรูป เรื่องการจัดกิจกรรมการใช้เครื่องมือทางภูมิศาสตร์ สำหรับนักเรียนระดับชั้นอนุบาล มีประสิทธิภาพ </w:t>
      </w:r>
      <w:r w:rsidR="00BE677E">
        <w:rPr>
          <w:rFonts w:ascii="TH SarabunPSK" w:hAnsi="TH SarabunPSK" w:cs="TH SarabunPSK" w:hint="cs"/>
          <w:sz w:val="32"/>
          <w:szCs w:val="32"/>
          <w:cs/>
        </w:rPr>
        <w:t xml:space="preserve"> </w:t>
      </w:r>
      <w:r w:rsidR="00EB73EF">
        <w:rPr>
          <w:rFonts w:ascii="TH SarabunPSK" w:hAnsi="TH SarabunPSK" w:cs="TH SarabunPSK"/>
          <w:sz w:val="32"/>
          <w:szCs w:val="32"/>
          <w:cs/>
        </w:rPr>
        <w:tab/>
      </w:r>
    </w:p>
    <w:p w14:paraId="67242B1C" w14:textId="719DC26E" w:rsidR="00B45188" w:rsidRDefault="004E04EE" w:rsidP="004E04EE">
      <w:pPr>
        <w:spacing w:before="240" w:after="0" w:line="240" w:lineRule="auto"/>
        <w:jc w:val="thaiDistribute"/>
        <w:rPr>
          <w:rFonts w:ascii="TH SarabunPSK" w:hAnsi="TH SarabunPSK" w:cs="TH SarabunPSK"/>
          <w:b/>
          <w:bCs/>
          <w:sz w:val="32"/>
          <w:szCs w:val="32"/>
        </w:rPr>
      </w:pPr>
      <w:r w:rsidRPr="004E04EE">
        <w:rPr>
          <w:rFonts w:ascii="TH SarabunPSK" w:hAnsi="TH SarabunPSK" w:cs="TH SarabunPSK" w:hint="cs"/>
          <w:b/>
          <w:bCs/>
          <w:sz w:val="32"/>
          <w:szCs w:val="32"/>
          <w:cs/>
        </w:rPr>
        <w:t>8.ข้อเสนอแนะจากการวิจัย</w:t>
      </w:r>
    </w:p>
    <w:p w14:paraId="2D7D9CFA" w14:textId="77777777" w:rsidR="00A8193A" w:rsidRDefault="004E04EE" w:rsidP="004E04EE">
      <w:pPr>
        <w:spacing w:before="240" w:after="0" w:line="240" w:lineRule="auto"/>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hint="cs"/>
          <w:sz w:val="32"/>
          <w:szCs w:val="32"/>
          <w:cs/>
        </w:rPr>
        <w:t xml:space="preserve">การวิจัยครั้งนี้ เรื่อง </w:t>
      </w:r>
      <w:r w:rsidR="00622451">
        <w:rPr>
          <w:rFonts w:ascii="TH SarabunPSK" w:hAnsi="TH SarabunPSK" w:cs="TH SarabunPSK" w:hint="cs"/>
          <w:sz w:val="32"/>
          <w:szCs w:val="32"/>
          <w:cs/>
        </w:rPr>
        <w:t>การศึกษาความรู้ความเข้าใจการใช้เครื่องมือทางภูมิศาสตร์สำหรับเด็กปฐมวัยสังกัดองค์กรปกครองส่วนท้องถิ่นในจังหวัดภูเก็ต</w:t>
      </w:r>
      <w:r w:rsidR="00A8193A">
        <w:rPr>
          <w:rFonts w:ascii="TH SarabunPSK" w:hAnsi="TH SarabunPSK" w:cs="TH SarabunPSK" w:hint="cs"/>
          <w:sz w:val="32"/>
          <w:szCs w:val="32"/>
          <w:cs/>
        </w:rPr>
        <w:t xml:space="preserve"> ผู้วิจัยมีข้อเสนอแนะดังนี้</w:t>
      </w:r>
    </w:p>
    <w:p w14:paraId="4C38F4D0" w14:textId="7A80187A" w:rsidR="004E04EE" w:rsidRDefault="00A8193A" w:rsidP="00A8193A">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Pr="00A8193A">
        <w:rPr>
          <w:rFonts w:ascii="TH SarabunPSK" w:hAnsi="TH SarabunPSK" w:cs="TH SarabunPSK" w:hint="cs"/>
          <w:b/>
          <w:bCs/>
          <w:sz w:val="32"/>
          <w:szCs w:val="32"/>
          <w:cs/>
        </w:rPr>
        <w:t>ข้อเสนอแนะเพื่อนำผลการวิจัยไปใช้ประโยชน์</w:t>
      </w:r>
      <w:r w:rsidR="00622451" w:rsidRPr="00A8193A">
        <w:rPr>
          <w:rFonts w:ascii="TH SarabunPSK" w:hAnsi="TH SarabunPSK" w:cs="TH SarabunPSK" w:hint="cs"/>
          <w:b/>
          <w:bCs/>
          <w:sz w:val="32"/>
          <w:szCs w:val="32"/>
          <w:cs/>
        </w:rPr>
        <w:t xml:space="preserve"> </w:t>
      </w:r>
    </w:p>
    <w:p w14:paraId="1F37F7D5" w14:textId="0F14C95F" w:rsidR="00A8193A" w:rsidRDefault="00A8193A" w:rsidP="00A8193A">
      <w:pPr>
        <w:spacing w:after="0" w:line="240" w:lineRule="auto"/>
        <w:jc w:val="thaiDistribute"/>
        <w:rPr>
          <w:rFonts w:ascii="TH SarabunPSK" w:hAnsi="TH SarabunPSK" w:cs="TH SarabunPSK"/>
          <w:sz w:val="32"/>
          <w:szCs w:val="32"/>
        </w:rPr>
      </w:pPr>
      <w:r>
        <w:rPr>
          <w:rFonts w:ascii="TH SarabunPSK" w:hAnsi="TH SarabunPSK" w:cs="TH SarabunPSK"/>
          <w:b/>
          <w:bCs/>
          <w:sz w:val="32"/>
          <w:szCs w:val="32"/>
        </w:rPr>
        <w:tab/>
      </w:r>
      <w:r w:rsidRPr="00A8193A">
        <w:rPr>
          <w:rFonts w:ascii="TH SarabunPSK" w:hAnsi="TH SarabunPSK" w:cs="TH SarabunPSK"/>
          <w:sz w:val="32"/>
          <w:szCs w:val="32"/>
        </w:rPr>
        <w:t>1.</w:t>
      </w:r>
      <w:r w:rsidR="003E7DBD">
        <w:rPr>
          <w:rFonts w:ascii="TH SarabunPSK" w:hAnsi="TH SarabunPSK" w:cs="TH SarabunPSK" w:hint="cs"/>
          <w:sz w:val="32"/>
          <w:szCs w:val="32"/>
          <w:cs/>
        </w:rPr>
        <w:t xml:space="preserve"> </w:t>
      </w:r>
      <w:r w:rsidRPr="00A8193A">
        <w:rPr>
          <w:rFonts w:ascii="TH SarabunPSK" w:hAnsi="TH SarabunPSK" w:cs="TH SarabunPSK" w:hint="cs"/>
          <w:sz w:val="32"/>
          <w:szCs w:val="32"/>
          <w:cs/>
        </w:rPr>
        <w:t>จากผลการศึกษา</w:t>
      </w:r>
      <w:r w:rsidR="00B55E8A">
        <w:rPr>
          <w:rFonts w:ascii="TH SarabunPSK" w:hAnsi="TH SarabunPSK" w:cs="TH SarabunPSK" w:hint="cs"/>
          <w:sz w:val="32"/>
          <w:szCs w:val="32"/>
          <w:cs/>
        </w:rPr>
        <w:t>เรื่อง การศึกษาความรู้ความเข้าใจการใช้เครื่องมือทางภูมิศาสตร์สำหรับเด็กปฐมวัย</w:t>
      </w:r>
      <w:r w:rsidRPr="00A8193A">
        <w:rPr>
          <w:rFonts w:ascii="TH SarabunPSK" w:hAnsi="TH SarabunPSK" w:cs="TH SarabunPSK" w:hint="cs"/>
          <w:sz w:val="32"/>
          <w:szCs w:val="32"/>
          <w:cs/>
        </w:rPr>
        <w:t xml:space="preserve">พบว่านักเรียนระดับชั้นอนุบาลสังกัดองค์กรปกครองส่วนท้องถิ่นในจังหวัดภูเก็ต พบว่าส่วนใหญ่นักเรียนมีความรู้ความเข้าใจการใช้เครื่องมือทางภูมิศาสตร์ </w:t>
      </w:r>
    </w:p>
    <w:p w14:paraId="315C2C54" w14:textId="56153370" w:rsidR="00A8193A" w:rsidRDefault="00A8193A" w:rsidP="00A8193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2.</w:t>
      </w:r>
      <w:r w:rsidR="003E7DBD">
        <w:rPr>
          <w:rFonts w:ascii="TH SarabunPSK" w:hAnsi="TH SarabunPSK" w:cs="TH SarabunPSK"/>
          <w:sz w:val="32"/>
          <w:szCs w:val="32"/>
        </w:rPr>
        <w:t xml:space="preserve"> </w:t>
      </w:r>
      <w:r w:rsidR="00907CDC">
        <w:rPr>
          <w:rFonts w:ascii="TH SarabunPSK" w:hAnsi="TH SarabunPSK" w:cs="TH SarabunPSK" w:hint="cs"/>
          <w:sz w:val="32"/>
          <w:szCs w:val="32"/>
          <w:cs/>
        </w:rPr>
        <w:t>การตั้งคำถามในการ</w:t>
      </w:r>
      <w:r w:rsidR="00B55E8A">
        <w:rPr>
          <w:rFonts w:ascii="TH SarabunPSK" w:hAnsi="TH SarabunPSK" w:cs="TH SarabunPSK" w:hint="cs"/>
          <w:sz w:val="32"/>
          <w:szCs w:val="32"/>
          <w:cs/>
        </w:rPr>
        <w:t xml:space="preserve">ศึกษาความรู้ความเข้าใจการใช้เครื่องมือทางภูมิศาสตร์สำหรับเด็กปฐมวัย </w:t>
      </w:r>
      <w:r w:rsidR="00907CDC">
        <w:rPr>
          <w:rFonts w:ascii="TH SarabunPSK" w:hAnsi="TH SarabunPSK" w:cs="TH SarabunPSK" w:hint="cs"/>
          <w:sz w:val="32"/>
          <w:szCs w:val="32"/>
          <w:cs/>
        </w:rPr>
        <w:t xml:space="preserve">โดยใช้กระบวนการทางภูมิศาสตร์ ควรตั้งคำถามกระตุ้นให้เด็กสังเกตลักษณะเกี่ยวกับเครื่องมือทางภูมิศาสตร์ </w:t>
      </w:r>
    </w:p>
    <w:p w14:paraId="4A04A6E3" w14:textId="3D8B3E88" w:rsidR="00907CDC" w:rsidRDefault="00907CDC" w:rsidP="00A8193A">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 xml:space="preserve">3. การศึกษาความรู้ความเข้าใจการใช้เครื่องมือทางภูมิศาสตร์สำหรับเด็กปฐมวัย ควรเริ่มจากเนื้อหาที่ใกล้ตัวเด็ก และให้เด็กได้มีโอกาสในการสังเกต สำรวจ และค้นพบด้วยตนเอง </w:t>
      </w:r>
      <w:r w:rsidR="00B55E8A">
        <w:rPr>
          <w:rFonts w:ascii="TH SarabunPSK" w:hAnsi="TH SarabunPSK" w:cs="TH SarabunPSK" w:hint="cs"/>
          <w:sz w:val="32"/>
          <w:szCs w:val="32"/>
          <w:cs/>
        </w:rPr>
        <w:t>กระตุ้นให้เด็กเป็นผู้ริเริ่ม วางแผนการดำเนินกิจกรรมร่วมกับครู</w:t>
      </w:r>
    </w:p>
    <w:p w14:paraId="0569E7D1" w14:textId="722AA078" w:rsidR="004C43CC" w:rsidRPr="00B55E8A" w:rsidRDefault="004C43CC" w:rsidP="00A8193A">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Pr="00B55E8A">
        <w:rPr>
          <w:rFonts w:ascii="TH SarabunPSK" w:hAnsi="TH SarabunPSK" w:cs="TH SarabunPSK" w:hint="cs"/>
          <w:b/>
          <w:bCs/>
          <w:sz w:val="32"/>
          <w:szCs w:val="32"/>
          <w:cs/>
        </w:rPr>
        <w:t>ข้อเสนอแนะเพื่อการวิจัยครั้งต่อไป</w:t>
      </w:r>
    </w:p>
    <w:p w14:paraId="685B0BE9" w14:textId="05A3EE7B" w:rsidR="004C43CC" w:rsidRDefault="004C43CC" w:rsidP="00A8193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1.</w:t>
      </w:r>
      <w:r w:rsidR="003E7DBD">
        <w:rPr>
          <w:rFonts w:ascii="TH SarabunPSK" w:hAnsi="TH SarabunPSK" w:cs="TH SarabunPSK" w:hint="cs"/>
          <w:sz w:val="32"/>
          <w:szCs w:val="32"/>
          <w:cs/>
        </w:rPr>
        <w:t xml:space="preserve"> </w:t>
      </w:r>
      <w:r>
        <w:rPr>
          <w:rFonts w:ascii="TH SarabunPSK" w:hAnsi="TH SarabunPSK" w:cs="TH SarabunPSK" w:hint="cs"/>
          <w:sz w:val="32"/>
          <w:szCs w:val="32"/>
          <w:cs/>
        </w:rPr>
        <w:t>ใน</w:t>
      </w:r>
      <w:r w:rsidR="00DB5E03">
        <w:rPr>
          <w:rFonts w:ascii="TH SarabunPSK" w:hAnsi="TH SarabunPSK" w:cs="TH SarabunPSK" w:hint="cs"/>
          <w:sz w:val="32"/>
          <w:szCs w:val="32"/>
          <w:cs/>
        </w:rPr>
        <w:t>การเรียนรู้เรื่องเครื่องมือทางภูมิศาสตร์นั้นผู้เรียนจำเป็นจ้องได้สัมผัสเครื่องมือ หรือ อุปกรณ์จริง จะทำให้นักเรียนเข้าใจความหมาย และลักษณะของเครื่องมือแต่ละชนิดได้เพิ่มขึ้น</w:t>
      </w:r>
    </w:p>
    <w:p w14:paraId="68943763" w14:textId="7D009FA6" w:rsidR="00DB5E03" w:rsidRDefault="00DB5E03" w:rsidP="00A8193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2.</w:t>
      </w:r>
      <w:r w:rsidR="003E7DBD">
        <w:rPr>
          <w:rFonts w:ascii="TH SarabunPSK" w:hAnsi="TH SarabunPSK" w:cs="TH SarabunPSK" w:hint="cs"/>
          <w:sz w:val="32"/>
          <w:szCs w:val="32"/>
          <w:cs/>
        </w:rPr>
        <w:t xml:space="preserve"> </w:t>
      </w:r>
      <w:r>
        <w:rPr>
          <w:rFonts w:ascii="TH SarabunPSK" w:hAnsi="TH SarabunPSK" w:cs="TH SarabunPSK" w:hint="cs"/>
          <w:sz w:val="32"/>
          <w:szCs w:val="32"/>
          <w:cs/>
        </w:rPr>
        <w:t>ในการวิจัยครั้งต่อไปควรมีเวลาในการพบและติดตามผลจากนักเรียนมากกว่านี้</w:t>
      </w:r>
    </w:p>
    <w:p w14:paraId="43BE61A7" w14:textId="4AFB0763" w:rsidR="00DB5E03" w:rsidRDefault="00B55E8A" w:rsidP="00B55E8A">
      <w:pPr>
        <w:spacing w:before="240" w:after="0" w:line="240" w:lineRule="auto"/>
        <w:jc w:val="thaiDistribute"/>
        <w:rPr>
          <w:rFonts w:ascii="TH SarabunPSK" w:hAnsi="TH SarabunPSK" w:cs="TH SarabunPSK"/>
          <w:b/>
          <w:bCs/>
          <w:sz w:val="36"/>
          <w:szCs w:val="36"/>
        </w:rPr>
      </w:pPr>
      <w:r w:rsidRPr="00B55E8A">
        <w:rPr>
          <w:rFonts w:ascii="TH SarabunPSK" w:hAnsi="TH SarabunPSK" w:cs="TH SarabunPSK" w:hint="cs"/>
          <w:b/>
          <w:bCs/>
          <w:sz w:val="36"/>
          <w:szCs w:val="36"/>
          <w:cs/>
        </w:rPr>
        <w:t>9.อ้างอิง</w:t>
      </w:r>
    </w:p>
    <w:p w14:paraId="1B57315E" w14:textId="7EBFCC5E" w:rsidR="00B41286" w:rsidRPr="00B41286" w:rsidRDefault="00B41286" w:rsidP="00B55E8A">
      <w:pPr>
        <w:spacing w:before="240" w:after="0" w:line="240" w:lineRule="auto"/>
        <w:jc w:val="thaiDistribute"/>
        <w:rPr>
          <w:rFonts w:ascii="TH SarabunPSK" w:hAnsi="TH SarabunPSK" w:cs="TH SarabunPSK"/>
          <w:sz w:val="32"/>
          <w:szCs w:val="32"/>
          <w:cs/>
        </w:rPr>
      </w:pPr>
      <w:r>
        <w:rPr>
          <w:rFonts w:ascii="TH SarabunPSK" w:hAnsi="TH SarabunPSK" w:cs="TH SarabunPSK"/>
          <w:b/>
          <w:bCs/>
          <w:sz w:val="36"/>
          <w:szCs w:val="36"/>
        </w:rPr>
        <w:t xml:space="preserve">      </w:t>
      </w:r>
      <w:r w:rsidRPr="00B41286">
        <w:rPr>
          <w:rFonts w:ascii="TH SarabunPSK" w:hAnsi="TH SarabunPSK" w:cs="TH SarabunPSK" w:hint="cs"/>
          <w:sz w:val="32"/>
          <w:szCs w:val="32"/>
          <w:cs/>
        </w:rPr>
        <w:t>กนก จันทรา</w:t>
      </w:r>
      <w:r>
        <w:rPr>
          <w:rFonts w:ascii="TH SarabunPSK" w:hAnsi="TH SarabunPSK" w:cs="TH SarabunPSK" w:hint="cs"/>
          <w:sz w:val="32"/>
          <w:szCs w:val="32"/>
          <w:cs/>
        </w:rPr>
        <w:t xml:space="preserve">. (2551). </w:t>
      </w:r>
      <w:r w:rsidRPr="009D1666">
        <w:rPr>
          <w:rFonts w:ascii="TH SarabunPSK" w:hAnsi="TH SarabunPSK" w:cs="TH SarabunPSK"/>
          <w:sz w:val="32"/>
          <w:szCs w:val="32"/>
          <w:cs/>
        </w:rPr>
        <w:t>การจัดการศึกษาเพื่อการ</w:t>
      </w:r>
      <w:r>
        <w:rPr>
          <w:rFonts w:ascii="TH SarabunPSK" w:hAnsi="TH SarabunPSK" w:cs="TH SarabunPSK" w:hint="cs"/>
          <w:sz w:val="32"/>
          <w:szCs w:val="32"/>
          <w:cs/>
        </w:rPr>
        <w:t>เรียน</w:t>
      </w:r>
      <w:r w:rsidRPr="009D1666">
        <w:rPr>
          <w:rFonts w:ascii="TH SarabunPSK" w:hAnsi="TH SarabunPSK" w:cs="TH SarabunPSK"/>
          <w:sz w:val="32"/>
          <w:szCs w:val="32"/>
          <w:cs/>
        </w:rPr>
        <w:t>รู้เรื่องภูมิศาสตร์</w:t>
      </w:r>
      <w:r>
        <w:rPr>
          <w:rFonts w:ascii="TH SarabunPSK" w:hAnsi="TH SarabunPSK" w:cs="TH SarabunPSK" w:hint="cs"/>
          <w:sz w:val="32"/>
          <w:szCs w:val="32"/>
          <w:cs/>
        </w:rPr>
        <w:t xml:space="preserve">. </w:t>
      </w:r>
      <w:r w:rsidR="00801086">
        <w:rPr>
          <w:rFonts w:ascii="TH SarabunPSK" w:hAnsi="TH SarabunPSK" w:cs="TH SarabunPSK" w:hint="cs"/>
          <w:sz w:val="32"/>
          <w:szCs w:val="32"/>
          <w:cs/>
        </w:rPr>
        <w:t xml:space="preserve">โรงพิมพ์ชุมนุมสหกรณ์การเกษตรแห่งประเทศไทย </w:t>
      </w:r>
      <w:r w:rsidR="00801086">
        <w:rPr>
          <w:rFonts w:ascii="TH SarabunPSK" w:hAnsi="TH SarabunPSK" w:cs="TH SarabunPSK"/>
          <w:sz w:val="32"/>
          <w:szCs w:val="32"/>
        </w:rPr>
        <w:t xml:space="preserve">: </w:t>
      </w:r>
      <w:r w:rsidR="00801086">
        <w:rPr>
          <w:rFonts w:ascii="TH SarabunPSK" w:hAnsi="TH SarabunPSK" w:cs="TH SarabunPSK" w:hint="cs"/>
          <w:sz w:val="32"/>
          <w:szCs w:val="32"/>
          <w:cs/>
        </w:rPr>
        <w:t>กรุงเทพมหานคร</w:t>
      </w:r>
      <w:r w:rsidR="00FB35EC">
        <w:rPr>
          <w:rFonts w:ascii="TH SarabunPSK" w:hAnsi="TH SarabunPSK" w:cs="TH SarabunPSK" w:hint="cs"/>
          <w:sz w:val="32"/>
          <w:szCs w:val="32"/>
          <w:cs/>
        </w:rPr>
        <w:t>.</w:t>
      </w:r>
    </w:p>
    <w:p w14:paraId="39C5917B" w14:textId="052086B0" w:rsidR="00B55E8A" w:rsidRDefault="00A40247" w:rsidP="00A40247">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กุลยา ตันติผลาชีวะ. (2554). ความหมายของการศึกษาของเด็กปฐมวัย. คณะครุศาสตร์</w:t>
      </w:r>
      <w:r>
        <w:rPr>
          <w:rFonts w:ascii="TH SarabunPSK" w:hAnsi="TH SarabunPSK" w:cs="TH SarabunPSK"/>
          <w:sz w:val="32"/>
          <w:szCs w:val="32"/>
        </w:rPr>
        <w:t xml:space="preserve">, </w:t>
      </w:r>
      <w:r>
        <w:rPr>
          <w:rFonts w:ascii="TH SarabunPSK" w:hAnsi="TH SarabunPSK" w:cs="TH SarabunPSK" w:hint="cs"/>
          <w:sz w:val="32"/>
          <w:szCs w:val="32"/>
          <w:cs/>
        </w:rPr>
        <w:t>มหาวิทยาลัยสวนดุสิต</w:t>
      </w:r>
      <w:r w:rsidR="00F85055">
        <w:rPr>
          <w:rFonts w:ascii="TH SarabunPSK" w:hAnsi="TH SarabunPSK" w:cs="TH SarabunPSK"/>
          <w:sz w:val="32"/>
          <w:szCs w:val="32"/>
        </w:rPr>
        <w:t>.</w:t>
      </w:r>
    </w:p>
    <w:p w14:paraId="05CBF57F" w14:textId="6DD73E53" w:rsidR="00A40247" w:rsidRDefault="00A40247" w:rsidP="00A40247">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ชัยญา วงศ์สกุล. (25</w:t>
      </w:r>
      <w:r w:rsidR="00F85055">
        <w:rPr>
          <w:rFonts w:ascii="TH SarabunPSK" w:hAnsi="TH SarabunPSK" w:cs="TH SarabunPSK" w:hint="cs"/>
          <w:sz w:val="32"/>
          <w:szCs w:val="32"/>
          <w:cs/>
        </w:rPr>
        <w:t>54</w:t>
      </w:r>
      <w:r>
        <w:rPr>
          <w:rFonts w:ascii="TH SarabunPSK" w:hAnsi="TH SarabunPSK" w:cs="TH SarabunPSK" w:hint="cs"/>
          <w:sz w:val="32"/>
          <w:szCs w:val="32"/>
          <w:cs/>
        </w:rPr>
        <w:t>).</w:t>
      </w:r>
      <w:r w:rsidR="00F85055">
        <w:rPr>
          <w:rFonts w:ascii="TH SarabunPSK" w:hAnsi="TH SarabunPSK" w:cs="TH SarabunPSK" w:hint="cs"/>
          <w:sz w:val="32"/>
          <w:szCs w:val="32"/>
          <w:cs/>
        </w:rPr>
        <w:t xml:space="preserve"> ศึกษาการเปรียบเทียบผลสัมฤทธิ์ทางการเรียน เรื่องการจัดกิจกรรมการใช้เครื่องมือทางภูมิศาสตร์ จังหวัดสุพรรณบุรี. คณะครุศาสตร์</w:t>
      </w:r>
      <w:r w:rsidR="00F85055">
        <w:rPr>
          <w:rFonts w:ascii="TH SarabunPSK" w:hAnsi="TH SarabunPSK" w:cs="TH SarabunPSK"/>
          <w:sz w:val="32"/>
          <w:szCs w:val="32"/>
        </w:rPr>
        <w:t>,</w:t>
      </w:r>
      <w:r w:rsidR="00F85055">
        <w:rPr>
          <w:rFonts w:ascii="TH SarabunPSK" w:hAnsi="TH SarabunPSK" w:cs="TH SarabunPSK" w:hint="cs"/>
          <w:sz w:val="32"/>
          <w:szCs w:val="32"/>
          <w:cs/>
        </w:rPr>
        <w:t xml:space="preserve"> มหาวิทยาลัยเชียงใหม่.</w:t>
      </w:r>
    </w:p>
    <w:p w14:paraId="757EF275" w14:textId="357A7DE4" w:rsidR="00455E12" w:rsidRDefault="00455E12" w:rsidP="00A40247">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 xml:space="preserve">       </w:t>
      </w:r>
      <w:r>
        <w:rPr>
          <w:rFonts w:ascii="TH SarabunPSK" w:hAnsi="TH SarabunPSK" w:cs="TH SarabunPSK" w:hint="cs"/>
          <w:sz w:val="32"/>
          <w:szCs w:val="32"/>
          <w:cs/>
        </w:rPr>
        <w:t>ทรงภพ เตชะตานนท์. (2551). การ</w:t>
      </w:r>
      <w:r w:rsidRPr="004922AD">
        <w:rPr>
          <w:rFonts w:ascii="TH SarabunPSK" w:hAnsi="TH SarabunPSK" w:cs="TH SarabunPSK"/>
          <w:sz w:val="32"/>
          <w:szCs w:val="32"/>
          <w:cs/>
        </w:rPr>
        <w:t>ศึกษาความรู้ความเข้าใจการใช้เครื่องมือทางภูมิศาสตร์สำหรับเด็กปฐมวัย</w:t>
      </w:r>
      <w:r>
        <w:rPr>
          <w:rFonts w:ascii="TH SarabunPSK" w:hAnsi="TH SarabunPSK" w:cs="TH SarabunPSK" w:hint="cs"/>
          <w:sz w:val="32"/>
          <w:szCs w:val="32"/>
          <w:cs/>
        </w:rPr>
        <w:t>. คณะครุศาสตร์</w:t>
      </w:r>
      <w:r>
        <w:rPr>
          <w:rFonts w:ascii="TH SarabunPSK" w:hAnsi="TH SarabunPSK" w:cs="TH SarabunPSK"/>
          <w:sz w:val="32"/>
          <w:szCs w:val="32"/>
        </w:rPr>
        <w:t xml:space="preserve">, </w:t>
      </w:r>
      <w:r w:rsidR="00FB35EC">
        <w:rPr>
          <w:rFonts w:ascii="TH SarabunPSK" w:hAnsi="TH SarabunPSK" w:cs="TH SarabunPSK" w:hint="cs"/>
          <w:sz w:val="32"/>
          <w:szCs w:val="32"/>
          <w:cs/>
        </w:rPr>
        <w:t>มหาวิทยาเชียงใหม่.</w:t>
      </w:r>
    </w:p>
    <w:p w14:paraId="3FC2205C" w14:textId="7E7BC8E7" w:rsidR="00801086" w:rsidRDefault="00801086" w:rsidP="00455E12">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 xml:space="preserve">       </w:t>
      </w:r>
      <w:r>
        <w:rPr>
          <w:rFonts w:ascii="TH SarabunPSK" w:hAnsi="TH SarabunPSK" w:cs="TH SarabunPSK" w:hint="cs"/>
          <w:sz w:val="32"/>
          <w:szCs w:val="32"/>
          <w:cs/>
        </w:rPr>
        <w:t>ปลูกปัญญา. (</w:t>
      </w:r>
      <w:r w:rsidR="00455E12">
        <w:rPr>
          <w:rFonts w:ascii="TH SarabunPSK" w:hAnsi="TH SarabunPSK" w:cs="TH SarabunPSK" w:hint="cs"/>
          <w:sz w:val="32"/>
          <w:szCs w:val="32"/>
          <w:cs/>
        </w:rPr>
        <w:t xml:space="preserve">2554). ความหมายเครื่องมือทางภูมิศาสตร์. โรงพิมพ์ชุมนุมสหกรณ์การเกษตรแห่งประเทศไทย </w:t>
      </w:r>
      <w:r w:rsidR="00455E12">
        <w:rPr>
          <w:rFonts w:ascii="TH SarabunPSK" w:hAnsi="TH SarabunPSK" w:cs="TH SarabunPSK"/>
          <w:sz w:val="32"/>
          <w:szCs w:val="32"/>
        </w:rPr>
        <w:t xml:space="preserve">: </w:t>
      </w:r>
      <w:r w:rsidR="00455E12">
        <w:rPr>
          <w:rFonts w:ascii="TH SarabunPSK" w:hAnsi="TH SarabunPSK" w:cs="TH SarabunPSK" w:hint="cs"/>
          <w:sz w:val="32"/>
          <w:szCs w:val="32"/>
          <w:cs/>
        </w:rPr>
        <w:t>กรุงเทพมหานคร</w:t>
      </w:r>
    </w:p>
    <w:p w14:paraId="46AF272A" w14:textId="3FB67825" w:rsidR="00F85055" w:rsidRDefault="00F85055" w:rsidP="00A40247">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พัชรี เจตน์เจริญรักษ์. (2555). ความหมายของการพัฒนาการเรียนรู้ของเด็กปฐมวัย. คณะครุศาสตร์</w:t>
      </w:r>
      <w:r>
        <w:rPr>
          <w:rFonts w:ascii="TH SarabunPSK" w:hAnsi="TH SarabunPSK" w:cs="TH SarabunPSK"/>
          <w:sz w:val="32"/>
          <w:szCs w:val="32"/>
        </w:rPr>
        <w:t xml:space="preserve">, </w:t>
      </w:r>
      <w:r>
        <w:rPr>
          <w:rFonts w:ascii="TH SarabunPSK" w:hAnsi="TH SarabunPSK" w:cs="TH SarabunPSK" w:hint="cs"/>
          <w:sz w:val="32"/>
          <w:szCs w:val="32"/>
          <w:cs/>
        </w:rPr>
        <w:t>มหาวิทยาลัยสวนดุสิต</w:t>
      </w:r>
      <w:r w:rsidR="00222DA9">
        <w:rPr>
          <w:rFonts w:ascii="TH SarabunPSK" w:hAnsi="TH SarabunPSK" w:cs="TH SarabunPSK"/>
          <w:sz w:val="32"/>
          <w:szCs w:val="32"/>
        </w:rPr>
        <w:t>.</w:t>
      </w:r>
    </w:p>
    <w:p w14:paraId="562BF57D" w14:textId="46FB65BA" w:rsidR="00FB35EC" w:rsidRDefault="00FB35EC" w:rsidP="00A40247">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 xml:space="preserve">       </w:t>
      </w:r>
      <w:r>
        <w:rPr>
          <w:rFonts w:ascii="TH SarabunPSK" w:hAnsi="TH SarabunPSK" w:cs="TH SarabunPSK" w:hint="cs"/>
          <w:sz w:val="32"/>
          <w:szCs w:val="32"/>
          <w:cs/>
        </w:rPr>
        <w:t xml:space="preserve">เพ็ญจันทร์ เงียบประเสริฐ. (2554). </w:t>
      </w:r>
      <w:r w:rsidRPr="009D1666">
        <w:rPr>
          <w:rFonts w:ascii="TH SarabunPSK" w:hAnsi="TH SarabunPSK" w:cs="TH SarabunPSK"/>
          <w:sz w:val="32"/>
          <w:szCs w:val="32"/>
          <w:cs/>
        </w:rPr>
        <w:t>การจัดการศึกษาเพื่อการ</w:t>
      </w:r>
      <w:r>
        <w:rPr>
          <w:rFonts w:ascii="TH SarabunPSK" w:hAnsi="TH SarabunPSK" w:cs="TH SarabunPSK" w:hint="cs"/>
          <w:sz w:val="32"/>
          <w:szCs w:val="32"/>
          <w:cs/>
        </w:rPr>
        <w:t>เรียน</w:t>
      </w:r>
      <w:r w:rsidRPr="009D1666">
        <w:rPr>
          <w:rFonts w:ascii="TH SarabunPSK" w:hAnsi="TH SarabunPSK" w:cs="TH SarabunPSK"/>
          <w:sz w:val="32"/>
          <w:szCs w:val="32"/>
          <w:cs/>
        </w:rPr>
        <w:t>รู้เรื่องภูมิศาสตร์</w:t>
      </w:r>
      <w:r>
        <w:rPr>
          <w:rFonts w:ascii="TH SarabunPSK" w:hAnsi="TH SarabunPSK" w:cs="TH SarabunPSK" w:hint="cs"/>
          <w:sz w:val="32"/>
          <w:szCs w:val="32"/>
          <w:cs/>
        </w:rPr>
        <w:t xml:space="preserve">. โรงพิมพ์ชุมนุมสหกรณ์การเกษตรแห่งประเทศไทย </w:t>
      </w:r>
      <w:r>
        <w:rPr>
          <w:rFonts w:ascii="TH SarabunPSK" w:hAnsi="TH SarabunPSK" w:cs="TH SarabunPSK"/>
          <w:sz w:val="32"/>
          <w:szCs w:val="32"/>
        </w:rPr>
        <w:t xml:space="preserve">: </w:t>
      </w:r>
      <w:r>
        <w:rPr>
          <w:rFonts w:ascii="TH SarabunPSK" w:hAnsi="TH SarabunPSK" w:cs="TH SarabunPSK" w:hint="cs"/>
          <w:sz w:val="32"/>
          <w:szCs w:val="32"/>
          <w:cs/>
        </w:rPr>
        <w:t>กรุงเทพมหานคร.</w:t>
      </w:r>
    </w:p>
    <w:p w14:paraId="2540DDE3" w14:textId="373C6E31" w:rsidR="00F85055" w:rsidRPr="00A40247" w:rsidRDefault="00F85055" w:rsidP="00A40247">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 xml:space="preserve">       วรยุทธิ์</w:t>
      </w:r>
      <w:r w:rsidR="00222DA9">
        <w:rPr>
          <w:rFonts w:ascii="TH SarabunPSK" w:hAnsi="TH SarabunPSK" w:cs="TH SarabunPSK" w:hint="cs"/>
          <w:sz w:val="32"/>
          <w:szCs w:val="32"/>
          <w:cs/>
        </w:rPr>
        <w:t xml:space="preserve"> บุญสัย. (2563). ศึกษาเรื่องการพัฒนาผลสัมฤทธิ์ทางการเรียน เรื่องการใช้เครื่องมือภูมิศาสตร์ในจังหวัดภูเก็ต. การวิจัยในชั้นเรียน</w:t>
      </w:r>
      <w:r w:rsidR="00222DA9">
        <w:rPr>
          <w:rFonts w:ascii="TH SarabunPSK" w:hAnsi="TH SarabunPSK" w:cs="TH SarabunPSK"/>
          <w:sz w:val="32"/>
          <w:szCs w:val="32"/>
        </w:rPr>
        <w:t xml:space="preserve">, </w:t>
      </w:r>
      <w:r w:rsidR="00222DA9">
        <w:rPr>
          <w:rFonts w:ascii="TH SarabunPSK" w:hAnsi="TH SarabunPSK" w:cs="TH SarabunPSK" w:hint="cs"/>
          <w:sz w:val="32"/>
          <w:szCs w:val="32"/>
          <w:cs/>
        </w:rPr>
        <w:t>โรงเรียนอนุบาลภูเก็ต</w:t>
      </w:r>
      <w:r w:rsidR="00FB35EC">
        <w:rPr>
          <w:rFonts w:ascii="TH SarabunPSK" w:hAnsi="TH SarabunPSK" w:cs="TH SarabunPSK" w:hint="cs"/>
          <w:sz w:val="32"/>
          <w:szCs w:val="32"/>
          <w:cs/>
        </w:rPr>
        <w:t>.</w:t>
      </w:r>
    </w:p>
    <w:p w14:paraId="09DAB56D" w14:textId="77777777" w:rsidR="00A8193A" w:rsidRPr="00B55E8A" w:rsidRDefault="00A8193A" w:rsidP="00B55E8A">
      <w:pPr>
        <w:spacing w:before="240" w:after="0" w:line="240" w:lineRule="auto"/>
        <w:jc w:val="thaiDistribute"/>
        <w:rPr>
          <w:rFonts w:ascii="TH SarabunPSK" w:hAnsi="TH SarabunPSK" w:cs="TH SarabunPSK"/>
          <w:b/>
          <w:bCs/>
          <w:sz w:val="36"/>
          <w:szCs w:val="36"/>
          <w:cs/>
        </w:rPr>
      </w:pPr>
    </w:p>
    <w:p w14:paraId="7D0BCF90" w14:textId="77777777" w:rsidR="00B45188" w:rsidRDefault="00B45188" w:rsidP="00B45188">
      <w:pPr>
        <w:spacing w:before="240" w:after="0" w:line="240" w:lineRule="auto"/>
        <w:ind w:firstLine="720"/>
        <w:jc w:val="thaiDistribute"/>
        <w:rPr>
          <w:rFonts w:ascii="TH SarabunPSK" w:hAnsi="TH SarabunPSK" w:cs="TH SarabunPSK"/>
          <w:sz w:val="32"/>
          <w:szCs w:val="32"/>
        </w:rPr>
      </w:pPr>
    </w:p>
    <w:p w14:paraId="040F434D" w14:textId="0B57BD5D" w:rsidR="00B45188" w:rsidRDefault="00B45188" w:rsidP="00B45188">
      <w:pPr>
        <w:spacing w:after="0" w:line="240" w:lineRule="auto"/>
        <w:jc w:val="thaiDistribute"/>
        <w:rPr>
          <w:rFonts w:ascii="TH SarabunPSK" w:hAnsi="TH SarabunPSK" w:cs="TH SarabunPSK"/>
          <w:sz w:val="32"/>
          <w:szCs w:val="32"/>
        </w:rPr>
      </w:pPr>
    </w:p>
    <w:p w14:paraId="6B43263F" w14:textId="2F1699AD" w:rsidR="00323F49" w:rsidRPr="00323F49" w:rsidRDefault="00FC5FFD" w:rsidP="00323F49">
      <w:pPr>
        <w:ind w:firstLine="720"/>
        <w:jc w:val="thaiDistribute"/>
        <w:rPr>
          <w:rFonts w:ascii="TH SarabunPSK" w:hAnsi="TH SarabunPSK" w:cs="TH SarabunPSK"/>
          <w:sz w:val="32"/>
          <w:szCs w:val="32"/>
          <w:cs/>
        </w:rPr>
      </w:pPr>
      <w:r>
        <w:rPr>
          <w:rFonts w:ascii="TH SarabunPSK" w:hAnsi="TH SarabunPSK" w:cs="TH SarabunPSK" w:hint="cs"/>
          <w:sz w:val="32"/>
          <w:szCs w:val="32"/>
          <w:cs/>
        </w:rPr>
        <w:t xml:space="preserve"> </w:t>
      </w:r>
    </w:p>
    <w:p w14:paraId="458B0FD4" w14:textId="77777777" w:rsidR="00806B63" w:rsidRPr="0044756C" w:rsidRDefault="00806B63" w:rsidP="00323F49">
      <w:pPr>
        <w:spacing w:after="0" w:line="240" w:lineRule="auto"/>
        <w:rPr>
          <w:rFonts w:ascii="TH SarabunPSK" w:hAnsi="TH SarabunPSK" w:cs="TH SarabunPSK"/>
          <w:sz w:val="32"/>
          <w:szCs w:val="32"/>
          <w:cs/>
        </w:rPr>
      </w:pPr>
    </w:p>
    <w:p w14:paraId="6C2A39B7" w14:textId="77777777" w:rsidR="00806B63" w:rsidRDefault="00806B63" w:rsidP="00806B63">
      <w:pPr>
        <w:spacing w:before="480" w:after="360" w:line="240" w:lineRule="auto"/>
        <w:ind w:left="446" w:hanging="446"/>
        <w:jc w:val="thaiDistribute"/>
        <w:rPr>
          <w:rFonts w:ascii="TH SarabunPSK" w:hAnsi="TH SarabunPSK" w:cs="TH SarabunPSK"/>
          <w:b/>
          <w:bCs/>
          <w:sz w:val="32"/>
          <w:szCs w:val="32"/>
        </w:rPr>
      </w:pPr>
    </w:p>
    <w:p w14:paraId="0F537CB4" w14:textId="77777777" w:rsidR="00806B63" w:rsidRDefault="00806B63"/>
    <w:p w14:paraId="22C83931" w14:textId="7646C06C" w:rsidR="00806B63" w:rsidRDefault="00806B63"/>
    <w:p w14:paraId="1350F536" w14:textId="23DBC367" w:rsidR="00806B63" w:rsidRDefault="00806B63"/>
    <w:p w14:paraId="40E41565" w14:textId="09158868" w:rsidR="00806B63" w:rsidRDefault="00806B63"/>
    <w:p w14:paraId="1A1EA08D" w14:textId="2401FF7D" w:rsidR="00806B63" w:rsidRDefault="00806B63"/>
    <w:p w14:paraId="7BB33613" w14:textId="252E64AD" w:rsidR="00806B63" w:rsidRDefault="00806B63"/>
    <w:p w14:paraId="7FD8F85E" w14:textId="41BD1ED7" w:rsidR="00806B63" w:rsidRDefault="00806B63"/>
    <w:p w14:paraId="0F54FF24" w14:textId="4ACCC42C" w:rsidR="00806B63" w:rsidRDefault="00806B63"/>
    <w:p w14:paraId="2C8E9963" w14:textId="759F36CA" w:rsidR="00806B63" w:rsidRDefault="00806B63"/>
    <w:p w14:paraId="7805DCB0" w14:textId="13F04F24" w:rsidR="00806B63" w:rsidRDefault="00806B63"/>
    <w:p w14:paraId="0518CDA8" w14:textId="239654A4" w:rsidR="00806B63" w:rsidRDefault="00806B63"/>
    <w:p w14:paraId="5939CA4E" w14:textId="1912EB0E" w:rsidR="00806B63" w:rsidRDefault="00806B63"/>
    <w:p w14:paraId="05D02DF7" w14:textId="1E8000D9" w:rsidR="00806B63" w:rsidRDefault="00806B63"/>
    <w:p w14:paraId="2FAD4D70" w14:textId="26809BE7" w:rsidR="00806B63" w:rsidRDefault="00806B63"/>
    <w:p w14:paraId="2EE9BB12" w14:textId="57BA6652" w:rsidR="00806B63" w:rsidRDefault="00806B63"/>
    <w:p w14:paraId="24F44E41" w14:textId="4B6ACDC2" w:rsidR="00806B63" w:rsidRDefault="00806B63"/>
    <w:p w14:paraId="5B646384" w14:textId="354AA934" w:rsidR="00806B63" w:rsidRDefault="00806B63"/>
    <w:p w14:paraId="0C49F919" w14:textId="0CE5F952" w:rsidR="00806B63" w:rsidRDefault="00806B63"/>
    <w:p w14:paraId="6D9A6BF8" w14:textId="582CF73D" w:rsidR="00806B63" w:rsidRDefault="00806B63"/>
    <w:p w14:paraId="5015B999" w14:textId="6C7E05A3" w:rsidR="00806B63" w:rsidRDefault="00806B63"/>
    <w:p w14:paraId="39AB1D00" w14:textId="74845A4B" w:rsidR="00806B63" w:rsidRDefault="00806B63"/>
    <w:p w14:paraId="1488F286" w14:textId="64CCBB25" w:rsidR="00806B63" w:rsidRDefault="00806B63"/>
    <w:p w14:paraId="1D346AB0" w14:textId="7EED9928" w:rsidR="00806B63" w:rsidRDefault="00806B63"/>
    <w:p w14:paraId="7C198EB6" w14:textId="7B84CDA1" w:rsidR="00806B63" w:rsidRDefault="00806B63"/>
    <w:p w14:paraId="30D1A0E3" w14:textId="7515E0A1" w:rsidR="00806B63" w:rsidRDefault="00806B63"/>
    <w:p w14:paraId="63577B38" w14:textId="2E1F0191" w:rsidR="00806B63" w:rsidRDefault="00806B63"/>
    <w:p w14:paraId="768BD291" w14:textId="6D19FC09" w:rsidR="00806B63" w:rsidRDefault="00806B63"/>
    <w:p w14:paraId="18E6CCC0" w14:textId="69498F61" w:rsidR="00806B63" w:rsidRDefault="00806B63"/>
    <w:p w14:paraId="460E6DD4" w14:textId="329845F1" w:rsidR="00806B63" w:rsidRDefault="00806B63"/>
    <w:p w14:paraId="16C005EC" w14:textId="5FAFDA44" w:rsidR="00806B63" w:rsidRDefault="00806B63"/>
    <w:p w14:paraId="785550FF" w14:textId="7C112EDC" w:rsidR="00806B63" w:rsidRDefault="00806B63"/>
    <w:p w14:paraId="3A3FA13D" w14:textId="3619699E" w:rsidR="00806B63" w:rsidRDefault="00806B63"/>
    <w:p w14:paraId="07F59EAE" w14:textId="74D5293D" w:rsidR="00806B63" w:rsidRDefault="00806B63"/>
    <w:p w14:paraId="309BF38F" w14:textId="69DB8C17" w:rsidR="00806B63" w:rsidRDefault="00806B63"/>
    <w:p w14:paraId="269A31B6" w14:textId="0471E76A" w:rsidR="00806B63" w:rsidRDefault="00806B63"/>
    <w:p w14:paraId="20C78E40" w14:textId="22A8DE55" w:rsidR="00806B63" w:rsidRDefault="00806B63"/>
    <w:p w14:paraId="43661561" w14:textId="77777777" w:rsidR="00806B63" w:rsidRDefault="00806B63"/>
    <w:sectPr w:rsidR="00806B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B73B" w14:textId="77777777" w:rsidR="000627D3" w:rsidRDefault="000627D3" w:rsidP="00806B63">
      <w:pPr>
        <w:spacing w:after="0" w:line="240" w:lineRule="auto"/>
      </w:pPr>
      <w:r>
        <w:separator/>
      </w:r>
    </w:p>
  </w:endnote>
  <w:endnote w:type="continuationSeparator" w:id="0">
    <w:p w14:paraId="6E558A53" w14:textId="77777777" w:rsidR="000627D3" w:rsidRDefault="000627D3" w:rsidP="0080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C6D2" w14:textId="77777777" w:rsidR="000627D3" w:rsidRDefault="000627D3" w:rsidP="00806B63">
      <w:pPr>
        <w:spacing w:after="0" w:line="240" w:lineRule="auto"/>
      </w:pPr>
      <w:r>
        <w:separator/>
      </w:r>
    </w:p>
  </w:footnote>
  <w:footnote w:type="continuationSeparator" w:id="0">
    <w:p w14:paraId="2630E05F" w14:textId="77777777" w:rsidR="000627D3" w:rsidRDefault="000627D3" w:rsidP="00806B63">
      <w:pPr>
        <w:spacing w:after="0" w:line="240" w:lineRule="auto"/>
      </w:pPr>
      <w:r>
        <w:continuationSeparator/>
      </w:r>
    </w:p>
  </w:footnote>
  <w:footnote w:id="1">
    <w:p w14:paraId="5532643B" w14:textId="77777777" w:rsidR="00EE2941" w:rsidRDefault="00EE2941" w:rsidP="00EE2941">
      <w:pPr>
        <w:pStyle w:val="FootnoteText"/>
        <w:rPr>
          <w:cs/>
        </w:rPr>
      </w:pPr>
      <w:r>
        <w:rPr>
          <w:rStyle w:val="FootnoteReference"/>
        </w:rPr>
        <w:footnoteRef/>
      </w:r>
      <w:r>
        <w:rPr>
          <w:rFonts w:hint="cs"/>
          <w:cs/>
        </w:rPr>
        <w:t>นักศึกษา สาขาวิชาเอกสังคมศึกษา คณะครุศาสตร์ มหาวิทยาลัยราชภัฏเก็ต</w:t>
      </w:r>
    </w:p>
  </w:footnote>
  <w:footnote w:id="2">
    <w:p w14:paraId="093C1D2E" w14:textId="77777777" w:rsidR="00EE2941" w:rsidRDefault="00EE2941" w:rsidP="00EE2941">
      <w:pPr>
        <w:pStyle w:val="FootnoteText"/>
      </w:pPr>
      <w:r>
        <w:rPr>
          <w:rStyle w:val="FootnoteReference"/>
        </w:rPr>
        <w:footnoteRef/>
      </w:r>
      <w:r>
        <w:rPr>
          <w:rFonts w:hint="cs"/>
          <w:cs/>
        </w:rPr>
        <w:t>อาจารย์ สาขาวิชาเอกสังคมศึกษา คณะครุศาสตร์ มหาวิทยาลัยราชภัฏภูเก็ต</w:t>
      </w:r>
    </w:p>
    <w:p w14:paraId="623816D8" w14:textId="77777777" w:rsidR="00EE2941" w:rsidRDefault="00EE2941" w:rsidP="00EE2941">
      <w:pPr>
        <w:pStyle w:val="FootnoteText"/>
        <w:rPr>
          <w: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BD5"/>
    <w:multiLevelType w:val="hybridMultilevel"/>
    <w:tmpl w:val="315C00CA"/>
    <w:lvl w:ilvl="0" w:tplc="A46E9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D10466"/>
    <w:multiLevelType w:val="hybridMultilevel"/>
    <w:tmpl w:val="7778B126"/>
    <w:lvl w:ilvl="0" w:tplc="09E27C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63"/>
    <w:rsid w:val="00043783"/>
    <w:rsid w:val="000627D3"/>
    <w:rsid w:val="0008681F"/>
    <w:rsid w:val="00087A80"/>
    <w:rsid w:val="000A7687"/>
    <w:rsid w:val="001452A1"/>
    <w:rsid w:val="00183790"/>
    <w:rsid w:val="00222DA9"/>
    <w:rsid w:val="002327E4"/>
    <w:rsid w:val="00257127"/>
    <w:rsid w:val="0029108D"/>
    <w:rsid w:val="002B645D"/>
    <w:rsid w:val="00307404"/>
    <w:rsid w:val="0031571B"/>
    <w:rsid w:val="00323F49"/>
    <w:rsid w:val="0033030B"/>
    <w:rsid w:val="00357D9A"/>
    <w:rsid w:val="0038449B"/>
    <w:rsid w:val="003B0D34"/>
    <w:rsid w:val="003E7DBD"/>
    <w:rsid w:val="00403B3B"/>
    <w:rsid w:val="00411135"/>
    <w:rsid w:val="00422784"/>
    <w:rsid w:val="00455E12"/>
    <w:rsid w:val="004933DD"/>
    <w:rsid w:val="004C43CC"/>
    <w:rsid w:val="004E04EE"/>
    <w:rsid w:val="00506EB5"/>
    <w:rsid w:val="005B066C"/>
    <w:rsid w:val="00622451"/>
    <w:rsid w:val="00684B1D"/>
    <w:rsid w:val="0077657F"/>
    <w:rsid w:val="00777277"/>
    <w:rsid w:val="007D4329"/>
    <w:rsid w:val="007F3FF6"/>
    <w:rsid w:val="00801086"/>
    <w:rsid w:val="00806B63"/>
    <w:rsid w:val="00815701"/>
    <w:rsid w:val="008519CC"/>
    <w:rsid w:val="008A4347"/>
    <w:rsid w:val="00907CDC"/>
    <w:rsid w:val="009D70A2"/>
    <w:rsid w:val="00A002B1"/>
    <w:rsid w:val="00A33EFF"/>
    <w:rsid w:val="00A40247"/>
    <w:rsid w:val="00A8193A"/>
    <w:rsid w:val="00AF798E"/>
    <w:rsid w:val="00B41286"/>
    <w:rsid w:val="00B45188"/>
    <w:rsid w:val="00B55E8A"/>
    <w:rsid w:val="00B80E76"/>
    <w:rsid w:val="00B87AAD"/>
    <w:rsid w:val="00BA3C54"/>
    <w:rsid w:val="00BA4489"/>
    <w:rsid w:val="00BE677E"/>
    <w:rsid w:val="00C302AC"/>
    <w:rsid w:val="00C46804"/>
    <w:rsid w:val="00DA70B5"/>
    <w:rsid w:val="00DB5E03"/>
    <w:rsid w:val="00EB73EF"/>
    <w:rsid w:val="00EE2941"/>
    <w:rsid w:val="00F10B8A"/>
    <w:rsid w:val="00F35F00"/>
    <w:rsid w:val="00F62E31"/>
    <w:rsid w:val="00F85055"/>
    <w:rsid w:val="00FB35EC"/>
    <w:rsid w:val="00FC5FFD"/>
    <w:rsid w:val="00FF24C6"/>
    <w:rsid w:val="00FF2DC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08FD"/>
  <w15:chartTrackingRefBased/>
  <w15:docId w15:val="{5C0FE281-8A30-4F87-BA6A-1FE75E11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6B63"/>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806B63"/>
    <w:rPr>
      <w:sz w:val="20"/>
      <w:szCs w:val="25"/>
    </w:rPr>
  </w:style>
  <w:style w:type="character" w:styleId="FootnoteReference">
    <w:name w:val="footnote reference"/>
    <w:basedOn w:val="DefaultParagraphFont"/>
    <w:uiPriority w:val="99"/>
    <w:semiHidden/>
    <w:unhideWhenUsed/>
    <w:rsid w:val="00806B63"/>
    <w:rPr>
      <w:vertAlign w:val="superscript"/>
    </w:rPr>
  </w:style>
  <w:style w:type="paragraph" w:styleId="ListParagraph">
    <w:name w:val="List Paragraph"/>
    <w:basedOn w:val="Normal"/>
    <w:uiPriority w:val="34"/>
    <w:qFormat/>
    <w:rsid w:val="00777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Nattarinee Khowkham</dc:creator>
  <cp:keywords/>
  <dc:description/>
  <cp:lastModifiedBy>Nattarinee Khowkham</cp:lastModifiedBy>
  <cp:revision>2</cp:revision>
  <dcterms:created xsi:type="dcterms:W3CDTF">2022-02-01T13:13:00Z</dcterms:created>
  <dcterms:modified xsi:type="dcterms:W3CDTF">2022-02-01T13:13:00Z</dcterms:modified>
</cp:coreProperties>
</file>