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5B" w:rsidRDefault="00222B5B" w:rsidP="00222B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ปัจจัยที่ส่งผลต่อคุณภาพชีวิตในการเรียนระหว่าง</w:t>
      </w:r>
      <w:r w:rsidRPr="00193FF7">
        <w:rPr>
          <w:rFonts w:ascii="TH SarabunPSK" w:hAnsi="TH SarabunPSK" w:cs="TH SarabunPSK"/>
          <w:b/>
          <w:bCs/>
          <w:sz w:val="40"/>
          <w:szCs w:val="40"/>
          <w:cs/>
        </w:rPr>
        <w:t xml:space="preserve">สถานการณ์โควิด-19 </w:t>
      </w:r>
    </w:p>
    <w:p w:rsidR="00222B5B" w:rsidRDefault="00222B5B" w:rsidP="00222B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ของนักศึกษา </w:t>
      </w:r>
      <w:r w:rsidRPr="00193FF7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 มหาวิทยาลัยการกีฬาแห่งชาติ</w:t>
      </w:r>
    </w:p>
    <w:p w:rsidR="00222B5B" w:rsidRDefault="00222B5B" w:rsidP="00222B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FACTORS AFFECTING THE QUALITY OF SCHOOL LIFE DURING COVID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19 SITUATION OF STUDENTS OF THE FACULTY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OF EDUCATION ,               THAILAND </w:t>
      </w:r>
      <w:r>
        <w:rPr>
          <w:rFonts w:ascii="TH SarabunPSK" w:hAnsi="TH SarabunPSK" w:cs="TH SarabunPSK"/>
          <w:b/>
          <w:bCs/>
          <w:sz w:val="36"/>
          <w:szCs w:val="36"/>
        </w:rPr>
        <w:t>NATIONAL SPORTS UNIVERSITY.</w:t>
      </w:r>
    </w:p>
    <w:p w:rsidR="00222B5B" w:rsidRDefault="00222B5B" w:rsidP="00222B5B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ปิยนุช นาคเรืองศรี</w:t>
      </w:r>
      <w:r w:rsidR="005623B1" w:rsidRPr="005623B1">
        <w:rPr>
          <w:rFonts w:ascii="TH SarabunPSK" w:hAnsi="TH SarabunPSK" w:cs="TH SarabunPSK"/>
          <w:sz w:val="28"/>
          <w:vertAlign w:val="superscript"/>
        </w:rPr>
        <w:t>1</w:t>
      </w:r>
    </w:p>
    <w:p w:rsidR="00211311" w:rsidRPr="005623B1" w:rsidRDefault="005623B1" w:rsidP="005623B1">
      <w:pPr>
        <w:spacing w:after="0" w:line="240" w:lineRule="auto"/>
        <w:jc w:val="right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vertAlign w:val="superscript"/>
          <w:cs/>
        </w:rPr>
        <w:t xml:space="preserve">                                                                                    </w:t>
      </w:r>
      <w:r>
        <w:rPr>
          <w:rFonts w:ascii="TH SarabunPSK" w:hAnsi="TH SarabunPSK" w:cs="TH SarabunPSK" w:hint="cs"/>
          <w:sz w:val="28"/>
          <w:cs/>
        </w:rPr>
        <w:t>ธิติพงษ์ สุขดี</w:t>
      </w:r>
      <w:r w:rsidRPr="005623B1">
        <w:rPr>
          <w:rFonts w:ascii="TH SarabunPSK" w:hAnsi="TH SarabunPSK" w:cs="TH SarabunPSK" w:hint="cs"/>
          <w:sz w:val="28"/>
          <w:vertAlign w:val="superscript"/>
          <w:cs/>
        </w:rPr>
        <w:t>2</w:t>
      </w:r>
    </w:p>
    <w:p w:rsidR="00CB6D71" w:rsidRDefault="00222B5B" w:rsidP="007E1B66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222B5B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22B5B" w:rsidRPr="00CB6D71" w:rsidRDefault="00222B5B" w:rsidP="007E1B66">
      <w:pPr>
        <w:spacing w:after="0" w:line="240" w:lineRule="auto"/>
        <w:ind w:firstLine="720"/>
        <w:jc w:val="thaiDistribute"/>
        <w:rPr>
          <w:b/>
          <w:bCs/>
          <w:sz w:val="36"/>
          <w:szCs w:val="4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การวิจัยครั้งนี้มีวัตถุประสงค์ </w:t>
      </w:r>
      <w:r w:rsidRPr="0047777B">
        <w:rPr>
          <w:rFonts w:ascii="TH SarabunPSK" w:hAnsi="TH SarabunPSK" w:cs="TH SarabunPSK"/>
          <w:sz w:val="32"/>
          <w:szCs w:val="32"/>
          <w:cs/>
        </w:rPr>
        <w:t xml:space="preserve">เพื่อศึกษาปัจจัยที่ส่งผลต่อคุณภาพชีวิตในการเรียนระหว่างสถานการณ์โควิด-19 ของนักศึกษา คณะศึกษาศาสตร์ มหาวิทยาลัยการกีฬาแห่งชาติ </w:t>
      </w:r>
      <w:r w:rsidRPr="00F83650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3650">
        <w:rPr>
          <w:rFonts w:ascii="TH SarabunPSK" w:hAnsi="TH SarabunPSK" w:cs="TH SarabunPSK"/>
          <w:sz w:val="32"/>
          <w:szCs w:val="32"/>
          <w:cs/>
        </w:rPr>
        <w:t>ในการศึกษาครั้งนี้</w:t>
      </w:r>
      <w:r w:rsidR="007E1B6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83650">
        <w:rPr>
          <w:rFonts w:ascii="TH SarabunPSK" w:hAnsi="TH SarabunPSK" w:cs="TH SarabunPSK"/>
          <w:sz w:val="32"/>
          <w:szCs w:val="32"/>
          <w:cs/>
        </w:rPr>
        <w:t xml:space="preserve">เป็นนักศึกษา คณะศึกษาศาสตร์ มหาวิทยาลัยการกีฬาแห่งชาติ ปีการศึกษา 2564 จำนวน 240 คน </w:t>
      </w:r>
      <w:r w:rsidR="007E1B66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C83512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ใช้วิธี</w:t>
      </w:r>
      <w:r w:rsidRPr="00C83512">
        <w:rPr>
          <w:rFonts w:ascii="TH SarabunPSK" w:hAnsi="TH SarabunPSK" w:cs="TH SarabunPSK"/>
          <w:sz w:val="32"/>
          <w:szCs w:val="32"/>
          <w:cs/>
        </w:rPr>
        <w:t xml:space="preserve">การสุ่มแบบสองขั้นตอน 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เครื่องมือที่ใช้ในการวิจัยครั้งนี้เป็นแบบสอบถาม วิเคราะห์ข้อมูล</w:t>
      </w:r>
      <w:r w:rsidR="005623B1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โดยการหา</w:t>
      </w:r>
      <w:r w:rsidRPr="00D4566B">
        <w:rPr>
          <w:rFonts w:ascii="TH SarabunPSK" w:hAnsi="TH SarabunPSK" w:cs="TH SarabunPSK"/>
          <w:sz w:val="32"/>
          <w:szCs w:val="32"/>
          <w:cs/>
        </w:rPr>
        <w:t>ค่าเฉลี่ย และค่าส่วนเบี่ยงเบนมาตรฐาน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และการ</w:t>
      </w:r>
      <w:r w:rsidRPr="00D4566B">
        <w:rPr>
          <w:rFonts w:ascii="TH SarabunPSK" w:hAnsi="TH SarabunPSK" w:cs="TH SarabunPSK"/>
          <w:sz w:val="32"/>
          <w:szCs w:val="32"/>
          <w:cs/>
        </w:rPr>
        <w:t xml:space="preserve">วิเคราะห์การถดถอยพหุคูณ </w:t>
      </w:r>
    </w:p>
    <w:p w:rsidR="00222B5B" w:rsidRDefault="00222B5B" w:rsidP="007E1B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ผลการวิจัย</w:t>
      </w:r>
    </w:p>
    <w:p w:rsidR="00222B5B" w:rsidRDefault="00222B5B" w:rsidP="007E1B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47777B">
        <w:rPr>
          <w:rFonts w:ascii="TH SarabunPSK" w:hAnsi="TH SarabunPSK" w:cs="TH SarabunPSK"/>
          <w:sz w:val="32"/>
          <w:szCs w:val="32"/>
          <w:cs/>
        </w:rPr>
        <w:t>คุณภาพชีวิตในการเรียนระหว่างสถานการณ์โควิด-19 ของนักศึกษา คณะศึกษาศาสตร์ มหาวิทยาลัยการกีฬาแห่งชาติ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อยู่ในระดับปานกลาง</w:t>
      </w:r>
    </w:p>
    <w:p w:rsidR="00222B5B" w:rsidRDefault="00222B5B" w:rsidP="007E1B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E1B66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C7256">
        <w:rPr>
          <w:rFonts w:ascii="TH SarabunPSK" w:hAnsi="TH SarabunPSK" w:cs="TH SarabunPSK"/>
          <w:sz w:val="32"/>
          <w:szCs w:val="32"/>
          <w:cs/>
        </w:rPr>
        <w:t>ปัจจัยที่ส่งผลต่อคุณภาพชีวิตในกา</w:t>
      </w:r>
      <w:r>
        <w:rPr>
          <w:rFonts w:ascii="TH SarabunPSK" w:hAnsi="TH SarabunPSK" w:cs="TH SarabunPSK"/>
          <w:sz w:val="32"/>
          <w:szCs w:val="32"/>
          <w:cs/>
        </w:rPr>
        <w:t xml:space="preserve">รเรียนระหว่างสถานการณ์โควิด-19 </w:t>
      </w:r>
      <w:r w:rsidRPr="009C7256">
        <w:rPr>
          <w:rFonts w:ascii="TH SarabunPSK" w:hAnsi="TH SarabunPSK" w:cs="TH SarabunPSK"/>
          <w:sz w:val="32"/>
          <w:szCs w:val="32"/>
          <w:cs/>
        </w:rPr>
        <w:t>ของนักศึกษา</w:t>
      </w:r>
      <w:r w:rsidR="00CB6D71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9C7256">
        <w:rPr>
          <w:rFonts w:ascii="TH SarabunPSK" w:hAnsi="TH SarabunPSK" w:cs="TH SarabunPSK"/>
          <w:sz w:val="32"/>
          <w:szCs w:val="32"/>
          <w:cs/>
        </w:rPr>
        <w:t>คณะศึกษาศาส</w:t>
      </w:r>
      <w:r>
        <w:rPr>
          <w:rFonts w:ascii="TH SarabunPSK" w:hAnsi="TH SarabunPSK" w:cs="TH SarabunPSK"/>
          <w:sz w:val="32"/>
          <w:szCs w:val="32"/>
          <w:cs/>
        </w:rPr>
        <w:t xml:space="preserve">ตร์ มหาวิทยาลัยการกีฬาแห่งชาติ </w:t>
      </w:r>
      <w:r w:rsidRPr="009C7256">
        <w:rPr>
          <w:rFonts w:ascii="TH SarabunPSK" w:hAnsi="TH SarabunPSK" w:cs="TH SarabunPSK"/>
          <w:sz w:val="32"/>
          <w:szCs w:val="32"/>
          <w:cs/>
        </w:rPr>
        <w:t>อย่างมีนัยสำคัญทางสถิติที่ระดับ .01 มี 3 ปัจจัย</w:t>
      </w:r>
      <w:r w:rsidR="00CB6D71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9C7256">
        <w:rPr>
          <w:rFonts w:ascii="TH SarabunPSK" w:hAnsi="TH SarabunPSK" w:cs="TH SarabunPSK"/>
          <w:sz w:val="32"/>
          <w:szCs w:val="32"/>
          <w:cs/>
        </w:rPr>
        <w:t xml:space="preserve"> โดยเรียงลำดับจากปัจจัยที่ส่งผลมากที่สุดไปหาน้อยที่สุด ได้แก่ ด้านการเรียนการสอน(</w:t>
      </w:r>
      <w:r w:rsidRPr="001539D9">
        <w:rPr>
          <w:rFonts w:ascii="TH SarabunPSK" w:hAnsi="TH SarabunPSK" w:cs="TH SarabunPSK"/>
          <w:color w:val="000000"/>
          <w:spacing w:val="-4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9C7256">
        <w:rPr>
          <w:rFonts w:ascii="TH SarabunPSK" w:hAnsi="TH SarabunPSK" w:cs="TH SarabunPSK"/>
          <w:sz w:val="32"/>
          <w:szCs w:val="32"/>
          <w:cs/>
        </w:rPr>
        <w:t>) ด้านความเครียด(</w:t>
      </w:r>
      <w:r w:rsidRPr="001539D9">
        <w:rPr>
          <w:rFonts w:ascii="TH SarabunPSK" w:hAnsi="TH SarabunPSK" w:cs="TH SarabunPSK"/>
          <w:color w:val="000000"/>
          <w:spacing w:val="-4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9C7256">
        <w:rPr>
          <w:rFonts w:ascii="TH SarabunPSK" w:hAnsi="TH SarabunPSK" w:cs="TH SarabunPSK"/>
          <w:sz w:val="32"/>
          <w:szCs w:val="32"/>
          <w:cs/>
        </w:rPr>
        <w:t>) และ ด้านสังคมในกลุ่มเพื่อน(</w:t>
      </w:r>
      <w:r w:rsidRPr="001539D9">
        <w:rPr>
          <w:rFonts w:ascii="TH SarabunPSK" w:hAnsi="TH SarabunPSK" w:cs="TH SarabunPSK"/>
          <w:color w:val="000000"/>
          <w:spacing w:val="-4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vertAlign w:val="subscript"/>
        </w:rPr>
        <w:t>6</w:t>
      </w:r>
      <w:r w:rsidRPr="009C7256">
        <w:rPr>
          <w:rFonts w:ascii="TH SarabunPSK" w:hAnsi="TH SarabunPSK" w:cs="TH SarabunPSK"/>
          <w:sz w:val="32"/>
          <w:szCs w:val="32"/>
          <w:cs/>
        </w:rPr>
        <w:t>) ซึ่งปัจจัยทั้ง 3 นี้ สามารถร่วมกันทำนายคุณภาพชีวิตในการเรียนระหว่า</w:t>
      </w:r>
      <w:r>
        <w:rPr>
          <w:rFonts w:ascii="TH SarabunPSK" w:hAnsi="TH SarabunPSK" w:cs="TH SarabunPSK"/>
          <w:sz w:val="32"/>
          <w:szCs w:val="32"/>
          <w:cs/>
        </w:rPr>
        <w:t xml:space="preserve">งสถานการณ์โควิด-19 ของนักศึกษา </w:t>
      </w:r>
      <w:r w:rsidRPr="009C7256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มหาวิทยาลัยการกีฬาแห่งชาติ  ได้ร้อยละ 71.00  และได้นำค่าสัมประสิทธิ์ของตัวพยากรณ์มาเขียนสมการในได้ดังนี้ </w:t>
      </w:r>
    </w:p>
    <w:p w:rsidR="00222B5B" w:rsidRPr="009C7256" w:rsidRDefault="00222B5B" w:rsidP="007E1B66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C7256">
        <w:rPr>
          <w:rFonts w:ascii="TH SarabunPSK" w:hAnsi="TH SarabunPSK" w:cs="TH SarabunPSK"/>
          <w:sz w:val="32"/>
          <w:szCs w:val="32"/>
          <w:cs/>
        </w:rPr>
        <w:t>สมการในรูปคะแนนดิบ</w:t>
      </w:r>
    </w:p>
    <w:p w:rsidR="00222B5B" w:rsidRPr="00D4566B" w:rsidRDefault="00222B5B" w:rsidP="007E1B6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7256">
        <w:rPr>
          <w:rFonts w:ascii="TH SarabunPSK" w:hAnsi="TH SarabunPSK" w:cs="TH SarabunPSK"/>
          <w:sz w:val="32"/>
          <w:szCs w:val="32"/>
        </w:rPr>
        <w:t>Y</w:t>
      </w:r>
      <w:r w:rsidRPr="001539D9">
        <w:rPr>
          <w:rFonts w:ascii="TH SarabunPSK" w:hAnsi="TH SarabunPSK" w:cs="TH SarabunPSK"/>
          <w:sz w:val="32"/>
          <w:szCs w:val="32"/>
          <w:vertAlign w:val="superscript"/>
        </w:rPr>
        <w:t>/</w:t>
      </w:r>
      <w:r w:rsidRPr="009C7256">
        <w:rPr>
          <w:rFonts w:ascii="TH SarabunPSK" w:hAnsi="TH SarabunPSK" w:cs="TH SarabunPSK"/>
          <w:sz w:val="32"/>
          <w:szCs w:val="32"/>
        </w:rPr>
        <w:t xml:space="preserve">= </w:t>
      </w:r>
      <w:r w:rsidRPr="009C7256">
        <w:rPr>
          <w:rFonts w:ascii="TH SarabunPSK" w:hAnsi="TH SarabunPSK" w:cs="TH SarabunPSK"/>
          <w:sz w:val="32"/>
          <w:szCs w:val="32"/>
          <w:cs/>
        </w:rPr>
        <w:t xml:space="preserve">1.308 + 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9C7256">
        <w:rPr>
          <w:rFonts w:ascii="TH SarabunPSK" w:hAnsi="TH SarabunPSK" w:cs="TH SarabunPSK"/>
          <w:sz w:val="32"/>
          <w:szCs w:val="32"/>
          <w:cs/>
        </w:rPr>
        <w:t>.623 (</w:t>
      </w:r>
      <w:r w:rsidRPr="001539D9">
        <w:rPr>
          <w:rFonts w:ascii="TH SarabunPSK" w:hAnsi="TH SarabunPSK" w:cs="TH SarabunPSK"/>
          <w:color w:val="000000"/>
          <w:spacing w:val="-4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9C7256">
        <w:rPr>
          <w:rFonts w:ascii="TH SarabunPSK" w:hAnsi="TH SarabunPSK" w:cs="TH SarabunPSK"/>
          <w:sz w:val="32"/>
          <w:szCs w:val="32"/>
          <w:cs/>
        </w:rPr>
        <w:t>) + (-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9C7256">
        <w:rPr>
          <w:rFonts w:ascii="TH SarabunPSK" w:hAnsi="TH SarabunPSK" w:cs="TH SarabunPSK"/>
          <w:sz w:val="32"/>
          <w:szCs w:val="32"/>
          <w:cs/>
        </w:rPr>
        <w:t>.178) (</w:t>
      </w:r>
      <w:r w:rsidRPr="001539D9">
        <w:rPr>
          <w:rFonts w:ascii="TH SarabunPSK" w:hAnsi="TH SarabunPSK" w:cs="TH SarabunPSK"/>
          <w:color w:val="000000"/>
          <w:spacing w:val="-4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9C7256">
        <w:rPr>
          <w:rFonts w:ascii="TH SarabunPSK" w:hAnsi="TH SarabunPSK" w:cs="TH SarabunPSK"/>
          <w:sz w:val="32"/>
          <w:szCs w:val="32"/>
          <w:cs/>
        </w:rPr>
        <w:t xml:space="preserve">) + 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9C7256">
        <w:rPr>
          <w:rFonts w:ascii="TH SarabunPSK" w:hAnsi="TH SarabunPSK" w:cs="TH SarabunPSK"/>
          <w:sz w:val="32"/>
          <w:szCs w:val="32"/>
          <w:cs/>
        </w:rPr>
        <w:t>.193 (</w:t>
      </w:r>
      <w:r w:rsidRPr="001539D9">
        <w:rPr>
          <w:rFonts w:ascii="TH SarabunPSK" w:hAnsi="TH SarabunPSK" w:cs="TH SarabunPSK"/>
          <w:color w:val="000000"/>
          <w:spacing w:val="-4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vertAlign w:val="subscript"/>
          <w:cs/>
        </w:rPr>
        <w:t>6</w:t>
      </w:r>
      <w:r w:rsidRPr="009C7256">
        <w:rPr>
          <w:rFonts w:ascii="TH SarabunPSK" w:hAnsi="TH SarabunPSK" w:cs="TH SarabunPSK"/>
          <w:sz w:val="32"/>
          <w:szCs w:val="32"/>
          <w:cs/>
        </w:rPr>
        <w:t>)</w:t>
      </w:r>
    </w:p>
    <w:p w:rsidR="00222B5B" w:rsidRPr="001539D9" w:rsidRDefault="00222B5B" w:rsidP="007E1B66">
      <w:pPr>
        <w:tabs>
          <w:tab w:val="left" w:pos="864"/>
          <w:tab w:val="left" w:pos="1109"/>
          <w:tab w:val="left" w:pos="1483"/>
        </w:tabs>
        <w:spacing w:after="0" w:line="240" w:lineRule="auto"/>
        <w:ind w:right="-219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  </w:t>
      </w:r>
      <w:r w:rsidRPr="001539D9">
        <w:rPr>
          <w:rFonts w:ascii="TH SarabunPSK" w:eastAsia="CordiaNew" w:hAnsi="TH SarabunPSK" w:cs="TH SarabunPSK"/>
          <w:sz w:val="32"/>
          <w:szCs w:val="32"/>
          <w:cs/>
        </w:rPr>
        <w:t>สมการพยากรณ์ในรูปคะแนนมาตรฐาน</w:t>
      </w:r>
      <w:r w:rsidRPr="001539D9">
        <w:rPr>
          <w:rFonts w:ascii="TH SarabunPSK" w:eastAsia="CordiaNew" w:hAnsi="TH SarabunPSK" w:cs="TH SarabunPSK"/>
          <w:sz w:val="32"/>
          <w:szCs w:val="32"/>
        </w:rPr>
        <w:t xml:space="preserve"> </w:t>
      </w:r>
    </w:p>
    <w:p w:rsidR="00222B5B" w:rsidRPr="001539D9" w:rsidRDefault="00222B5B" w:rsidP="007E1B66">
      <w:pPr>
        <w:tabs>
          <w:tab w:val="left" w:pos="864"/>
          <w:tab w:val="left" w:pos="1109"/>
          <w:tab w:val="left" w:pos="1483"/>
        </w:tabs>
        <w:spacing w:after="0" w:line="240" w:lineRule="auto"/>
        <w:ind w:left="720" w:right="-219" w:hanging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539D9">
        <w:rPr>
          <w:rFonts w:ascii="TH SarabunPSK" w:hAnsi="TH SarabunPSK" w:cs="TH SarabunPSK"/>
          <w:sz w:val="32"/>
          <w:szCs w:val="32"/>
        </w:rPr>
        <w:t>Z</w:t>
      </w:r>
      <w:r w:rsidRPr="001539D9">
        <w:rPr>
          <w:rFonts w:ascii="TH SarabunPSK" w:hAnsi="TH SarabunPSK" w:cs="TH SarabunPSK"/>
          <w:sz w:val="32"/>
          <w:szCs w:val="32"/>
          <w:vertAlign w:val="superscript"/>
        </w:rPr>
        <w:t>/</w:t>
      </w:r>
      <w:r w:rsidRPr="001539D9">
        <w:rPr>
          <w:rFonts w:ascii="TH SarabunPSK" w:hAnsi="TH SarabunPSK" w:cs="TH SarabunPSK"/>
          <w:sz w:val="32"/>
          <w:szCs w:val="32"/>
          <w:vertAlign w:val="subscript"/>
        </w:rPr>
        <w:t>Y</w:t>
      </w:r>
      <w:r>
        <w:rPr>
          <w:rFonts w:ascii="TH SarabunPSK" w:hAnsi="TH SarabunPSK" w:cs="TH SarabunPSK"/>
          <w:sz w:val="32"/>
          <w:szCs w:val="32"/>
          <w:vertAlign w:val="subscript"/>
        </w:rPr>
        <w:t xml:space="preserve"> =  </w:t>
      </w:r>
      <w:r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7A6E98">
        <w:rPr>
          <w:rFonts w:ascii="TH SarabunPSK" w:hAnsi="TH SarabunPSK" w:cs="TH SarabunPSK"/>
          <w:color w:val="000000"/>
          <w:sz w:val="32"/>
          <w:szCs w:val="32"/>
        </w:rPr>
        <w:t>.571</w:t>
      </w:r>
      <w:r w:rsidRPr="001539D9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1539D9">
        <w:rPr>
          <w:rFonts w:ascii="TH SarabunPSK" w:hAnsi="TH SarabunPSK" w:cs="TH SarabunPSK"/>
          <w:sz w:val="32"/>
          <w:szCs w:val="32"/>
        </w:rPr>
        <w:t>Z</w:t>
      </w:r>
      <w:r w:rsidRPr="001539D9">
        <w:rPr>
          <w:rFonts w:ascii="TH SarabunPSK" w:hAnsi="TH SarabunPSK" w:cs="TH SarabunPSK"/>
          <w:color w:val="000000"/>
          <w:spacing w:val="-4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1539D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1539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539D9">
        <w:rPr>
          <w:rFonts w:ascii="TH SarabunPSK" w:hAnsi="TH SarabunPSK" w:cs="TH SarabunPSK"/>
          <w:sz w:val="32"/>
          <w:szCs w:val="32"/>
        </w:rPr>
        <w:t xml:space="preserve">+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A6E98"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7A6E98">
        <w:rPr>
          <w:rFonts w:ascii="TH SarabunPSK" w:hAnsi="TH SarabunPSK" w:cs="TH SarabunPSK"/>
          <w:color w:val="000000"/>
          <w:sz w:val="32"/>
          <w:szCs w:val="32"/>
        </w:rPr>
        <w:t>.201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1539D9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1539D9">
        <w:rPr>
          <w:rFonts w:ascii="TH SarabunPSK" w:hAnsi="TH SarabunPSK" w:cs="TH SarabunPSK"/>
          <w:sz w:val="32"/>
          <w:szCs w:val="32"/>
        </w:rPr>
        <w:t>Z</w:t>
      </w:r>
      <w:r w:rsidRPr="001539D9">
        <w:rPr>
          <w:rFonts w:ascii="TH SarabunPSK" w:hAnsi="TH SarabunPSK" w:cs="TH SarabunPSK"/>
          <w:color w:val="000000"/>
          <w:spacing w:val="-4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1539D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1539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539D9">
        <w:rPr>
          <w:rFonts w:ascii="TH SarabunPSK" w:hAnsi="TH SarabunPSK" w:cs="TH SarabunPSK"/>
          <w:sz w:val="32"/>
          <w:szCs w:val="32"/>
        </w:rPr>
        <w:t>+</w:t>
      </w:r>
      <w:r w:rsidRPr="001539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7A6E98">
        <w:rPr>
          <w:rFonts w:ascii="TH SarabunPSK" w:hAnsi="TH SarabunPSK" w:cs="TH SarabunPSK"/>
          <w:color w:val="000000"/>
          <w:sz w:val="32"/>
          <w:szCs w:val="32"/>
        </w:rPr>
        <w:t>.167</w:t>
      </w:r>
      <w:r w:rsidRPr="001539D9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1539D9">
        <w:rPr>
          <w:rFonts w:ascii="TH SarabunPSK" w:hAnsi="TH SarabunPSK" w:cs="TH SarabunPSK"/>
          <w:sz w:val="32"/>
          <w:szCs w:val="32"/>
        </w:rPr>
        <w:t>Z</w:t>
      </w:r>
      <w:r w:rsidRPr="001539D9">
        <w:rPr>
          <w:rFonts w:ascii="TH SarabunPSK" w:hAnsi="TH SarabunPSK" w:cs="TH SarabunPSK"/>
          <w:color w:val="000000"/>
          <w:spacing w:val="-4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vertAlign w:val="subscript"/>
          <w:cs/>
        </w:rPr>
        <w:t>6</w:t>
      </w:r>
      <w:r w:rsidRPr="001539D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1539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22B5B" w:rsidRPr="00E5165E" w:rsidRDefault="00222B5B" w:rsidP="00F7274E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717EAB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E5165E">
        <w:rPr>
          <w:rFonts w:ascii="TH SarabunPSK" w:hAnsi="TH SarabunPSK" w:cs="TH SarabunPSK"/>
          <w:sz w:val="32"/>
          <w:szCs w:val="32"/>
          <w:cs/>
        </w:rPr>
        <w:t>คุณภาพชีวิตในการเรียน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E5165E">
        <w:rPr>
          <w:rFonts w:ascii="TH SarabunPSK" w:hAnsi="TH SarabunPSK" w:cs="TH SarabunPSK"/>
          <w:sz w:val="32"/>
          <w:szCs w:val="32"/>
          <w:cs/>
        </w:rPr>
        <w:t>ระหว่างสถานการณ์โควิด-</w:t>
      </w:r>
      <w:r w:rsidRPr="00E5165E">
        <w:rPr>
          <w:rFonts w:ascii="TH SarabunPSK" w:hAnsi="TH SarabunPSK" w:cs="TH SarabunPSK"/>
          <w:sz w:val="32"/>
          <w:szCs w:val="32"/>
        </w:rPr>
        <w:t xml:space="preserve">19 </w:t>
      </w:r>
    </w:p>
    <w:p w:rsidR="005623B1" w:rsidRDefault="005623B1" w:rsidP="00F7274E">
      <w:pPr>
        <w:pStyle w:val="Footer"/>
        <w:rPr>
          <w:rFonts w:ascii="TH SarabunPSK" w:hAnsi="TH SarabunPSK" w:cs="TH SarabunPSK"/>
          <w:sz w:val="24"/>
          <w:szCs w:val="24"/>
          <w:vertAlign w:val="superscript"/>
        </w:rPr>
      </w:pPr>
    </w:p>
    <w:p w:rsidR="005623B1" w:rsidRDefault="005623B1" w:rsidP="005623B1">
      <w:pPr>
        <w:pStyle w:val="Footer"/>
        <w:tabs>
          <w:tab w:val="clear" w:pos="4513"/>
          <w:tab w:val="clear" w:pos="9026"/>
          <w:tab w:val="left" w:pos="3777"/>
        </w:tabs>
        <w:rPr>
          <w:rFonts w:ascii="TH SarabunPSK" w:hAnsi="TH SarabunPSK" w:cs="TH SarabunPSK"/>
          <w:sz w:val="24"/>
          <w:szCs w:val="24"/>
          <w:vertAlign w:val="superscript"/>
        </w:rPr>
      </w:pPr>
    </w:p>
    <w:p w:rsidR="005623B1" w:rsidRDefault="005623B1" w:rsidP="005623B1">
      <w:pPr>
        <w:pStyle w:val="Footer"/>
        <w:rPr>
          <w:szCs w:val="22"/>
        </w:rPr>
      </w:pPr>
      <w:r w:rsidRPr="007E1B66">
        <w:rPr>
          <w:rFonts w:ascii="TH SarabunPSK" w:hAnsi="TH SarabunPSK" w:cs="TH SarabunPSK" w:hint="cs"/>
          <w:sz w:val="24"/>
          <w:szCs w:val="24"/>
          <w:vertAlign w:val="superscript"/>
          <w:cs/>
        </w:rPr>
        <w:t>1</w:t>
      </w:r>
      <w:r w:rsidRPr="007E1B66">
        <w:rPr>
          <w:rFonts w:ascii="TH SarabunPSK" w:hAnsi="TH SarabunPSK" w:cs="TH SarabunPSK" w:hint="cs"/>
          <w:sz w:val="24"/>
          <w:szCs w:val="24"/>
          <w:cs/>
        </w:rPr>
        <w:t>น</w:t>
      </w:r>
      <w:r>
        <w:rPr>
          <w:rFonts w:ascii="TH SarabunPSK" w:hAnsi="TH SarabunPSK" w:cs="TH SarabunPSK" w:hint="cs"/>
          <w:sz w:val="24"/>
          <w:szCs w:val="24"/>
          <w:cs/>
        </w:rPr>
        <w:t>ักศึกษา หลักสูตรศึกษาศาสตรมหาบัณฑิต สาขาพลศึกษาและกีฬา คณะศึกษาศาสตร์ มหาวิทยาลัยการกีฬาแห่งชาติ วิทยาเขตชลบุรี</w:t>
      </w:r>
    </w:p>
    <w:p w:rsidR="005623B1" w:rsidRDefault="005623B1" w:rsidP="005623B1">
      <w:pPr>
        <w:pStyle w:val="Footer"/>
        <w:rPr>
          <w:rFonts w:ascii="TH SarabunPSK" w:hAnsi="TH SarabunPSK" w:cs="TH SarabunPSK"/>
          <w:sz w:val="24"/>
          <w:szCs w:val="24"/>
        </w:rPr>
      </w:pPr>
      <w:r w:rsidRPr="007E1B66">
        <w:rPr>
          <w:rFonts w:ascii="TH SarabunPSK" w:hAnsi="TH SarabunPSK" w:cs="TH SarabunPSK" w:hint="cs"/>
          <w:sz w:val="24"/>
          <w:szCs w:val="24"/>
          <w:vertAlign w:val="superscript"/>
          <w:cs/>
        </w:rPr>
        <w:t>2</w:t>
      </w:r>
      <w:r>
        <w:rPr>
          <w:rFonts w:ascii="TH SarabunPSK" w:hAnsi="TH SarabunPSK" w:cs="TH SarabunPSK" w:hint="cs"/>
          <w:sz w:val="24"/>
          <w:szCs w:val="24"/>
          <w:cs/>
        </w:rPr>
        <w:t>คณะศึกษาศาสตร์ มหาวิทยาลัยการกีฬาแห่งชาติ วิทยาเขตชลบุรี</w:t>
      </w:r>
    </w:p>
    <w:p w:rsidR="00CB6D71" w:rsidRPr="005623B1" w:rsidRDefault="00CB6D71" w:rsidP="005623B1">
      <w:pPr>
        <w:pStyle w:val="Foo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ABSTRACT</w:t>
      </w:r>
    </w:p>
    <w:p w:rsidR="00CB6D71" w:rsidRPr="0060284B" w:rsidRDefault="00CB6D71" w:rsidP="00CB6D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The p</w:t>
      </w:r>
      <w:r w:rsidRPr="0060284B">
        <w:rPr>
          <w:rFonts w:ascii="TH SarabunPSK" w:hAnsi="TH SarabunPSK" w:cs="TH SarabunPSK"/>
          <w:sz w:val="32"/>
          <w:szCs w:val="32"/>
        </w:rPr>
        <w:t>urpose</w:t>
      </w:r>
      <w:r>
        <w:rPr>
          <w:rFonts w:ascii="TH SarabunPSK" w:hAnsi="TH SarabunPSK" w:cs="TH SarabunPSK"/>
          <w:sz w:val="32"/>
          <w:szCs w:val="32"/>
        </w:rPr>
        <w:t xml:space="preserve"> of this research was to study the factors affecting the quality of school l</w:t>
      </w:r>
      <w:r w:rsidRPr="0060284B">
        <w:rPr>
          <w:rFonts w:ascii="TH SarabunPSK" w:hAnsi="TH SarabunPSK" w:cs="TH SarabunPSK"/>
          <w:sz w:val="32"/>
          <w:szCs w:val="32"/>
        </w:rPr>
        <w:t>ife during Covid-19 Situation of Students of The Faculty of Education, Thailand National Sports University. The samples of</w:t>
      </w:r>
      <w:r>
        <w:rPr>
          <w:rFonts w:ascii="TH SarabunPSK" w:hAnsi="TH SarabunPSK" w:cs="TH SarabunPSK"/>
          <w:sz w:val="32"/>
          <w:szCs w:val="32"/>
        </w:rPr>
        <w:t xml:space="preserve"> the study were 240 students. It was s</w:t>
      </w:r>
      <w:r w:rsidRPr="0060284B">
        <w:rPr>
          <w:rFonts w:ascii="TH SarabunPSK" w:hAnsi="TH SarabunPSK" w:cs="TH SarabunPSK"/>
          <w:sz w:val="32"/>
          <w:szCs w:val="32"/>
        </w:rPr>
        <w:t xml:space="preserve">tratified </w:t>
      </w:r>
      <w:r>
        <w:rPr>
          <w:rFonts w:ascii="TH SarabunPSK" w:hAnsi="TH SarabunPSK" w:cs="TH SarabunPSK"/>
          <w:sz w:val="32"/>
          <w:szCs w:val="32"/>
        </w:rPr>
        <w:t>by two stage random sampling from s</w:t>
      </w:r>
      <w:r w:rsidRPr="0060284B">
        <w:rPr>
          <w:rFonts w:ascii="TH SarabunPSK" w:hAnsi="TH SarabunPSK" w:cs="TH SarabunPSK"/>
          <w:sz w:val="32"/>
          <w:szCs w:val="32"/>
        </w:rPr>
        <w:t>tudents of The Faculty of Education, Thailand National Sports University Academic year 202</w:t>
      </w:r>
      <w:r>
        <w:rPr>
          <w:rFonts w:ascii="TH SarabunPSK" w:hAnsi="TH SarabunPSK" w:cs="TH SarabunPSK"/>
          <w:sz w:val="32"/>
          <w:szCs w:val="32"/>
        </w:rPr>
        <w:t>1. The research instrument was</w:t>
      </w:r>
      <w:r w:rsidRPr="0060284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the </w:t>
      </w:r>
      <w:r w:rsidRPr="0060284B">
        <w:rPr>
          <w:rFonts w:ascii="TH SarabunPSK" w:hAnsi="TH SarabunPSK" w:cs="TH SarabunPSK"/>
          <w:sz w:val="32"/>
          <w:szCs w:val="32"/>
        </w:rPr>
        <w:t>questionnaires</w:t>
      </w:r>
      <w:r w:rsidR="005623B1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The data were analyzed by</w:t>
      </w:r>
      <w:r w:rsidRPr="0060284B">
        <w:rPr>
          <w:rFonts w:ascii="TH SarabunPSK" w:hAnsi="TH SarabunPSK" w:cs="TH SarabunPSK"/>
          <w:sz w:val="32"/>
          <w:szCs w:val="32"/>
        </w:rPr>
        <w:t xml:space="preserve"> Mean, standar</w:t>
      </w:r>
      <w:r w:rsidR="005623B1">
        <w:rPr>
          <w:rFonts w:ascii="TH SarabunPSK" w:hAnsi="TH SarabunPSK" w:cs="TH SarabunPSK"/>
          <w:sz w:val="32"/>
          <w:szCs w:val="32"/>
        </w:rPr>
        <w:t xml:space="preserve">d deviation </w:t>
      </w:r>
      <w:r w:rsidRPr="0060284B">
        <w:rPr>
          <w:rFonts w:ascii="TH SarabunPSK" w:hAnsi="TH SarabunPSK" w:cs="TH SarabunPSK"/>
          <w:sz w:val="32"/>
          <w:szCs w:val="32"/>
        </w:rPr>
        <w:t>and Stepwise multiple regression analysis.</w:t>
      </w:r>
    </w:p>
    <w:p w:rsidR="00CB6D71" w:rsidRPr="0060284B" w:rsidRDefault="00CB6D71" w:rsidP="00CB6D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284B">
        <w:rPr>
          <w:rFonts w:ascii="TH SarabunPSK" w:hAnsi="TH SarabunPSK" w:cs="TH SarabunPSK"/>
          <w:sz w:val="32"/>
          <w:szCs w:val="32"/>
        </w:rPr>
        <w:t>Result</w:t>
      </w:r>
    </w:p>
    <w:p w:rsidR="00CB6D71" w:rsidRDefault="00B1003C" w:rsidP="00CB6D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CB6D71" w:rsidRPr="0060284B">
        <w:rPr>
          <w:sz w:val="20"/>
          <w:szCs w:val="24"/>
        </w:rPr>
        <w:t xml:space="preserve"> </w:t>
      </w:r>
      <w:r w:rsidR="00CB6D71" w:rsidRPr="0060284B">
        <w:rPr>
          <w:rFonts w:ascii="TH SarabunPSK" w:hAnsi="TH SarabunPSK" w:cs="TH SarabunPSK"/>
          <w:sz w:val="32"/>
          <w:szCs w:val="32"/>
        </w:rPr>
        <w:t>The Quality of School Life during Covid-19 Situation of Students of The Faculty of Education, Thailand National Sports University was at a moderate than critera.</w:t>
      </w:r>
    </w:p>
    <w:p w:rsidR="00CB6D71" w:rsidRPr="00CB6D71" w:rsidRDefault="00B1003C" w:rsidP="00CB6D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CB6D71" w:rsidRPr="0060284B">
        <w:rPr>
          <w:sz w:val="20"/>
          <w:szCs w:val="24"/>
        </w:rPr>
        <w:t xml:space="preserve"> </w:t>
      </w:r>
      <w:r w:rsidR="00CB6D71" w:rsidRPr="0060284B">
        <w:rPr>
          <w:rFonts w:ascii="TH SarabunPSK" w:hAnsi="TH SarabunPSK" w:cs="TH SarabunPSK"/>
          <w:sz w:val="32"/>
          <w:szCs w:val="32"/>
        </w:rPr>
        <w:t>Factors Affecting The Quality of School Life during Covid-19 Situation of Students of The Faculty of Education, Thailand National Sports University comprised were 3 factors:</w:t>
      </w:r>
      <w:r w:rsidR="00CB6D71" w:rsidRPr="0060284B">
        <w:rPr>
          <w:sz w:val="20"/>
          <w:szCs w:val="24"/>
        </w:rPr>
        <w:t xml:space="preserve"> </w:t>
      </w:r>
      <w:r w:rsidR="00CB6D71" w:rsidRPr="0060284B">
        <w:rPr>
          <w:rFonts w:ascii="TH SarabunPSK" w:hAnsi="TH SarabunPSK" w:cs="TH SarabunPSK"/>
          <w:sz w:val="32"/>
          <w:szCs w:val="32"/>
        </w:rPr>
        <w:t xml:space="preserve">Teaching </w:t>
      </w:r>
      <w:r w:rsidR="00CB6D71" w:rsidRPr="0060284B">
        <w:rPr>
          <w:rFonts w:ascii="TH SarabunPSK" w:hAnsi="TH SarabunPSK" w:cs="TH SarabunPSK"/>
          <w:sz w:val="32"/>
          <w:szCs w:val="32"/>
          <w:cs/>
        </w:rPr>
        <w:t>(</w:t>
      </w:r>
      <w:r w:rsidR="00CB6D71" w:rsidRPr="001539D9">
        <w:rPr>
          <w:rFonts w:ascii="TH SarabunPSK" w:hAnsi="TH SarabunPSK" w:cs="TH SarabunPSK"/>
          <w:color w:val="000000"/>
          <w:spacing w:val="-4"/>
          <w:sz w:val="32"/>
          <w:szCs w:val="32"/>
        </w:rPr>
        <w:t>X</w:t>
      </w:r>
      <w:r w:rsidR="00CB6D71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CB6D71" w:rsidRPr="0060284B">
        <w:rPr>
          <w:rFonts w:ascii="TH SarabunPSK" w:hAnsi="TH SarabunPSK" w:cs="TH SarabunPSK"/>
          <w:sz w:val="32"/>
          <w:szCs w:val="32"/>
          <w:cs/>
        </w:rPr>
        <w:t>)</w:t>
      </w:r>
      <w:r w:rsidR="00CB6D71" w:rsidRPr="0060284B">
        <w:rPr>
          <w:rFonts w:ascii="TH SarabunPSK" w:hAnsi="TH SarabunPSK" w:cs="TH SarabunPSK"/>
          <w:sz w:val="32"/>
          <w:szCs w:val="32"/>
        </w:rPr>
        <w:t>, Stress (</w:t>
      </w:r>
      <w:r w:rsidR="00CB6D71" w:rsidRPr="001539D9">
        <w:rPr>
          <w:rFonts w:ascii="TH SarabunPSK" w:hAnsi="TH SarabunPSK" w:cs="TH SarabunPSK"/>
          <w:color w:val="000000"/>
          <w:spacing w:val="-4"/>
          <w:sz w:val="32"/>
          <w:szCs w:val="32"/>
        </w:rPr>
        <w:t>X</w:t>
      </w:r>
      <w:r w:rsidR="00CB6D71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CB6D71" w:rsidRPr="0060284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B6D71" w:rsidRPr="0060284B">
        <w:rPr>
          <w:rFonts w:ascii="TH SarabunPSK" w:hAnsi="TH SarabunPSK" w:cs="TH SarabunPSK"/>
          <w:sz w:val="32"/>
          <w:szCs w:val="32"/>
        </w:rPr>
        <w:t>and Social aspect in friends (</w:t>
      </w:r>
      <w:r w:rsidR="00CB6D71" w:rsidRPr="001539D9">
        <w:rPr>
          <w:rFonts w:ascii="TH SarabunPSK" w:hAnsi="TH SarabunPSK" w:cs="TH SarabunPSK"/>
          <w:color w:val="000000"/>
          <w:spacing w:val="-4"/>
          <w:sz w:val="32"/>
          <w:szCs w:val="32"/>
        </w:rPr>
        <w:t>X</w:t>
      </w:r>
      <w:r w:rsidR="00CB6D71">
        <w:rPr>
          <w:rFonts w:ascii="TH SarabunPSK" w:hAnsi="TH SarabunPSK" w:cs="TH SarabunPSK"/>
          <w:sz w:val="32"/>
          <w:szCs w:val="32"/>
          <w:vertAlign w:val="subscript"/>
        </w:rPr>
        <w:t>6</w:t>
      </w:r>
      <w:r w:rsidR="00CB6D71" w:rsidRPr="0060284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B6D71" w:rsidRPr="0060284B">
        <w:rPr>
          <w:rFonts w:ascii="TH SarabunPSK" w:hAnsi="TH SarabunPSK" w:cs="TH SarabunPSK"/>
          <w:sz w:val="32"/>
          <w:szCs w:val="32"/>
        </w:rPr>
        <w:t>They were statisticaly significantly difference at the .</w:t>
      </w:r>
      <w:r w:rsidR="00CB6D71" w:rsidRPr="0060284B">
        <w:rPr>
          <w:rFonts w:ascii="TH SarabunPSK" w:hAnsi="TH SarabunPSK" w:cs="TH SarabunPSK"/>
          <w:sz w:val="32"/>
          <w:szCs w:val="32"/>
          <w:cs/>
        </w:rPr>
        <w:t xml:space="preserve">01 </w:t>
      </w:r>
      <w:r w:rsidR="00CB6D71" w:rsidRPr="0060284B">
        <w:rPr>
          <w:rFonts w:ascii="TH SarabunPSK" w:hAnsi="TH SarabunPSK" w:cs="TH SarabunPSK"/>
          <w:sz w:val="32"/>
          <w:szCs w:val="32"/>
        </w:rPr>
        <w:t>level.</w:t>
      </w:r>
      <w:r w:rsidR="00CB6D71" w:rsidRPr="006028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D71" w:rsidRPr="0060284B">
        <w:rPr>
          <w:rFonts w:ascii="TH SarabunPSK" w:hAnsi="TH SarabunPSK" w:cs="TH SarabunPSK"/>
          <w:sz w:val="32"/>
          <w:szCs w:val="32"/>
        </w:rPr>
        <w:t xml:space="preserve">These </w:t>
      </w:r>
      <w:r w:rsidR="00CB6D71" w:rsidRPr="0060284B">
        <w:rPr>
          <w:rFonts w:ascii="TH SarabunPSK" w:hAnsi="TH SarabunPSK" w:cs="TH SarabunPSK"/>
          <w:sz w:val="32"/>
          <w:szCs w:val="32"/>
          <w:cs/>
        </w:rPr>
        <w:t xml:space="preserve">3 </w:t>
      </w:r>
      <w:r w:rsidR="00CB6D71" w:rsidRPr="0060284B">
        <w:rPr>
          <w:rFonts w:ascii="TH SarabunPSK" w:hAnsi="TH SarabunPSK" w:cs="TH SarabunPSK"/>
          <w:sz w:val="32"/>
          <w:szCs w:val="32"/>
        </w:rPr>
        <w:t>factors could predict The Quality of School Life during Covid-</w:t>
      </w:r>
      <w:r w:rsidR="00CB6D71" w:rsidRPr="0060284B">
        <w:rPr>
          <w:rFonts w:ascii="TH SarabunPSK" w:hAnsi="TH SarabunPSK" w:cs="TH SarabunPSK"/>
          <w:sz w:val="32"/>
          <w:szCs w:val="32"/>
          <w:cs/>
        </w:rPr>
        <w:t xml:space="preserve">19 </w:t>
      </w:r>
      <w:r w:rsidR="00CB6D71" w:rsidRPr="0060284B">
        <w:rPr>
          <w:rFonts w:ascii="TH SarabunPSK" w:hAnsi="TH SarabunPSK" w:cs="TH SarabunPSK"/>
          <w:sz w:val="32"/>
          <w:szCs w:val="32"/>
        </w:rPr>
        <w:t xml:space="preserve">Situation of Students of The Faculty of Education, Thailand National Sports University about percentage of </w:t>
      </w:r>
      <w:r w:rsidR="00CB6D71" w:rsidRPr="0060284B">
        <w:rPr>
          <w:rFonts w:ascii="TH SarabunPSK" w:hAnsi="TH SarabunPSK" w:cs="TH SarabunPSK"/>
          <w:sz w:val="32"/>
          <w:szCs w:val="32"/>
          <w:cs/>
        </w:rPr>
        <w:t xml:space="preserve">71.00. </w:t>
      </w:r>
      <w:r w:rsidR="00CB6D71" w:rsidRPr="0060284B">
        <w:rPr>
          <w:rFonts w:ascii="TH SarabunPSK" w:hAnsi="TH SarabunPSK" w:cs="TH SarabunPSK"/>
          <w:sz w:val="32"/>
          <w:szCs w:val="32"/>
        </w:rPr>
        <w:t>The significantly predi</w:t>
      </w:r>
      <w:r w:rsidR="00CB6D71">
        <w:rPr>
          <w:rFonts w:ascii="TH SarabunPSK" w:hAnsi="TH SarabunPSK" w:cs="TH SarabunPSK"/>
          <w:sz w:val="32"/>
          <w:szCs w:val="32"/>
        </w:rPr>
        <w:t>cted equations were as follows:</w:t>
      </w:r>
    </w:p>
    <w:p w:rsidR="00CB6D71" w:rsidRDefault="00CB6D71" w:rsidP="00CB6D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284B">
        <w:rPr>
          <w:rFonts w:ascii="TH SarabunPSK" w:hAnsi="TH SarabunPSK" w:cs="TH SarabunPSK"/>
          <w:sz w:val="32"/>
          <w:szCs w:val="32"/>
        </w:rPr>
        <w:t>In term of / raw scores were:</w:t>
      </w:r>
    </w:p>
    <w:p w:rsidR="00CB6D71" w:rsidRPr="00D4566B" w:rsidRDefault="00CB6D71" w:rsidP="00CB6D7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7256">
        <w:rPr>
          <w:rFonts w:ascii="TH SarabunPSK" w:hAnsi="TH SarabunPSK" w:cs="TH SarabunPSK"/>
          <w:sz w:val="32"/>
          <w:szCs w:val="32"/>
        </w:rPr>
        <w:t>Y</w:t>
      </w:r>
      <w:r w:rsidRPr="001539D9">
        <w:rPr>
          <w:rFonts w:ascii="TH SarabunPSK" w:hAnsi="TH SarabunPSK" w:cs="TH SarabunPSK"/>
          <w:sz w:val="32"/>
          <w:szCs w:val="32"/>
          <w:vertAlign w:val="superscript"/>
        </w:rPr>
        <w:t>/</w:t>
      </w:r>
      <w:r w:rsidRPr="009C7256">
        <w:rPr>
          <w:rFonts w:ascii="TH SarabunPSK" w:hAnsi="TH SarabunPSK" w:cs="TH SarabunPSK"/>
          <w:sz w:val="32"/>
          <w:szCs w:val="32"/>
        </w:rPr>
        <w:t xml:space="preserve">= </w:t>
      </w:r>
      <w:r w:rsidRPr="009C7256">
        <w:rPr>
          <w:rFonts w:ascii="TH SarabunPSK" w:hAnsi="TH SarabunPSK" w:cs="TH SarabunPSK"/>
          <w:sz w:val="32"/>
          <w:szCs w:val="32"/>
          <w:cs/>
        </w:rPr>
        <w:t xml:space="preserve">1.308 + 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9C7256">
        <w:rPr>
          <w:rFonts w:ascii="TH SarabunPSK" w:hAnsi="TH SarabunPSK" w:cs="TH SarabunPSK"/>
          <w:sz w:val="32"/>
          <w:szCs w:val="32"/>
          <w:cs/>
        </w:rPr>
        <w:t>.623 (</w:t>
      </w:r>
      <w:r w:rsidRPr="001539D9">
        <w:rPr>
          <w:rFonts w:ascii="TH SarabunPSK" w:hAnsi="TH SarabunPSK" w:cs="TH SarabunPSK"/>
          <w:color w:val="000000"/>
          <w:spacing w:val="-4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9C7256">
        <w:rPr>
          <w:rFonts w:ascii="TH SarabunPSK" w:hAnsi="TH SarabunPSK" w:cs="TH SarabunPSK"/>
          <w:sz w:val="32"/>
          <w:szCs w:val="32"/>
          <w:cs/>
        </w:rPr>
        <w:t>) + (-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9C7256">
        <w:rPr>
          <w:rFonts w:ascii="TH SarabunPSK" w:hAnsi="TH SarabunPSK" w:cs="TH SarabunPSK"/>
          <w:sz w:val="32"/>
          <w:szCs w:val="32"/>
          <w:cs/>
        </w:rPr>
        <w:t>.178) (</w:t>
      </w:r>
      <w:r w:rsidRPr="001539D9">
        <w:rPr>
          <w:rFonts w:ascii="TH SarabunPSK" w:hAnsi="TH SarabunPSK" w:cs="TH SarabunPSK"/>
          <w:color w:val="000000"/>
          <w:spacing w:val="-4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9C7256">
        <w:rPr>
          <w:rFonts w:ascii="TH SarabunPSK" w:hAnsi="TH SarabunPSK" w:cs="TH SarabunPSK"/>
          <w:sz w:val="32"/>
          <w:szCs w:val="32"/>
          <w:cs/>
        </w:rPr>
        <w:t xml:space="preserve">) + 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9C7256">
        <w:rPr>
          <w:rFonts w:ascii="TH SarabunPSK" w:hAnsi="TH SarabunPSK" w:cs="TH SarabunPSK"/>
          <w:sz w:val="32"/>
          <w:szCs w:val="32"/>
          <w:cs/>
        </w:rPr>
        <w:t>.193 (</w:t>
      </w:r>
      <w:r w:rsidRPr="001539D9">
        <w:rPr>
          <w:rFonts w:ascii="TH SarabunPSK" w:hAnsi="TH SarabunPSK" w:cs="TH SarabunPSK"/>
          <w:color w:val="000000"/>
          <w:spacing w:val="-4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vertAlign w:val="subscript"/>
        </w:rPr>
        <w:t>6</w:t>
      </w:r>
      <w:r w:rsidRPr="009C7256">
        <w:rPr>
          <w:rFonts w:ascii="TH SarabunPSK" w:hAnsi="TH SarabunPSK" w:cs="TH SarabunPSK"/>
          <w:sz w:val="32"/>
          <w:szCs w:val="32"/>
          <w:cs/>
        </w:rPr>
        <w:t>)</w:t>
      </w:r>
    </w:p>
    <w:p w:rsidR="00CB6D71" w:rsidRPr="001539D9" w:rsidRDefault="00CB6D71" w:rsidP="00CB6D71">
      <w:pPr>
        <w:tabs>
          <w:tab w:val="left" w:pos="864"/>
          <w:tab w:val="left" w:pos="1109"/>
          <w:tab w:val="left" w:pos="1483"/>
        </w:tabs>
        <w:spacing w:after="0"/>
        <w:ind w:right="-219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  </w:t>
      </w:r>
      <w:r>
        <w:rPr>
          <w:rFonts w:ascii="TH SarabunPSK" w:eastAsia="CordiaNew" w:hAnsi="TH SarabunPSK" w:cs="TH SarabunPSK"/>
          <w:sz w:val="32"/>
          <w:szCs w:val="32"/>
        </w:rPr>
        <w:t>I</w:t>
      </w:r>
      <w:r w:rsidRPr="0060284B">
        <w:rPr>
          <w:rFonts w:ascii="TH SarabunPSK" w:eastAsia="CordiaNew" w:hAnsi="TH SarabunPSK" w:cs="TH SarabunPSK"/>
          <w:sz w:val="32"/>
          <w:szCs w:val="32"/>
        </w:rPr>
        <w:t>n term of standard scores were:</w:t>
      </w:r>
    </w:p>
    <w:p w:rsidR="00CB6D71" w:rsidRPr="001539D9" w:rsidRDefault="00CB6D71" w:rsidP="00CB6D71">
      <w:pPr>
        <w:tabs>
          <w:tab w:val="left" w:pos="864"/>
          <w:tab w:val="left" w:pos="1109"/>
          <w:tab w:val="left" w:pos="1483"/>
        </w:tabs>
        <w:spacing w:after="0"/>
        <w:ind w:left="720" w:right="-219" w:hanging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539D9">
        <w:rPr>
          <w:rFonts w:ascii="TH SarabunPSK" w:hAnsi="TH SarabunPSK" w:cs="TH SarabunPSK"/>
          <w:sz w:val="32"/>
          <w:szCs w:val="32"/>
        </w:rPr>
        <w:t>Z</w:t>
      </w:r>
      <w:r w:rsidRPr="001539D9">
        <w:rPr>
          <w:rFonts w:ascii="TH SarabunPSK" w:hAnsi="TH SarabunPSK" w:cs="TH SarabunPSK"/>
          <w:sz w:val="32"/>
          <w:szCs w:val="32"/>
          <w:vertAlign w:val="superscript"/>
        </w:rPr>
        <w:t>/</w:t>
      </w:r>
      <w:r w:rsidRPr="001539D9">
        <w:rPr>
          <w:rFonts w:ascii="TH SarabunPSK" w:hAnsi="TH SarabunPSK" w:cs="TH SarabunPSK"/>
          <w:sz w:val="32"/>
          <w:szCs w:val="32"/>
          <w:vertAlign w:val="subscript"/>
        </w:rPr>
        <w:t>Y</w:t>
      </w:r>
      <w:r>
        <w:rPr>
          <w:rFonts w:ascii="TH SarabunPSK" w:hAnsi="TH SarabunPSK" w:cs="TH SarabunPSK"/>
          <w:sz w:val="32"/>
          <w:szCs w:val="32"/>
          <w:vertAlign w:val="subscript"/>
        </w:rPr>
        <w:t xml:space="preserve"> =  </w:t>
      </w:r>
      <w:r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7A6E98">
        <w:rPr>
          <w:rFonts w:ascii="TH SarabunPSK" w:hAnsi="TH SarabunPSK" w:cs="TH SarabunPSK"/>
          <w:color w:val="000000"/>
          <w:sz w:val="32"/>
          <w:szCs w:val="32"/>
        </w:rPr>
        <w:t>.571</w:t>
      </w:r>
      <w:r w:rsidRPr="001539D9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1539D9">
        <w:rPr>
          <w:rFonts w:ascii="TH SarabunPSK" w:hAnsi="TH SarabunPSK" w:cs="TH SarabunPSK"/>
          <w:sz w:val="32"/>
          <w:szCs w:val="32"/>
        </w:rPr>
        <w:t>Z</w:t>
      </w:r>
      <w:r w:rsidRPr="001539D9">
        <w:rPr>
          <w:rFonts w:ascii="TH SarabunPSK" w:hAnsi="TH SarabunPSK" w:cs="TH SarabunPSK"/>
          <w:color w:val="000000"/>
          <w:spacing w:val="-4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1539D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1539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539D9">
        <w:rPr>
          <w:rFonts w:ascii="TH SarabunPSK" w:hAnsi="TH SarabunPSK" w:cs="TH SarabunPSK"/>
          <w:sz w:val="32"/>
          <w:szCs w:val="32"/>
        </w:rPr>
        <w:t xml:space="preserve">+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A6E98"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7A6E98">
        <w:rPr>
          <w:rFonts w:ascii="TH SarabunPSK" w:hAnsi="TH SarabunPSK" w:cs="TH SarabunPSK"/>
          <w:color w:val="000000"/>
          <w:sz w:val="32"/>
          <w:szCs w:val="32"/>
        </w:rPr>
        <w:t>.201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1539D9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1539D9">
        <w:rPr>
          <w:rFonts w:ascii="TH SarabunPSK" w:hAnsi="TH SarabunPSK" w:cs="TH SarabunPSK"/>
          <w:sz w:val="32"/>
          <w:szCs w:val="32"/>
        </w:rPr>
        <w:t>Z</w:t>
      </w:r>
      <w:r w:rsidRPr="001539D9">
        <w:rPr>
          <w:rFonts w:ascii="TH SarabunPSK" w:hAnsi="TH SarabunPSK" w:cs="TH SarabunPSK"/>
          <w:color w:val="000000"/>
          <w:spacing w:val="-4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1539D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1539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539D9">
        <w:rPr>
          <w:rFonts w:ascii="TH SarabunPSK" w:hAnsi="TH SarabunPSK" w:cs="TH SarabunPSK"/>
          <w:sz w:val="32"/>
          <w:szCs w:val="32"/>
        </w:rPr>
        <w:t>+</w:t>
      </w:r>
      <w:r w:rsidRPr="001539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7A6E98">
        <w:rPr>
          <w:rFonts w:ascii="TH SarabunPSK" w:hAnsi="TH SarabunPSK" w:cs="TH SarabunPSK"/>
          <w:color w:val="000000"/>
          <w:sz w:val="32"/>
          <w:szCs w:val="32"/>
        </w:rPr>
        <w:t>.167</w:t>
      </w:r>
      <w:r w:rsidRPr="001539D9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1539D9">
        <w:rPr>
          <w:rFonts w:ascii="TH SarabunPSK" w:hAnsi="TH SarabunPSK" w:cs="TH SarabunPSK"/>
          <w:sz w:val="32"/>
          <w:szCs w:val="32"/>
        </w:rPr>
        <w:t>Z</w:t>
      </w:r>
      <w:r w:rsidRPr="001539D9">
        <w:rPr>
          <w:rFonts w:ascii="TH SarabunPSK" w:hAnsi="TH SarabunPSK" w:cs="TH SarabunPSK"/>
          <w:color w:val="000000"/>
          <w:spacing w:val="-4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vertAlign w:val="subscript"/>
          <w:cs/>
        </w:rPr>
        <w:t>6</w:t>
      </w:r>
      <w:r w:rsidRPr="001539D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1539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B6D71" w:rsidRDefault="00CB6D71" w:rsidP="00CB6D7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B6D71" w:rsidRDefault="00CB6D71" w:rsidP="00CB6D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6D71">
        <w:rPr>
          <w:rFonts w:ascii="TH SarabunPSK" w:hAnsi="TH SarabunPSK" w:cs="TH SarabunPSK"/>
          <w:b/>
          <w:bCs/>
          <w:sz w:val="32"/>
          <w:szCs w:val="32"/>
        </w:rPr>
        <w:t>Key words</w:t>
      </w:r>
      <w:r w:rsidRPr="0060284B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284B">
        <w:rPr>
          <w:rFonts w:ascii="TH SarabunPSK" w:hAnsi="TH SarabunPSK" w:cs="TH SarabunPSK"/>
          <w:sz w:val="32"/>
          <w:szCs w:val="32"/>
        </w:rPr>
        <w:t>The Quality of School Life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0CAE">
        <w:rPr>
          <w:rFonts w:ascii="TH SarabunPSK" w:hAnsi="TH SarabunPSK" w:cs="TH SarabunPSK"/>
          <w:sz w:val="32"/>
          <w:szCs w:val="32"/>
        </w:rPr>
        <w:t>during Covid-19 Situation</w:t>
      </w:r>
    </w:p>
    <w:p w:rsidR="00CB6D71" w:rsidRDefault="00CB6D71" w:rsidP="00CB6D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6D71" w:rsidRPr="00CB6D71" w:rsidRDefault="00CB6D71" w:rsidP="00CB6D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2B5B" w:rsidRPr="00222B5B" w:rsidRDefault="00222B5B" w:rsidP="00222B5B">
      <w:pPr>
        <w:rPr>
          <w:rFonts w:ascii="TH Sarabun New" w:hAnsi="TH Sarabun New" w:cs="TH Sarabun New"/>
          <w:sz w:val="24"/>
          <w:szCs w:val="24"/>
          <w:cs/>
        </w:rPr>
      </w:pPr>
    </w:p>
    <w:p w:rsidR="00B1003C" w:rsidRDefault="00B1003C" w:rsidP="00FF3DA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5623B1" w:rsidRDefault="005623B1" w:rsidP="00FF3DA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5623B1" w:rsidRDefault="005623B1" w:rsidP="00FF3DA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5623B1" w:rsidRDefault="005623B1" w:rsidP="00FF3DA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B1003C" w:rsidRDefault="00B1003C" w:rsidP="00FF3DA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FF3DA2" w:rsidRPr="0001034C" w:rsidRDefault="005623B1" w:rsidP="0001034C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1. </w:t>
      </w:r>
      <w:r w:rsidR="00FF3DA2" w:rsidRPr="0001034C">
        <w:rPr>
          <w:rFonts w:ascii="TH SarabunPSK" w:hAnsi="TH SarabunPSK" w:cs="TH SarabunPSK" w:hint="cs"/>
          <w:b/>
          <w:bCs/>
          <w:sz w:val="40"/>
          <w:szCs w:val="40"/>
          <w:cs/>
        </w:rPr>
        <w:t>บทนำ</w:t>
      </w:r>
    </w:p>
    <w:p w:rsidR="00FF3DA2" w:rsidRPr="00434084" w:rsidRDefault="00FF3DA2" w:rsidP="005623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40837">
        <w:rPr>
          <w:rFonts w:ascii="TH SarabunPSK" w:hAnsi="TH SarabunPSK" w:cs="TH SarabunPSK"/>
          <w:sz w:val="32"/>
          <w:szCs w:val="32"/>
          <w:cs/>
        </w:rPr>
        <w:t xml:space="preserve">องค์การอนามัยโลก </w:t>
      </w:r>
      <w:r w:rsidRPr="00446EDB">
        <w:rPr>
          <w:rFonts w:ascii="TH SarabunPSK" w:hAnsi="TH SarabunPSK" w:cs="TH SarabunPSK"/>
          <w:sz w:val="32"/>
          <w:szCs w:val="32"/>
          <w:cs/>
        </w:rPr>
        <w:t>(</w:t>
      </w:r>
      <w:r w:rsidRPr="00446EDB">
        <w:rPr>
          <w:rFonts w:ascii="TH SarabunPSK" w:hAnsi="TH SarabunPSK" w:cs="TH SarabunPSK"/>
          <w:sz w:val="32"/>
          <w:szCs w:val="32"/>
        </w:rPr>
        <w:t xml:space="preserve">Murphy B. et al. </w:t>
      </w:r>
      <w:r w:rsidRPr="00446EDB">
        <w:rPr>
          <w:rFonts w:ascii="TH SarabunPSK" w:hAnsi="TH SarabunPSK" w:cs="TH SarabunPSK"/>
          <w:sz w:val="32"/>
          <w:szCs w:val="32"/>
          <w:cs/>
        </w:rPr>
        <w:t>2000)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0837">
        <w:rPr>
          <w:rFonts w:ascii="TH SarabunPSK" w:hAnsi="TH SarabunPSK" w:cs="TH SarabunPSK"/>
          <w:sz w:val="32"/>
          <w:szCs w:val="32"/>
          <w:cs/>
        </w:rPr>
        <w:t>กล่าวถ</w:t>
      </w:r>
      <w:r>
        <w:rPr>
          <w:rFonts w:ascii="TH SarabunPSK" w:hAnsi="TH SarabunPSK" w:cs="TH SarabunPSK"/>
          <w:sz w:val="32"/>
          <w:szCs w:val="32"/>
          <w:cs/>
        </w:rPr>
        <w:t>ึงแนวคิดเกี่ยวกับ “คุณภาพชีวิต”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40837">
        <w:rPr>
          <w:rFonts w:ascii="TH SarabunPSK" w:hAnsi="TH SarabunPSK" w:cs="TH SarabunPSK"/>
          <w:sz w:val="32"/>
          <w:szCs w:val="32"/>
          <w:cs/>
        </w:rPr>
        <w:t>ว่าป</w:t>
      </w:r>
      <w:r>
        <w:rPr>
          <w:rFonts w:ascii="TH SarabunPSK" w:hAnsi="TH SarabunPSK" w:cs="TH SarabunPSK"/>
          <w:sz w:val="32"/>
          <w:szCs w:val="32"/>
          <w:cs/>
        </w:rPr>
        <w:t>ระกอบด้วย 4 องค์ประกอบ ได้แก่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40837">
        <w:rPr>
          <w:rFonts w:ascii="TH SarabunPSK" w:hAnsi="TH SarabunPSK" w:cs="TH SarabunPSK"/>
          <w:sz w:val="32"/>
          <w:szCs w:val="32"/>
          <w:cs/>
        </w:rPr>
        <w:t>คุณภาพชีวิตด้านร่างกาย หมายถึง บุคคลนั้นสามารถรับรู้ได้ว่า</w:t>
      </w:r>
      <w:r w:rsidR="00F7274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40837">
        <w:rPr>
          <w:rFonts w:ascii="TH SarabunPSK" w:hAnsi="TH SarabunPSK" w:cs="TH SarabunPSK"/>
          <w:sz w:val="32"/>
          <w:szCs w:val="32"/>
          <w:cs/>
        </w:rPr>
        <w:t>ตนมีสุขภาพร่างกายแข็งแรง ไม่เจ็บป่วย สามารถดำเนินชีวิตประจำวันไ</w:t>
      </w:r>
      <w:r>
        <w:rPr>
          <w:rFonts w:ascii="TH SarabunPSK" w:hAnsi="TH SarabunPSK" w:cs="TH SarabunPSK"/>
          <w:sz w:val="32"/>
          <w:szCs w:val="32"/>
          <w:cs/>
        </w:rPr>
        <w:t>ด้ 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40837">
        <w:rPr>
          <w:rFonts w:ascii="TH SarabunPSK" w:hAnsi="TH SarabunPSK" w:cs="TH SarabunPSK"/>
          <w:sz w:val="32"/>
          <w:szCs w:val="32"/>
          <w:cs/>
        </w:rPr>
        <w:t>คุณภาพชีวิตด้านจิตใจ หมายถึง บุคคลนั้นรับรู้ถึงความรู้สึกทางบวกที่มีต่อตนเอง และยังสามารถร</w:t>
      </w:r>
      <w:r>
        <w:rPr>
          <w:rFonts w:ascii="TH SarabunPSK" w:hAnsi="TH SarabunPSK" w:cs="TH SarabunPSK"/>
          <w:sz w:val="32"/>
          <w:szCs w:val="32"/>
          <w:cs/>
        </w:rPr>
        <w:t xml:space="preserve">ับมือกับความรู้สึกในทางลบได้  </w:t>
      </w:r>
      <w:r w:rsidR="00F7274E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40837">
        <w:rPr>
          <w:rFonts w:ascii="TH SarabunPSK" w:hAnsi="TH SarabunPSK" w:cs="TH SarabunPSK"/>
          <w:sz w:val="32"/>
          <w:szCs w:val="32"/>
          <w:cs/>
        </w:rPr>
        <w:t xml:space="preserve"> คุณภาพชีวิตด้านสังคม หมายถึง</w:t>
      </w:r>
      <w:r w:rsidR="00F727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0837">
        <w:rPr>
          <w:rFonts w:ascii="TH SarabunPSK" w:hAnsi="TH SarabunPSK" w:cs="TH SarabunPSK"/>
          <w:sz w:val="32"/>
          <w:szCs w:val="32"/>
          <w:cs/>
        </w:rPr>
        <w:t>บุคคลนั้นรับร</w:t>
      </w:r>
      <w:r>
        <w:rPr>
          <w:rFonts w:ascii="TH SarabunPSK" w:hAnsi="TH SarabunPSK" w:cs="TH SarabunPSK"/>
          <w:sz w:val="32"/>
          <w:szCs w:val="32"/>
          <w:cs/>
        </w:rPr>
        <w:t>ู้ถึงการมีปฏิสัมพันธ์กับผู้อื่น</w:t>
      </w:r>
      <w:r w:rsidRPr="00E40837">
        <w:rPr>
          <w:rFonts w:ascii="TH SarabunPSK" w:hAnsi="TH SarabunPSK" w:cs="TH SarabunPSK"/>
          <w:sz w:val="32"/>
          <w:szCs w:val="32"/>
          <w:cs/>
        </w:rPr>
        <w:t xml:space="preserve">ทั้งการเป็นผู้ให้และผู้รับ </w:t>
      </w:r>
      <w:r w:rsidR="00F7274E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E40837">
        <w:rPr>
          <w:rFonts w:ascii="TH SarabunPSK" w:hAnsi="TH SarabunPSK" w:cs="TH SarabunPSK"/>
          <w:sz w:val="32"/>
          <w:szCs w:val="32"/>
          <w:cs/>
        </w:rPr>
        <w:t>และ 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40837">
        <w:rPr>
          <w:rFonts w:ascii="TH SarabunPSK" w:hAnsi="TH SarabunPSK" w:cs="TH SarabunPSK"/>
          <w:sz w:val="32"/>
          <w:szCs w:val="32"/>
          <w:cs/>
        </w:rPr>
        <w:t xml:space="preserve"> คุณภาพชีวิตด้านสิ่งแวดล้อม หมายถึง</w:t>
      </w:r>
      <w:r w:rsidR="00F727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0837">
        <w:rPr>
          <w:rFonts w:ascii="TH SarabunPSK" w:hAnsi="TH SarabunPSK" w:cs="TH SarabunPSK"/>
          <w:sz w:val="32"/>
          <w:szCs w:val="32"/>
          <w:cs/>
        </w:rPr>
        <w:t>บุคคลนั้นรับรู้ว่าตนสามารถเข้าถึ</w:t>
      </w:r>
      <w:r>
        <w:rPr>
          <w:rFonts w:ascii="TH SarabunPSK" w:hAnsi="TH SarabunPSK" w:cs="TH SarabunPSK"/>
          <w:sz w:val="32"/>
          <w:szCs w:val="32"/>
          <w:cs/>
        </w:rPr>
        <w:t xml:space="preserve">งปัจจัยที่มีผลต่อการดำรงชีวิต </w:t>
      </w:r>
      <w:r w:rsidRPr="00E40837">
        <w:rPr>
          <w:rFonts w:ascii="TH SarabunPSK" w:hAnsi="TH SarabunPSK" w:cs="TH SarabunPSK"/>
          <w:sz w:val="32"/>
          <w:szCs w:val="32"/>
          <w:cs/>
        </w:rPr>
        <w:t>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E40837">
        <w:rPr>
          <w:rFonts w:ascii="TH SarabunPSK" w:hAnsi="TH SarabunPSK" w:cs="TH SarabunPSK"/>
          <w:sz w:val="32"/>
          <w:szCs w:val="32"/>
          <w:cs/>
        </w:rPr>
        <w:t>เล็งเห็นถึงคว</w:t>
      </w:r>
      <w:r>
        <w:rPr>
          <w:rFonts w:ascii="TH SarabunPSK" w:hAnsi="TH SarabunPSK" w:cs="TH SarabunPSK"/>
          <w:sz w:val="32"/>
          <w:szCs w:val="32"/>
          <w:cs/>
        </w:rPr>
        <w:t>ามสำคัญในการพัฒนาประชาชนในประเท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 w:rsidRPr="00E40837">
        <w:rPr>
          <w:rFonts w:ascii="TH SarabunPSK" w:hAnsi="TH SarabunPSK" w:cs="TH SarabunPSK"/>
          <w:sz w:val="32"/>
          <w:szCs w:val="32"/>
          <w:cs/>
        </w:rPr>
        <w:t>ในฐานะที่เป็นทรัพยากรสำคัญของประเทศให้มีคุณภาพชีวิตดีขึ้น สอดคล้องกับแผนพัฒนาเศรษฐกิจและสังคมแห่งชาติ ฉบับที่ 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0837">
        <w:rPr>
          <w:rFonts w:ascii="TH SarabunPSK" w:hAnsi="TH SarabunPSK" w:cs="TH SarabunPSK"/>
          <w:sz w:val="32"/>
          <w:szCs w:val="32"/>
          <w:cs/>
        </w:rPr>
        <w:t>(พ.ศ. 2560-2564)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สำนักนายกรัฐมนตรี</w:t>
      </w:r>
      <w:r>
        <w:rPr>
          <w:rFonts w:ascii="TH SarabunPSK" w:hAnsi="TH SarabunPSK" w:cs="TH SarabunPSK"/>
          <w:sz w:val="32"/>
          <w:szCs w:val="32"/>
        </w:rPr>
        <w:t>, 2560)</w:t>
      </w:r>
      <w:r w:rsidR="00562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8A5">
        <w:rPr>
          <w:rFonts w:ascii="TH SarabunPSK" w:hAnsi="TH SarabunPSK" w:cs="TH SarabunPSK"/>
          <w:sz w:val="32"/>
          <w:szCs w:val="32"/>
          <w:cs/>
        </w:rPr>
        <w:t>การพัฒนาคนหรือประชากรในปร</w:t>
      </w:r>
      <w:r>
        <w:rPr>
          <w:rFonts w:ascii="TH SarabunPSK" w:hAnsi="TH SarabunPSK" w:cs="TH SarabunPSK"/>
          <w:sz w:val="32"/>
          <w:szCs w:val="32"/>
          <w:cs/>
        </w:rPr>
        <w:t>ะเทศให้มีคุณภาพชีวิตที่ดีนั้นจำ</w:t>
      </w:r>
      <w:r w:rsidRPr="00AF58A5">
        <w:rPr>
          <w:rFonts w:ascii="TH SarabunPSK" w:hAnsi="TH SarabunPSK" w:cs="TH SarabunPSK"/>
          <w:sz w:val="32"/>
          <w:szCs w:val="32"/>
          <w:cs/>
        </w:rPr>
        <w:t>เป็นต้องเริ่มตั้งแต่วัยเด็กและเยาวช</w:t>
      </w:r>
      <w:r>
        <w:rPr>
          <w:rFonts w:ascii="TH SarabunPSK" w:hAnsi="TH SarabunPSK" w:cs="TH SarabunPSK"/>
          <w:sz w:val="32"/>
          <w:szCs w:val="32"/>
          <w:cs/>
        </w:rPr>
        <w:t>น โดยมีการศึกษาเป็นองค์ประกอบสำ</w:t>
      </w:r>
      <w:r w:rsidRPr="00AF58A5">
        <w:rPr>
          <w:rFonts w:ascii="TH SarabunPSK" w:hAnsi="TH SarabunPSK" w:cs="TH SarabunPSK"/>
          <w:sz w:val="32"/>
          <w:szCs w:val="32"/>
          <w:cs/>
        </w:rPr>
        <w:t>คัญเพราะการศึกษาเป็นรากฐานของ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8A5">
        <w:rPr>
          <w:rFonts w:ascii="TH SarabunPSK" w:hAnsi="TH SarabunPSK" w:cs="TH SarabunPSK"/>
          <w:sz w:val="32"/>
          <w:szCs w:val="32"/>
          <w:cs/>
        </w:rPr>
        <w:t>การพัฒนาคุณภาพของคน โด</w:t>
      </w:r>
      <w:r>
        <w:rPr>
          <w:rFonts w:ascii="TH SarabunPSK" w:hAnsi="TH SarabunPSK" w:cs="TH SarabunPSK"/>
          <w:sz w:val="32"/>
          <w:szCs w:val="32"/>
          <w:cs/>
        </w:rPr>
        <w:t xml:space="preserve">ยเป็นไปในทิศทางเดียวกันกับที่สำนักงานปฏิรูปการศึกษากล่าวไว้ว่า </w:t>
      </w:r>
      <w:r w:rsidRPr="00AF58A5">
        <w:rPr>
          <w:rFonts w:ascii="TH SarabunPSK" w:hAnsi="TH SarabunPSK" w:cs="TH SarabunPSK"/>
          <w:sz w:val="32"/>
          <w:szCs w:val="32"/>
          <w:cs/>
        </w:rPr>
        <w:t>“การศึกษาพัฒนาคน คนพัฒนาเศรษฐกิจ สังคม และประเทศชาติ” กล่าวคือ ประชากรที่มีความรู้ความสามารถจะสามารถพัฒนาประเทศให้เจริญก้าวหน้า แ</w:t>
      </w:r>
      <w:r>
        <w:rPr>
          <w:rFonts w:ascii="TH SarabunPSK" w:hAnsi="TH SarabunPSK" w:cs="TH SarabunPSK"/>
          <w:sz w:val="32"/>
          <w:szCs w:val="32"/>
          <w:cs/>
        </w:rPr>
        <w:t>ละสามารถแข่งขันกับประเทศอื่นได้</w:t>
      </w:r>
      <w:r w:rsidRPr="00AF58A5">
        <w:rPr>
          <w:rFonts w:ascii="TH SarabunPSK" w:hAnsi="TH SarabunPSK" w:cs="TH SarabunPSK"/>
          <w:sz w:val="32"/>
          <w:szCs w:val="32"/>
          <w:cs/>
        </w:rPr>
        <w:t>สุพรรณิการ์ มาศยคง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F58A5">
        <w:rPr>
          <w:rFonts w:ascii="TH SarabunPSK" w:hAnsi="TH SarabunPSK" w:cs="TH SarabunPSK"/>
          <w:sz w:val="32"/>
          <w:szCs w:val="32"/>
          <w:cs/>
        </w:rPr>
        <w:t>2554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F58A5">
        <w:rPr>
          <w:rFonts w:ascii="TH SarabunPSK" w:hAnsi="TH SarabunPSK" w:cs="TH SarabunPSK"/>
          <w:sz w:val="32"/>
          <w:szCs w:val="32"/>
          <w:cs/>
        </w:rPr>
        <w:t>หมายความว่า การศึกษาเป็น</w:t>
      </w:r>
      <w:r>
        <w:rPr>
          <w:rFonts w:ascii="TH SarabunPSK" w:hAnsi="TH SarabunPSK" w:cs="TH SarabunPSK"/>
          <w:sz w:val="32"/>
          <w:szCs w:val="32"/>
          <w:cs/>
        </w:rPr>
        <w:t>เครื่องมือในการพัฒนามนุษย์ในทุก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ด้าน</w:t>
      </w:r>
      <w:r w:rsidRPr="00AF58A5">
        <w:rPr>
          <w:rFonts w:ascii="TH SarabunPSK" w:hAnsi="TH SarabunPSK" w:cs="TH SarabunPSK"/>
          <w:sz w:val="32"/>
          <w:szCs w:val="32"/>
          <w:cs/>
        </w:rPr>
        <w:t>ทั้งทางร่างกาย จิตใจ และสติปัญญา เพื่อช่วยให้เป็นพลเมืองดี มีคุณภาพ และมีประสิทธิภาพโดยสามารถใช้ความรู้ ความสามารถแล</w:t>
      </w:r>
      <w:r>
        <w:rPr>
          <w:rFonts w:ascii="TH SarabunPSK" w:hAnsi="TH SarabunPSK" w:cs="TH SarabunPSK"/>
          <w:sz w:val="32"/>
          <w:szCs w:val="32"/>
          <w:cs/>
        </w:rPr>
        <w:t xml:space="preserve">ะสติปัญญาของตนในการพัฒนาประเทศ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F58A5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AF58A5">
        <w:rPr>
          <w:rFonts w:ascii="TH SarabunPSK" w:hAnsi="TH SarabunPSK" w:cs="TH SarabunPSK"/>
          <w:sz w:val="32"/>
          <w:szCs w:val="32"/>
          <w:cs/>
        </w:rPr>
        <w:t>2551)</w:t>
      </w:r>
    </w:p>
    <w:p w:rsidR="00FF3DA2" w:rsidRPr="0054121B" w:rsidRDefault="00FF3DA2" w:rsidP="00F7274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โรค</w:t>
      </w:r>
      <w:r>
        <w:rPr>
          <w:rFonts w:ascii="TH SarabunPSK" w:hAnsi="TH SarabunPSK" w:cs="TH SarabunPSK" w:hint="cs"/>
          <w:sz w:val="32"/>
          <w:szCs w:val="32"/>
          <w:cs/>
        </w:rPr>
        <w:t>โควิด</w:t>
      </w:r>
      <w:r>
        <w:rPr>
          <w:rFonts w:ascii="TH SarabunPSK" w:hAnsi="TH SarabunPSK" w:cs="TH SarabunPSK"/>
          <w:sz w:val="32"/>
          <w:szCs w:val="32"/>
          <w:cs/>
        </w:rPr>
        <w:t>-19 คือ โรคติดเชื้อจากไวรัส</w:t>
      </w:r>
      <w:r w:rsidRPr="00C83512">
        <w:rPr>
          <w:rFonts w:ascii="TH SarabunPSK" w:hAnsi="TH SarabunPSK" w:cs="TH SarabunPSK"/>
          <w:sz w:val="32"/>
          <w:szCs w:val="32"/>
          <w:cs/>
        </w:rPr>
        <w:t>ชนิดหนึ่ง ซึ่งพบการระบาดในช่วงปี 2019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3512">
        <w:rPr>
          <w:rFonts w:ascii="TH SarabunPSK" w:hAnsi="TH SarabunPSK" w:cs="TH SarabunPSK"/>
          <w:sz w:val="32"/>
          <w:szCs w:val="32"/>
          <w:cs/>
        </w:rPr>
        <w:t xml:space="preserve">ที่เมืองอู่ฮั่น </w:t>
      </w:r>
      <w:r w:rsidR="00F7274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C83512">
        <w:rPr>
          <w:rFonts w:ascii="TH SarabunPSK" w:hAnsi="TH SarabunPSK" w:cs="TH SarabunPSK"/>
          <w:sz w:val="32"/>
          <w:szCs w:val="32"/>
          <w:cs/>
        </w:rPr>
        <w:t>ประเทศจีน โดยในตอนนั้นเราจะรู้จักกันโรคนี้ในชื่อว่า ไวรัสอู่ฮั่น ก่อนที่ภายหลังจะระบุเชื้อก่อโรคได้ว่าเป็น</w:t>
      </w:r>
      <w:r w:rsidR="00F7274E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C83512">
        <w:rPr>
          <w:rFonts w:ascii="TH SarabunPSK" w:hAnsi="TH SarabunPSK" w:cs="TH SarabunPSK"/>
          <w:sz w:val="32"/>
          <w:szCs w:val="32"/>
          <w:cs/>
        </w:rPr>
        <w:t xml:space="preserve">เชื้อในตระกูลโคโรนาไวรัส </w:t>
      </w:r>
      <w:r>
        <w:rPr>
          <w:rFonts w:ascii="TH SarabunPSK" w:hAnsi="TH SarabunPSK" w:cs="TH SarabunPSK"/>
          <w:sz w:val="32"/>
          <w:szCs w:val="32"/>
          <w:cs/>
        </w:rPr>
        <w:t>องค์การอนามัยโลก</w:t>
      </w:r>
      <w:r w:rsidRPr="00C83512">
        <w:rPr>
          <w:rFonts w:ascii="TH SarabunPSK" w:hAnsi="TH SarabunPSK" w:cs="TH SarabunPSK"/>
          <w:sz w:val="32"/>
          <w:szCs w:val="32"/>
          <w:cs/>
        </w:rPr>
        <w:t>จึงได้ตั้งชื่อโรคติดต่อชนิดนี้ใหม่อย่างเป็นทางการ โดยมีชื่อว่า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83512">
        <w:rPr>
          <w:rFonts w:ascii="TH SarabunPSK" w:hAnsi="TH SarabunPSK" w:cs="TH SarabunPSK"/>
          <w:sz w:val="32"/>
          <w:szCs w:val="32"/>
        </w:rPr>
        <w:t>COVID</w:t>
      </w:r>
      <w:r w:rsidRPr="00C83512">
        <w:rPr>
          <w:rFonts w:ascii="TH SarabunPSK" w:hAnsi="TH SarabunPSK" w:cs="TH SarabunPSK"/>
          <w:sz w:val="32"/>
          <w:szCs w:val="32"/>
          <w:cs/>
        </w:rPr>
        <w:t xml:space="preserve">-19 </w:t>
      </w:r>
      <w:r>
        <w:rPr>
          <w:rFonts w:ascii="TH SarabunPSK" w:hAnsi="TH SarabunPSK" w:cs="TH SarabunPSK" w:hint="cs"/>
          <w:sz w:val="32"/>
          <w:szCs w:val="32"/>
          <w:cs/>
        </w:rPr>
        <w:t>การแพร่เชื้อของ</w:t>
      </w:r>
      <w:r w:rsidRPr="008253C1">
        <w:rPr>
          <w:rFonts w:ascii="TH SarabunPSK" w:hAnsi="TH SarabunPSK" w:cs="TH SarabunPSK"/>
          <w:sz w:val="32"/>
          <w:szCs w:val="32"/>
          <w:cs/>
        </w:rPr>
        <w:t>โรคโควิด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8253C1">
        <w:rPr>
          <w:rFonts w:ascii="TH SarabunPSK" w:hAnsi="TH SarabunPSK" w:cs="TH SarabunPSK"/>
          <w:sz w:val="32"/>
          <w:szCs w:val="32"/>
          <w:cs/>
        </w:rPr>
        <w:t xml:space="preserve">19 </w:t>
      </w:r>
      <w:r w:rsidRPr="009956C4">
        <w:rPr>
          <w:rFonts w:ascii="TH SarabunPSK" w:hAnsi="TH SarabunPSK" w:cs="TH SarabunPSK"/>
          <w:sz w:val="32"/>
          <w:szCs w:val="32"/>
          <w:cs/>
        </w:rPr>
        <w:t>สถานการณ์การแพร่ระบาดของโรคโควิด-19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3512">
        <w:rPr>
          <w:rFonts w:ascii="TH SarabunPSK" w:hAnsi="TH SarabunPSK" w:cs="TH SarabunPSK"/>
          <w:sz w:val="32"/>
          <w:szCs w:val="32"/>
          <w:cs/>
        </w:rPr>
        <w:t>ที่เกิดขึ้น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3512">
        <w:rPr>
          <w:rFonts w:ascii="TH SarabunPSK" w:hAnsi="TH SarabunPSK" w:cs="TH SarabunPSK"/>
          <w:sz w:val="32"/>
          <w:szCs w:val="32"/>
          <w:cs/>
        </w:rPr>
        <w:t>ที่ผ่านมา</w:t>
      </w:r>
      <w:r w:rsidR="00F7274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83512">
        <w:rPr>
          <w:rFonts w:ascii="TH SarabunPSK" w:hAnsi="TH SarabunPSK" w:cs="TH SarabunPSK"/>
          <w:sz w:val="32"/>
          <w:szCs w:val="32"/>
          <w:cs/>
        </w:rPr>
        <w:t>ได้ส่งผลกระทบไป</w:t>
      </w:r>
      <w:r>
        <w:rPr>
          <w:rFonts w:ascii="TH SarabunPSK" w:hAnsi="TH SarabunPSK" w:cs="TH SarabunPSK"/>
          <w:sz w:val="32"/>
          <w:szCs w:val="32"/>
          <w:cs/>
        </w:rPr>
        <w:t xml:space="preserve">ยังทุกประเทศทั่วโลก </w:t>
      </w:r>
      <w:r w:rsidRPr="00C83512">
        <w:rPr>
          <w:rFonts w:ascii="TH SarabunPSK" w:hAnsi="TH SarabunPSK" w:cs="TH SarabunPSK"/>
          <w:sz w:val="32"/>
          <w:szCs w:val="32"/>
          <w:cs/>
        </w:rPr>
        <w:t xml:space="preserve">เราเผชิญกับการหยุดชะงักของกิจกรรมอย่างที่ไม่เคยเห็นมาก่อน </w:t>
      </w:r>
      <w:r w:rsidR="00F727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3512">
        <w:rPr>
          <w:rFonts w:ascii="TH SarabunPSK" w:hAnsi="TH SarabunPSK" w:cs="TH SarabunPSK"/>
          <w:sz w:val="32"/>
          <w:szCs w:val="32"/>
          <w:cs/>
        </w:rPr>
        <w:t xml:space="preserve">อัตราการเติบโตติดลบเป็นส่วนใหญ่ รวมทั้งผลกระทบต่อแวดวงการศึกษาในหลายแง่มุม ตั้งแต่การปิดเรียน </w:t>
      </w:r>
      <w:r>
        <w:rPr>
          <w:rFonts w:ascii="TH SarabunPSK" w:hAnsi="TH SarabunPSK" w:cs="TH SarabunPSK" w:hint="cs"/>
          <w:sz w:val="32"/>
          <w:szCs w:val="32"/>
          <w:cs/>
        </w:rPr>
        <w:t>การเข้าเรียนผ่านระบบออนไลน์ต่างๆ ซึ่งมีผลต่อคุณภาพชีวิตในการเรียนของนักเรียนและนักศึกษา</w:t>
      </w:r>
      <w:r w:rsidR="00F7274E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เป็นอย่างมาก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(กรมควบคุมโรค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2564)</w:t>
      </w:r>
    </w:p>
    <w:p w:rsidR="00FF3DA2" w:rsidRDefault="00FF3DA2" w:rsidP="0001034C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      จากการวิจัยครั้งที่ผ่านได้มีการศึกษาคุณภาพชีวิตของนักศึกษาในระดับมหาวิทยาลัยของ </w:t>
      </w:r>
      <w:r w:rsidR="0001034C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              </w:t>
      </w:r>
      <w:r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จันทรา อุ้ยเอ้ง (2557) ได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้ทำการศึกษา </w:t>
      </w:r>
      <w:r w:rsidRPr="00A161D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คุณภาพชีวิตของนักศึกษาคณะวิทยาศาสตร์และเทคโนโลยีการประมงมหาวิทยา</w:t>
      </w:r>
      <w:r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ลั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ย</w:t>
      </w:r>
      <w:r w:rsidRPr="00A161D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เทคโน</w:t>
      </w:r>
      <w:r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โลย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ี</w:t>
      </w:r>
      <w:r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ราชมงคลศรีวิชัย วิทยาเขตตรัง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Pr="003F6EB9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6EB9">
        <w:rPr>
          <w:rFonts w:ascii="TH SarabunPSK" w:hAnsi="TH SarabunPSK" w:cs="TH SarabunPSK"/>
          <w:sz w:val="32"/>
          <w:szCs w:val="32"/>
          <w:cs/>
        </w:rPr>
        <w:t xml:space="preserve">นักศึกษามีคุณภาพชีวิต โดยรวมอยู่ในระดับดี ซึ่งมีระดับคุณภาพชีวิตในด้านต่างๆ ได้แก่ ด้านความพึงพอใจในชีวิต ด้านอัตมโนทัศน์ และ </w:t>
      </w:r>
      <w:r w:rsidR="0001034C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3F6EB9">
        <w:rPr>
          <w:rFonts w:ascii="TH SarabunPSK" w:hAnsi="TH SarabunPSK" w:cs="TH SarabunPSK"/>
          <w:sz w:val="32"/>
          <w:szCs w:val="32"/>
          <w:cs/>
        </w:rPr>
        <w:t xml:space="preserve">ด้านสังคมและเศรษฐกิจ อยู่ในระดับดี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6EB9">
        <w:rPr>
          <w:rFonts w:ascii="TH SarabunPSK" w:hAnsi="TH SarabunPSK" w:cs="TH SarabunPSK"/>
          <w:sz w:val="32"/>
          <w:szCs w:val="32"/>
          <w:cs/>
        </w:rPr>
        <w:t>ส่วนด้านสุขภาพและก</w:t>
      </w:r>
      <w:r>
        <w:rPr>
          <w:rFonts w:ascii="TH SarabunPSK" w:hAnsi="TH SarabunPSK" w:cs="TH SarabunPSK"/>
          <w:sz w:val="32"/>
          <w:szCs w:val="32"/>
          <w:cs/>
        </w:rPr>
        <w:t>ารทำงานของร่างกายอยู่ในระดับ</w:t>
      </w:r>
      <w:r w:rsidRPr="003F6EB9">
        <w:rPr>
          <w:rFonts w:ascii="TH SarabunPSK" w:hAnsi="TH SarabunPSK" w:cs="TH SarabunPSK"/>
          <w:sz w:val="32"/>
          <w:szCs w:val="32"/>
          <w:cs/>
        </w:rPr>
        <w:t>ปานกลาง</w:t>
      </w:r>
      <w:r w:rsidR="000103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F6EB9">
        <w:rPr>
          <w:rFonts w:ascii="TH SarabunPSK" w:hAnsi="TH SarabunPSK" w:cs="TH SarabunPSK"/>
          <w:sz w:val="32"/>
          <w:szCs w:val="32"/>
          <w:cs/>
        </w:rPr>
        <w:t>การเปรียบเทียบคุณภาพชีวิตของนักศึกษาที่มีปัจจัยส่วนบุคคลแตกต่างกันพบว่า ชั้นปีที่กำลังศึกษาและ</w:t>
      </w:r>
      <w:r w:rsidRPr="003F6EB9">
        <w:rPr>
          <w:rFonts w:ascii="TH SarabunPSK" w:hAnsi="TH SarabunPSK" w:cs="TH SarabunPSK"/>
          <w:sz w:val="32"/>
          <w:szCs w:val="32"/>
          <w:cs/>
        </w:rPr>
        <w:lastRenderedPageBreak/>
        <w:t>สาขาวิชา เป็นปัจจัยที่ส่งผลต่อคุณภาพชีวิตของนักศึกษา</w:t>
      </w:r>
      <w:r w:rsidR="0001034C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BB7C58">
        <w:rPr>
          <w:rFonts w:ascii="TH SarabunPSK" w:hAnsi="TH SarabunPSK" w:cs="TH SarabunPSK"/>
          <w:sz w:val="32"/>
          <w:szCs w:val="32"/>
          <w:cs/>
        </w:rPr>
        <w:t>กิตติพัฒน์ ทาวงศ์ษา</w:t>
      </w:r>
      <w:r w:rsidRPr="00BB7C58">
        <w:rPr>
          <w:rFonts w:ascii="TH SarabunPSK" w:hAnsi="TH SarabunPSK" w:cs="TH SarabunPSK"/>
          <w:sz w:val="32"/>
          <w:szCs w:val="32"/>
        </w:rPr>
        <w:t xml:space="preserve"> </w:t>
      </w:r>
      <w:r w:rsidRPr="00BB7C58">
        <w:rPr>
          <w:rFonts w:ascii="TH SarabunPSK" w:hAnsi="TH SarabunPSK" w:cs="TH SarabunPSK" w:hint="cs"/>
          <w:sz w:val="32"/>
          <w:szCs w:val="32"/>
          <w:cs/>
        </w:rPr>
        <w:t>และคณะ</w:t>
      </w:r>
      <w:r w:rsidRPr="00BB7C58">
        <w:rPr>
          <w:rFonts w:ascii="TH SarabunPSK" w:hAnsi="TH SarabunPSK" w:cs="TH SarabunPSK"/>
          <w:sz w:val="32"/>
          <w:szCs w:val="32"/>
        </w:rPr>
        <w:t xml:space="preserve"> </w:t>
      </w:r>
      <w:r w:rsidRPr="00BB7C58">
        <w:rPr>
          <w:rFonts w:ascii="TH SarabunPSK" w:hAnsi="TH SarabunPSK" w:cs="TH SarabunPSK" w:hint="cs"/>
          <w:sz w:val="32"/>
          <w:szCs w:val="32"/>
          <w:cs/>
        </w:rPr>
        <w:t>(</w:t>
      </w:r>
      <w:r w:rsidRPr="00BB7C58">
        <w:rPr>
          <w:rFonts w:ascii="TH SarabunPSK" w:hAnsi="TH SarabunPSK" w:cs="TH SarabunPSK"/>
          <w:sz w:val="32"/>
          <w:szCs w:val="32"/>
        </w:rPr>
        <w:t>2560</w:t>
      </w:r>
      <w:r w:rsidRPr="00BB7C58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034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2C2CF2">
        <w:rPr>
          <w:rFonts w:ascii="TH SarabunPSK" w:hAnsi="TH SarabunPSK" w:cs="TH SarabunPSK"/>
          <w:sz w:val="32"/>
          <w:szCs w:val="32"/>
          <w:cs/>
        </w:rPr>
        <w:t>ได้ทำการศึกษา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2CF2">
        <w:rPr>
          <w:rFonts w:ascii="TH SarabunPSK" w:hAnsi="TH SarabunPSK" w:cs="TH SarabunPSK"/>
          <w:sz w:val="32"/>
          <w:szCs w:val="32"/>
          <w:cs/>
        </w:rPr>
        <w:t>ปัจจัยที่มีผลต่อคุณภาพชีวิตของนักศึกษาในมหาวิทยาลัยมหาม</w:t>
      </w:r>
      <w:r w:rsidR="0001034C">
        <w:rPr>
          <w:rFonts w:ascii="TH SarabunPSK" w:hAnsi="TH SarabunPSK" w:cs="TH SarabunPSK" w:hint="cs"/>
          <w:sz w:val="32"/>
          <w:szCs w:val="32"/>
          <w:cs/>
        </w:rPr>
        <w:t>ง</w:t>
      </w:r>
      <w:r w:rsidRPr="002C2CF2">
        <w:rPr>
          <w:rFonts w:ascii="TH SarabunPSK" w:hAnsi="TH SarabunPSK" w:cs="TH SarabunPSK"/>
          <w:sz w:val="32"/>
          <w:szCs w:val="32"/>
          <w:cs/>
        </w:rPr>
        <w:t>กุฏราชวิทยาลัย วิทยาเขต</w:t>
      </w:r>
      <w:r w:rsidR="000103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2CF2">
        <w:rPr>
          <w:rFonts w:ascii="TH SarabunPSK" w:hAnsi="TH SarabunPSK" w:cs="TH SarabunPSK"/>
          <w:sz w:val="32"/>
          <w:szCs w:val="32"/>
          <w:cs/>
        </w:rPr>
        <w:t>ศรีล้านช้าง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C2CF2">
        <w:rPr>
          <w:rFonts w:ascii="TH SarabunPSK" w:hAnsi="TH SarabunPSK" w:cs="TH SarabunPSK"/>
          <w:sz w:val="32"/>
          <w:szCs w:val="32"/>
          <w:cs/>
        </w:rPr>
        <w:t>ผลการวิจัย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2CF2">
        <w:rPr>
          <w:rFonts w:ascii="TH SarabunPSK" w:hAnsi="TH SarabunPSK" w:cs="TH SarabunPSK"/>
          <w:sz w:val="32"/>
          <w:szCs w:val="32"/>
          <w:cs/>
        </w:rPr>
        <w:t>การสนับสนุนด้านการเรียนของผู้ปกครอง ท</w:t>
      </w:r>
      <w:r w:rsidR="0001034C">
        <w:rPr>
          <w:rFonts w:ascii="TH SarabunPSK" w:hAnsi="TH SarabunPSK" w:cs="TH SarabunPSK"/>
          <w:sz w:val="32"/>
          <w:szCs w:val="32"/>
          <w:cs/>
        </w:rPr>
        <w:t xml:space="preserve">ั้งด้านการสนับสนุนทางด้านวัตถุ </w:t>
      </w:r>
      <w:r w:rsidRPr="002C2CF2">
        <w:rPr>
          <w:rFonts w:ascii="TH SarabunPSK" w:hAnsi="TH SarabunPSK" w:cs="TH SarabunPSK"/>
          <w:sz w:val="32"/>
          <w:szCs w:val="32"/>
          <w:cs/>
        </w:rPr>
        <w:t>และ</w:t>
      </w:r>
      <w:r w:rsidR="0001034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C2CF2">
        <w:rPr>
          <w:rFonts w:ascii="TH SarabunPSK" w:hAnsi="TH SarabunPSK" w:cs="TH SarabunPSK"/>
          <w:sz w:val="32"/>
          <w:szCs w:val="32"/>
          <w:cs/>
        </w:rPr>
        <w:t>ด้านการสนับสนุนทางด้านวาจา ปัจจัยด้านสภาพแวดล้อมในมหาวิทยาลัย ทั้งด้านการบริหาร ด้านการเรียนการสอน ด้านการให้บริการแก่นักศึกษา ด้านสังคมในหมู่เพื่อน และด้านอาคารสถานที่ มีความสัมพันธ์ทางบวกกับตัวแปรตาม</w:t>
      </w:r>
      <w:r>
        <w:rPr>
          <w:rFonts w:ascii="TH SarabunPSK" w:hAnsi="TH SarabunPSK" w:cs="TH SarabunPSK"/>
          <w:sz w:val="32"/>
          <w:szCs w:val="32"/>
          <w:cs/>
        </w:rPr>
        <w:t>อย่างมีนัยสำ</w:t>
      </w:r>
      <w:r w:rsidRPr="002C2CF2">
        <w:rPr>
          <w:rFonts w:ascii="TH SarabunPSK" w:hAnsi="TH SarabunPSK" w:cs="TH SarabunPSK"/>
          <w:sz w:val="32"/>
          <w:szCs w:val="32"/>
          <w:cs/>
        </w:rPr>
        <w:t>คัญทางสถิติที่ระดับ .</w:t>
      </w:r>
      <w:r w:rsidRPr="002C2CF2">
        <w:rPr>
          <w:rFonts w:ascii="TH SarabunPSK" w:hAnsi="TH SarabunPSK" w:cs="TH SarabunPSK"/>
          <w:sz w:val="32"/>
          <w:szCs w:val="32"/>
        </w:rPr>
        <w:t>01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ส่วนระดับชั้นที่กำลัง</w:t>
      </w:r>
      <w:r w:rsidRPr="002C2CF2">
        <w:rPr>
          <w:rFonts w:ascii="TH SarabunPSK" w:hAnsi="TH SarabunPSK" w:cs="TH SarabunPSK"/>
          <w:sz w:val="32"/>
          <w:szCs w:val="32"/>
          <w:cs/>
        </w:rPr>
        <w:t>ศึกษา มีความสัมพันธ์ทาง</w:t>
      </w:r>
      <w:r>
        <w:rPr>
          <w:rFonts w:ascii="TH SarabunPSK" w:hAnsi="TH SarabunPSK" w:cs="TH SarabunPSK"/>
          <w:sz w:val="32"/>
          <w:szCs w:val="32"/>
          <w:cs/>
        </w:rPr>
        <w:t>ลบกับตัวแปรตามอย่างมีนัยสำ</w:t>
      </w:r>
      <w:r w:rsidRPr="002C2CF2">
        <w:rPr>
          <w:rFonts w:ascii="TH SarabunPSK" w:hAnsi="TH SarabunPSK" w:cs="TH SarabunPSK"/>
          <w:sz w:val="32"/>
          <w:szCs w:val="32"/>
          <w:cs/>
        </w:rPr>
        <w:t>คัญทางสถิติที่ระดับ .</w:t>
      </w:r>
      <w:r w:rsidRPr="002C2CF2">
        <w:rPr>
          <w:rFonts w:ascii="TH SarabunPSK" w:hAnsi="TH SarabunPSK" w:cs="TH SarabunPSK"/>
          <w:sz w:val="32"/>
          <w:szCs w:val="32"/>
        </w:rPr>
        <w:t>01</w:t>
      </w:r>
      <w:r w:rsidR="0001034C">
        <w:rPr>
          <w:rFonts w:ascii="TH SarabunPSK" w:hAnsi="TH SarabunPSK" w:cs="TH SarabunPSK"/>
          <w:sz w:val="32"/>
          <w:szCs w:val="32"/>
          <w:cs/>
        </w:rPr>
        <w:t xml:space="preserve"> และ อายุ</w:t>
      </w:r>
      <w:r w:rsidRPr="002C2CF2">
        <w:rPr>
          <w:rFonts w:ascii="TH SarabunPSK" w:hAnsi="TH SarabunPSK" w:cs="TH SarabunPSK"/>
          <w:sz w:val="32"/>
          <w:szCs w:val="32"/>
          <w:cs/>
        </w:rPr>
        <w:t>ของนักศึกษา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2CF2">
        <w:rPr>
          <w:rFonts w:ascii="TH SarabunPSK" w:hAnsi="TH SarabunPSK" w:cs="TH SarabunPSK"/>
          <w:sz w:val="32"/>
          <w:szCs w:val="32"/>
          <w:cs/>
        </w:rPr>
        <w:t>มีความสัมพันธ์</w:t>
      </w:r>
      <w:r>
        <w:rPr>
          <w:rFonts w:ascii="TH SarabunPSK" w:hAnsi="TH SarabunPSK" w:cs="TH SarabunPSK"/>
          <w:sz w:val="32"/>
          <w:szCs w:val="32"/>
          <w:cs/>
        </w:rPr>
        <w:t>ทางลบกับตัวแปรตามอย่างมีนัยสำ</w:t>
      </w:r>
      <w:r w:rsidRPr="002C2CF2">
        <w:rPr>
          <w:rFonts w:ascii="TH SarabunPSK" w:hAnsi="TH SarabunPSK" w:cs="TH SarabunPSK"/>
          <w:sz w:val="32"/>
          <w:szCs w:val="32"/>
          <w:cs/>
        </w:rPr>
        <w:t>คัญทางสถิติที่ระดับ .</w:t>
      </w:r>
      <w:r w:rsidRPr="002C2CF2">
        <w:rPr>
          <w:rFonts w:ascii="TH SarabunPSK" w:hAnsi="TH SarabunPSK" w:cs="TH SarabunPSK"/>
          <w:sz w:val="32"/>
          <w:szCs w:val="32"/>
        </w:rPr>
        <w:t>05</w:t>
      </w:r>
      <w:r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2C2CF2">
        <w:rPr>
          <w:rFonts w:ascii="TH SarabunPSK" w:hAnsi="TH SarabunPSK" w:cs="TH SarabunPSK"/>
          <w:sz w:val="32"/>
          <w:szCs w:val="32"/>
          <w:cs/>
        </w:rPr>
        <w:t>ปัจจัยด้านสภาพแวดล้อมในมหาวิทยาลัยโดยรวม และการสนับสนุนด้านการเรียนของผู้ปกครอง โดยเฉพาะด้านการสนับสนุนด้านวาจา มีผลต่อคุณภาพชีวิตของนักศึกษา</w:t>
      </w:r>
      <w:r w:rsidR="0001034C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2C2CF2">
        <w:rPr>
          <w:rFonts w:ascii="TH SarabunPSK" w:hAnsi="TH SarabunPSK" w:cs="TH SarabunPSK"/>
          <w:sz w:val="32"/>
          <w:szCs w:val="32"/>
          <w:cs/>
        </w:rPr>
        <w:t>ในมหาวิทยาลัยมหาม</w:t>
      </w:r>
      <w:r w:rsidR="0001034C">
        <w:rPr>
          <w:rFonts w:ascii="TH SarabunPSK" w:hAnsi="TH SarabunPSK" w:cs="TH SarabunPSK" w:hint="cs"/>
          <w:sz w:val="32"/>
          <w:szCs w:val="32"/>
          <w:cs/>
        </w:rPr>
        <w:t>ง</w:t>
      </w:r>
      <w:r w:rsidR="0001034C">
        <w:rPr>
          <w:rFonts w:ascii="TH SarabunPSK" w:hAnsi="TH SarabunPSK" w:cs="TH SarabunPSK"/>
          <w:sz w:val="32"/>
          <w:szCs w:val="32"/>
          <w:cs/>
        </w:rPr>
        <w:t>กุ</w:t>
      </w:r>
      <w:r w:rsidRPr="002C2CF2">
        <w:rPr>
          <w:rFonts w:ascii="TH SarabunPSK" w:hAnsi="TH SarabunPSK" w:cs="TH SarabunPSK"/>
          <w:sz w:val="32"/>
          <w:szCs w:val="32"/>
          <w:cs/>
        </w:rPr>
        <w:t xml:space="preserve">ฏราชวิทยาลัย วิทยาเขตศรีล้านช้าง </w:t>
      </w:r>
      <w:r>
        <w:rPr>
          <w:rFonts w:ascii="TH SarabunPSK" w:hAnsi="TH SarabunPSK" w:cs="TH SarabunPSK"/>
          <w:sz w:val="32"/>
          <w:szCs w:val="32"/>
          <w:cs/>
        </w:rPr>
        <w:t>อย่างมีนัยสำ</w:t>
      </w:r>
      <w:r w:rsidRPr="002C2CF2">
        <w:rPr>
          <w:rFonts w:ascii="TH SarabunPSK" w:hAnsi="TH SarabunPSK" w:cs="TH SarabunPSK"/>
          <w:sz w:val="32"/>
          <w:szCs w:val="32"/>
          <w:cs/>
        </w:rPr>
        <w:t>คัญทางสถิติที่ระดับ .</w:t>
      </w:r>
      <w:r w:rsidRPr="002C2CF2">
        <w:rPr>
          <w:rFonts w:ascii="TH SarabunPSK" w:hAnsi="TH SarabunPSK" w:cs="TH SarabunPSK"/>
          <w:sz w:val="32"/>
          <w:szCs w:val="32"/>
        </w:rPr>
        <w:t>01</w:t>
      </w:r>
      <w:r>
        <w:rPr>
          <w:rFonts w:ascii="TH SarabunPSK" w:hAnsi="TH SarabunPSK" w:cs="TH SarabunPSK"/>
          <w:sz w:val="32"/>
          <w:szCs w:val="32"/>
          <w:cs/>
        </w:rPr>
        <w:t xml:space="preserve"> ส่วนปัจจัยด้านสภาพแวดล้อมใน</w:t>
      </w:r>
      <w:r w:rsidRPr="002C2CF2">
        <w:rPr>
          <w:rFonts w:ascii="TH SarabunPSK" w:hAnsi="TH SarabunPSK" w:cs="TH SarabunPSK"/>
          <w:sz w:val="32"/>
          <w:szCs w:val="32"/>
          <w:cs/>
        </w:rPr>
        <w:t>มหาวิทยาลัย ด้านการเรียนการสอน มีผลต่อคุณภาพชีวิตของนักศึกษาในมหาวิทยาลัย</w:t>
      </w:r>
      <w:r w:rsidR="0001034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2C2CF2">
        <w:rPr>
          <w:rFonts w:ascii="TH SarabunPSK" w:hAnsi="TH SarabunPSK" w:cs="TH SarabunPSK"/>
          <w:sz w:val="32"/>
          <w:szCs w:val="32"/>
          <w:cs/>
        </w:rPr>
        <w:t>มหาม</w:t>
      </w:r>
      <w:r w:rsidR="0001034C">
        <w:rPr>
          <w:rFonts w:ascii="TH SarabunPSK" w:hAnsi="TH SarabunPSK" w:cs="TH SarabunPSK" w:hint="cs"/>
          <w:sz w:val="32"/>
          <w:szCs w:val="32"/>
          <w:cs/>
        </w:rPr>
        <w:t>ง</w:t>
      </w:r>
      <w:r w:rsidR="0001034C">
        <w:rPr>
          <w:rFonts w:ascii="TH SarabunPSK" w:hAnsi="TH SarabunPSK" w:cs="TH SarabunPSK"/>
          <w:sz w:val="32"/>
          <w:szCs w:val="32"/>
          <w:cs/>
        </w:rPr>
        <w:t>กุ</w:t>
      </w:r>
      <w:r w:rsidRPr="002C2CF2">
        <w:rPr>
          <w:rFonts w:ascii="TH SarabunPSK" w:hAnsi="TH SarabunPSK" w:cs="TH SarabunPSK"/>
          <w:sz w:val="32"/>
          <w:szCs w:val="32"/>
          <w:cs/>
        </w:rPr>
        <w:t>ฏราชวิทยาลัย วิทยาเขตศรีล้านช้าง</w:t>
      </w:r>
      <w:r>
        <w:rPr>
          <w:rFonts w:ascii="TH SarabunPSK" w:hAnsi="TH SarabunPSK" w:cs="TH SarabunPSK"/>
          <w:sz w:val="32"/>
          <w:szCs w:val="32"/>
          <w:cs/>
        </w:rPr>
        <w:t>อย่างมีนัยสำ</w:t>
      </w:r>
      <w:r w:rsidRPr="002C2CF2">
        <w:rPr>
          <w:rFonts w:ascii="TH SarabunPSK" w:hAnsi="TH SarabunPSK" w:cs="TH SarabunPSK"/>
          <w:sz w:val="32"/>
          <w:szCs w:val="32"/>
          <w:cs/>
        </w:rPr>
        <w:t>คัญทางสถิติที่ระดับ .</w:t>
      </w:r>
      <w:r w:rsidRPr="002C2CF2">
        <w:rPr>
          <w:rFonts w:ascii="TH SarabunPSK" w:hAnsi="TH SarabunPSK" w:cs="TH SarabunPSK"/>
          <w:sz w:val="32"/>
          <w:szCs w:val="32"/>
        </w:rPr>
        <w:t>05</w:t>
      </w:r>
    </w:p>
    <w:p w:rsidR="00FF3DA2" w:rsidRDefault="00FF3DA2" w:rsidP="0001034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A330B">
        <w:rPr>
          <w:rFonts w:ascii="TH SarabunPSK" w:hAnsi="TH SarabunPSK" w:cs="TH SarabunPSK"/>
          <w:sz w:val="32"/>
          <w:szCs w:val="32"/>
          <w:cs/>
        </w:rPr>
        <w:t>จากความสำคัญของคุณภาพชีวิตและเหตุผลดังกล่าวข้างต้น ย่อมจะทำให้การคาดหวังว่าคุณภา</w:t>
      </w:r>
      <w:r>
        <w:rPr>
          <w:rFonts w:ascii="TH SarabunPSK" w:hAnsi="TH SarabunPSK" w:cs="TH SarabunPSK"/>
          <w:sz w:val="32"/>
          <w:szCs w:val="32"/>
          <w:cs/>
        </w:rPr>
        <w:t>พชีวิตในการเรียนระหว่าง</w:t>
      </w:r>
      <w:r w:rsidRPr="00EA330B">
        <w:rPr>
          <w:rFonts w:ascii="TH SarabunPSK" w:hAnsi="TH SarabunPSK" w:cs="TH SarabunPSK"/>
          <w:sz w:val="32"/>
          <w:szCs w:val="32"/>
          <w:cs/>
        </w:rPr>
        <w:t>สถานการณ์โควิด-</w:t>
      </w:r>
      <w:r w:rsidRPr="00EA330B">
        <w:rPr>
          <w:rFonts w:ascii="TH SarabunPSK" w:hAnsi="TH SarabunPSK" w:cs="TH SarabunPSK"/>
          <w:sz w:val="32"/>
          <w:szCs w:val="32"/>
        </w:rPr>
        <w:t>19</w:t>
      </w:r>
      <w:r w:rsidRPr="00EA330B">
        <w:rPr>
          <w:rFonts w:ascii="TH SarabunPSK" w:hAnsi="TH SarabunPSK" w:cs="TH SarabunPSK"/>
          <w:sz w:val="32"/>
          <w:szCs w:val="32"/>
          <w:cs/>
        </w:rPr>
        <w:t xml:space="preserve"> ของนักศึกษา คณะศึกษาศาสตร์ มหาวิทยาลัยการกีฬาแห่งชาติ</w:t>
      </w:r>
      <w:r w:rsidR="0001034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A330B">
        <w:rPr>
          <w:rFonts w:ascii="TH SarabunPSK" w:hAnsi="TH SarabunPSK" w:cs="TH SarabunPSK"/>
          <w:sz w:val="32"/>
          <w:szCs w:val="32"/>
          <w:cs/>
        </w:rPr>
        <w:t>ซึ่งเป็นสถาบันระดับอุดมศึกษา เหตุนี้เองผู้</w:t>
      </w:r>
      <w:r>
        <w:rPr>
          <w:rFonts w:ascii="TH SarabunPSK" w:hAnsi="TH SarabunPSK" w:cs="TH SarabunPSK"/>
          <w:sz w:val="32"/>
          <w:szCs w:val="32"/>
          <w:cs/>
        </w:rPr>
        <w:t>วิจัยจึงมีความสนใจและเห็นถึงความ</w:t>
      </w:r>
      <w:r w:rsidRPr="00EA330B">
        <w:rPr>
          <w:rFonts w:ascii="TH SarabunPSK" w:hAnsi="TH SarabunPSK" w:cs="TH SarabunPSK"/>
          <w:sz w:val="32"/>
          <w:szCs w:val="32"/>
          <w:cs/>
        </w:rPr>
        <w:t>จำเป็นในการที่จะศึกษา คุณภาพชีวิตของนักศึกษาอันเป็นกลุ่มบุคคลซึ่งจะเป็นกำลังสำคัญต่อการพัฒนาประเทศในอนาคต เพื่อให้ได้ทราบถึงระดับคุณภาพชีวิตตามตัวแปรส่วนบุคคลทั้งนี้เพื่อจะได้ข้อมูลพื้นฐานมาเป็นแนวทางในการวางแผนส่งเสริมและพัฒนาคุณภาพชีวิตของนักศึกษาให้ดียิ่งขึ้นต่อไป และในการวิจัยครั้งน</w:t>
      </w:r>
      <w:r>
        <w:rPr>
          <w:rFonts w:ascii="TH SarabunPSK" w:hAnsi="TH SarabunPSK" w:cs="TH SarabunPSK"/>
          <w:sz w:val="32"/>
          <w:szCs w:val="32"/>
          <w:cs/>
        </w:rPr>
        <w:t>ี้ ผู้วิจัยได้นำแนวคิดของ</w:t>
      </w:r>
      <w:r>
        <w:rPr>
          <w:rFonts w:ascii="TH SarabunPSK" w:hAnsi="TH SarabunPSK" w:cs="TH SarabunPSK"/>
          <w:sz w:val="32"/>
          <w:szCs w:val="32"/>
        </w:rPr>
        <w:t xml:space="preserve">Zhan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1992</w:t>
      </w:r>
      <w:r w:rsidRPr="00EA330B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330B">
        <w:rPr>
          <w:rFonts w:ascii="TH SarabunPSK" w:hAnsi="TH SarabunPSK" w:cs="TH SarabunPSK"/>
          <w:sz w:val="32"/>
          <w:szCs w:val="32"/>
          <w:cs/>
        </w:rPr>
        <w:t xml:space="preserve">มาใช้เป็นกรอบในการแบ่งการศึกษาคุณภาพชีวิตในการเรียนของนักศึกษาออกเป็น </w:t>
      </w:r>
      <w:r w:rsidRPr="00EA330B">
        <w:rPr>
          <w:rFonts w:ascii="TH SarabunPSK" w:hAnsi="TH SarabunPSK" w:cs="TH SarabunPSK"/>
          <w:sz w:val="32"/>
          <w:szCs w:val="32"/>
        </w:rPr>
        <w:t>4</w:t>
      </w:r>
      <w:r w:rsidRPr="00EA330B">
        <w:rPr>
          <w:rFonts w:ascii="TH SarabunPSK" w:hAnsi="TH SarabunPSK" w:cs="TH SarabunPSK"/>
          <w:sz w:val="32"/>
          <w:szCs w:val="32"/>
          <w:cs/>
        </w:rPr>
        <w:t xml:space="preserve"> ด้าน คือ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A330B">
        <w:rPr>
          <w:rFonts w:ascii="TH SarabunPSK" w:hAnsi="TH SarabunPSK" w:cs="TH SarabunPSK"/>
          <w:sz w:val="32"/>
          <w:szCs w:val="32"/>
          <w:cs/>
        </w:rPr>
        <w:t>ด้านความพึงพอใจในชีวิต ด้านอัตมโนทัศน์ ด้านสุขภาพและการทำงานของร่างกาย และ ด้านสังคมและเศรษฐกิจ</w:t>
      </w:r>
    </w:p>
    <w:p w:rsidR="00211311" w:rsidRDefault="00211311" w:rsidP="00A845A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845AE" w:rsidRDefault="00A845AE" w:rsidP="00A845A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2.</w:t>
      </w:r>
      <w:r w:rsidR="005623B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วัตถุประสงค์ของการวิจัย</w:t>
      </w:r>
    </w:p>
    <w:p w:rsidR="00A845AE" w:rsidRPr="00C83512" w:rsidRDefault="005774BF" w:rsidP="000103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A845AE">
        <w:rPr>
          <w:rFonts w:ascii="TH SarabunPSK" w:hAnsi="TH SarabunPSK" w:cs="TH SarabunPSK"/>
          <w:sz w:val="32"/>
          <w:szCs w:val="32"/>
          <w:cs/>
        </w:rPr>
        <w:t xml:space="preserve"> เพื่อศึกษาปัจจัยที่ส่งผลต่อคุณภาพชีวิตในการเรียนระหว่าง</w:t>
      </w:r>
      <w:r w:rsidR="00A845AE" w:rsidRPr="00C83512">
        <w:rPr>
          <w:rFonts w:ascii="TH SarabunPSK" w:hAnsi="TH SarabunPSK" w:cs="TH SarabunPSK"/>
          <w:sz w:val="32"/>
          <w:szCs w:val="32"/>
          <w:cs/>
        </w:rPr>
        <w:t>สถานการณ์โควิด-19</w:t>
      </w:r>
      <w:r w:rsidR="00A845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45AE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A845AE">
        <w:rPr>
          <w:rFonts w:ascii="TH SarabunPSK" w:hAnsi="TH SarabunPSK" w:cs="TH SarabunPSK"/>
          <w:sz w:val="32"/>
          <w:szCs w:val="32"/>
          <w:cs/>
        </w:rPr>
        <w:t xml:space="preserve">ของนักศึกษา </w:t>
      </w:r>
      <w:r w:rsidR="00A845AE" w:rsidRPr="00C83512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มหาวิทยาลัยการกีฬาแห่งชาติ  </w:t>
      </w:r>
    </w:p>
    <w:p w:rsidR="00A845AE" w:rsidRPr="00C83512" w:rsidRDefault="005774BF" w:rsidP="000103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A845AE" w:rsidRPr="00C83512">
        <w:rPr>
          <w:rFonts w:ascii="TH SarabunPSK" w:hAnsi="TH SarabunPSK" w:cs="TH SarabunPSK"/>
          <w:sz w:val="32"/>
          <w:szCs w:val="32"/>
          <w:cs/>
        </w:rPr>
        <w:t xml:space="preserve"> เพื่อศึกษาความสัมพันธ์ระหว่างการสนับสนุนด้านการเรียนของผู้ปกครอง ความเครียด นโยบายและการบริหารงานของมหาวิทยาลัย การเรียนการสอน การให้บริการแก่นักศึกษา สังคมในกลุ่มเพื</w:t>
      </w:r>
      <w:r w:rsidR="00A845AE">
        <w:rPr>
          <w:rFonts w:ascii="TH SarabunPSK" w:hAnsi="TH SarabunPSK" w:cs="TH SarabunPSK"/>
          <w:sz w:val="32"/>
          <w:szCs w:val="32"/>
          <w:cs/>
        </w:rPr>
        <w:t>่อน และคุณภาพชีวิตในการเรียนระหว่าง</w:t>
      </w:r>
      <w:r w:rsidR="00A845AE" w:rsidRPr="00C83512">
        <w:rPr>
          <w:rFonts w:ascii="TH SarabunPSK" w:hAnsi="TH SarabunPSK" w:cs="TH SarabunPSK"/>
          <w:sz w:val="32"/>
          <w:szCs w:val="32"/>
          <w:cs/>
        </w:rPr>
        <w:t xml:space="preserve">สถานการณ์โควิด-19 ของนักศึกษาคณะศึกษาศาสตร์ มหาวิทยาลัยการกีฬาแห่งชาติ </w:t>
      </w:r>
    </w:p>
    <w:p w:rsidR="005623B1" w:rsidRDefault="00A845AE" w:rsidP="005623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</w:t>
      </w:r>
      <w:r w:rsidR="005774B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เพื่อสร้างสมการพยากร</w:t>
      </w:r>
      <w:r>
        <w:rPr>
          <w:rFonts w:ascii="TH SarabunPSK" w:hAnsi="TH SarabunPSK" w:cs="TH SarabunPSK" w:hint="cs"/>
          <w:sz w:val="32"/>
          <w:szCs w:val="32"/>
          <w:cs/>
        </w:rPr>
        <w:t>ณ์</w:t>
      </w:r>
      <w:r w:rsidRPr="00C83512">
        <w:rPr>
          <w:rFonts w:ascii="TH SarabunPSK" w:hAnsi="TH SarabunPSK" w:cs="TH SarabunPSK"/>
          <w:sz w:val="32"/>
          <w:szCs w:val="32"/>
          <w:cs/>
        </w:rPr>
        <w:t>ปัจจัยที่มีต่อคุณภาพชีวิตในการเรียนหลังสถานการณ์โควิด-19</w:t>
      </w:r>
      <w:r w:rsidR="0001034C">
        <w:rPr>
          <w:rFonts w:ascii="TH SarabunPSK" w:hAnsi="TH SarabunPSK" w:cs="TH SarabunPSK"/>
          <w:sz w:val="32"/>
          <w:szCs w:val="32"/>
          <w:cs/>
        </w:rPr>
        <w:t xml:space="preserve"> ของ</w:t>
      </w:r>
      <w:r>
        <w:rPr>
          <w:rFonts w:ascii="TH SarabunPSK" w:hAnsi="TH SarabunPSK" w:cs="TH SarabunPSK"/>
          <w:sz w:val="32"/>
          <w:szCs w:val="32"/>
          <w:cs/>
        </w:rPr>
        <w:t xml:space="preserve">นักศึกษา </w:t>
      </w:r>
      <w:r w:rsidRPr="00C83512">
        <w:rPr>
          <w:rFonts w:ascii="TH SarabunPSK" w:hAnsi="TH SarabunPSK" w:cs="TH SarabunPSK"/>
          <w:sz w:val="32"/>
          <w:szCs w:val="32"/>
          <w:cs/>
        </w:rPr>
        <w:t>คณะศึกษาศาสตร์ มหาวิทยาลัยการกีฬาแห่งชาติ</w:t>
      </w:r>
    </w:p>
    <w:p w:rsidR="005D5B24" w:rsidRPr="005623B1" w:rsidRDefault="00A845AE" w:rsidP="005623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45AE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3.</w:t>
      </w:r>
      <w:r w:rsidR="005D5B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แนวคิด </w:t>
      </w:r>
      <w:r w:rsidRPr="00A845AE">
        <w:rPr>
          <w:rFonts w:ascii="TH SarabunPSK" w:hAnsi="TH SarabunPSK" w:cs="TH SarabunPSK"/>
          <w:b/>
          <w:bCs/>
          <w:sz w:val="36"/>
          <w:szCs w:val="36"/>
          <w:cs/>
        </w:rPr>
        <w:t>ทฤษฎี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และงานวิจัยที่เกี่ยวข้อง</w:t>
      </w:r>
    </w:p>
    <w:p w:rsidR="005D5B24" w:rsidRPr="00BE130A" w:rsidRDefault="0001034C" w:rsidP="00BE13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งาน</w:t>
      </w:r>
      <w:r w:rsidR="005D5B24">
        <w:rPr>
          <w:rFonts w:ascii="TH SarabunPSK" w:hAnsi="TH SarabunPSK" w:cs="TH SarabunPSK" w:hint="cs"/>
          <w:sz w:val="24"/>
          <w:szCs w:val="32"/>
          <w:cs/>
        </w:rPr>
        <w:t>วิจัย</w:t>
      </w:r>
      <w:r>
        <w:rPr>
          <w:rFonts w:ascii="TH SarabunPSK" w:hAnsi="TH SarabunPSK" w:cs="TH SarabunPSK" w:hint="cs"/>
          <w:sz w:val="24"/>
          <w:szCs w:val="32"/>
          <w:cs/>
        </w:rPr>
        <w:t>ในครั้งนี้ได้ใช้ได้</w:t>
      </w:r>
      <w:r w:rsidRPr="0001034C">
        <w:rPr>
          <w:rFonts w:ascii="TH SarabunPSK" w:hAnsi="TH SarabunPSK" w:cs="TH SarabunPSK"/>
          <w:sz w:val="24"/>
          <w:szCs w:val="32"/>
          <w:cs/>
        </w:rPr>
        <w:t>แนวคิด</w:t>
      </w:r>
      <w:r>
        <w:rPr>
          <w:rFonts w:ascii="TH SarabunPSK" w:hAnsi="TH SarabunPSK" w:cs="TH SarabunPSK" w:hint="cs"/>
          <w:sz w:val="24"/>
          <w:szCs w:val="32"/>
          <w:cs/>
        </w:rPr>
        <w:t>และทฤษฎีเกี่ยวกับ</w:t>
      </w:r>
      <w:r>
        <w:rPr>
          <w:rFonts w:ascii="TH SarabunPSK" w:hAnsi="TH SarabunPSK" w:cs="TH SarabunPSK"/>
          <w:sz w:val="24"/>
          <w:szCs w:val="32"/>
          <w:cs/>
        </w:rPr>
        <w:t>คุณภาพชีวิต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ของ </w:t>
      </w:r>
      <w:r w:rsidR="005D5B24" w:rsidRPr="0068035A">
        <w:rPr>
          <w:rFonts w:ascii="TH SarabunPSK" w:hAnsi="TH SarabunPSK" w:cs="TH SarabunPSK"/>
          <w:sz w:val="32"/>
          <w:szCs w:val="32"/>
        </w:rPr>
        <w:t>Zhan (</w:t>
      </w:r>
      <w:r w:rsidR="005D5B24">
        <w:rPr>
          <w:rFonts w:ascii="TH SarabunPSK" w:hAnsi="TH SarabunPSK" w:cs="TH SarabunPSK" w:hint="cs"/>
          <w:sz w:val="32"/>
          <w:szCs w:val="32"/>
          <w:cs/>
        </w:rPr>
        <w:t>1992</w:t>
      </w:r>
      <w:r w:rsidR="005D5B24" w:rsidRPr="0068035A">
        <w:rPr>
          <w:rFonts w:ascii="TH SarabunPSK" w:hAnsi="TH SarabunPSK" w:cs="TH SarabunPSK"/>
          <w:sz w:val="32"/>
          <w:szCs w:val="32"/>
          <w:cs/>
        </w:rPr>
        <w:t>)</w:t>
      </w:r>
      <w:r w:rsidR="005D5B24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="005D5B24" w:rsidRPr="0068035A">
        <w:rPr>
          <w:rFonts w:ascii="TH SarabunPSK" w:hAnsi="TH SarabunPSK" w:cs="TH SarabunPSK"/>
          <w:sz w:val="32"/>
          <w:szCs w:val="32"/>
          <w:cs/>
        </w:rPr>
        <w:t>กล่าว</w:t>
      </w:r>
      <w:r w:rsidR="005D5B24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5D5B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5B24" w:rsidRPr="00353ED8">
        <w:rPr>
          <w:rFonts w:ascii="TH SarabunPSK" w:hAnsi="TH SarabunPSK" w:cs="TH SarabunPSK"/>
          <w:sz w:val="32"/>
          <w:szCs w:val="32"/>
          <w:cs/>
        </w:rPr>
        <w:t>คุณภาพชี</w:t>
      </w:r>
      <w:r w:rsidR="005D5B24">
        <w:rPr>
          <w:rFonts w:ascii="TH SarabunPSK" w:hAnsi="TH SarabunPSK" w:cs="TH SarabunPSK"/>
          <w:sz w:val="32"/>
          <w:szCs w:val="32"/>
          <w:cs/>
        </w:rPr>
        <w:t>วิต คือ ระดับความพึงพอใจ ซึ่งขึ้นกับ</w:t>
      </w:r>
      <w:r w:rsidR="005D5B24" w:rsidRPr="00353ED8">
        <w:rPr>
          <w:rFonts w:ascii="TH SarabunPSK" w:hAnsi="TH SarabunPSK" w:cs="TH SarabunPSK"/>
          <w:sz w:val="32"/>
          <w:szCs w:val="32"/>
          <w:cs/>
        </w:rPr>
        <w:t>ประสบการณ์</w:t>
      </w:r>
      <w:r w:rsidR="005D5B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B24" w:rsidRPr="00353ED8">
        <w:rPr>
          <w:rFonts w:ascii="TH SarabunPSK" w:hAnsi="TH SarabunPSK" w:cs="TH SarabunPSK"/>
          <w:sz w:val="32"/>
          <w:szCs w:val="32"/>
          <w:cs/>
        </w:rPr>
        <w:t>ในชีวิตของแต่ละบุคคล</w:t>
      </w:r>
      <w:r w:rsidR="005D5B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5B24">
        <w:rPr>
          <w:rFonts w:ascii="TH SarabunPSK" w:hAnsi="TH SarabunPSK" w:cs="TH SarabunPSK" w:hint="cs"/>
          <w:sz w:val="32"/>
          <w:szCs w:val="32"/>
          <w:cs/>
        </w:rPr>
        <w:t>องค์ประกอบที่เกี่ยวข้องกับ</w:t>
      </w:r>
      <w:r w:rsidR="005D5B24" w:rsidRPr="00353ED8">
        <w:rPr>
          <w:rFonts w:ascii="TH SarabunPSK" w:hAnsi="TH SarabunPSK" w:cs="TH SarabunPSK"/>
          <w:sz w:val="32"/>
          <w:szCs w:val="32"/>
          <w:cs/>
        </w:rPr>
        <w:t>คุณภาพชีวิต</w:t>
      </w:r>
      <w:r w:rsidR="005D5B24">
        <w:rPr>
          <w:rFonts w:ascii="TH SarabunPSK" w:hAnsi="TH SarabunPSK" w:cs="TH SarabunPSK" w:hint="cs"/>
          <w:sz w:val="32"/>
          <w:szCs w:val="32"/>
          <w:cs/>
        </w:rPr>
        <w:t>มี 4 ด้าน</w:t>
      </w:r>
      <w:r w:rsidR="00BE130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E130A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5D5B24" w:rsidRPr="0070057C">
        <w:rPr>
          <w:rFonts w:ascii="TH SarabunPSK" w:hAnsi="TH SarabunPSK" w:cs="TH SarabunPSK"/>
          <w:sz w:val="32"/>
          <w:szCs w:val="32"/>
          <w:cs/>
        </w:rPr>
        <w:t>ด้านความพึงพอใจในชีวิต</w:t>
      </w:r>
      <w:r w:rsidR="005D5B24">
        <w:rPr>
          <w:rFonts w:ascii="TH SarabunPSK" w:hAnsi="TH SarabunPSK" w:cs="TH SarabunPSK" w:hint="cs"/>
          <w:sz w:val="32"/>
          <w:szCs w:val="32"/>
          <w:cs/>
        </w:rPr>
        <w:t xml:space="preserve"> หมายถึง ความพึงพอใจของนักศึกษาเกี่ยวกับสภาพโดยทั่วไป สภาพแวดล้อมที่พักอาศัย และการศึกษาในสถาบัน</w:t>
      </w:r>
      <w:r w:rsidR="00BE130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E130A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5D5B24" w:rsidRPr="0070057C">
        <w:rPr>
          <w:rFonts w:ascii="TH SarabunPSK" w:hAnsi="TH SarabunPSK" w:cs="TH SarabunPSK"/>
          <w:sz w:val="32"/>
          <w:szCs w:val="32"/>
          <w:cs/>
        </w:rPr>
        <w:t>ด้านอัตมโนทัศน์</w:t>
      </w:r>
      <w:r w:rsidR="005D5B24">
        <w:rPr>
          <w:rFonts w:ascii="TH SarabunPSK" w:hAnsi="TH SarabunPSK" w:cs="TH SarabunPSK" w:hint="cs"/>
          <w:sz w:val="32"/>
          <w:szCs w:val="32"/>
          <w:cs/>
        </w:rPr>
        <w:t xml:space="preserve"> หมายถึง </w:t>
      </w:r>
      <w:r w:rsidR="005D5B24" w:rsidRPr="00C9216D">
        <w:rPr>
          <w:rFonts w:ascii="TH SarabunPSK" w:hAnsi="TH SarabunPSK" w:cs="TH SarabunPSK"/>
          <w:sz w:val="32"/>
          <w:szCs w:val="32"/>
          <w:cs/>
        </w:rPr>
        <w:t>ความพึงพอใจของนักศึกษาเกี่ยวกับ</w:t>
      </w:r>
      <w:r w:rsidR="00BE130A">
        <w:rPr>
          <w:rFonts w:ascii="TH SarabunPSK" w:hAnsi="TH SarabunPSK" w:cs="TH SarabunPSK" w:hint="cs"/>
          <w:sz w:val="32"/>
          <w:szCs w:val="32"/>
          <w:cs/>
        </w:rPr>
        <w:t xml:space="preserve">ตนเอง บุคลิกภาพ </w:t>
      </w:r>
      <w:r w:rsidR="005D5B24">
        <w:rPr>
          <w:rFonts w:ascii="TH SarabunPSK" w:hAnsi="TH SarabunPSK" w:cs="TH SarabunPSK" w:hint="cs"/>
          <w:sz w:val="32"/>
          <w:szCs w:val="32"/>
          <w:cs/>
        </w:rPr>
        <w:t>คุณค่าในตนเอง ความเชื่อและยึดมั่นในศาสนา</w:t>
      </w:r>
      <w:r w:rsidR="00BE130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E130A">
        <w:rPr>
          <w:rFonts w:ascii="TH SarabunPSK" w:hAnsi="TH SarabunPSK" w:cs="TH SarabunPSK" w:hint="cs"/>
          <w:sz w:val="32"/>
          <w:szCs w:val="32"/>
          <w:cs/>
        </w:rPr>
        <w:t>3)</w:t>
      </w:r>
      <w:r w:rsidR="005D5B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B24" w:rsidRPr="0070057C">
        <w:rPr>
          <w:rFonts w:ascii="TH SarabunPSK" w:hAnsi="TH SarabunPSK" w:cs="TH SarabunPSK"/>
          <w:sz w:val="32"/>
          <w:szCs w:val="32"/>
          <w:cs/>
        </w:rPr>
        <w:t>ด้านสุขภาพและ</w:t>
      </w:r>
      <w:r w:rsidR="00BE130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5D5B24" w:rsidRPr="0070057C">
        <w:rPr>
          <w:rFonts w:ascii="TH SarabunPSK" w:hAnsi="TH SarabunPSK" w:cs="TH SarabunPSK"/>
          <w:sz w:val="32"/>
          <w:szCs w:val="32"/>
          <w:cs/>
        </w:rPr>
        <w:t>การทำงานของร่างกาย</w:t>
      </w:r>
      <w:r w:rsidR="005D5B24">
        <w:rPr>
          <w:rFonts w:ascii="TH SarabunPSK" w:hAnsi="TH SarabunPSK" w:cs="TH SarabunPSK" w:hint="cs"/>
          <w:sz w:val="32"/>
          <w:szCs w:val="32"/>
          <w:cs/>
        </w:rPr>
        <w:t xml:space="preserve"> หมายถึง </w:t>
      </w:r>
      <w:r w:rsidR="005D5B24" w:rsidRPr="00C9216D">
        <w:rPr>
          <w:rFonts w:ascii="TH SarabunPSK" w:hAnsi="TH SarabunPSK" w:cs="TH SarabunPSK"/>
          <w:sz w:val="32"/>
          <w:szCs w:val="32"/>
          <w:cs/>
        </w:rPr>
        <w:t>ความพึงพอใจของนักศึกษาเกี่ยวกั</w:t>
      </w:r>
      <w:r w:rsidR="005D5B24">
        <w:rPr>
          <w:rFonts w:ascii="TH SarabunPSK" w:hAnsi="TH SarabunPSK" w:cs="TH SarabunPSK" w:hint="cs"/>
          <w:sz w:val="32"/>
          <w:szCs w:val="32"/>
          <w:cs/>
        </w:rPr>
        <w:t>บสุขภาพ การดูแลภาวะสุขภาพของตนเอง การออกกำลังกาย</w:t>
      </w:r>
      <w:r w:rsidR="00BE130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E130A">
        <w:rPr>
          <w:rFonts w:ascii="TH SarabunPSK" w:hAnsi="TH SarabunPSK" w:cs="TH SarabunPSK" w:hint="cs"/>
          <w:sz w:val="32"/>
          <w:szCs w:val="32"/>
          <w:cs/>
        </w:rPr>
        <w:t>4)</w:t>
      </w:r>
      <w:r w:rsidR="005D5B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B24" w:rsidRPr="0070057C">
        <w:rPr>
          <w:rFonts w:ascii="TH SarabunPSK" w:hAnsi="TH SarabunPSK" w:cs="TH SarabunPSK"/>
          <w:sz w:val="32"/>
          <w:szCs w:val="32"/>
          <w:cs/>
        </w:rPr>
        <w:t>ด้านสังคมและเศรษฐกิจ</w:t>
      </w:r>
      <w:r w:rsidR="005D5B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B24" w:rsidRPr="00C9216D">
        <w:rPr>
          <w:rFonts w:ascii="TH SarabunPSK" w:hAnsi="TH SarabunPSK" w:cs="TH SarabunPSK"/>
          <w:sz w:val="32"/>
          <w:szCs w:val="32"/>
          <w:cs/>
        </w:rPr>
        <w:t>หมายถึง ความพึงพอใจของนักศึกษาเกี่ยวกับ</w:t>
      </w:r>
      <w:r w:rsidR="005D5B24">
        <w:rPr>
          <w:rFonts w:ascii="TH SarabunPSK" w:hAnsi="TH SarabunPSK" w:cs="TH SarabunPSK" w:hint="cs"/>
          <w:sz w:val="32"/>
          <w:szCs w:val="32"/>
          <w:cs/>
        </w:rPr>
        <w:t>สัมพันธภาพ                ภายในครอบครัว เพื่อน และอาจารย์ กิจกรรมทางสังคม และรายรับที่ได้ในขณะศึกษา</w:t>
      </w:r>
      <w:r w:rsidR="00BE130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E130A">
        <w:rPr>
          <w:rFonts w:ascii="TH SarabunPSK" w:hAnsi="TH SarabunPSK" w:cs="TH SarabunPSK"/>
          <w:sz w:val="32"/>
          <w:szCs w:val="32"/>
          <w:cs/>
        </w:rPr>
        <w:t>จึงมีความสนใจและเห็นถึงความ</w:t>
      </w:r>
      <w:r w:rsidR="00BE130A" w:rsidRPr="00EA330B">
        <w:rPr>
          <w:rFonts w:ascii="TH SarabunPSK" w:hAnsi="TH SarabunPSK" w:cs="TH SarabunPSK"/>
          <w:sz w:val="32"/>
          <w:szCs w:val="32"/>
          <w:cs/>
        </w:rPr>
        <w:t>จำเป็นในการที่จะศึกษา คุณภาพชีวิตของนักศึกษาอันเป็นกลุ่มบุคคลซึ่งจะเป็นกำลังสำคัญต่อ</w:t>
      </w:r>
      <w:r w:rsidR="00BE130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BE130A" w:rsidRPr="00EA330B">
        <w:rPr>
          <w:rFonts w:ascii="TH SarabunPSK" w:hAnsi="TH SarabunPSK" w:cs="TH SarabunPSK"/>
          <w:sz w:val="32"/>
          <w:szCs w:val="32"/>
          <w:cs/>
        </w:rPr>
        <w:t xml:space="preserve">การพัฒนาประเทศในอนาคต </w:t>
      </w:r>
      <w:r w:rsidR="00BE130A">
        <w:rPr>
          <w:rFonts w:ascii="TH SarabunPSK" w:hAnsi="TH SarabunPSK" w:cs="TH SarabunPSK" w:hint="cs"/>
          <w:sz w:val="32"/>
          <w:szCs w:val="32"/>
          <w:cs/>
        </w:rPr>
        <w:t>เ</w:t>
      </w:r>
      <w:r w:rsidR="00BE130A" w:rsidRPr="00EA330B">
        <w:rPr>
          <w:rFonts w:ascii="TH SarabunPSK" w:hAnsi="TH SarabunPSK" w:cs="TH SarabunPSK"/>
          <w:sz w:val="32"/>
          <w:szCs w:val="32"/>
          <w:cs/>
        </w:rPr>
        <w:t>พื่อ</w:t>
      </w:r>
      <w:r w:rsidR="00BE130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E130A" w:rsidRPr="00EA330B">
        <w:rPr>
          <w:rFonts w:ascii="TH SarabunPSK" w:hAnsi="TH SarabunPSK" w:cs="TH SarabunPSK"/>
          <w:sz w:val="32"/>
          <w:szCs w:val="32"/>
          <w:cs/>
        </w:rPr>
        <w:t>จะได้เป็นแนวทางในการวางแผนส่งเสริมและพัฒนาคุณภาพชีวิตของนักศึกษาให้ดียิ่งขึ้นต่อไป</w:t>
      </w:r>
      <w:r w:rsidR="00BE130A">
        <w:rPr>
          <w:rFonts w:ascii="TH SarabunPSK" w:hAnsi="TH SarabunPSK" w:cs="TH SarabunPSK"/>
          <w:sz w:val="32"/>
          <w:szCs w:val="32"/>
        </w:rPr>
        <w:t xml:space="preserve"> </w:t>
      </w:r>
      <w:r w:rsidR="00BE130A">
        <w:rPr>
          <w:rFonts w:ascii="TH SarabunPSK" w:hAnsi="TH SarabunPSK" w:cs="TH SarabunPSK" w:hint="cs"/>
          <w:sz w:val="32"/>
          <w:szCs w:val="32"/>
          <w:cs/>
        </w:rPr>
        <w:t>โดยผู้วิจัยได้ทำการ</w:t>
      </w:r>
      <w:r w:rsidR="00BE130A" w:rsidRPr="00BE130A">
        <w:rPr>
          <w:rFonts w:ascii="TH SarabunPSK" w:hAnsi="TH SarabunPSK" w:cs="TH SarabunPSK"/>
          <w:sz w:val="32"/>
          <w:szCs w:val="32"/>
          <w:cs/>
        </w:rPr>
        <w:t>สังเคราะห์งานวิจัยและเอกสารปัจจัยที่มีต่อคุณภาพชีวิตใน</w:t>
      </w:r>
      <w:r w:rsidR="00BE130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BE130A" w:rsidRPr="00BE130A">
        <w:rPr>
          <w:rFonts w:ascii="TH SarabunPSK" w:hAnsi="TH SarabunPSK" w:cs="TH SarabunPSK"/>
          <w:sz w:val="32"/>
          <w:szCs w:val="32"/>
          <w:cs/>
        </w:rPr>
        <w:t>การเรียน</w:t>
      </w:r>
      <w:r w:rsidR="00BE130A">
        <w:rPr>
          <w:rFonts w:ascii="TH SarabunPSK" w:hAnsi="TH SarabunPSK" w:cs="TH SarabunPSK" w:hint="cs"/>
          <w:sz w:val="32"/>
          <w:szCs w:val="32"/>
          <w:cs/>
        </w:rPr>
        <w:t xml:space="preserve"> ได้ดังนี้ 1)</w:t>
      </w:r>
      <w:r w:rsidR="00BE130A" w:rsidRPr="00BE130A">
        <w:rPr>
          <w:rFonts w:ascii="TH SarabunPSK" w:hAnsi="TH SarabunPSK" w:cs="TH SarabunPSK"/>
          <w:sz w:val="28"/>
          <w:cs/>
        </w:rPr>
        <w:t xml:space="preserve"> </w:t>
      </w:r>
      <w:r w:rsidR="00BE130A" w:rsidRPr="00BE130A">
        <w:rPr>
          <w:rFonts w:ascii="TH SarabunPSK" w:hAnsi="TH SarabunPSK" w:cs="TH SarabunPSK"/>
          <w:sz w:val="32"/>
          <w:szCs w:val="32"/>
          <w:cs/>
        </w:rPr>
        <w:t xml:space="preserve">ด้านการสนับสนุนด้านการเรียนของผู้ปกครอง </w:t>
      </w:r>
      <w:r w:rsidR="00BE130A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BE130A" w:rsidRPr="00BE130A">
        <w:rPr>
          <w:rFonts w:ascii="TH SarabunPSK" w:hAnsi="TH SarabunPSK" w:cs="TH SarabunPSK"/>
          <w:sz w:val="32"/>
          <w:szCs w:val="32"/>
          <w:cs/>
        </w:rPr>
        <w:t xml:space="preserve">ด้านความเครียด </w:t>
      </w:r>
      <w:r w:rsidR="00BE130A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BE130A" w:rsidRPr="00BE130A">
        <w:rPr>
          <w:rFonts w:ascii="TH SarabunPSK" w:hAnsi="TH SarabunPSK" w:cs="TH SarabunPSK"/>
          <w:sz w:val="32"/>
          <w:szCs w:val="32"/>
          <w:cs/>
        </w:rPr>
        <w:t xml:space="preserve">ด้านนโยบายและการบริหารงานของมหาวิทยาลัย </w:t>
      </w:r>
      <w:r w:rsidR="00BE130A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BE130A" w:rsidRPr="00BE130A">
        <w:rPr>
          <w:rFonts w:ascii="TH SarabunPSK" w:hAnsi="TH SarabunPSK" w:cs="TH SarabunPSK"/>
          <w:sz w:val="32"/>
          <w:szCs w:val="32"/>
          <w:cs/>
        </w:rPr>
        <w:t xml:space="preserve">ด้านการเรียนการสอน </w:t>
      </w:r>
      <w:r w:rsidR="00BE130A"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="00BE130A" w:rsidRPr="00BE130A">
        <w:rPr>
          <w:rFonts w:ascii="TH SarabunPSK" w:hAnsi="TH SarabunPSK" w:cs="TH SarabunPSK"/>
          <w:sz w:val="32"/>
          <w:szCs w:val="32"/>
          <w:cs/>
        </w:rPr>
        <w:t xml:space="preserve">ด้านการให้บริการแก่นักศึกษา </w:t>
      </w:r>
      <w:r w:rsidR="00BE130A">
        <w:rPr>
          <w:rFonts w:ascii="TH SarabunPSK" w:hAnsi="TH SarabunPSK" w:cs="TH SarabunPSK" w:hint="cs"/>
          <w:sz w:val="32"/>
          <w:szCs w:val="32"/>
          <w:cs/>
        </w:rPr>
        <w:t xml:space="preserve">6) </w:t>
      </w:r>
      <w:r w:rsidR="00BE130A" w:rsidRPr="00BE130A">
        <w:rPr>
          <w:rFonts w:ascii="TH SarabunPSK" w:hAnsi="TH SarabunPSK" w:cs="TH SarabunPSK"/>
          <w:sz w:val="32"/>
          <w:szCs w:val="32"/>
          <w:cs/>
        </w:rPr>
        <w:t xml:space="preserve">ด้านสังคมในกลุ่มเพื่อน </w:t>
      </w:r>
    </w:p>
    <w:p w:rsidR="00BE130A" w:rsidRDefault="00BE130A" w:rsidP="005D5B2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5D5B24" w:rsidRPr="00710701" w:rsidRDefault="005623B1" w:rsidP="005D5B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4. </w:t>
      </w:r>
      <w:r w:rsidR="005D5B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กรอบแนวคิดการวิจัย </w:t>
      </w:r>
    </w:p>
    <w:p w:rsidR="005D5B24" w:rsidRPr="00BE130A" w:rsidRDefault="00BE130A" w:rsidP="00BE13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FD6EC" wp14:editId="3B74EB75">
                <wp:simplePos x="0" y="0"/>
                <wp:positionH relativeFrom="margin">
                  <wp:posOffset>475146</wp:posOffset>
                </wp:positionH>
                <wp:positionV relativeFrom="paragraph">
                  <wp:posOffset>266507</wp:posOffset>
                </wp:positionV>
                <wp:extent cx="2172614" cy="2321781"/>
                <wp:effectExtent l="0" t="0" r="18415" b="2159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614" cy="2321781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FD5" w:rsidRPr="005623B1" w:rsidRDefault="00BE5FD5" w:rsidP="005D5B2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62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5623B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562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ด้านการสนับสนุนด้านการเรียนของผู้ปกครอง </w:t>
                            </w:r>
                          </w:p>
                          <w:p w:rsidR="00BE5FD5" w:rsidRPr="005623B1" w:rsidRDefault="00BE5FD5" w:rsidP="005D5B2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62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5623B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562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ด้านความเครียด </w:t>
                            </w:r>
                          </w:p>
                          <w:p w:rsidR="00BE5FD5" w:rsidRPr="005623B1" w:rsidRDefault="00BE5FD5" w:rsidP="005D5B2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62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5623B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562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ด้านนโยบายและการบริหารงานของมหาวิทยาลัย </w:t>
                            </w:r>
                          </w:p>
                          <w:p w:rsidR="00BE5FD5" w:rsidRPr="005623B1" w:rsidRDefault="00BE5FD5" w:rsidP="005D5B2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62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5623B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562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ด้านการเรียนการสอน </w:t>
                            </w:r>
                          </w:p>
                          <w:p w:rsidR="00BE5FD5" w:rsidRPr="005623B1" w:rsidRDefault="00BE5FD5" w:rsidP="005D5B2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62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5623B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562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ด้านการให้บริการแก่นักศึกษา </w:t>
                            </w:r>
                          </w:p>
                          <w:p w:rsidR="00BE5FD5" w:rsidRPr="005623B1" w:rsidRDefault="00BE5FD5" w:rsidP="005D5B2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62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5623B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562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ด้านสังคมในกลุ่มเพื่อน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FD6EC" id="สี่เหลี่ยมผืนผ้า 4" o:spid="_x0000_s1026" style="position:absolute;margin-left:37.4pt;margin-top:21pt;width:171.05pt;height:18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6LnwIAAE0FAAAOAAAAZHJzL2Uyb0RvYy54bWysVM1u1DAQviPxDpbvNJvt9odVs9WqVRFS&#10;1Va0qGevY3cj/Ift3WQ5cSyPgMQFJC5wQ0Kkb5NHYexk01WpOCAuzkzmm7/PMz44rKRAS2ZdoVWG&#10;060BRkxRnRfqJsOvr06e7WPkPFE5EVqxDK+Yw4eTp08OSjNmQz3XImcWQRDlxqXJ8Nx7M04SR+dM&#10;ErelDVNg5NpK4kG1N0luSQnRpUiGg8FuUmqbG6spcw7+HrdGPInxOWfUn3PumEciw1Cbj6eN5yyc&#10;yeSAjG8sMfOCdmWQf6hCkkJB0j7UMfEELWzxRyhZUKud5n6LaplozgvKYg/QTTp40M3lnBgWewFy&#10;nOlpcv8vLD1bXlhU5BkeYaSIhCtq6m9N/bO5u23u3jf196b+2qn1l6b+3NSfmvpXU38Mwt2Hpv6B&#10;RoHF0rgxBLs0F7bTHIiBkopbGb7QLKoi86ueeVZ5ROHnMN0b7qZQAgXbcBvU/TRETe7djXX+BdMS&#10;BSHDFq42Mk6Wp8630DUkZBMKlRneTvd2YpxQXltQlPxKsBb1inFoP5QQo8XBY0fCoiWBkcnfrMsQ&#10;CpDBhRdC9E7pY07Cr506bHBjcRh7x8FjjvfZenTMqJXvHWWhtP27M2/xwN5Gr0H01azqLmem8xVc&#10;vNXtRjhDTwrg9ZQ4f0EsrAAsC6y1P4eDCw1U6k7CaK7tu8f+BzxMJlgxKmGlMuzeLohlGImXCmb2&#10;eToahR2MymhnbwiK3bTMNi1qIY80XEEKD4ihUQx4L9Yit1pew/ZPQ1YwEUUhd4apt2vlyLerDu8H&#10;ZdNphMHeGeJP1aWhIXggOMzNVXVNrOmGy8Ncnun1+pHxgxlrscFT6enCa17EAQwUt7x21MPOxhHu&#10;3pfwKGzqEXX/Ck5+AwAA//8DAFBLAwQUAAYACAAAACEApOb6V90AAAAJAQAADwAAAGRycy9kb3du&#10;cmV2LnhtbEyPwU7DMBBE70j8g7VI3KjdxkohxKlQBDcutBx6dGOTuMTrYLtt+HuWE9xmNauZN/Vm&#10;9iM725hcQAXLhQBmsQvGYa/gffdydw8sZY1GjwGtgm+bYNNcX9W6MuGCb/a8zT2jEEyVVjDkPFWc&#10;p26wXqdFmCyS9xGi15nO2HMT9YXC/chXQpTca4fUMOjJtoPtPrcnr+B1al38OhYi7Z3cybQvnttj&#10;odTtzfz0CCzbOf89wy8+oUNDTIdwQpPYqGAtiTwrkCuaRL5clg/ADiTEugTe1Pz/guYHAAD//wMA&#10;UEsBAi0AFAAGAAgAAAAhALaDOJL+AAAA4QEAABMAAAAAAAAAAAAAAAAAAAAAAFtDb250ZW50X1R5&#10;cGVzXS54bWxQSwECLQAUAAYACAAAACEAOP0h/9YAAACUAQAACwAAAAAAAAAAAAAAAAAvAQAAX3Jl&#10;bHMvLnJlbHNQSwECLQAUAAYACAAAACEAZrTei58CAABNBQAADgAAAAAAAAAAAAAAAAAuAgAAZHJz&#10;L2Uyb0RvYy54bWxQSwECLQAUAAYACAAAACEApOb6V90AAAAJAQAADwAAAAAAAAAAAAAAAAD5BAAA&#10;ZHJzL2Rvd25yZXYueG1sUEsFBgAAAAAEAAQA8wAAAAMGAAAAAA==&#10;" fillcolor="white [3201]" strokecolor="black [3200]" strokeweight=".25pt">
                <v:textbox>
                  <w:txbxContent>
                    <w:p w:rsidR="00BE5FD5" w:rsidRPr="005623B1" w:rsidRDefault="00BE5FD5" w:rsidP="005D5B2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62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</w:t>
                      </w:r>
                      <w:r w:rsidRPr="005623B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562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ด้านการสนับสนุนด้านการเรียนของผู้ปกครอง </w:t>
                      </w:r>
                    </w:p>
                    <w:p w:rsidR="00BE5FD5" w:rsidRPr="005623B1" w:rsidRDefault="00BE5FD5" w:rsidP="005D5B2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62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</w:t>
                      </w:r>
                      <w:r w:rsidRPr="005623B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562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ด้านความเครียด </w:t>
                      </w:r>
                    </w:p>
                    <w:p w:rsidR="00BE5FD5" w:rsidRPr="005623B1" w:rsidRDefault="00BE5FD5" w:rsidP="005D5B2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62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</w:t>
                      </w:r>
                      <w:r w:rsidRPr="005623B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562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ด้านนโยบายและการบริหารงานของมหาวิทยาลัย </w:t>
                      </w:r>
                    </w:p>
                    <w:p w:rsidR="00BE5FD5" w:rsidRPr="005623B1" w:rsidRDefault="00BE5FD5" w:rsidP="005D5B2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62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4</w:t>
                      </w:r>
                      <w:r w:rsidRPr="005623B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562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ด้านการเรียนการสอน </w:t>
                      </w:r>
                    </w:p>
                    <w:p w:rsidR="00BE5FD5" w:rsidRPr="005623B1" w:rsidRDefault="00BE5FD5" w:rsidP="005D5B2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62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5</w:t>
                      </w:r>
                      <w:r w:rsidRPr="005623B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562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ด้านการให้บริการแก่นักศึกษา </w:t>
                      </w:r>
                    </w:p>
                    <w:p w:rsidR="00BE5FD5" w:rsidRPr="005623B1" w:rsidRDefault="00BE5FD5" w:rsidP="005D5B2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62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6</w:t>
                      </w:r>
                      <w:r w:rsidRPr="005623B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562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ด้านสังคมในกลุ่มเพื่อน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5B2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D5B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5D5B24" w:rsidRPr="00BE130A">
        <w:rPr>
          <w:rFonts w:ascii="TH SarabunPSK" w:hAnsi="TH SarabunPSK" w:cs="TH SarabunPSK" w:hint="cs"/>
          <w:sz w:val="32"/>
          <w:szCs w:val="32"/>
          <w:cs/>
        </w:rPr>
        <w:t>ตัวแปรทำนาย</w:t>
      </w:r>
      <w:r w:rsidR="005D5B24" w:rsidRPr="00BE130A">
        <w:rPr>
          <w:rFonts w:ascii="TH SarabunPSK" w:hAnsi="TH SarabunPSK" w:cs="TH SarabunPSK"/>
          <w:sz w:val="32"/>
          <w:szCs w:val="32"/>
          <w:cs/>
        </w:rPr>
        <w:tab/>
      </w:r>
      <w:r w:rsidR="005D5B24" w:rsidRPr="00BE130A">
        <w:rPr>
          <w:rFonts w:ascii="TH SarabunPSK" w:hAnsi="TH SarabunPSK" w:cs="TH SarabunPSK"/>
          <w:sz w:val="32"/>
          <w:szCs w:val="32"/>
          <w:cs/>
        </w:rPr>
        <w:tab/>
      </w:r>
      <w:r w:rsidR="005D5B24" w:rsidRPr="00BE130A">
        <w:rPr>
          <w:rFonts w:ascii="TH SarabunPSK" w:hAnsi="TH SarabunPSK" w:cs="TH SarabunPSK"/>
          <w:sz w:val="32"/>
          <w:szCs w:val="32"/>
          <w:cs/>
        </w:rPr>
        <w:tab/>
      </w:r>
      <w:r w:rsidR="005D5B24" w:rsidRPr="00BE130A">
        <w:rPr>
          <w:rFonts w:ascii="TH SarabunPSK" w:hAnsi="TH SarabunPSK" w:cs="TH SarabunPSK"/>
          <w:sz w:val="32"/>
          <w:szCs w:val="32"/>
          <w:cs/>
        </w:rPr>
        <w:tab/>
      </w:r>
      <w:r w:rsidR="005D5B24" w:rsidRPr="00BE130A">
        <w:rPr>
          <w:rFonts w:ascii="TH SarabunPSK" w:hAnsi="TH SarabunPSK" w:cs="TH SarabunPSK"/>
          <w:sz w:val="32"/>
          <w:szCs w:val="32"/>
          <w:cs/>
        </w:rPr>
        <w:tab/>
      </w:r>
      <w:r w:rsidR="005D5B24" w:rsidRPr="00BE130A">
        <w:rPr>
          <w:rFonts w:ascii="TH SarabunPSK" w:hAnsi="TH SarabunPSK" w:cs="TH SarabunPSK" w:hint="cs"/>
          <w:sz w:val="32"/>
          <w:szCs w:val="32"/>
          <w:cs/>
        </w:rPr>
        <w:t xml:space="preserve">   ตัวแปรตาม</w:t>
      </w:r>
    </w:p>
    <w:p w:rsidR="005D5B24" w:rsidRPr="00784D1F" w:rsidRDefault="00BE130A" w:rsidP="005D5B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84D1F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FE017A" wp14:editId="038B74AC">
                <wp:simplePos x="0" y="0"/>
                <wp:positionH relativeFrom="margin">
                  <wp:align>right</wp:align>
                </wp:positionH>
                <wp:positionV relativeFrom="paragraph">
                  <wp:posOffset>19230</wp:posOffset>
                </wp:positionV>
                <wp:extent cx="2340610" cy="2321781"/>
                <wp:effectExtent l="0" t="0" r="21590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23217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FD5" w:rsidRPr="005623B1" w:rsidRDefault="00BE5FD5" w:rsidP="00BE130A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62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คุณภาพชีวิตของนักศึกษา คณะศึกษาสตร์ มหาวิทยาลัยการกีฬาแห่งชาติ ตามแนวคิดของ </w:t>
                            </w:r>
                            <w:r w:rsidRPr="00562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Zhan </w:t>
                            </w:r>
                            <w:r w:rsidRPr="005623B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62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1992) </w:t>
                            </w:r>
                          </w:p>
                          <w:p w:rsidR="00BE5FD5" w:rsidRPr="005623B1" w:rsidRDefault="00BE5FD5" w:rsidP="005D5B2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62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1</w:t>
                            </w:r>
                            <w:r w:rsidRPr="005623B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562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ด้านความพึงพอใจในชีวิต</w:t>
                            </w:r>
                          </w:p>
                          <w:p w:rsidR="00BE5FD5" w:rsidRPr="005623B1" w:rsidRDefault="00BE5FD5" w:rsidP="005D5B2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62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2</w:t>
                            </w:r>
                            <w:r w:rsidRPr="005623B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562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ด้านอัตมโนทัศน์</w:t>
                            </w:r>
                          </w:p>
                          <w:p w:rsidR="00BE5FD5" w:rsidRPr="005623B1" w:rsidRDefault="00BE5FD5" w:rsidP="005D5B2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62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3</w:t>
                            </w:r>
                            <w:r w:rsidRPr="005623B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562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ด้านสุขภาพและการทำงานของร่างกาย</w:t>
                            </w:r>
                          </w:p>
                          <w:p w:rsidR="00BE5FD5" w:rsidRPr="005623B1" w:rsidRDefault="00BE5FD5" w:rsidP="005D5B2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562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4</w:t>
                            </w:r>
                            <w:r w:rsidRPr="005623B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 ด้</w:t>
                            </w:r>
                            <w:r w:rsidRPr="00562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านสังคมและเศรษฐกิจ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E01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33.1pt;margin-top:1.5pt;width:184.3pt;height:182.8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Z8JQIAAEwEAAAOAAAAZHJzL2Uyb0RvYy54bWysVNtu2zAMfR+wfxD0vthxkzY14hRdugwD&#10;ugvQ7gNkWY6FSaImKbGzry8lp2nQbS/D/CCIInV0eEh6eTNoRfbCeQmmotNJTokwHBppthX9/rh5&#10;t6DEB2YapsCIih6Epzert2+WvS1FAR2oRjiCIMaXva1oF4Its8zzTmjmJ2CFQWcLTrOApttmjWM9&#10;omuVFXl+mfXgGuuAC+/x9G500lXCb1vBw9e29SIQVVHkFtLq0lrHNVstWbl1zHaSH2mwf2ChmTT4&#10;6AnqjgVGdk7+BqUld+ChDRMOOoO2lVykHDCbaf4qm4eOWZFyQXG8Pcnk/x8s/7L/5ohsKlpQYpjG&#10;Ej2KIZD3MJAiqtNbX2LQg8WwMOAxVjll6u098B+eGFh3zGzFrXPQd4I1yG4ab2ZnV0ccH0Hq/jM0&#10;+AzbBUhAQ+t0lA7FIIiOVTqcKhOpcDwsLmb55RRdHH3FRTG9WoxvsPL5unU+fBSgSdxU1GHpEzzb&#10;3/sQ6bDyOSS+5kHJZiOVSobb1mvlyJ5hm2zSlzJ4FaYM6St6PS/mowJ/hcjT9ycILQP2u5K6ootT&#10;ECujbh9Mk7oxMKnGPVJW5ihk1G5UMQz1kCqWFIgi19AcUFkHY3vjOOKmA/eLkh5bu6L+5445QYn6&#10;ZLA619PZLM5CMmbzqwINd+6pzz3McISqaKBk3K5Dmp+om4FbrGIrk74vTI6UsWWT7MfxijNxbqeo&#10;l5/A6gkAAP//AwBQSwMEFAAGAAgAAAAhAKpvwO7aAAAABgEAAA8AAABkcnMvZG93bnJldi54bWxM&#10;j0FLxDAQhe+C/yGM4EV2U63UWpsuIih603XRa7aZbYvJpCbZbv33jiDoad7whve+qVezs2LCEAdP&#10;Cs6XGQik1puBOgWb1/tFCSImTUZbT6jgCyOsmuOjWlfGH+gFp3XqBIdQrLSCPqWxkjK2PTodl35E&#10;Ym/ng9OJ19BJE/SBw52VF1lWSKcH4oZej3jXY/ux3jsF5eXj9B6f8ue3ttjZ63R2NT18BqVOT+bb&#10;GxAJ5/R3DD/4jA4NM239nkwUVgE/khTkPNjMi7IAsf0Vsqnlf/zmGwAA//8DAFBLAQItABQABgAI&#10;AAAAIQC2gziS/gAAAOEBAAATAAAAAAAAAAAAAAAAAAAAAABbQ29udGVudF9UeXBlc10ueG1sUEsB&#10;Ai0AFAAGAAgAAAAhADj9If/WAAAAlAEAAAsAAAAAAAAAAAAAAAAALwEAAF9yZWxzLy5yZWxzUEsB&#10;Ai0AFAAGAAgAAAAhAAu4dnwlAgAATAQAAA4AAAAAAAAAAAAAAAAALgIAAGRycy9lMm9Eb2MueG1s&#10;UEsBAi0AFAAGAAgAAAAhAKpvwO7aAAAABgEAAA8AAAAAAAAAAAAAAAAAfwQAAGRycy9kb3ducmV2&#10;LnhtbFBLBQYAAAAABAAEAPMAAACGBQAAAAA=&#10;">
                <v:textbox>
                  <w:txbxContent>
                    <w:p w:rsidR="00BE5FD5" w:rsidRPr="005623B1" w:rsidRDefault="00BE5FD5" w:rsidP="00BE130A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62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คุณภาพชีวิตของนักศึกษา คณะศึกษาสตร์ มหาวิทยาลัยการกีฬาแห่งชาติ ตามแนวคิดของ </w:t>
                      </w:r>
                      <w:r w:rsidRPr="005623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Zhan </w:t>
                      </w:r>
                      <w:r w:rsidRPr="005623B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562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1992) </w:t>
                      </w:r>
                    </w:p>
                    <w:p w:rsidR="00BE5FD5" w:rsidRPr="005623B1" w:rsidRDefault="00BE5FD5" w:rsidP="005D5B2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62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1</w:t>
                      </w:r>
                      <w:r w:rsidRPr="005623B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562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ด้านความพึงพอใจในชีวิต</w:t>
                      </w:r>
                    </w:p>
                    <w:p w:rsidR="00BE5FD5" w:rsidRPr="005623B1" w:rsidRDefault="00BE5FD5" w:rsidP="005D5B2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62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2</w:t>
                      </w:r>
                      <w:r w:rsidRPr="005623B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562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ด้านอัตมโนทัศน์</w:t>
                      </w:r>
                    </w:p>
                    <w:p w:rsidR="00BE5FD5" w:rsidRPr="005623B1" w:rsidRDefault="00BE5FD5" w:rsidP="005D5B2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62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3</w:t>
                      </w:r>
                      <w:r w:rsidRPr="005623B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562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ด้านสุขภาพและการทำงานของร่างกาย</w:t>
                      </w:r>
                    </w:p>
                    <w:p w:rsidR="00BE5FD5" w:rsidRPr="005623B1" w:rsidRDefault="00BE5FD5" w:rsidP="005D5B2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562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4</w:t>
                      </w:r>
                      <w:r w:rsidRPr="005623B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 ด้</w:t>
                      </w:r>
                      <w:r w:rsidRPr="00562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านสังคมและเศรษฐกิจ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0592" w:rsidRDefault="00BE130A" w:rsidP="000E05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2653653</wp:posOffset>
                </wp:positionH>
                <wp:positionV relativeFrom="paragraph">
                  <wp:posOffset>559818</wp:posOffset>
                </wp:positionV>
                <wp:extent cx="750498" cy="0"/>
                <wp:effectExtent l="0" t="76200" r="1206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49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5E09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08.95pt;margin-top:44.1pt;width:59.1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BU0QEAAPMDAAAOAAAAZHJzL2Uyb0RvYy54bWysU9uO0zAQfUfiHyy/06QrrlHTFeoCLwgq&#10;lv0ArzNOLHzT2DTN3zN20iyCRUKIl0lsz5k553i8uz5bw06AUXvX8u2m5gyc9J12fcvvvr5/9pqz&#10;mITrhPEOWj5B5Nf7p092Y2jgyg/edICMirjYjKHlQ0qhqaooB7AibnwAR4fKoxWJlthXHYqRqltT&#10;XdX1y2r02AX0EmKk3Zv5kO9LfaVAps9KRUjMtJy4pRKxxPscq/1OND2KMGi50BD/wMIK7ajpWupG&#10;JMG+o/6tlNUSffQqbaS3lVdKSygaSM22/kXN7SACFC1kTgyrTfH/lZWfTkdkuqO748wJS1d0m1Do&#10;fkjsLaIf2cE7RzZ6ZNvs1hhiQ6CDO+KyiuGIWfpZoc1fEsXOxeFpdRjOiUnafPWifv6GRkJejqoH&#10;XMCYPoC3LP+0PC401v7bYrA4fYyJOhPwAshNjcsxCW3euY6lKZCQhFq43kCmTek5pcr0Z8LlL00G&#10;ZvgXUGQDUZzblAGEg0F2EjQ63bcivlShzAxR2pgVVBdufwQtuRkGZSj/Frhml47epRVotfP4WNd0&#10;vlBVc/5F9aw1y7733VSur9hBk1X8WV5BHt2f1wX+8Fb3PwAAAP//AwBQSwMEFAAGAAgAAAAhAGqT&#10;L0zeAAAACQEAAA8AAABkcnMvZG93bnJldi54bWxMj8FOwzAMhu9Ie4fISNxY2gFbV5pOE4LjhFin&#10;iWPWuE1F4lRNupW3J4gDO9r+9Pv7i81kDTvj4DtHAtJ5AgypdqqjVsChervPgPkgSUnjCAV8o4dN&#10;ObspZK7chT7wvA8tiyHkcylAh9DnnPtao5V+7nqkeGvcYGWI49ByNchLDLeGL5Jkya3sKH7QsscX&#10;jfXXfrQCmqo91J+vGR9N876qjnqtd9VOiLvbafsMLOAU/mH41Y/qUEankxtJeWYEPKardUQFZNkC&#10;WASeHpYpsNPfgpcFv25Q/gAAAP//AwBQSwECLQAUAAYACAAAACEAtoM4kv4AAADhAQAAEwAAAAAA&#10;AAAAAAAAAAAAAAAAW0NvbnRlbnRfVHlwZXNdLnhtbFBLAQItABQABgAIAAAAIQA4/SH/1gAAAJQB&#10;AAALAAAAAAAAAAAAAAAAAC8BAABfcmVscy8ucmVsc1BLAQItABQABgAIAAAAIQBALiBU0QEAAPMD&#10;AAAOAAAAAAAAAAAAAAAAAC4CAABkcnMvZTJvRG9jLnhtbFBLAQItABQABgAIAAAAIQBqky9M3gAA&#10;AAk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p w:rsidR="005623B1" w:rsidRDefault="005623B1" w:rsidP="005C64E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623B1" w:rsidRDefault="005623B1" w:rsidP="005C64E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623B1" w:rsidRDefault="005623B1" w:rsidP="005C64E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623B1" w:rsidRDefault="005623B1" w:rsidP="005C64E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623B1" w:rsidRDefault="005623B1" w:rsidP="005C64E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623B1" w:rsidRDefault="005623B1" w:rsidP="005C64E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623B1" w:rsidRDefault="005623B1" w:rsidP="005C64E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623B1" w:rsidRDefault="005623B1" w:rsidP="005C64E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F1A32" w:rsidRDefault="003F1A32" w:rsidP="005C64E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D5B24" w:rsidRPr="000E0592" w:rsidRDefault="005623B1" w:rsidP="005C64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5. </w:t>
      </w:r>
      <w:r w:rsidR="005D5B24" w:rsidRPr="000E0592">
        <w:rPr>
          <w:rFonts w:ascii="TH SarabunPSK" w:hAnsi="TH SarabunPSK" w:cs="TH SarabunPSK" w:hint="cs"/>
          <w:b/>
          <w:bCs/>
          <w:sz w:val="36"/>
          <w:szCs w:val="36"/>
          <w:cs/>
        </w:rPr>
        <w:t>วิธีการดำเนินการวิจัย</w:t>
      </w:r>
    </w:p>
    <w:p w:rsidR="005D5B24" w:rsidRPr="005D5B24" w:rsidRDefault="005D5B24" w:rsidP="005C64E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 </w:t>
      </w:r>
      <w:r w:rsidRPr="005D5B24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ประชากรและกลุ่มตัวอย่าง</w:t>
      </w:r>
    </w:p>
    <w:p w:rsidR="005D5B24" w:rsidRDefault="005D5B24" w:rsidP="005C64E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</w:t>
      </w:r>
    </w:p>
    <w:p w:rsidR="005D5B24" w:rsidRDefault="005D5B24" w:rsidP="005C64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0B30">
        <w:rPr>
          <w:rFonts w:ascii="TH SarabunPSK" w:hAnsi="TH SarabunPSK" w:cs="TH SarabunPSK" w:hint="cs"/>
          <w:sz w:val="32"/>
          <w:szCs w:val="32"/>
          <w:cs/>
        </w:rPr>
        <w:t>ประชากรที่ใช้ในการวิจัยครั้งนี้เป็น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นักศึกษา คณะศึกษาศาสตร์ มหาวิทยาลัยการกีฬาแห่งชาติ                    ปีการศึกษา 2564 </w:t>
      </w:r>
      <w:r w:rsidRPr="00E61C1F">
        <w:rPr>
          <w:rFonts w:ascii="TH SarabunPSK" w:hAnsi="TH SarabunPSK" w:cs="TH SarabunPSK" w:hint="cs"/>
          <w:sz w:val="32"/>
          <w:szCs w:val="32"/>
          <w:cs/>
        </w:rPr>
        <w:t>จำนวน 8</w:t>
      </w:r>
      <w:r>
        <w:rPr>
          <w:rFonts w:ascii="TH SarabunPSK" w:hAnsi="TH SarabunPSK" w:cs="TH SarabunPSK"/>
          <w:sz w:val="32"/>
          <w:szCs w:val="32"/>
        </w:rPr>
        <w:t>,015</w:t>
      </w:r>
      <w:r w:rsidRPr="00E61C1F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5D5B24" w:rsidRPr="00B00BC4" w:rsidRDefault="005D5B24" w:rsidP="005C64E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B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กลุ่มตัวอย่างที่ใช้ในการวิจัย </w:t>
      </w:r>
    </w:p>
    <w:p w:rsidR="005D5B24" w:rsidRDefault="005D5B24" w:rsidP="005C64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กลุ่มตัวอย่างในการศึกษาครั้งนี้</w:t>
      </w:r>
      <w:r w:rsidRPr="00B00BC4">
        <w:rPr>
          <w:rFonts w:ascii="TH SarabunPSK" w:hAnsi="TH SarabunPSK" w:cs="TH SarabunPSK"/>
          <w:sz w:val="32"/>
          <w:szCs w:val="32"/>
          <w:cs/>
        </w:rPr>
        <w:t>เป็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นนักศึกษา คณะศึกษาศาสตร์ มหาวิทยาลัยการกีฬาแห่งชาติ                       ปีการศึกษา 2564 </w:t>
      </w:r>
      <w:r w:rsidRPr="00604BA7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240</w:t>
      </w:r>
      <w:r w:rsidRPr="00604BA7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6372">
        <w:rPr>
          <w:rFonts w:ascii="TH SarabunPSK" w:hAnsi="TH SarabunPSK" w:cs="TH SarabunPSK"/>
          <w:sz w:val="32"/>
          <w:szCs w:val="32"/>
          <w:cs/>
        </w:rPr>
        <w:t>โดยผู้วิจัยกำหนดขนาดกลุ่มตัวอย่างสำหรับ การวิเคราะห์ปัจจัยจำเป็นต้องใช้กลุ่มตัวอย่างที่มีขนาดใหญ่โดยใช้กฎแห่งความชัดเจน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6372">
        <w:rPr>
          <w:rFonts w:ascii="TH SarabunPSK" w:hAnsi="TH SarabunPSK" w:cs="TH SarabunPSK"/>
          <w:sz w:val="32"/>
          <w:szCs w:val="32"/>
          <w:cs/>
        </w:rPr>
        <w:t>(</w:t>
      </w:r>
      <w:r w:rsidRPr="004D6372">
        <w:rPr>
          <w:rFonts w:ascii="TH SarabunPSK" w:hAnsi="TH SarabunPSK" w:cs="TH SarabunPSK"/>
          <w:sz w:val="32"/>
          <w:szCs w:val="32"/>
        </w:rPr>
        <w:t>Rule of Thumb</w:t>
      </w:r>
      <w:r>
        <w:rPr>
          <w:rFonts w:ascii="TH SarabunPSK" w:hAnsi="TH SarabunPSK" w:cs="TH SarabunPSK"/>
          <w:sz w:val="32"/>
          <w:szCs w:val="32"/>
          <w:cs/>
        </w:rPr>
        <w:t xml:space="preserve">) ที่ </w:t>
      </w:r>
      <w:r w:rsidRPr="004D6372">
        <w:rPr>
          <w:rFonts w:ascii="TH SarabunPSK" w:hAnsi="TH SarabunPSK" w:cs="TH SarabunPSK"/>
          <w:sz w:val="32"/>
          <w:szCs w:val="32"/>
        </w:rPr>
        <w:t>Hair et al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06947">
        <w:rPr>
          <w:rFonts w:ascii="TH SarabunPSK" w:hAnsi="TH SarabunPSK" w:cs="TH SarabunPSK"/>
          <w:sz w:val="32"/>
          <w:szCs w:val="32"/>
        </w:rPr>
        <w:t>2018</w:t>
      </w:r>
      <w:r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="00B06947">
        <w:rPr>
          <w:rFonts w:ascii="TH SarabunPSK" w:hAnsi="TH SarabunPSK" w:cs="TH SarabunPSK"/>
          <w:sz w:val="32"/>
          <w:szCs w:val="32"/>
        </w:rPr>
        <w:t>Schumacker</w:t>
      </w:r>
      <w:r w:rsidRPr="004D6372">
        <w:rPr>
          <w:rFonts w:ascii="TH SarabunPSK" w:hAnsi="TH SarabunPSK" w:cs="TH SarabunPSK"/>
          <w:sz w:val="32"/>
          <w:szCs w:val="32"/>
        </w:rPr>
        <w:t xml:space="preserve"> &amp; Lomax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06947">
        <w:rPr>
          <w:rFonts w:ascii="TH SarabunPSK" w:hAnsi="TH SarabunPSK" w:cs="TH SarabunPSK"/>
          <w:sz w:val="32"/>
          <w:szCs w:val="32"/>
        </w:rPr>
        <w:t>2016</w:t>
      </w:r>
      <w:r w:rsidRPr="004D637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04BA7">
        <w:rPr>
          <w:rFonts w:ascii="TH SarabunPSK" w:hAnsi="TH SarabunPSK" w:cs="TH SarabunPSK"/>
          <w:sz w:val="32"/>
          <w:szCs w:val="32"/>
          <w:cs/>
        </w:rPr>
        <w:t xml:space="preserve">ได้แนะนำไว้ว่าในการวิเคราะห์ปัจจัยควรมีอัตราส่วนระหว่างกลุ่มตัวอย่างต่อตัวแปรไม่ควรน้อยกว่า </w:t>
      </w:r>
      <w:r w:rsidRPr="00604BA7">
        <w:rPr>
          <w:rFonts w:ascii="TH SarabunPSK" w:hAnsi="TH SarabunPSK" w:cs="TH SarabunPSK"/>
          <w:sz w:val="32"/>
          <w:szCs w:val="32"/>
        </w:rPr>
        <w:t xml:space="preserve">10 </w:t>
      </w:r>
      <w:r w:rsidRPr="00604BA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04BA7">
        <w:rPr>
          <w:rFonts w:ascii="TH SarabunPSK" w:hAnsi="TH SarabunPSK" w:cs="TH SarabunPSK"/>
          <w:sz w:val="32"/>
          <w:szCs w:val="32"/>
        </w:rPr>
        <w:t xml:space="preserve">1 </w:t>
      </w:r>
      <w:r w:rsidRPr="00604BA7">
        <w:rPr>
          <w:rFonts w:ascii="TH SarabunPSK" w:hAnsi="TH SarabunPSK" w:cs="TH SarabunPSK"/>
          <w:sz w:val="32"/>
          <w:szCs w:val="32"/>
          <w:cs/>
        </w:rPr>
        <w:t>ดังนั้นในการวิจัยคร</w:t>
      </w:r>
      <w:r>
        <w:rPr>
          <w:rFonts w:ascii="TH SarabunPSK" w:hAnsi="TH SarabunPSK" w:cs="TH SarabunPSK"/>
          <w:sz w:val="32"/>
          <w:szCs w:val="32"/>
          <w:cs/>
        </w:rPr>
        <w:t>ั้งนี้จึงกำหนดขนาดกลุ่มตัวอย่าง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40</w:t>
      </w:r>
      <w:r w:rsidRPr="00604BA7">
        <w:rPr>
          <w:rFonts w:ascii="TH SarabunPSK" w:hAnsi="TH SarabunPSK" w:cs="TH SarabunPSK"/>
          <w:sz w:val="32"/>
          <w:szCs w:val="32"/>
          <w:cs/>
        </w:rPr>
        <w:t xml:space="preserve"> คน ต่อ </w:t>
      </w:r>
      <w:r w:rsidRPr="00604BA7">
        <w:rPr>
          <w:rFonts w:ascii="TH SarabunPSK" w:hAnsi="TH SarabunPSK" w:cs="TH SarabunPSK"/>
          <w:sz w:val="32"/>
          <w:szCs w:val="32"/>
        </w:rPr>
        <w:t xml:space="preserve">1 </w:t>
      </w:r>
      <w:r w:rsidRPr="00604BA7">
        <w:rPr>
          <w:rFonts w:ascii="TH SarabunPSK" w:hAnsi="TH SarabunPSK" w:cs="TH SarabunPSK"/>
          <w:sz w:val="32"/>
          <w:szCs w:val="32"/>
          <w:cs/>
        </w:rPr>
        <w:t>ตัวแปร</w:t>
      </w:r>
      <w:r w:rsidR="005C64E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04BA7">
        <w:rPr>
          <w:rFonts w:ascii="TH SarabunPSK" w:hAnsi="TH SarabunPSK" w:cs="TH SarabunPSK"/>
          <w:sz w:val="32"/>
          <w:szCs w:val="32"/>
          <w:cs/>
        </w:rPr>
        <w:t>ได้มาจาก</w:t>
      </w:r>
      <w:r>
        <w:rPr>
          <w:rFonts w:ascii="TH SarabunPSK" w:hAnsi="TH SarabunPSK" w:cs="TH SarabunPSK" w:hint="cs"/>
          <w:sz w:val="32"/>
          <w:szCs w:val="32"/>
          <w:cs/>
        </w:rPr>
        <w:t>การสุ่มแบบสองขั้นตอน (</w:t>
      </w:r>
      <w:r>
        <w:rPr>
          <w:rFonts w:ascii="TH SarabunPSK" w:hAnsi="TH SarabunPSK" w:cs="TH SarabunPSK"/>
          <w:sz w:val="32"/>
          <w:szCs w:val="32"/>
        </w:rPr>
        <w:t xml:space="preserve">Two Stage </w:t>
      </w:r>
      <w:r w:rsidRPr="00506836">
        <w:rPr>
          <w:rFonts w:ascii="TH SarabunPSK" w:hAnsi="TH SarabunPSK" w:cs="TH SarabunPSK"/>
          <w:sz w:val="32"/>
          <w:szCs w:val="32"/>
        </w:rPr>
        <w:t>Random Sampling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5D5B24" w:rsidRDefault="005D5B24" w:rsidP="005C64E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ขั้นตอนที่ 1 สุ่มอย่างง่าย (</w:t>
      </w:r>
      <w:r>
        <w:rPr>
          <w:rFonts w:ascii="TH SarabunPSK" w:hAnsi="TH SarabunPSK" w:cs="TH SarabunPSK"/>
          <w:sz w:val="32"/>
          <w:szCs w:val="32"/>
        </w:rPr>
        <w:t xml:space="preserve">Simple Random </w:t>
      </w:r>
      <w:r w:rsidRPr="004D6372">
        <w:rPr>
          <w:rFonts w:ascii="TH SarabunPSK" w:hAnsi="TH SarabunPSK" w:cs="TH SarabunPSK"/>
          <w:sz w:val="32"/>
          <w:szCs w:val="32"/>
        </w:rPr>
        <w:t>Sampling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โดยคณะศึกษาศาสตร์ มหาวิทยาลัย                 การกีฬาแห่งชาติ มี 17 วิทยาเขต ทุกภูมิภาคของประเทศไทย และมีบริบทการจัดการเรียนการสอน                         ที่เป็นมาตรฐานเหมือนกัน จึงทำการสุ่มนักศึกษา</w:t>
      </w:r>
      <w:r w:rsidRPr="00604BA7">
        <w:rPr>
          <w:rFonts w:ascii="TH SarabunPSK" w:hAnsi="TH SarabunPSK" w:cs="TH SarabunPSK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วิทยาเขต ภูมิ</w:t>
      </w:r>
      <w:r w:rsidRPr="00604BA7">
        <w:rPr>
          <w:rFonts w:ascii="TH SarabunPSK" w:hAnsi="TH SarabunPSK" w:cs="TH SarabunPSK"/>
          <w:sz w:val="32"/>
          <w:szCs w:val="32"/>
          <w:cs/>
        </w:rPr>
        <w:t xml:space="preserve">ภาคละ 2 </w:t>
      </w:r>
      <w:r>
        <w:rPr>
          <w:rFonts w:ascii="TH SarabunPSK" w:hAnsi="TH SarabunPSK" w:cs="TH SarabunPSK" w:hint="cs"/>
          <w:sz w:val="32"/>
          <w:szCs w:val="32"/>
          <w:cs/>
        </w:rPr>
        <w:t>วิทยาเขต รวมทุกภูมิภาคได้ 8                   วิทยาเขต</w:t>
      </w:r>
      <w:r w:rsidRPr="00604BA7">
        <w:rPr>
          <w:rFonts w:ascii="TH SarabunPSK" w:hAnsi="TH SarabunPSK" w:cs="TH SarabunPSK"/>
          <w:sz w:val="32"/>
          <w:szCs w:val="32"/>
          <w:cs/>
        </w:rPr>
        <w:t xml:space="preserve"> โดยการจับ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ฉลาก </w:t>
      </w:r>
    </w:p>
    <w:p w:rsidR="004E3349" w:rsidRDefault="005D5B24" w:rsidP="005C64E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ขั้นตอนที่ 2 การ</w:t>
      </w:r>
      <w:r w:rsidRPr="004D6372">
        <w:rPr>
          <w:rFonts w:ascii="TH SarabunPSK" w:hAnsi="TH SarabunPSK" w:cs="TH SarabunPSK"/>
          <w:sz w:val="32"/>
          <w:szCs w:val="32"/>
          <w:cs/>
        </w:rPr>
        <w:t>สุ่มกลุ่มตัวอย่าง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>แบบแบ่งชั้น</w:t>
      </w:r>
      <w:r w:rsidRPr="004D6372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Stratified Random </w:t>
      </w:r>
      <w:r w:rsidRPr="004D6372">
        <w:rPr>
          <w:rFonts w:ascii="TH SarabunPSK" w:hAnsi="TH SarabunPSK" w:cs="TH SarabunPSK"/>
          <w:sz w:val="32"/>
          <w:szCs w:val="32"/>
        </w:rPr>
        <w:t>Sampling</w:t>
      </w:r>
      <w:r>
        <w:rPr>
          <w:rFonts w:ascii="TH SarabunPSK" w:hAnsi="TH SarabunPSK" w:cs="TH SarabunPSK" w:hint="cs"/>
          <w:sz w:val="32"/>
          <w:szCs w:val="32"/>
          <w:cs/>
        </w:rPr>
        <w:t>) โดยกำหนดวิทยาเขตละ 30 คน เท่าๆกัน</w:t>
      </w:r>
    </w:p>
    <w:p w:rsidR="004E3349" w:rsidRPr="004E3349" w:rsidRDefault="004E3349" w:rsidP="005C64E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E33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5.2 ระเบียบวิธีการวิจัย </w:t>
      </w:r>
    </w:p>
    <w:p w:rsidR="004E3349" w:rsidRDefault="004E3349" w:rsidP="005C64EC">
      <w:pPr>
        <w:tabs>
          <w:tab w:val="left" w:pos="14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วิจัยเรื่อง</w:t>
      </w:r>
      <w:r w:rsidRPr="0047777B">
        <w:rPr>
          <w:rFonts w:ascii="TH SarabunPSK" w:hAnsi="TH SarabunPSK" w:cs="TH SarabunPSK"/>
          <w:sz w:val="32"/>
          <w:szCs w:val="32"/>
          <w:cs/>
        </w:rPr>
        <w:t>ปัจจัยที่ส่งผลต่อคุณภาพชีวิตในการเรียนระหว่างสถานการณ์โควิด-19 ของนักศึกษา คณะศึกษาศาสตร์ มหาวิทยาลัยการกีฬาแห่งชาติ</w:t>
      </w:r>
      <w:r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เป็นการวิจัยเชิงสำรวจ แบบวิเคราะห์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เพื่อทำนายปัจจัย               1) </w:t>
      </w:r>
      <w:r w:rsidRPr="004E3349">
        <w:rPr>
          <w:rFonts w:ascii="TH Sarabun New" w:hAnsi="TH Sarabun New" w:cs="TH Sarabun New"/>
          <w:sz w:val="32"/>
          <w:szCs w:val="32"/>
          <w:cs/>
        </w:rPr>
        <w:t xml:space="preserve">ด้านการสนับสนุนด้านการเรียนของผู้ปกครอง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2) </w:t>
      </w:r>
      <w:r w:rsidRPr="004E3349">
        <w:rPr>
          <w:rFonts w:ascii="TH Sarabun New" w:hAnsi="TH Sarabun New" w:cs="TH Sarabun New"/>
          <w:sz w:val="32"/>
          <w:szCs w:val="32"/>
          <w:cs/>
        </w:rPr>
        <w:t xml:space="preserve">ด้านความเครียด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3) </w:t>
      </w:r>
      <w:r w:rsidRPr="004E3349">
        <w:rPr>
          <w:rFonts w:ascii="TH Sarabun New" w:hAnsi="TH Sarabun New" w:cs="TH Sarabun New"/>
          <w:sz w:val="32"/>
          <w:szCs w:val="32"/>
          <w:cs/>
        </w:rPr>
        <w:t xml:space="preserve">ด้านนโยบายและการบริหารงานของมหาวิทยาลัย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4) </w:t>
      </w:r>
      <w:r w:rsidRPr="004E3349">
        <w:rPr>
          <w:rFonts w:ascii="TH Sarabun New" w:hAnsi="TH Sarabun New" w:cs="TH Sarabun New"/>
          <w:sz w:val="32"/>
          <w:szCs w:val="32"/>
          <w:cs/>
        </w:rPr>
        <w:t xml:space="preserve">ด้านการเรียนการสอน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5) </w:t>
      </w:r>
      <w:r>
        <w:rPr>
          <w:rFonts w:ascii="TH Sarabun New" w:hAnsi="TH Sarabun New" w:cs="TH Sarabun New"/>
          <w:sz w:val="32"/>
          <w:szCs w:val="32"/>
          <w:cs/>
        </w:rPr>
        <w:t>ด้านการให้บริการแก่นักศึกษา 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Pr="004E3349">
        <w:rPr>
          <w:rFonts w:ascii="TH Sarabun New" w:hAnsi="TH Sarabun New" w:cs="TH Sarabun New"/>
          <w:sz w:val="32"/>
          <w:szCs w:val="32"/>
          <w:cs/>
        </w:rPr>
        <w:t>ด้านสังคมในกลุ่มเพื่อน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ที่ส่งผลต่อคุณภาพชีวิตในการเรียนระหว่างสถานการณ์โควิด-19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โดยเน้นการสร้างสมการพยากรณ์ตาม</w:t>
      </w:r>
      <w:r w:rsidRPr="0047777B">
        <w:rPr>
          <w:rFonts w:ascii="TH SarabunPSK" w:hAnsi="TH SarabunPSK" w:cs="TH SarabunPSK"/>
          <w:sz w:val="32"/>
          <w:szCs w:val="32"/>
          <w:cs/>
        </w:rPr>
        <w:t>คุณภาพชีวิต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47777B">
        <w:rPr>
          <w:rFonts w:ascii="TH SarabunPSK" w:hAnsi="TH SarabunPSK" w:cs="TH SarabunPSK"/>
          <w:sz w:val="32"/>
          <w:szCs w:val="32"/>
          <w:cs/>
        </w:rPr>
        <w:t>ในการเรียนระหว่างสถานการณ์โควิด-19 ของนักศึกษา คณะศึกษาศาสตร์ มหาวิทยาลัยการกีฬาแห่งชาติ</w:t>
      </w:r>
    </w:p>
    <w:p w:rsidR="005C64EC" w:rsidRDefault="004E3349" w:rsidP="005C64EC">
      <w:pPr>
        <w:tabs>
          <w:tab w:val="left" w:pos="14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E334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4E3349">
        <w:rPr>
          <w:rFonts w:ascii="TH SarabunPSK" w:hAnsi="TH SarabunPSK" w:cs="TH SarabunPSK" w:hint="cs"/>
          <w:b/>
          <w:bCs/>
          <w:sz w:val="32"/>
          <w:szCs w:val="32"/>
          <w:cs/>
        </w:rPr>
        <w:t>5.3 เครื่องมือที่ใช้ในการวิจัย</w:t>
      </w:r>
    </w:p>
    <w:p w:rsidR="003A42B2" w:rsidRPr="005C64EC" w:rsidRDefault="005C64EC" w:rsidP="005C64EC">
      <w:pPr>
        <w:tabs>
          <w:tab w:val="left" w:pos="14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A42B2" w:rsidRPr="00340014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การเก็บข้อมูลในการวิจัยครั้งนี้ใช้แบบสอบถาม </w:t>
      </w:r>
      <w:r w:rsidR="003A42B2" w:rsidRPr="00340014">
        <w:rPr>
          <w:rFonts w:ascii="TH SarabunPSK" w:hAnsi="TH SarabunPSK" w:cs="TH SarabunPSK"/>
          <w:sz w:val="32"/>
          <w:szCs w:val="32"/>
          <w:cs/>
        </w:rPr>
        <w:t>คุณภาพชีวิต</w:t>
      </w:r>
      <w:r w:rsidR="003A42B2">
        <w:rPr>
          <w:rFonts w:ascii="TH SarabunPSK" w:hAnsi="TH SarabunPSK" w:cs="TH SarabunPSK"/>
          <w:sz w:val="32"/>
          <w:szCs w:val="32"/>
          <w:cs/>
        </w:rPr>
        <w:t xml:space="preserve">ในการเรียนระหว่างสถานการณ์โควิด-19 </w:t>
      </w:r>
      <w:r w:rsidR="003A42B2" w:rsidRPr="00340014">
        <w:rPr>
          <w:rFonts w:ascii="TH SarabunPSK" w:hAnsi="TH SarabunPSK" w:cs="TH SarabunPSK"/>
          <w:sz w:val="32"/>
          <w:szCs w:val="32"/>
          <w:cs/>
        </w:rPr>
        <w:t>ของนักศึกษา</w:t>
      </w:r>
      <w:r w:rsidR="003A42B2" w:rsidRPr="003400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42B2" w:rsidRPr="00340014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มหาวิทยาลัยการกีฬาแห่งชาติ </w:t>
      </w:r>
      <w:r w:rsidR="003A42B2" w:rsidRPr="00340014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(</w:t>
      </w:r>
      <w:r w:rsidR="003A42B2" w:rsidRPr="00340014">
        <w:rPr>
          <w:rFonts w:ascii="TH SarabunPSK" w:eastAsia="BrowalliaNew" w:hAnsi="TH SarabunPSK" w:cs="TH SarabunPSK" w:hint="cs"/>
          <w:color w:val="000000"/>
          <w:sz w:val="32"/>
          <w:szCs w:val="32"/>
        </w:rPr>
        <w:t>Questionnaire</w:t>
      </w:r>
      <w:r w:rsidR="003A42B2" w:rsidRPr="00340014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)</w:t>
      </w:r>
      <w:r w:rsidR="003A42B2">
        <w:rPr>
          <w:rFonts w:ascii="TH SarabunPSK" w:eastAsia="BrowalliaNew" w:hAnsi="TH SarabunPSK" w:cs="TH SarabunPSK"/>
          <w:color w:val="000000"/>
          <w:sz w:val="32"/>
          <w:szCs w:val="32"/>
          <w:cs/>
        </w:rPr>
        <w:t xml:space="preserve"> </w:t>
      </w:r>
      <w:r w:rsidR="003A42B2" w:rsidRPr="00340014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เป็นเครื่องมือในการเก็บข้อมูล ซึ่งผู้วิจัยได้สร้างขึ้นโดยศึกษาจากแนวคิด ทฤษฎีและผลงานวิจัยต่าง ๆ ที่เกี่ยวข้องดังนี้</w:t>
      </w:r>
    </w:p>
    <w:p w:rsidR="005623B1" w:rsidRDefault="003A42B2" w:rsidP="005C64EC">
      <w:pPr>
        <w:tabs>
          <w:tab w:val="left" w:pos="864"/>
          <w:tab w:val="left" w:pos="1418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41409">
        <w:rPr>
          <w:rFonts w:ascii="TH SarabunPSK" w:hAnsi="TH SarabunPSK" w:cs="TH SarabunPSK"/>
          <w:sz w:val="32"/>
          <w:szCs w:val="32"/>
        </w:rPr>
        <w:tab/>
      </w:r>
    </w:p>
    <w:p w:rsidR="003F1A32" w:rsidRDefault="005623B1" w:rsidP="005C64EC">
      <w:pPr>
        <w:tabs>
          <w:tab w:val="left" w:pos="864"/>
          <w:tab w:val="left" w:pos="1418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3A42B2" w:rsidRDefault="003F1A32" w:rsidP="005C64EC">
      <w:pPr>
        <w:tabs>
          <w:tab w:val="left" w:pos="864"/>
          <w:tab w:val="left" w:pos="1418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3A42B2" w:rsidRPr="00340014">
        <w:rPr>
          <w:rFonts w:ascii="TH SarabunPSK" w:eastAsia="BrowalliaNew" w:hAnsi="TH SarabunPSK" w:cs="TH SarabunPSK" w:hint="cs"/>
          <w:b/>
          <w:bCs/>
          <w:color w:val="000000"/>
          <w:sz w:val="32"/>
          <w:szCs w:val="32"/>
          <w:cs/>
        </w:rPr>
        <w:t>ขั้นตอนในการสร้างเครื่องมือ</w:t>
      </w:r>
    </w:p>
    <w:p w:rsidR="003A42B2" w:rsidRPr="00F73B2E" w:rsidRDefault="003A42B2" w:rsidP="003A42B2">
      <w:pPr>
        <w:tabs>
          <w:tab w:val="left" w:pos="864"/>
          <w:tab w:val="left" w:pos="1418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73B2E">
        <w:rPr>
          <w:rFonts w:ascii="TH SarabunPSK" w:hAnsi="TH SarabunPSK" w:cs="TH SarabunPSK"/>
          <w:sz w:val="32"/>
          <w:szCs w:val="32"/>
          <w:cs/>
        </w:rPr>
        <w:t xml:space="preserve">เครื่องมือในการวิจัยครั้งนี้ ประกอบไปด้วยแบบสอบถาม </w:t>
      </w:r>
      <w:r w:rsidRPr="00F73B2E">
        <w:rPr>
          <w:rFonts w:ascii="TH SarabunPSK" w:hAnsi="TH SarabunPSK" w:cs="TH SarabunPSK"/>
          <w:sz w:val="32"/>
          <w:szCs w:val="32"/>
        </w:rPr>
        <w:t>1</w:t>
      </w:r>
      <w:r w:rsidRPr="00F73B2E">
        <w:rPr>
          <w:rFonts w:ascii="TH SarabunPSK" w:hAnsi="TH SarabunPSK" w:cs="TH SarabunPSK"/>
          <w:sz w:val="32"/>
          <w:szCs w:val="32"/>
          <w:cs/>
        </w:rPr>
        <w:t xml:space="preserve"> ชุด โดยแบ่งออกเป็น</w:t>
      </w:r>
      <w:r w:rsidRPr="00F73B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3B2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ตอน</w:t>
      </w:r>
      <w:r w:rsidRPr="00F73B2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A42B2" w:rsidRPr="00C235E8" w:rsidRDefault="005C64EC" w:rsidP="003A42B2">
      <w:pPr>
        <w:keepNext/>
        <w:keepLines/>
        <w:tabs>
          <w:tab w:val="left" w:pos="1418"/>
        </w:tabs>
        <w:spacing w:after="0" w:line="240" w:lineRule="auto"/>
        <w:ind w:right="96"/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3A42B2">
        <w:rPr>
          <w:rFonts w:ascii="TH SarabunPSK" w:hAnsi="TH SarabunPSK" w:cs="TH SarabunPSK"/>
          <w:sz w:val="32"/>
          <w:szCs w:val="32"/>
          <w:cs/>
        </w:rPr>
        <w:t>ต</w:t>
      </w:r>
      <w:r w:rsidR="003A42B2">
        <w:rPr>
          <w:rFonts w:ascii="TH SarabunPSK" w:hAnsi="TH SarabunPSK" w:cs="TH SarabunPSK" w:hint="cs"/>
          <w:sz w:val="32"/>
          <w:szCs w:val="32"/>
          <w:cs/>
        </w:rPr>
        <w:t>อน</w:t>
      </w:r>
      <w:r w:rsidR="003A42B2" w:rsidRPr="00F73B2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3A42B2" w:rsidRPr="00F73B2E">
        <w:rPr>
          <w:rFonts w:ascii="TH SarabunPSK" w:hAnsi="TH SarabunPSK" w:cs="TH SarabunPSK"/>
          <w:sz w:val="32"/>
          <w:szCs w:val="32"/>
        </w:rPr>
        <w:t>1</w:t>
      </w:r>
      <w:r w:rsidR="003A42B2" w:rsidRPr="00F73B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42B2" w:rsidRPr="001A6E0A">
        <w:rPr>
          <w:rFonts w:ascii="TH SarabunPSK" w:hAnsi="TH SarabunPSK" w:cs="TH SarabunPSK"/>
          <w:sz w:val="32"/>
          <w:szCs w:val="32"/>
          <w:cs/>
        </w:rPr>
        <w:t>ข้อมูลทั่วไปของผู้ตอบแบบสอบถาม</w:t>
      </w:r>
      <w:r w:rsidR="003A42B2" w:rsidRPr="00F73B2E">
        <w:rPr>
          <w:rFonts w:ascii="TH SarabunPSK" w:hAnsi="TH SarabunPSK" w:cs="TH SarabunPSK"/>
          <w:sz w:val="32"/>
          <w:szCs w:val="32"/>
          <w:cs/>
        </w:rPr>
        <w:t>มีลักษณะเป็นแบบ</w:t>
      </w:r>
      <w:r w:rsidR="003A42B2" w:rsidRPr="001A6E0A">
        <w:rPr>
          <w:rFonts w:ascii="TH SarabunPSK" w:hAnsi="TH SarabunPSK" w:cs="TH SarabunPSK"/>
          <w:sz w:val="32"/>
          <w:szCs w:val="32"/>
          <w:cs/>
        </w:rPr>
        <w:t>สำรวจรายการ</w:t>
      </w:r>
      <w:r w:rsidR="003A42B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3A42B2">
        <w:rPr>
          <w:rFonts w:ascii="TH SarabunPSK" w:hAnsi="TH SarabunPSK" w:cs="TH SarabunPSK"/>
          <w:sz w:val="32"/>
          <w:szCs w:val="32"/>
        </w:rPr>
        <w:t>Check list</w:t>
      </w:r>
      <w:r w:rsidR="003A42B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A42B2" w:rsidRPr="00F73B2E" w:rsidRDefault="003A42B2" w:rsidP="003A42B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ตอน</w:t>
      </w:r>
      <w:r w:rsidRPr="00F73B2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F73B2E">
        <w:rPr>
          <w:rFonts w:ascii="TH SarabunPSK" w:hAnsi="TH SarabunPSK" w:cs="TH SarabunPSK"/>
          <w:sz w:val="32"/>
          <w:szCs w:val="32"/>
        </w:rPr>
        <w:t>2</w:t>
      </w:r>
      <w:r w:rsidRPr="00F73B2E">
        <w:rPr>
          <w:rFonts w:ascii="TH SarabunPSK" w:hAnsi="TH SarabunPSK" w:cs="TH SarabunPSK"/>
          <w:sz w:val="32"/>
          <w:szCs w:val="32"/>
          <w:cs/>
        </w:rPr>
        <w:t xml:space="preserve"> ข้อมูลเกี่ยวกับ</w:t>
      </w:r>
      <w:r>
        <w:rPr>
          <w:rFonts w:ascii="TH SarabunPSK" w:hAnsi="TH SarabunPSK" w:cs="TH SarabunPSK"/>
          <w:sz w:val="32"/>
          <w:szCs w:val="32"/>
          <w:cs/>
        </w:rPr>
        <w:t>ปัจจัยที่ส่งผลต่อคุณภาพชีวิตในการเรียนระหว่าง</w:t>
      </w:r>
      <w:r w:rsidRPr="00C83512">
        <w:rPr>
          <w:rFonts w:ascii="TH SarabunPSK" w:hAnsi="TH SarabunPSK" w:cs="TH SarabunPSK"/>
          <w:sz w:val="32"/>
          <w:szCs w:val="32"/>
          <w:cs/>
        </w:rPr>
        <w:t>สถานการณ์โควิด-19</w:t>
      </w:r>
      <w:r>
        <w:rPr>
          <w:rFonts w:ascii="TH SarabunPSK" w:hAnsi="TH SarabunPSK" w:cs="TH SarabunPSK"/>
          <w:sz w:val="32"/>
          <w:szCs w:val="32"/>
          <w:cs/>
        </w:rPr>
        <w:t xml:space="preserve"> ของนักศึกษา </w:t>
      </w:r>
      <w:r w:rsidRPr="00C83512">
        <w:rPr>
          <w:rFonts w:ascii="TH SarabunPSK" w:hAnsi="TH SarabunPSK" w:cs="TH SarabunPSK"/>
          <w:sz w:val="32"/>
          <w:szCs w:val="32"/>
          <w:cs/>
        </w:rPr>
        <w:t>คณะศึกษาศาส</w:t>
      </w:r>
      <w:r>
        <w:rPr>
          <w:rFonts w:ascii="TH SarabunPSK" w:hAnsi="TH SarabunPSK" w:cs="TH SarabunPSK"/>
          <w:sz w:val="32"/>
          <w:szCs w:val="32"/>
          <w:cs/>
        </w:rPr>
        <w:t>ตร์ มหาวิทยาลัยการกีฬาแห่งชาติ มีลักษณะเป็นแบบมาตราส่วนประเมิน</w:t>
      </w:r>
      <w:r w:rsidRPr="00F73B2E">
        <w:rPr>
          <w:rFonts w:ascii="TH SarabunPSK" w:hAnsi="TH SarabunPSK" w:cs="TH SarabunPSK"/>
          <w:sz w:val="32"/>
          <w:szCs w:val="32"/>
          <w:cs/>
        </w:rPr>
        <w:t>ค่า (</w:t>
      </w:r>
      <w:r w:rsidRPr="00F73B2E">
        <w:rPr>
          <w:rFonts w:ascii="TH SarabunPSK" w:hAnsi="TH SarabunPSK" w:cs="TH SarabunPSK"/>
          <w:sz w:val="32"/>
          <w:szCs w:val="32"/>
        </w:rPr>
        <w:t>Rating scale</w:t>
      </w:r>
      <w:r w:rsidRPr="00F73B2E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ลำดับ </w:t>
      </w:r>
      <w:r w:rsidRPr="00F73B2E">
        <w:rPr>
          <w:rFonts w:ascii="TH SarabunPSK" w:hAnsi="TH SarabunPSK" w:cs="TH SarabunPSK"/>
          <w:sz w:val="32"/>
          <w:szCs w:val="32"/>
          <w:cs/>
        </w:rPr>
        <w:t>ซึ่งมีเนื้อหาครอบคลุม ดังนี้</w:t>
      </w:r>
    </w:p>
    <w:p w:rsidR="005C64EC" w:rsidRDefault="005C64EC" w:rsidP="005C64EC">
      <w:pPr>
        <w:spacing w:after="0" w:line="240" w:lineRule="auto"/>
        <w:ind w:left="720" w:firstLine="720"/>
        <w:rPr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3A42B2" w:rsidRPr="007D49B1">
        <w:rPr>
          <w:rFonts w:ascii="TH SarabunPSK" w:hAnsi="TH SarabunPSK" w:cs="TH SarabunPSK" w:hint="cs"/>
          <w:sz w:val="32"/>
          <w:szCs w:val="32"/>
          <w:cs/>
        </w:rPr>
        <w:t>ด้านการสนับสนุนด้านการเรียนของผู้ปกครอง</w:t>
      </w:r>
      <w:r w:rsidR="003A42B2">
        <w:rPr>
          <w:rFonts w:ascii="TH SarabunPSK" w:hAnsi="TH SarabunPSK" w:cs="TH SarabunPSK"/>
          <w:sz w:val="32"/>
          <w:szCs w:val="32"/>
        </w:rPr>
        <w:t xml:space="preserve"> </w:t>
      </w:r>
      <w:r w:rsidR="003A42B2" w:rsidRPr="005C64EC">
        <w:rPr>
          <w:rFonts w:ascii="TH SarabunPSK" w:hAnsi="TH SarabunPSK" w:cs="TH SarabunPSK" w:hint="cs"/>
          <w:sz w:val="32"/>
          <w:szCs w:val="32"/>
          <w:cs/>
        </w:rPr>
        <w:t>(</w:t>
      </w:r>
      <w:r w:rsidR="003A42B2" w:rsidRPr="005C64EC">
        <w:rPr>
          <w:rFonts w:ascii="TH SarabunPSK" w:hAnsi="TH SarabunPSK" w:cs="TH SarabunPSK"/>
          <w:sz w:val="32"/>
          <w:szCs w:val="32"/>
        </w:rPr>
        <w:t>IOC</w:t>
      </w:r>
      <w:r w:rsidR="003A42B2" w:rsidRPr="005C64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42B2" w:rsidRPr="005C64EC">
        <w:rPr>
          <w:rFonts w:ascii="TH SarabunPSK" w:hAnsi="TH SarabunPSK" w:cs="TH SarabunPSK"/>
          <w:sz w:val="32"/>
          <w:szCs w:val="32"/>
        </w:rPr>
        <w:t>=</w:t>
      </w:r>
      <w:r w:rsidRPr="005C64EC">
        <w:rPr>
          <w:rFonts w:ascii="TH SarabunPSK" w:hAnsi="TH SarabunPSK" w:cs="TH SarabunPSK"/>
          <w:sz w:val="32"/>
          <w:szCs w:val="32"/>
        </w:rPr>
        <w:t xml:space="preserve"> </w:t>
      </w:r>
      <w:r w:rsidRPr="005C64EC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0.6</w:t>
      </w:r>
      <w:r w:rsidRPr="005C64EC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–</w:t>
      </w:r>
      <w:r w:rsidRPr="005C64EC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1.0</w:t>
      </w:r>
      <w:r w:rsidR="003A42B2" w:rsidRPr="005C64EC">
        <w:rPr>
          <w:rFonts w:ascii="TH SarabunPSK" w:hAnsi="TH SarabunPSK" w:cs="TH SarabunPSK"/>
          <w:sz w:val="32"/>
          <w:szCs w:val="32"/>
        </w:rPr>
        <w:t xml:space="preserve">, </w:t>
      </w:r>
      <w:r w:rsidR="003A42B2" w:rsidRPr="005C64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64EC">
        <w:rPr>
          <w:sz w:val="24"/>
          <w:szCs w:val="24"/>
        </w:rPr>
        <w:t xml:space="preserve">α </w:t>
      </w:r>
      <w:r w:rsidRPr="005C64EC">
        <w:rPr>
          <w:rFonts w:ascii="TH SarabunPSK" w:hAnsi="TH SarabunPSK" w:cs="TH SarabunPSK"/>
          <w:sz w:val="32"/>
          <w:szCs w:val="32"/>
        </w:rPr>
        <w:t xml:space="preserve">= </w:t>
      </w:r>
      <w:r w:rsidRPr="005C64EC">
        <w:rPr>
          <w:rFonts w:ascii="TH SarabunPSK" w:eastAsia="BrowalliaNew" w:hAnsi="TH SarabunPSK" w:cs="TH SarabunPSK"/>
          <w:color w:val="000000"/>
          <w:sz w:val="32"/>
          <w:szCs w:val="32"/>
        </w:rPr>
        <w:t>0.</w:t>
      </w:r>
      <w:r w:rsidRPr="005C64EC">
        <w:rPr>
          <w:rFonts w:ascii="TH SarabunPSK" w:hAnsi="TH SarabunPSK" w:cs="TH SarabunPSK"/>
          <w:spacing w:val="-6"/>
          <w:sz w:val="32"/>
          <w:szCs w:val="32"/>
        </w:rPr>
        <w:t>84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:rsidR="003A42B2" w:rsidRPr="005C64EC" w:rsidRDefault="005C64EC" w:rsidP="005C64EC">
      <w:pPr>
        <w:spacing w:after="0" w:line="240" w:lineRule="auto"/>
        <w:ind w:left="720" w:firstLine="720"/>
        <w:rPr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3A42B2" w:rsidRPr="007D49B1">
        <w:rPr>
          <w:rFonts w:ascii="TH SarabunPSK" w:hAnsi="TH SarabunPSK" w:cs="TH SarabunPSK" w:hint="cs"/>
          <w:sz w:val="32"/>
          <w:szCs w:val="32"/>
          <w:cs/>
        </w:rPr>
        <w:t>ด้านความเครียด</w:t>
      </w:r>
      <w:r>
        <w:rPr>
          <w:sz w:val="32"/>
          <w:szCs w:val="32"/>
        </w:rPr>
        <w:t xml:space="preserve"> </w:t>
      </w:r>
      <w:r w:rsidRPr="005C64EC">
        <w:rPr>
          <w:rFonts w:ascii="TH SarabunPSK" w:hAnsi="TH SarabunPSK" w:cs="TH SarabunPSK" w:hint="cs"/>
          <w:sz w:val="32"/>
          <w:szCs w:val="32"/>
          <w:cs/>
        </w:rPr>
        <w:t>(</w:t>
      </w:r>
      <w:r w:rsidRPr="005C64EC">
        <w:rPr>
          <w:rFonts w:ascii="TH SarabunPSK" w:hAnsi="TH SarabunPSK" w:cs="TH SarabunPSK"/>
          <w:sz w:val="32"/>
          <w:szCs w:val="32"/>
        </w:rPr>
        <w:t>IOC</w:t>
      </w:r>
      <w:r w:rsidRPr="005C64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64EC">
        <w:rPr>
          <w:rFonts w:ascii="TH SarabunPSK" w:hAnsi="TH SarabunPSK" w:cs="TH SarabunPSK"/>
          <w:sz w:val="32"/>
          <w:szCs w:val="32"/>
        </w:rPr>
        <w:t xml:space="preserve">= </w:t>
      </w:r>
      <w:r w:rsidRPr="005C64EC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0.6</w:t>
      </w:r>
      <w:r w:rsidRPr="005C64EC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–</w:t>
      </w:r>
      <w:r w:rsidRPr="005C64EC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1.0</w:t>
      </w:r>
      <w:r w:rsidRPr="005C64EC">
        <w:rPr>
          <w:rFonts w:ascii="TH SarabunPSK" w:hAnsi="TH SarabunPSK" w:cs="TH SarabunPSK"/>
          <w:sz w:val="32"/>
          <w:szCs w:val="32"/>
        </w:rPr>
        <w:t xml:space="preserve">, </w:t>
      </w:r>
      <w:r w:rsidRPr="005C64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64EC">
        <w:rPr>
          <w:sz w:val="24"/>
          <w:szCs w:val="24"/>
        </w:rPr>
        <w:t xml:space="preserve">α </w:t>
      </w:r>
      <w:r w:rsidRPr="005C64EC">
        <w:rPr>
          <w:rFonts w:ascii="TH SarabunPSK" w:hAnsi="TH SarabunPSK" w:cs="TH SarabunPSK"/>
          <w:sz w:val="32"/>
          <w:szCs w:val="32"/>
        </w:rPr>
        <w:t xml:space="preserve">= </w:t>
      </w:r>
      <w:r w:rsidRPr="005C64EC">
        <w:rPr>
          <w:rFonts w:ascii="TH SarabunPSK" w:eastAsia="BrowalliaNew" w:hAnsi="TH SarabunPSK" w:cs="TH SarabunPSK"/>
          <w:color w:val="000000"/>
          <w:sz w:val="32"/>
          <w:szCs w:val="32"/>
        </w:rPr>
        <w:t>0.</w:t>
      </w:r>
      <w:r>
        <w:rPr>
          <w:rFonts w:ascii="TH SarabunPSK" w:hAnsi="TH SarabunPSK" w:cs="TH SarabunPSK"/>
          <w:spacing w:val="-6"/>
          <w:sz w:val="32"/>
          <w:szCs w:val="32"/>
        </w:rPr>
        <w:t>89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:rsidR="003A42B2" w:rsidRPr="007D49B1" w:rsidRDefault="005C64EC" w:rsidP="005C64E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3)</w:t>
      </w:r>
      <w:r w:rsidR="003A42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42B2" w:rsidRPr="007D49B1">
        <w:rPr>
          <w:rFonts w:ascii="TH SarabunPSK" w:hAnsi="TH SarabunPSK" w:cs="TH SarabunPSK" w:hint="cs"/>
          <w:sz w:val="32"/>
          <w:szCs w:val="32"/>
          <w:cs/>
        </w:rPr>
        <w:t>ด้านนโยบายและการบริหารงานของมหาวิทยาลัย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64EC">
        <w:rPr>
          <w:rFonts w:ascii="TH SarabunPSK" w:hAnsi="TH SarabunPSK" w:cs="TH SarabunPSK" w:hint="cs"/>
          <w:sz w:val="32"/>
          <w:szCs w:val="32"/>
          <w:cs/>
        </w:rPr>
        <w:t>(</w:t>
      </w:r>
      <w:r w:rsidRPr="005C64EC">
        <w:rPr>
          <w:rFonts w:ascii="TH SarabunPSK" w:hAnsi="TH SarabunPSK" w:cs="TH SarabunPSK"/>
          <w:sz w:val="32"/>
          <w:szCs w:val="32"/>
        </w:rPr>
        <w:t>IOC</w:t>
      </w:r>
      <w:r w:rsidRPr="005C64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64EC"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0.4</w:t>
      </w:r>
      <w:r w:rsidRPr="005C64EC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0.8</w:t>
      </w:r>
      <w:r w:rsidRPr="005C64EC">
        <w:rPr>
          <w:rFonts w:ascii="TH SarabunPSK" w:hAnsi="TH SarabunPSK" w:cs="TH SarabunPSK"/>
          <w:sz w:val="32"/>
          <w:szCs w:val="32"/>
        </w:rPr>
        <w:t xml:space="preserve">, </w:t>
      </w:r>
      <w:r w:rsidRPr="005C64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64EC">
        <w:rPr>
          <w:sz w:val="24"/>
          <w:szCs w:val="24"/>
        </w:rPr>
        <w:t xml:space="preserve">α </w:t>
      </w:r>
      <w:r w:rsidRPr="005C64EC">
        <w:rPr>
          <w:rFonts w:ascii="TH SarabunPSK" w:hAnsi="TH SarabunPSK" w:cs="TH SarabunPSK"/>
          <w:sz w:val="32"/>
          <w:szCs w:val="32"/>
        </w:rPr>
        <w:t xml:space="preserve">= </w:t>
      </w:r>
      <w:r w:rsidRPr="005C64EC">
        <w:rPr>
          <w:rFonts w:ascii="TH SarabunPSK" w:eastAsia="BrowalliaNew" w:hAnsi="TH SarabunPSK" w:cs="TH SarabunPSK"/>
          <w:color w:val="000000"/>
          <w:sz w:val="32"/>
          <w:szCs w:val="32"/>
        </w:rPr>
        <w:t>0.</w:t>
      </w:r>
      <w:r>
        <w:rPr>
          <w:rFonts w:ascii="TH SarabunPSK" w:hAnsi="TH SarabunPSK" w:cs="TH SarabunPSK"/>
          <w:spacing w:val="-6"/>
          <w:sz w:val="32"/>
          <w:szCs w:val="32"/>
        </w:rPr>
        <w:t>86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:rsidR="003A42B2" w:rsidRPr="007D49B1" w:rsidRDefault="005C64EC" w:rsidP="005C64E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4)</w:t>
      </w:r>
      <w:r w:rsidR="003A42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42B2" w:rsidRPr="007D49B1">
        <w:rPr>
          <w:rFonts w:ascii="TH SarabunPSK" w:hAnsi="TH SarabunPSK" w:cs="TH SarabunPSK" w:hint="cs"/>
          <w:sz w:val="32"/>
          <w:szCs w:val="32"/>
          <w:cs/>
        </w:rPr>
        <w:t>ด้านการเรียนการสอน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C64EC">
        <w:rPr>
          <w:rFonts w:ascii="TH SarabunPSK" w:hAnsi="TH SarabunPSK" w:cs="TH SarabunPSK" w:hint="cs"/>
          <w:sz w:val="32"/>
          <w:szCs w:val="32"/>
          <w:cs/>
        </w:rPr>
        <w:t>(</w:t>
      </w:r>
      <w:r w:rsidRPr="005C64EC">
        <w:rPr>
          <w:rFonts w:ascii="TH SarabunPSK" w:hAnsi="TH SarabunPSK" w:cs="TH SarabunPSK"/>
          <w:sz w:val="32"/>
          <w:szCs w:val="32"/>
        </w:rPr>
        <w:t>IOC</w:t>
      </w:r>
      <w:r w:rsidRPr="005C64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64EC">
        <w:rPr>
          <w:rFonts w:ascii="TH SarabunPSK" w:hAnsi="TH SarabunPSK" w:cs="TH SarabunPSK"/>
          <w:sz w:val="32"/>
          <w:szCs w:val="32"/>
        </w:rPr>
        <w:t xml:space="preserve">= </w:t>
      </w:r>
      <w:r w:rsidR="00870448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0.8</w:t>
      </w:r>
      <w:r w:rsidRPr="005C64EC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–</w:t>
      </w:r>
      <w:r w:rsidRPr="005C64EC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1.0</w:t>
      </w:r>
      <w:r w:rsidRPr="005C64EC">
        <w:rPr>
          <w:rFonts w:ascii="TH SarabunPSK" w:hAnsi="TH SarabunPSK" w:cs="TH SarabunPSK"/>
          <w:sz w:val="32"/>
          <w:szCs w:val="32"/>
        </w:rPr>
        <w:t xml:space="preserve">, </w:t>
      </w:r>
      <w:r w:rsidRPr="005C64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64EC">
        <w:rPr>
          <w:sz w:val="24"/>
          <w:szCs w:val="24"/>
        </w:rPr>
        <w:t xml:space="preserve">α </w:t>
      </w:r>
      <w:r w:rsidRPr="005C64EC">
        <w:rPr>
          <w:rFonts w:ascii="TH SarabunPSK" w:hAnsi="TH SarabunPSK" w:cs="TH SarabunPSK"/>
          <w:sz w:val="32"/>
          <w:szCs w:val="32"/>
        </w:rPr>
        <w:t xml:space="preserve">= </w:t>
      </w:r>
      <w:r w:rsidRPr="005C64EC">
        <w:rPr>
          <w:rFonts w:ascii="TH SarabunPSK" w:eastAsia="BrowalliaNew" w:hAnsi="TH SarabunPSK" w:cs="TH SarabunPSK"/>
          <w:color w:val="000000"/>
          <w:sz w:val="32"/>
          <w:szCs w:val="32"/>
        </w:rPr>
        <w:t>0.</w:t>
      </w:r>
      <w:r w:rsidR="00870448">
        <w:rPr>
          <w:rFonts w:ascii="TH SarabunPSK" w:hAnsi="TH SarabunPSK" w:cs="TH SarabunPSK"/>
          <w:spacing w:val="-6"/>
          <w:sz w:val="32"/>
          <w:szCs w:val="32"/>
        </w:rPr>
        <w:t>88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:rsidR="003A42B2" w:rsidRPr="007D49B1" w:rsidRDefault="005C64EC" w:rsidP="005C64E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5)</w:t>
      </w:r>
      <w:r w:rsidR="003A42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42B2" w:rsidRPr="007D49B1">
        <w:rPr>
          <w:rFonts w:ascii="TH SarabunPSK" w:hAnsi="TH SarabunPSK" w:cs="TH SarabunPSK" w:hint="cs"/>
          <w:sz w:val="32"/>
          <w:szCs w:val="32"/>
          <w:cs/>
        </w:rPr>
        <w:t>ด้านการให้บริการแก่นักศึกษา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C64EC">
        <w:rPr>
          <w:rFonts w:ascii="TH SarabunPSK" w:hAnsi="TH SarabunPSK" w:cs="TH SarabunPSK" w:hint="cs"/>
          <w:sz w:val="32"/>
          <w:szCs w:val="32"/>
          <w:cs/>
        </w:rPr>
        <w:t>(</w:t>
      </w:r>
      <w:r w:rsidRPr="005C64EC">
        <w:rPr>
          <w:rFonts w:ascii="TH SarabunPSK" w:hAnsi="TH SarabunPSK" w:cs="TH SarabunPSK"/>
          <w:sz w:val="32"/>
          <w:szCs w:val="32"/>
        </w:rPr>
        <w:t>IOC</w:t>
      </w:r>
      <w:r w:rsidRPr="005C64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64EC">
        <w:rPr>
          <w:rFonts w:ascii="TH SarabunPSK" w:hAnsi="TH SarabunPSK" w:cs="TH SarabunPSK"/>
          <w:sz w:val="32"/>
          <w:szCs w:val="32"/>
        </w:rPr>
        <w:t xml:space="preserve">= </w:t>
      </w:r>
      <w:r w:rsidR="00870448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0.8</w:t>
      </w:r>
      <w:r w:rsidRPr="005C64EC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–</w:t>
      </w:r>
      <w:r w:rsidRPr="005C64EC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1.0</w:t>
      </w:r>
      <w:r w:rsidRPr="005C64EC">
        <w:rPr>
          <w:rFonts w:ascii="TH SarabunPSK" w:hAnsi="TH SarabunPSK" w:cs="TH SarabunPSK"/>
          <w:sz w:val="32"/>
          <w:szCs w:val="32"/>
        </w:rPr>
        <w:t xml:space="preserve">, </w:t>
      </w:r>
      <w:r w:rsidRPr="005C64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64EC">
        <w:rPr>
          <w:sz w:val="24"/>
          <w:szCs w:val="24"/>
        </w:rPr>
        <w:t xml:space="preserve">α </w:t>
      </w:r>
      <w:r w:rsidRPr="005C64EC">
        <w:rPr>
          <w:rFonts w:ascii="TH SarabunPSK" w:hAnsi="TH SarabunPSK" w:cs="TH SarabunPSK"/>
          <w:sz w:val="32"/>
          <w:szCs w:val="32"/>
        </w:rPr>
        <w:t xml:space="preserve">= </w:t>
      </w:r>
      <w:r w:rsidRPr="005C64EC">
        <w:rPr>
          <w:rFonts w:ascii="TH SarabunPSK" w:eastAsia="BrowalliaNew" w:hAnsi="TH SarabunPSK" w:cs="TH SarabunPSK"/>
          <w:color w:val="000000"/>
          <w:sz w:val="32"/>
          <w:szCs w:val="32"/>
        </w:rPr>
        <w:t>0.</w:t>
      </w:r>
      <w:r w:rsidRPr="005C64EC">
        <w:rPr>
          <w:rFonts w:ascii="TH SarabunPSK" w:hAnsi="TH SarabunPSK" w:cs="TH SarabunPSK"/>
          <w:spacing w:val="-6"/>
          <w:sz w:val="32"/>
          <w:szCs w:val="32"/>
        </w:rPr>
        <w:t>84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:rsidR="003A42B2" w:rsidRPr="007D49B1" w:rsidRDefault="005C64EC" w:rsidP="005C64E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6)</w:t>
      </w:r>
      <w:r w:rsidR="003A42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42B2" w:rsidRPr="007D49B1">
        <w:rPr>
          <w:rFonts w:ascii="TH SarabunPSK" w:hAnsi="TH SarabunPSK" w:cs="TH SarabunPSK" w:hint="cs"/>
          <w:sz w:val="32"/>
          <w:szCs w:val="32"/>
          <w:cs/>
        </w:rPr>
        <w:t>ด้านสังคมในกลุ่มเพื่อน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C64EC">
        <w:rPr>
          <w:rFonts w:ascii="TH SarabunPSK" w:hAnsi="TH SarabunPSK" w:cs="TH SarabunPSK" w:hint="cs"/>
          <w:sz w:val="32"/>
          <w:szCs w:val="32"/>
          <w:cs/>
        </w:rPr>
        <w:t>(</w:t>
      </w:r>
      <w:r w:rsidRPr="005C64EC">
        <w:rPr>
          <w:rFonts w:ascii="TH SarabunPSK" w:hAnsi="TH SarabunPSK" w:cs="TH SarabunPSK"/>
          <w:sz w:val="32"/>
          <w:szCs w:val="32"/>
        </w:rPr>
        <w:t>IOC</w:t>
      </w:r>
      <w:r w:rsidRPr="005C64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64EC">
        <w:rPr>
          <w:rFonts w:ascii="TH SarabunPSK" w:hAnsi="TH SarabunPSK" w:cs="TH SarabunPSK"/>
          <w:sz w:val="32"/>
          <w:szCs w:val="32"/>
        </w:rPr>
        <w:t xml:space="preserve">= </w:t>
      </w:r>
      <w:r w:rsidR="005774BF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0.8</w:t>
      </w:r>
      <w:r w:rsidRPr="005C64EC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–</w:t>
      </w:r>
      <w:r w:rsidRPr="005C64EC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1.0</w:t>
      </w:r>
      <w:r w:rsidRPr="005C64EC">
        <w:rPr>
          <w:rFonts w:ascii="TH SarabunPSK" w:hAnsi="TH SarabunPSK" w:cs="TH SarabunPSK"/>
          <w:sz w:val="32"/>
          <w:szCs w:val="32"/>
        </w:rPr>
        <w:t xml:space="preserve">, </w:t>
      </w:r>
      <w:r w:rsidRPr="005C64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64EC">
        <w:rPr>
          <w:sz w:val="24"/>
          <w:szCs w:val="24"/>
        </w:rPr>
        <w:t xml:space="preserve">α </w:t>
      </w:r>
      <w:r w:rsidRPr="005C64EC">
        <w:rPr>
          <w:rFonts w:ascii="TH SarabunPSK" w:hAnsi="TH SarabunPSK" w:cs="TH SarabunPSK"/>
          <w:sz w:val="32"/>
          <w:szCs w:val="32"/>
        </w:rPr>
        <w:t xml:space="preserve">= </w:t>
      </w:r>
      <w:r w:rsidRPr="005C64EC">
        <w:rPr>
          <w:rFonts w:ascii="TH SarabunPSK" w:eastAsia="BrowalliaNew" w:hAnsi="TH SarabunPSK" w:cs="TH SarabunPSK"/>
          <w:color w:val="000000"/>
          <w:sz w:val="32"/>
          <w:szCs w:val="32"/>
        </w:rPr>
        <w:t>0.</w:t>
      </w:r>
      <w:r w:rsidR="005774BF">
        <w:rPr>
          <w:rFonts w:ascii="TH SarabunPSK" w:hAnsi="TH SarabunPSK" w:cs="TH SarabunPSK"/>
          <w:spacing w:val="-6"/>
          <w:sz w:val="32"/>
          <w:szCs w:val="32"/>
        </w:rPr>
        <w:t>83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:rsidR="003A42B2" w:rsidRPr="00541409" w:rsidRDefault="003A42B2" w:rsidP="005774BF">
      <w:pPr>
        <w:keepNext/>
        <w:keepLines/>
        <w:tabs>
          <w:tab w:val="left" w:pos="1418"/>
        </w:tabs>
        <w:spacing w:after="0" w:line="240" w:lineRule="auto"/>
        <w:ind w:right="96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ตอน</w:t>
      </w:r>
      <w:r w:rsidRPr="00F73B2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F73B2E">
        <w:rPr>
          <w:rFonts w:ascii="TH SarabunPSK" w:hAnsi="TH SarabunPSK" w:cs="TH SarabunPSK"/>
          <w:sz w:val="32"/>
          <w:szCs w:val="32"/>
        </w:rPr>
        <w:t>3</w:t>
      </w:r>
      <w:r w:rsidRPr="00F73B2E">
        <w:rPr>
          <w:rFonts w:ascii="TH SarabunPSK" w:hAnsi="TH SarabunPSK" w:cs="TH SarabunPSK"/>
          <w:sz w:val="32"/>
          <w:szCs w:val="32"/>
          <w:cs/>
        </w:rPr>
        <w:t xml:space="preserve"> ข้อมูลเกี่ยวกับ</w:t>
      </w:r>
      <w:r>
        <w:rPr>
          <w:rFonts w:ascii="TH SarabunPSK" w:hAnsi="TH SarabunPSK" w:cs="TH SarabunPSK"/>
          <w:sz w:val="32"/>
          <w:szCs w:val="32"/>
          <w:cs/>
        </w:rPr>
        <w:t>คุณภาพชีวิตในการเรียนระหว่าง</w:t>
      </w:r>
      <w:r w:rsidRPr="00C83512">
        <w:rPr>
          <w:rFonts w:ascii="TH SarabunPSK" w:hAnsi="TH SarabunPSK" w:cs="TH SarabunPSK"/>
          <w:sz w:val="32"/>
          <w:szCs w:val="32"/>
          <w:cs/>
        </w:rPr>
        <w:t xml:space="preserve">สถานการณ์โควิด-19 ของนักศึกษา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83512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มหาวิทยาลัยการกีฬาแห่งชาติ </w:t>
      </w:r>
      <w:r>
        <w:rPr>
          <w:rFonts w:ascii="TH SarabunPSK" w:hAnsi="TH SarabunPSK" w:cs="TH SarabunPSK"/>
          <w:sz w:val="32"/>
          <w:szCs w:val="32"/>
          <w:cs/>
        </w:rPr>
        <w:t>มีลักษณะเป็นแบบมาตราส่วน ประเมิน</w:t>
      </w:r>
      <w:r w:rsidRPr="00F73B2E">
        <w:rPr>
          <w:rFonts w:ascii="TH SarabunPSK" w:hAnsi="TH SarabunPSK" w:cs="TH SarabunPSK"/>
          <w:sz w:val="32"/>
          <w:szCs w:val="32"/>
          <w:cs/>
        </w:rPr>
        <w:t>ค่า (</w:t>
      </w:r>
      <w:r w:rsidRPr="00F73B2E">
        <w:rPr>
          <w:rFonts w:ascii="TH SarabunPSK" w:hAnsi="TH SarabunPSK" w:cs="TH SarabunPSK"/>
          <w:sz w:val="32"/>
          <w:szCs w:val="32"/>
        </w:rPr>
        <w:t>Rating scale</w:t>
      </w:r>
      <w:r w:rsidRPr="00F73B2E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ลำดับ </w:t>
      </w:r>
      <w:r w:rsidR="005774BF">
        <w:rPr>
          <w:rFonts w:ascii="TH SarabunPSK" w:hAnsi="TH SarabunPSK" w:cs="TH SarabunPSK"/>
          <w:sz w:val="32"/>
          <w:szCs w:val="32"/>
          <w:cs/>
        </w:rPr>
        <w:t>ตามแนวคิดของ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Zhan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E5D79">
        <w:rPr>
          <w:rFonts w:ascii="TH SarabunPSK" w:hAnsi="TH SarabunPSK" w:cs="TH SarabunPSK"/>
          <w:sz w:val="32"/>
          <w:szCs w:val="32"/>
          <w:cs/>
        </w:rPr>
        <w:t>1992</w:t>
      </w:r>
      <w:r w:rsidRPr="005774BF">
        <w:rPr>
          <w:rFonts w:ascii="TH SarabunPSK" w:hAnsi="TH SarabunPSK" w:cs="TH SarabunPSK"/>
          <w:sz w:val="32"/>
          <w:szCs w:val="32"/>
          <w:cs/>
        </w:rPr>
        <w:t>)</w:t>
      </w:r>
      <w:r w:rsidRPr="00577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4BF" w:rsidRPr="005C64EC">
        <w:rPr>
          <w:rFonts w:ascii="TH SarabunPSK" w:hAnsi="TH SarabunPSK" w:cs="TH SarabunPSK" w:hint="cs"/>
          <w:sz w:val="32"/>
          <w:szCs w:val="32"/>
          <w:cs/>
        </w:rPr>
        <w:t>(</w:t>
      </w:r>
      <w:r w:rsidR="005774BF" w:rsidRPr="005C64EC">
        <w:rPr>
          <w:rFonts w:ascii="TH SarabunPSK" w:hAnsi="TH SarabunPSK" w:cs="TH SarabunPSK"/>
          <w:sz w:val="32"/>
          <w:szCs w:val="32"/>
        </w:rPr>
        <w:t>IOC</w:t>
      </w:r>
      <w:r w:rsidR="005774BF" w:rsidRPr="005C64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4BF" w:rsidRPr="005C64EC">
        <w:rPr>
          <w:rFonts w:ascii="TH SarabunPSK" w:hAnsi="TH SarabunPSK" w:cs="TH SarabunPSK"/>
          <w:sz w:val="32"/>
          <w:szCs w:val="32"/>
        </w:rPr>
        <w:t xml:space="preserve">= </w:t>
      </w:r>
      <w:r w:rsidR="005774BF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0.8</w:t>
      </w:r>
      <w:r w:rsidR="005774BF" w:rsidRPr="005C64EC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–</w:t>
      </w:r>
      <w:r w:rsidR="005774BF" w:rsidRPr="005C64EC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1.0</w:t>
      </w:r>
      <w:r w:rsidR="005774BF" w:rsidRPr="005C64EC">
        <w:rPr>
          <w:rFonts w:ascii="TH SarabunPSK" w:hAnsi="TH SarabunPSK" w:cs="TH SarabunPSK"/>
          <w:sz w:val="32"/>
          <w:szCs w:val="32"/>
        </w:rPr>
        <w:t xml:space="preserve">, </w:t>
      </w:r>
      <w:r w:rsidR="005774BF" w:rsidRPr="005C64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4BF" w:rsidRPr="005C64EC">
        <w:rPr>
          <w:sz w:val="24"/>
          <w:szCs w:val="24"/>
        </w:rPr>
        <w:t xml:space="preserve">α </w:t>
      </w:r>
      <w:r w:rsidR="005774BF" w:rsidRPr="005C64EC">
        <w:rPr>
          <w:rFonts w:ascii="TH SarabunPSK" w:hAnsi="TH SarabunPSK" w:cs="TH SarabunPSK"/>
          <w:sz w:val="32"/>
          <w:szCs w:val="32"/>
        </w:rPr>
        <w:t xml:space="preserve">= </w:t>
      </w:r>
      <w:r w:rsidR="005774BF" w:rsidRPr="005C64EC">
        <w:rPr>
          <w:rFonts w:ascii="TH SarabunPSK" w:eastAsia="BrowalliaNew" w:hAnsi="TH SarabunPSK" w:cs="TH SarabunPSK"/>
          <w:color w:val="000000"/>
          <w:sz w:val="32"/>
          <w:szCs w:val="32"/>
        </w:rPr>
        <w:t>0.</w:t>
      </w:r>
      <w:r w:rsidR="005774BF">
        <w:rPr>
          <w:rFonts w:ascii="TH SarabunPSK" w:hAnsi="TH SarabunPSK" w:cs="TH SarabunPSK"/>
          <w:spacing w:val="-6"/>
          <w:sz w:val="32"/>
          <w:szCs w:val="32"/>
        </w:rPr>
        <w:t>85</w:t>
      </w:r>
      <w:r w:rsidR="005774B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</w:t>
      </w:r>
      <w:r w:rsidRPr="005774BF">
        <w:rPr>
          <w:rFonts w:ascii="TH SarabunPSK" w:hAnsi="TH SarabunPSK" w:cs="TH SarabunPSK"/>
          <w:sz w:val="32"/>
          <w:szCs w:val="32"/>
          <w:cs/>
        </w:rPr>
        <w:t>ซึ่ง</w:t>
      </w:r>
      <w:r w:rsidRPr="004E5D79">
        <w:rPr>
          <w:rFonts w:ascii="TH SarabunPSK" w:hAnsi="TH SarabunPSK" w:cs="TH SarabunPSK"/>
          <w:sz w:val="32"/>
          <w:szCs w:val="32"/>
          <w:cs/>
        </w:rPr>
        <w:t>มีเนื้อหาครอบคลุม ดังนี้</w:t>
      </w:r>
      <w:r w:rsidR="005774BF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5774BF">
        <w:rPr>
          <w:rFonts w:ascii="TH SarabunPSK" w:hAnsi="TH SarabunPSK" w:cs="TH SarabunPSK"/>
          <w:sz w:val="32"/>
          <w:szCs w:val="32"/>
          <w:cs/>
        </w:rPr>
        <w:t>1</w:t>
      </w:r>
      <w:r w:rsidR="005774B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E5D79">
        <w:rPr>
          <w:rFonts w:ascii="TH SarabunPSK" w:hAnsi="TH SarabunPSK" w:cs="TH SarabunPSK"/>
          <w:sz w:val="32"/>
          <w:szCs w:val="32"/>
          <w:cs/>
        </w:rPr>
        <w:t>ด้านความพึงพอใจในชีวิต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774BF">
        <w:rPr>
          <w:rFonts w:ascii="TH SarabunPSK" w:hAnsi="TH SarabunPSK" w:cs="TH SarabunPSK"/>
          <w:sz w:val="32"/>
          <w:szCs w:val="32"/>
          <w:cs/>
        </w:rPr>
        <w:t>2</w:t>
      </w:r>
      <w:r w:rsidR="005774B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E5D79">
        <w:rPr>
          <w:rFonts w:ascii="TH SarabunPSK" w:hAnsi="TH SarabunPSK" w:cs="TH SarabunPSK"/>
          <w:sz w:val="32"/>
          <w:szCs w:val="32"/>
          <w:cs/>
        </w:rPr>
        <w:t>ด้านอัตมโนทัศน์</w:t>
      </w:r>
      <w:r w:rsidR="00577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4BF">
        <w:rPr>
          <w:rFonts w:ascii="TH SarabunPSK" w:hAnsi="TH SarabunPSK" w:cs="TH SarabunPSK"/>
          <w:sz w:val="32"/>
          <w:szCs w:val="32"/>
          <w:cs/>
        </w:rPr>
        <w:t>3</w:t>
      </w:r>
      <w:r w:rsidR="005774B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E5D79">
        <w:rPr>
          <w:rFonts w:ascii="TH SarabunPSK" w:hAnsi="TH SarabunPSK" w:cs="TH SarabunPSK"/>
          <w:sz w:val="32"/>
          <w:szCs w:val="32"/>
          <w:cs/>
        </w:rPr>
        <w:t>ด้านสุขภาพและการทำงานของร่างกาย</w:t>
      </w:r>
      <w:r w:rsidR="00577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4BF">
        <w:rPr>
          <w:rFonts w:ascii="TH SarabunPSK" w:hAnsi="TH SarabunPSK" w:cs="TH SarabunPSK"/>
          <w:sz w:val="32"/>
          <w:szCs w:val="32"/>
          <w:cs/>
        </w:rPr>
        <w:t>4</w:t>
      </w:r>
      <w:r w:rsidR="005774B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E5D79">
        <w:rPr>
          <w:rFonts w:ascii="TH SarabunPSK" w:hAnsi="TH SarabunPSK" w:cs="TH SarabunPSK"/>
          <w:sz w:val="32"/>
          <w:szCs w:val="32"/>
          <w:cs/>
        </w:rPr>
        <w:t>ด้านสังคมและเศรษฐกิจ</w:t>
      </w:r>
    </w:p>
    <w:p w:rsidR="003A42B2" w:rsidRDefault="003A42B2" w:rsidP="005774B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40014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วิธีการหาคุณภาพเครื่องมือ</w:t>
      </w:r>
    </w:p>
    <w:p w:rsidR="003A42B2" w:rsidRDefault="003A42B2" w:rsidP="003A42B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3B2E">
        <w:rPr>
          <w:rFonts w:ascii="TH SarabunPSK" w:hAnsi="TH SarabunPSK" w:cs="TH SarabunPSK"/>
          <w:sz w:val="32"/>
          <w:szCs w:val="32"/>
          <w:cs/>
        </w:rPr>
        <w:t>การสร้างและตรวจสอบคุณภาพของเครื่องมือที่ใช้ในการเก็บรวบรวมข้อมูล ผู้วิจัยได้ดำเนินการตามขั้นตอน ดังนี้</w:t>
      </w:r>
    </w:p>
    <w:p w:rsidR="003A42B2" w:rsidRDefault="003A42B2" w:rsidP="003A42B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5774BF">
        <w:rPr>
          <w:rFonts w:ascii="TH SarabunPSK" w:hAnsi="TH SarabunPSK" w:cs="TH SarabunPSK" w:hint="cs"/>
          <w:sz w:val="32"/>
          <w:szCs w:val="32"/>
          <w:cs/>
        </w:rPr>
        <w:t>)</w:t>
      </w:r>
      <w:r w:rsidRPr="00F73B2E">
        <w:rPr>
          <w:rFonts w:ascii="TH SarabunPSK" w:hAnsi="TH SarabunPSK" w:cs="TH SarabunPSK"/>
          <w:sz w:val="32"/>
          <w:szCs w:val="32"/>
          <w:cs/>
        </w:rPr>
        <w:t xml:space="preserve"> ศึกษาประเด็นข้อคำถามที่ต้องการคำตอบจากหัวข้อเรื่องที่ทำการศึกษาและวิจัย</w:t>
      </w:r>
    </w:p>
    <w:p w:rsidR="003A42B2" w:rsidRDefault="003A42B2" w:rsidP="003A42B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5774BF">
        <w:rPr>
          <w:rFonts w:ascii="TH SarabunPSK" w:hAnsi="TH SarabunPSK" w:cs="TH SarabunPSK" w:hint="cs"/>
          <w:sz w:val="32"/>
          <w:szCs w:val="32"/>
          <w:cs/>
        </w:rPr>
        <w:t>)</w:t>
      </w:r>
      <w:r w:rsidRPr="00F73B2E">
        <w:rPr>
          <w:rFonts w:ascii="TH SarabunPSK" w:hAnsi="TH SarabunPSK" w:cs="TH SarabunPSK"/>
          <w:sz w:val="32"/>
          <w:szCs w:val="32"/>
          <w:cs/>
        </w:rPr>
        <w:t xml:space="preserve"> ทำการศึกษาค้นคว้าข้อมูลจากเอกสาร ตำรา บทความ งานวิจัย แนวคิดและทฤษฏีที่เกี่ยวข้องกับ</w:t>
      </w:r>
      <w:r>
        <w:rPr>
          <w:rFonts w:ascii="TH SarabunPSK" w:hAnsi="TH SarabunPSK" w:cs="TH SarabunPSK"/>
          <w:sz w:val="32"/>
          <w:szCs w:val="32"/>
          <w:cs/>
        </w:rPr>
        <w:t>ปัจจัยที่ส่งผลต่อคุณภาพชีวิตในการเรียนระหว่าง</w:t>
      </w:r>
      <w:r w:rsidRPr="00C83512">
        <w:rPr>
          <w:rFonts w:ascii="TH SarabunPSK" w:hAnsi="TH SarabunPSK" w:cs="TH SarabunPSK"/>
          <w:sz w:val="32"/>
          <w:szCs w:val="32"/>
          <w:cs/>
        </w:rPr>
        <w:t>สถานการณ์โควิด-19</w:t>
      </w:r>
      <w:r>
        <w:rPr>
          <w:rFonts w:ascii="TH SarabunPSK" w:hAnsi="TH SarabunPSK" w:cs="TH SarabunPSK"/>
          <w:sz w:val="32"/>
          <w:szCs w:val="32"/>
          <w:cs/>
        </w:rPr>
        <w:t xml:space="preserve"> ของนักศึกษา </w:t>
      </w:r>
      <w:r w:rsidRPr="00C83512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มหาวิทยาลัยการกีฬาแห่งชาติ  </w:t>
      </w:r>
    </w:p>
    <w:p w:rsidR="003A42B2" w:rsidRDefault="003A42B2" w:rsidP="003A42B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5774B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B2E">
        <w:rPr>
          <w:rFonts w:ascii="TH SarabunPSK" w:hAnsi="TH SarabunPSK" w:cs="TH SarabunPSK"/>
          <w:sz w:val="32"/>
          <w:szCs w:val="32"/>
          <w:cs/>
        </w:rPr>
        <w:t>สร้างกรอบแนวความคิดเกี่ยวกับ</w:t>
      </w:r>
      <w:r>
        <w:rPr>
          <w:rFonts w:ascii="TH SarabunPSK" w:hAnsi="TH SarabunPSK" w:cs="TH SarabunPSK"/>
          <w:sz w:val="32"/>
          <w:szCs w:val="32"/>
          <w:cs/>
        </w:rPr>
        <w:t>ปัจจัยที่ส่งผลต่อคุณภาพชีวิตในการเรียนระหว่าง</w:t>
      </w:r>
      <w:r w:rsidRPr="00C83512">
        <w:rPr>
          <w:rFonts w:ascii="TH SarabunPSK" w:hAnsi="TH SarabunPSK" w:cs="TH SarabunPSK"/>
          <w:sz w:val="32"/>
          <w:szCs w:val="32"/>
          <w:cs/>
        </w:rPr>
        <w:t>สถานการณ์</w:t>
      </w:r>
      <w:r w:rsidR="005774B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83512">
        <w:rPr>
          <w:rFonts w:ascii="TH SarabunPSK" w:hAnsi="TH SarabunPSK" w:cs="TH SarabunPSK"/>
          <w:sz w:val="32"/>
          <w:szCs w:val="32"/>
          <w:cs/>
        </w:rPr>
        <w:t>โควิด-19</w:t>
      </w:r>
      <w:r>
        <w:rPr>
          <w:rFonts w:ascii="TH SarabunPSK" w:hAnsi="TH SarabunPSK" w:cs="TH SarabunPSK"/>
          <w:sz w:val="32"/>
          <w:szCs w:val="32"/>
          <w:cs/>
        </w:rPr>
        <w:t xml:space="preserve"> ของนักศึกษา </w:t>
      </w:r>
      <w:r w:rsidRPr="00C83512">
        <w:rPr>
          <w:rFonts w:ascii="TH SarabunPSK" w:hAnsi="TH SarabunPSK" w:cs="TH SarabunPSK"/>
          <w:sz w:val="32"/>
          <w:szCs w:val="32"/>
          <w:cs/>
        </w:rPr>
        <w:t>คณะศึกษาศาส</w:t>
      </w:r>
      <w:r>
        <w:rPr>
          <w:rFonts w:ascii="TH SarabunPSK" w:hAnsi="TH SarabunPSK" w:cs="TH SarabunPSK"/>
          <w:sz w:val="32"/>
          <w:szCs w:val="32"/>
          <w:cs/>
        </w:rPr>
        <w:t xml:space="preserve">ตร์ มหาวิทยาลัยการกีฬาแห่งชาติ </w:t>
      </w:r>
      <w:r w:rsidRPr="00F73B2E">
        <w:rPr>
          <w:rFonts w:ascii="TH SarabunPSK" w:hAnsi="TH SarabunPSK" w:cs="TH SarabunPSK"/>
          <w:sz w:val="32"/>
          <w:szCs w:val="32"/>
          <w:cs/>
        </w:rPr>
        <w:t>โดยนำมาประมวลเข้ากับ</w:t>
      </w:r>
      <w:r>
        <w:rPr>
          <w:rFonts w:ascii="TH SarabunPSK" w:hAnsi="TH SarabunPSK" w:cs="TH SarabunPSK"/>
          <w:sz w:val="24"/>
          <w:szCs w:val="32"/>
          <w:cs/>
        </w:rPr>
        <w:t>คุณภาพชีวิตในการเรียนระหว่าง</w:t>
      </w:r>
      <w:r w:rsidRPr="008E2E72">
        <w:rPr>
          <w:rFonts w:ascii="TH SarabunPSK" w:hAnsi="TH SarabunPSK" w:cs="TH SarabunPSK"/>
          <w:sz w:val="24"/>
          <w:szCs w:val="32"/>
          <w:cs/>
        </w:rPr>
        <w:t>สถานการณ์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E2E72">
        <w:rPr>
          <w:rFonts w:ascii="TH SarabunPSK" w:hAnsi="TH SarabunPSK" w:cs="TH SarabunPSK"/>
          <w:sz w:val="24"/>
          <w:szCs w:val="32"/>
          <w:cs/>
        </w:rPr>
        <w:t>โควิด-19 ของนักศึกษา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E2E72">
        <w:rPr>
          <w:rFonts w:ascii="TH SarabunPSK" w:hAnsi="TH SarabunPSK" w:cs="TH SarabunPSK"/>
          <w:sz w:val="24"/>
          <w:szCs w:val="32"/>
          <w:cs/>
        </w:rPr>
        <w:t>คณะศึกษาศาสตร์ มหาวิทยาลัย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การกีฬาแห่งชาติ</w:t>
      </w:r>
      <w:r w:rsidRPr="00F73B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3B2E">
        <w:rPr>
          <w:rFonts w:ascii="TH SarabunPSK" w:hAnsi="TH SarabunPSK" w:cs="TH SarabunPSK"/>
          <w:sz w:val="32"/>
          <w:szCs w:val="32"/>
          <w:cs/>
        </w:rPr>
        <w:t>เพื่อเป็นกรอบแนวคิดในการสร้างแบบสอบถาม</w:t>
      </w:r>
    </w:p>
    <w:p w:rsidR="003A42B2" w:rsidRDefault="003A42B2" w:rsidP="003A42B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5774BF">
        <w:rPr>
          <w:rFonts w:ascii="TH SarabunPSK" w:hAnsi="TH SarabunPSK" w:cs="TH SarabunPSK" w:hint="cs"/>
          <w:sz w:val="32"/>
          <w:szCs w:val="32"/>
          <w:cs/>
        </w:rPr>
        <w:t>)</w:t>
      </w:r>
      <w:r w:rsidRPr="00F73B2E">
        <w:rPr>
          <w:rFonts w:ascii="TH SarabunPSK" w:hAnsi="TH SarabunPSK" w:cs="TH SarabunPSK"/>
          <w:sz w:val="32"/>
          <w:szCs w:val="32"/>
          <w:cs/>
        </w:rPr>
        <w:t xml:space="preserve"> นำแบบสอบถามที่ผู้วิจัยได้สร้างขึ้นไปปรึกษาอาจารย์ที่ปรึกษาวิทยานิพนธ์ เพื่อตรวจสอบ แก้ไข ปรับปรุงให้เหมาะสม</w:t>
      </w:r>
    </w:p>
    <w:p w:rsidR="003A42B2" w:rsidRPr="00003E3E" w:rsidRDefault="003A42B2" w:rsidP="003A42B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5</w:t>
      </w:r>
      <w:r w:rsidR="005774BF">
        <w:rPr>
          <w:rFonts w:ascii="TH SarabunPSK" w:hAnsi="TH SarabunPSK" w:cs="TH SarabunPSK" w:hint="cs"/>
          <w:sz w:val="32"/>
          <w:szCs w:val="32"/>
          <w:cs/>
        </w:rPr>
        <w:t>)</w:t>
      </w:r>
      <w:r w:rsidRPr="00F73B2E">
        <w:rPr>
          <w:rFonts w:ascii="TH SarabunPSK" w:hAnsi="TH SarabunPSK" w:cs="TH SarabunPSK"/>
          <w:sz w:val="32"/>
          <w:szCs w:val="32"/>
          <w:cs/>
        </w:rPr>
        <w:t xml:space="preserve"> นำแบบสอบถามที่ได้รับการตรวจสอบ แก้ไข ปรับปรุงแล้ว เสนอผู้ทรงคุณวุฒิจำนวน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73B2E">
        <w:rPr>
          <w:rFonts w:ascii="TH SarabunPSK" w:hAnsi="TH SarabunPSK" w:cs="TH SarabunPSK"/>
          <w:sz w:val="32"/>
          <w:szCs w:val="32"/>
        </w:rPr>
        <w:t>5</w:t>
      </w:r>
      <w:r w:rsidRPr="00F73B2E">
        <w:rPr>
          <w:rFonts w:ascii="TH SarabunPSK" w:hAnsi="TH SarabunPSK" w:cs="TH SarabunPSK"/>
          <w:sz w:val="32"/>
          <w:szCs w:val="32"/>
          <w:cs/>
        </w:rPr>
        <w:t xml:space="preserve"> ท่าน พิจารณาค่าความตรงของแบบสอบถามด้วยวิธีตรวจสอบความตรงเชิงเนื้อหา (</w:t>
      </w:r>
      <w:r w:rsidRPr="00F73B2E">
        <w:rPr>
          <w:rFonts w:ascii="TH SarabunPSK" w:hAnsi="TH SarabunPSK" w:cs="TH SarabunPSK"/>
          <w:sz w:val="32"/>
          <w:szCs w:val="32"/>
        </w:rPr>
        <w:t>Content validity</w:t>
      </w:r>
      <w:r w:rsidRPr="00F73B2E">
        <w:rPr>
          <w:rFonts w:ascii="TH SarabunPSK" w:hAnsi="TH SarabunPSK" w:cs="TH SarabunPSK"/>
          <w:sz w:val="32"/>
          <w:szCs w:val="32"/>
          <w:cs/>
        </w:rPr>
        <w:t>) โดยการหาค่าดัชนีความสอดคล้องระหว่างข้อคำถามกับวัตถุประสงค์ (</w:t>
      </w:r>
      <w:r w:rsidRPr="00F73B2E">
        <w:rPr>
          <w:rFonts w:ascii="TH SarabunPSK" w:hAnsi="TH SarabunPSK" w:cs="TH SarabunPSK"/>
          <w:sz w:val="32"/>
          <w:szCs w:val="32"/>
        </w:rPr>
        <w:t xml:space="preserve">Index of item objective congruence </w:t>
      </w:r>
      <w:r w:rsidRPr="00F73B2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73B2E">
        <w:rPr>
          <w:rFonts w:ascii="TH SarabunPSK" w:hAnsi="TH SarabunPSK" w:cs="TH SarabunPSK"/>
          <w:sz w:val="32"/>
          <w:szCs w:val="32"/>
        </w:rPr>
        <w:t>IOC</w:t>
      </w:r>
      <w:r w:rsidRPr="00F73B2E">
        <w:rPr>
          <w:rFonts w:ascii="TH SarabunPSK" w:hAnsi="TH SarabunPSK" w:cs="TH SarabunPSK"/>
          <w:sz w:val="32"/>
          <w:szCs w:val="32"/>
          <w:cs/>
        </w:rPr>
        <w:t>) เพื่อนำมาพิจารณาปรับ</w:t>
      </w:r>
      <w:r>
        <w:rPr>
          <w:rFonts w:ascii="TH SarabunPSK" w:hAnsi="TH SarabunPSK" w:cs="TH SarabunPSK"/>
          <w:sz w:val="32"/>
          <w:szCs w:val="32"/>
          <w:cs/>
        </w:rPr>
        <w:t>ปรุงแก้ไขความถูกต้อง ความชัดเจน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3B2E">
        <w:rPr>
          <w:rFonts w:ascii="TH SarabunPSK" w:hAnsi="TH SarabunPSK" w:cs="TH SarabunPSK"/>
          <w:sz w:val="32"/>
          <w:szCs w:val="32"/>
          <w:cs/>
        </w:rPr>
        <w:t>และความเหมาะสมในเนื้อหา โดยค่าเฉลี่ย</w:t>
      </w:r>
      <w:r w:rsidR="005774B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73B2E">
        <w:rPr>
          <w:rFonts w:ascii="TH SarabunPSK" w:hAnsi="TH SarabunPSK" w:cs="TH SarabunPSK"/>
          <w:sz w:val="32"/>
          <w:szCs w:val="32"/>
          <w:cs/>
        </w:rPr>
        <w:t xml:space="preserve">ที่ได้ต้องมีค่าใกล้เคียง </w:t>
      </w:r>
      <w:r w:rsidRPr="00F73B2E">
        <w:rPr>
          <w:rFonts w:ascii="TH SarabunPSK" w:hAnsi="TH SarabunPSK" w:cs="TH SarabunPSK"/>
          <w:sz w:val="32"/>
          <w:szCs w:val="32"/>
        </w:rPr>
        <w:t>1</w:t>
      </w:r>
      <w:r w:rsidRPr="00F73B2E">
        <w:rPr>
          <w:rFonts w:ascii="TH SarabunPSK" w:hAnsi="TH SarabunPSK" w:cs="TH SarabunPSK"/>
          <w:sz w:val="32"/>
          <w:szCs w:val="32"/>
          <w:cs/>
        </w:rPr>
        <w:t xml:space="preserve"> มากที่สุด โดยผู้วิจัยกำหนดค่าดัชนีความสอดคล้อง ตั้งแต่ </w:t>
      </w:r>
      <w:r w:rsidRPr="00F73B2E">
        <w:rPr>
          <w:rFonts w:ascii="TH SarabunPSK" w:hAnsi="TH SarabunPSK" w:cs="TH SarabunPSK"/>
          <w:sz w:val="32"/>
          <w:szCs w:val="32"/>
        </w:rPr>
        <w:t>0</w:t>
      </w:r>
      <w:r w:rsidRPr="00F73B2E">
        <w:rPr>
          <w:rFonts w:ascii="TH SarabunPSK" w:hAnsi="TH SarabunPSK" w:cs="TH SarabunPSK"/>
          <w:sz w:val="32"/>
          <w:szCs w:val="32"/>
          <w:cs/>
        </w:rPr>
        <w:t>.</w:t>
      </w:r>
      <w:r w:rsidRPr="00F73B2E">
        <w:rPr>
          <w:rFonts w:ascii="TH SarabunPSK" w:hAnsi="TH SarabunPSK" w:cs="TH SarabunPSK"/>
          <w:sz w:val="32"/>
          <w:szCs w:val="32"/>
        </w:rPr>
        <w:t>5</w:t>
      </w:r>
      <w:r w:rsidRPr="00F73B2E">
        <w:rPr>
          <w:rFonts w:ascii="TH SarabunPSK" w:hAnsi="TH SarabunPSK" w:cs="TH SarabunPSK"/>
          <w:sz w:val="32"/>
          <w:szCs w:val="32"/>
          <w:cs/>
        </w:rPr>
        <w:t xml:space="preserve"> ขึ้นไป เพราะถือว่าค่าที่ได้นั้นเพียงพอและเป็นที่ยอมรับทางสถิติ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A42B2" w:rsidRDefault="003A42B2" w:rsidP="003A42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6</w:t>
      </w:r>
      <w:r w:rsidR="005774B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B2E">
        <w:rPr>
          <w:rFonts w:ascii="TH SarabunPSK" w:hAnsi="TH SarabunPSK" w:cs="TH SarabunPSK"/>
          <w:sz w:val="32"/>
          <w:szCs w:val="32"/>
          <w:cs/>
        </w:rPr>
        <w:t>นำแบบสอบถามที่ได้รับการตรวจสอบแล้วไปทดลองใช้ (</w:t>
      </w:r>
      <w:r w:rsidRPr="00F73B2E">
        <w:rPr>
          <w:rFonts w:ascii="TH SarabunPSK" w:hAnsi="TH SarabunPSK" w:cs="TH SarabunPSK"/>
          <w:sz w:val="32"/>
          <w:szCs w:val="32"/>
        </w:rPr>
        <w:t>Try out</w:t>
      </w:r>
      <w:r w:rsidRPr="00F73B2E">
        <w:rPr>
          <w:rFonts w:ascii="TH SarabunPSK" w:hAnsi="TH SarabunPSK" w:cs="TH SarabunPSK"/>
          <w:sz w:val="32"/>
          <w:szCs w:val="32"/>
          <w:cs/>
        </w:rPr>
        <w:t xml:space="preserve">) กับกลุ่มตัวอย่างที่ผู้วิจัยได้ทำการคัดเลือกมาเป็นตัวแทนจำนวน </w:t>
      </w:r>
      <w:r w:rsidRPr="00F73B2E">
        <w:rPr>
          <w:rFonts w:ascii="TH SarabunPSK" w:hAnsi="TH SarabunPSK" w:cs="TH SarabunPSK"/>
          <w:sz w:val="32"/>
          <w:szCs w:val="32"/>
        </w:rPr>
        <w:t>30</w:t>
      </w:r>
      <w:r w:rsidRPr="00F73B2E">
        <w:rPr>
          <w:rFonts w:ascii="TH SarabunPSK" w:hAnsi="TH SarabunPSK" w:cs="TH SarabunPSK"/>
          <w:sz w:val="32"/>
          <w:szCs w:val="32"/>
          <w:cs/>
        </w:rPr>
        <w:t xml:space="preserve"> คน เพื่อตรวจสอบค่าความเที่ยง (</w:t>
      </w:r>
      <w:r w:rsidRPr="00F73B2E">
        <w:rPr>
          <w:rFonts w:ascii="TH SarabunPSK" w:hAnsi="TH SarabunPSK" w:cs="TH SarabunPSK"/>
          <w:sz w:val="32"/>
          <w:szCs w:val="32"/>
        </w:rPr>
        <w:t>Reliability</w:t>
      </w:r>
      <w:r w:rsidRPr="00F73B2E">
        <w:rPr>
          <w:rFonts w:ascii="TH SarabunPSK" w:hAnsi="TH SarabunPSK" w:cs="TH SarabunPSK"/>
          <w:sz w:val="32"/>
          <w:szCs w:val="32"/>
          <w:cs/>
        </w:rPr>
        <w:t xml:space="preserve">) ของแบบสอบถาม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73B2E">
        <w:rPr>
          <w:rFonts w:ascii="TH SarabunPSK" w:hAnsi="TH SarabunPSK" w:cs="TH SarabunPSK"/>
          <w:sz w:val="32"/>
          <w:szCs w:val="32"/>
          <w:cs/>
        </w:rPr>
        <w:t>โดยพิจารณาค่าสัมประสิทธิ์อัลฟา (</w:t>
      </w:r>
      <w:r w:rsidRPr="00F73B2E">
        <w:rPr>
          <w:rFonts w:ascii="TH SarabunPSK" w:hAnsi="TH SarabunPSK" w:cs="TH SarabunPSK"/>
          <w:sz w:val="32"/>
          <w:szCs w:val="32"/>
        </w:rPr>
        <w:t>Alpha coefficient</w:t>
      </w:r>
      <w:r>
        <w:rPr>
          <w:rFonts w:ascii="TH SarabunPSK" w:hAnsi="TH SarabunPSK" w:cs="TH SarabunPSK"/>
          <w:sz w:val="32"/>
          <w:szCs w:val="32"/>
          <w:cs/>
        </w:rPr>
        <w:t xml:space="preserve">) ของครอนบาค </w:t>
      </w:r>
      <w:r>
        <w:rPr>
          <w:rFonts w:ascii="TH SarabunPSK" w:hAnsi="TH SarabunPSK" w:cs="TH SarabunPSK"/>
          <w:sz w:val="32"/>
          <w:szCs w:val="32"/>
        </w:rPr>
        <w:t>Cronbach</w:t>
      </w:r>
      <w:r w:rsidRPr="00F73B2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73B2E">
        <w:rPr>
          <w:rFonts w:ascii="TH SarabunPSK" w:hAnsi="TH SarabunPSK" w:cs="TH SarabunPSK"/>
          <w:sz w:val="32"/>
          <w:szCs w:val="32"/>
        </w:rPr>
        <w:t>1990</w:t>
      </w:r>
      <w:r w:rsidRPr="00F73B2E">
        <w:rPr>
          <w:rFonts w:ascii="TH SarabunPSK" w:hAnsi="TH SarabunPSK" w:cs="TH SarabunPSK"/>
          <w:sz w:val="32"/>
          <w:szCs w:val="32"/>
          <w:cs/>
        </w:rPr>
        <w:t>) โดยกำหนด</w:t>
      </w:r>
      <w:r w:rsidR="005774B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73B2E">
        <w:rPr>
          <w:rFonts w:ascii="TH SarabunPSK" w:hAnsi="TH SarabunPSK" w:cs="TH SarabunPSK"/>
          <w:sz w:val="32"/>
          <w:szCs w:val="32"/>
          <w:cs/>
        </w:rPr>
        <w:t xml:space="preserve">ค่าความเที่ยงตั้งแต่ระดับ </w:t>
      </w:r>
      <w:r w:rsidRPr="00F73B2E">
        <w:rPr>
          <w:rFonts w:ascii="TH SarabunPSK" w:hAnsi="TH SarabunPSK" w:cs="TH SarabunPSK"/>
          <w:sz w:val="32"/>
          <w:szCs w:val="32"/>
        </w:rPr>
        <w:t>0</w:t>
      </w:r>
      <w:r w:rsidRPr="00F73B2E">
        <w:rPr>
          <w:rFonts w:ascii="TH SarabunPSK" w:hAnsi="TH SarabunPSK" w:cs="TH SarabunPSK"/>
          <w:sz w:val="32"/>
          <w:szCs w:val="32"/>
          <w:cs/>
        </w:rPr>
        <w:t>.</w:t>
      </w:r>
      <w:r w:rsidRPr="00F73B2E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ขึ้นไป </w:t>
      </w:r>
    </w:p>
    <w:p w:rsidR="003A42B2" w:rsidRDefault="003A42B2" w:rsidP="00355368">
      <w:pPr>
        <w:keepNext/>
        <w:keepLines/>
        <w:tabs>
          <w:tab w:val="left" w:pos="1418"/>
        </w:tabs>
        <w:spacing w:after="0" w:line="240" w:lineRule="auto"/>
        <w:ind w:right="96"/>
        <w:jc w:val="thaiDistribute"/>
        <w:outlineLvl w:val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7</w:t>
      </w:r>
      <w:r w:rsidR="005774B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B2E">
        <w:rPr>
          <w:rFonts w:ascii="TH SarabunPSK" w:hAnsi="TH SarabunPSK" w:cs="TH SarabunPSK"/>
          <w:sz w:val="32"/>
          <w:szCs w:val="32"/>
          <w:cs/>
        </w:rPr>
        <w:t>นำแบบสอบถามที่ได้ทดลองแล้วมาปรับปรุงด้านสำนวนภาษาให้ชัดเจนและเข้าใจง่าย ตลอดจนรูปแบบการจัดพิมพ์แบบสอบถาม แล้วนำแบบสอบถามไปใช้ในการวิจัยต่อไป</w:t>
      </w:r>
    </w:p>
    <w:p w:rsidR="003A42B2" w:rsidRDefault="003A42B2" w:rsidP="003A42B2">
      <w:pPr>
        <w:keepNext/>
        <w:keepLines/>
        <w:tabs>
          <w:tab w:val="left" w:pos="1418"/>
        </w:tabs>
        <w:spacing w:after="0" w:line="240" w:lineRule="auto"/>
        <w:ind w:right="96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3A42B2">
        <w:rPr>
          <w:rFonts w:ascii="TH SarabunPSK" w:hAnsi="TH SarabunPSK" w:cs="TH SarabunPSK"/>
          <w:b/>
          <w:bCs/>
          <w:sz w:val="32"/>
          <w:szCs w:val="32"/>
          <w:cs/>
        </w:rPr>
        <w:t>5.4 การเก</w:t>
      </w:r>
      <w:r w:rsidRPr="003A42B2">
        <w:rPr>
          <w:rFonts w:ascii="TH SarabunPSK" w:hAnsi="TH SarabunPSK" w:cs="TH SarabunPSK" w:hint="cs"/>
          <w:b/>
          <w:bCs/>
          <w:sz w:val="32"/>
          <w:szCs w:val="32"/>
          <w:cs/>
        </w:rPr>
        <w:t>็บรวบรวมข้อมูล</w:t>
      </w:r>
    </w:p>
    <w:p w:rsidR="003A42B2" w:rsidRPr="00340014" w:rsidRDefault="003A42B2" w:rsidP="003A42B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40014">
        <w:rPr>
          <w:rFonts w:ascii="TH SarabunPSK" w:hAnsi="TH SarabunPSK" w:cs="TH SarabunPSK"/>
          <w:sz w:val="32"/>
          <w:szCs w:val="32"/>
        </w:rPr>
        <w:t>1</w:t>
      </w:r>
      <w:r w:rsidR="005774BF">
        <w:rPr>
          <w:rFonts w:ascii="TH SarabunPSK" w:hAnsi="TH SarabunPSK" w:cs="TH SarabunPSK" w:hint="cs"/>
          <w:sz w:val="32"/>
          <w:szCs w:val="32"/>
          <w:cs/>
        </w:rPr>
        <w:t>)</w:t>
      </w:r>
      <w:r w:rsidRPr="00340014">
        <w:rPr>
          <w:rFonts w:ascii="TH SarabunPSK" w:hAnsi="TH SarabunPSK" w:cs="TH SarabunPSK"/>
          <w:sz w:val="32"/>
          <w:szCs w:val="32"/>
          <w:cs/>
        </w:rPr>
        <w:t xml:space="preserve"> ผู้วิจัยดำเนินการรวบรวมข้อมูลโดยการขอหนังสือจากมหาวิทยาลัยการกีฬาแห่งชาติเพื่อขอ</w:t>
      </w:r>
      <w:r w:rsidR="005774B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40014">
        <w:rPr>
          <w:rFonts w:ascii="TH SarabunPSK" w:hAnsi="TH SarabunPSK" w:cs="TH SarabunPSK"/>
          <w:sz w:val="32"/>
          <w:szCs w:val="32"/>
          <w:cs/>
        </w:rPr>
        <w:t>ความอนุเคราะห์เก็บข้อมูลกับคณะศึกษาศาสตร์มหาวิทยาลัยการกีฬาแห่งชาติ</w:t>
      </w:r>
    </w:p>
    <w:p w:rsidR="003A42B2" w:rsidRPr="00340014" w:rsidRDefault="003A42B2" w:rsidP="003A42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0014">
        <w:rPr>
          <w:rFonts w:ascii="TH SarabunPSK" w:hAnsi="TH SarabunPSK" w:cs="TH SarabunPSK"/>
          <w:sz w:val="32"/>
          <w:szCs w:val="32"/>
        </w:rPr>
        <w:tab/>
        <w:t>2</w:t>
      </w:r>
      <w:r w:rsidR="005774BF">
        <w:rPr>
          <w:rFonts w:ascii="TH SarabunPSK" w:hAnsi="TH SarabunPSK" w:cs="TH SarabunPSK" w:hint="cs"/>
          <w:sz w:val="32"/>
          <w:szCs w:val="32"/>
          <w:cs/>
        </w:rPr>
        <w:t>)</w:t>
      </w:r>
      <w:r w:rsidRPr="00340014">
        <w:rPr>
          <w:rFonts w:ascii="TH SarabunPSK" w:hAnsi="TH SarabunPSK" w:cs="TH SarabunPSK"/>
          <w:sz w:val="32"/>
          <w:szCs w:val="32"/>
          <w:cs/>
        </w:rPr>
        <w:t xml:space="preserve"> ศึกษากลุ่มตัวอย่างตามคุณสมบัติที่กำหนดไว้ตามการสุ่มกลุ่มตัวอย่าง</w:t>
      </w:r>
    </w:p>
    <w:p w:rsidR="003A42B2" w:rsidRPr="00340014" w:rsidRDefault="003A42B2" w:rsidP="003A42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0014">
        <w:rPr>
          <w:rFonts w:ascii="TH SarabunPSK" w:hAnsi="TH SarabunPSK" w:cs="TH SarabunPSK"/>
          <w:sz w:val="32"/>
          <w:szCs w:val="32"/>
        </w:rPr>
        <w:tab/>
        <w:t>3</w:t>
      </w:r>
      <w:r w:rsidR="005774BF">
        <w:rPr>
          <w:rFonts w:ascii="TH SarabunPSK" w:hAnsi="TH SarabunPSK" w:cs="TH SarabunPSK" w:hint="cs"/>
          <w:sz w:val="32"/>
          <w:szCs w:val="32"/>
          <w:cs/>
        </w:rPr>
        <w:t>)</w:t>
      </w:r>
      <w:r w:rsidRPr="00340014">
        <w:rPr>
          <w:rFonts w:ascii="TH SarabunPSK" w:hAnsi="TH SarabunPSK" w:cs="TH SarabunPSK"/>
          <w:sz w:val="32"/>
          <w:szCs w:val="32"/>
          <w:cs/>
        </w:rPr>
        <w:t xml:space="preserve"> ผู้วิจัยชี้แจงวัตถุประสงค์ของการทำวิจัยให้กลุ่มตัวอย่างทราบ และนำแบบสอบถามไปดำเนินการเก็บข้อมูลจากกลุ่มตัวอย่างจำนวน </w:t>
      </w:r>
      <w:r w:rsidRPr="00340014">
        <w:rPr>
          <w:rFonts w:ascii="TH SarabunPSK" w:hAnsi="TH SarabunPSK" w:cs="TH SarabunPSK" w:hint="cs"/>
          <w:sz w:val="32"/>
          <w:szCs w:val="32"/>
          <w:cs/>
        </w:rPr>
        <w:t>240</w:t>
      </w:r>
      <w:r w:rsidRPr="00340014">
        <w:rPr>
          <w:rFonts w:ascii="TH SarabunPSK" w:hAnsi="TH SarabunPSK" w:cs="TH SarabunPSK"/>
          <w:sz w:val="32"/>
          <w:szCs w:val="32"/>
          <w:cs/>
        </w:rPr>
        <w:t xml:space="preserve"> คน โดยผู้วิจัยเก็บรวบรวมข้อมูลด้วยตนเองพร้อมผู้ช่วย ซึ่งผู้วิจัยได้ชี้แจงขั้นตอนในการเก็บรวบรวมข้อมูลแก่ผู้ช่วยวิจัยเป็นอย่างดี</w:t>
      </w:r>
    </w:p>
    <w:p w:rsidR="003A42B2" w:rsidRDefault="003A42B2" w:rsidP="003A42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0014">
        <w:rPr>
          <w:rFonts w:ascii="TH SarabunPSK" w:hAnsi="TH SarabunPSK" w:cs="TH SarabunPSK"/>
          <w:sz w:val="32"/>
          <w:szCs w:val="32"/>
        </w:rPr>
        <w:tab/>
        <w:t>4</w:t>
      </w:r>
      <w:r w:rsidR="005774BF">
        <w:rPr>
          <w:rFonts w:ascii="TH SarabunPSK" w:hAnsi="TH SarabunPSK" w:cs="TH SarabunPSK" w:hint="cs"/>
          <w:sz w:val="32"/>
          <w:szCs w:val="32"/>
          <w:cs/>
        </w:rPr>
        <w:t>)</w:t>
      </w:r>
      <w:r w:rsidRPr="00340014">
        <w:rPr>
          <w:rFonts w:ascii="TH SarabunPSK" w:hAnsi="TH SarabunPSK" w:cs="TH SarabunPSK"/>
          <w:sz w:val="32"/>
          <w:szCs w:val="32"/>
          <w:cs/>
        </w:rPr>
        <w:t xml:space="preserve"> นำข้อมูลที่ได้ไปทำการวิเคราะห์ทางสถิติต่อไป</w:t>
      </w:r>
    </w:p>
    <w:p w:rsidR="003A42B2" w:rsidRDefault="003A42B2" w:rsidP="003A42B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A42B2">
        <w:rPr>
          <w:rFonts w:ascii="TH SarabunPSK" w:hAnsi="TH SarabunPSK" w:cs="TH SarabunPSK"/>
          <w:b/>
          <w:bCs/>
          <w:sz w:val="32"/>
          <w:szCs w:val="32"/>
        </w:rPr>
        <w:t xml:space="preserve">5.5 </w:t>
      </w:r>
      <w:r w:rsidRPr="003A42B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:rsidR="003A42B2" w:rsidRDefault="003A42B2" w:rsidP="003A42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5368">
        <w:rPr>
          <w:rFonts w:ascii="TH SarabunPSK" w:hAnsi="TH SarabunPSK" w:cs="TH SarabunPSK"/>
          <w:sz w:val="32"/>
          <w:szCs w:val="32"/>
        </w:rPr>
        <w:t>1</w:t>
      </w:r>
      <w:r w:rsidR="005774B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40014">
        <w:rPr>
          <w:rFonts w:ascii="TH SarabunPSK" w:hAnsi="TH SarabunPSK" w:cs="TH SarabunPSK" w:hint="cs"/>
          <w:sz w:val="32"/>
          <w:szCs w:val="32"/>
          <w:cs/>
        </w:rPr>
        <w:t>หาค่าเฉลี่ย และค่าส่วนเบี่ยงเบนมาตรฐานของ</w:t>
      </w:r>
      <w:r>
        <w:rPr>
          <w:rFonts w:ascii="TH SarabunPSK" w:hAnsi="TH SarabunPSK" w:cs="TH SarabunPSK"/>
          <w:sz w:val="32"/>
          <w:szCs w:val="32"/>
          <w:cs/>
        </w:rPr>
        <w:t>ปัจจัยที่ส่งผลต่อคุณภาพชีวิตในการเรียนระหว่าง</w:t>
      </w:r>
      <w:r w:rsidRPr="00C83512">
        <w:rPr>
          <w:rFonts w:ascii="TH SarabunPSK" w:hAnsi="TH SarabunPSK" w:cs="TH SarabunPSK"/>
          <w:sz w:val="32"/>
          <w:szCs w:val="32"/>
          <w:cs/>
        </w:rPr>
        <w:t>สถานการณ์โควิด-19</w:t>
      </w:r>
      <w:r>
        <w:rPr>
          <w:rFonts w:ascii="TH SarabunPSK" w:hAnsi="TH SarabunPSK" w:cs="TH SarabunPSK"/>
          <w:sz w:val="32"/>
          <w:szCs w:val="32"/>
          <w:cs/>
        </w:rPr>
        <w:t xml:space="preserve"> ของนักศึกษา </w:t>
      </w:r>
      <w:r w:rsidRPr="00C83512">
        <w:rPr>
          <w:rFonts w:ascii="TH SarabunPSK" w:hAnsi="TH SarabunPSK" w:cs="TH SarabunPSK"/>
          <w:sz w:val="32"/>
          <w:szCs w:val="32"/>
          <w:cs/>
        </w:rPr>
        <w:t>คณะศึกษาศาส</w:t>
      </w:r>
      <w:r>
        <w:rPr>
          <w:rFonts w:ascii="TH SarabunPSK" w:hAnsi="TH SarabunPSK" w:cs="TH SarabunPSK"/>
          <w:sz w:val="32"/>
          <w:szCs w:val="32"/>
          <w:cs/>
        </w:rPr>
        <w:t xml:space="preserve">ตร์ มหาวิทยาลัยการกีฬาแห่งชาติ </w:t>
      </w:r>
      <w:r w:rsidRPr="00531038">
        <w:rPr>
          <w:rFonts w:ascii="TH SarabunPSK" w:hAnsi="TH SarabunPSK" w:cs="TH SarabunPSK"/>
          <w:sz w:val="32"/>
          <w:szCs w:val="32"/>
          <w:cs/>
        </w:rPr>
        <w:t>และแปลผลค่าเฉลี่ย ประคอง กรรณสูต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2542)</w:t>
      </w:r>
    </w:p>
    <w:p w:rsidR="003A42B2" w:rsidRPr="00531038" w:rsidRDefault="003A42B2" w:rsidP="003A42B2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1038">
        <w:rPr>
          <w:rFonts w:ascii="TH SarabunPSK" w:hAnsi="TH SarabunPSK" w:cs="TH SarabunPSK"/>
          <w:sz w:val="32"/>
          <w:szCs w:val="32"/>
        </w:rPr>
        <w:t>4.50 -5.00</w:t>
      </w:r>
      <w:r w:rsidRPr="00531038">
        <w:rPr>
          <w:rFonts w:ascii="TH SarabunPSK" w:hAnsi="TH SarabunPSK" w:cs="TH SarabunPSK"/>
          <w:sz w:val="32"/>
          <w:szCs w:val="32"/>
          <w:cs/>
        </w:rPr>
        <w:t xml:space="preserve"> หมายถึง มากที่สุด </w:t>
      </w:r>
    </w:p>
    <w:p w:rsidR="003A42B2" w:rsidRPr="00531038" w:rsidRDefault="003A42B2" w:rsidP="003A42B2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1038">
        <w:rPr>
          <w:rFonts w:ascii="TH SarabunPSK" w:hAnsi="TH SarabunPSK" w:cs="TH SarabunPSK"/>
          <w:sz w:val="32"/>
          <w:szCs w:val="32"/>
        </w:rPr>
        <w:t>3.50 -4.49</w:t>
      </w:r>
      <w:r w:rsidRPr="00531038">
        <w:rPr>
          <w:rFonts w:ascii="TH SarabunPSK" w:hAnsi="TH SarabunPSK" w:cs="TH SarabunPSK"/>
          <w:sz w:val="32"/>
          <w:szCs w:val="32"/>
          <w:cs/>
        </w:rPr>
        <w:t xml:space="preserve"> หมายถึง มาก </w:t>
      </w:r>
    </w:p>
    <w:p w:rsidR="003A42B2" w:rsidRPr="00531038" w:rsidRDefault="003A42B2" w:rsidP="003A42B2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1038">
        <w:rPr>
          <w:rFonts w:ascii="TH SarabunPSK" w:hAnsi="TH SarabunPSK" w:cs="TH SarabunPSK"/>
          <w:sz w:val="32"/>
          <w:szCs w:val="32"/>
        </w:rPr>
        <w:t>2.50 -3.49</w:t>
      </w:r>
      <w:r w:rsidRPr="00531038">
        <w:rPr>
          <w:rFonts w:ascii="TH SarabunPSK" w:hAnsi="TH SarabunPSK" w:cs="TH SarabunPSK"/>
          <w:sz w:val="32"/>
          <w:szCs w:val="32"/>
          <w:cs/>
        </w:rPr>
        <w:t xml:space="preserve"> หมายถึง ปานกลาง</w:t>
      </w:r>
    </w:p>
    <w:p w:rsidR="003A42B2" w:rsidRPr="00531038" w:rsidRDefault="003A42B2" w:rsidP="003A42B2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1038">
        <w:rPr>
          <w:rFonts w:ascii="TH SarabunPSK" w:hAnsi="TH SarabunPSK" w:cs="TH SarabunPSK"/>
          <w:sz w:val="32"/>
          <w:szCs w:val="32"/>
        </w:rPr>
        <w:t>1.50 -2.49</w:t>
      </w:r>
      <w:r w:rsidRPr="00531038">
        <w:rPr>
          <w:rFonts w:ascii="TH SarabunPSK" w:hAnsi="TH SarabunPSK" w:cs="TH SarabunPSK"/>
          <w:sz w:val="32"/>
          <w:szCs w:val="32"/>
          <w:cs/>
        </w:rPr>
        <w:t xml:space="preserve"> หมายถึง น้อย ่</w:t>
      </w:r>
    </w:p>
    <w:p w:rsidR="00355368" w:rsidRDefault="003A42B2" w:rsidP="00355368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1038">
        <w:rPr>
          <w:rFonts w:ascii="TH SarabunPSK" w:hAnsi="TH SarabunPSK" w:cs="TH SarabunPSK"/>
          <w:sz w:val="32"/>
          <w:szCs w:val="32"/>
        </w:rPr>
        <w:t xml:space="preserve">1.00 -1.49 </w:t>
      </w:r>
      <w:r w:rsidRPr="00531038">
        <w:rPr>
          <w:rFonts w:ascii="TH SarabunPSK" w:hAnsi="TH SarabunPSK" w:cs="TH SarabunPSK"/>
          <w:sz w:val="32"/>
          <w:szCs w:val="32"/>
          <w:cs/>
        </w:rPr>
        <w:t>หมายถึง น้อยที่สุด</w:t>
      </w:r>
    </w:p>
    <w:p w:rsidR="003A42B2" w:rsidRDefault="00355368" w:rsidP="0035536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2. </w:t>
      </w:r>
      <w:r w:rsidR="003A42B2" w:rsidRPr="00340014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3A42B2">
        <w:rPr>
          <w:rFonts w:ascii="TH SarabunPSK" w:hAnsi="TH SarabunPSK" w:cs="TH SarabunPSK"/>
          <w:sz w:val="32"/>
          <w:szCs w:val="32"/>
          <w:cs/>
        </w:rPr>
        <w:t>ปัจจัยที่ส่งผลต่อคุณภาพชีวิตในการเรียนระหว่าง</w:t>
      </w:r>
      <w:r w:rsidR="003A42B2" w:rsidRPr="00C83512">
        <w:rPr>
          <w:rFonts w:ascii="TH SarabunPSK" w:hAnsi="TH SarabunPSK" w:cs="TH SarabunPSK"/>
          <w:sz w:val="32"/>
          <w:szCs w:val="32"/>
          <w:cs/>
        </w:rPr>
        <w:t>สถานการณ์โควิด-19</w:t>
      </w:r>
      <w:r w:rsidR="003A42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42B2">
        <w:rPr>
          <w:rFonts w:ascii="TH SarabunPSK" w:hAnsi="TH SarabunPSK" w:cs="TH SarabunPSK"/>
          <w:sz w:val="32"/>
          <w:szCs w:val="32"/>
          <w:cs/>
        </w:rPr>
        <w:t xml:space="preserve">ของนักศึกษา </w:t>
      </w:r>
      <w:r w:rsidR="003A42B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A42B2" w:rsidRPr="00C83512">
        <w:rPr>
          <w:rFonts w:ascii="TH SarabunPSK" w:hAnsi="TH SarabunPSK" w:cs="TH SarabunPSK"/>
          <w:sz w:val="32"/>
          <w:szCs w:val="32"/>
          <w:cs/>
        </w:rPr>
        <w:t>คณะศึกษาศาส</w:t>
      </w:r>
      <w:r w:rsidR="003A42B2">
        <w:rPr>
          <w:rFonts w:ascii="TH SarabunPSK" w:hAnsi="TH SarabunPSK" w:cs="TH SarabunPSK"/>
          <w:sz w:val="32"/>
          <w:szCs w:val="32"/>
          <w:cs/>
        </w:rPr>
        <w:t xml:space="preserve">ตร์ มหาวิทยาลัยการกีฬาแห่งชาติ </w:t>
      </w:r>
      <w:r w:rsidR="003A42B2" w:rsidRPr="00340014">
        <w:rPr>
          <w:rFonts w:ascii="TH SarabunPSK" w:hAnsi="TH SarabunPSK" w:cs="TH SarabunPSK" w:hint="cs"/>
          <w:sz w:val="32"/>
          <w:szCs w:val="32"/>
          <w:cs/>
        </w:rPr>
        <w:t>โดยวิเคราะห์การถดถอยพหุคูณ (</w:t>
      </w:r>
      <w:r w:rsidR="003A42B2" w:rsidRPr="00340014">
        <w:rPr>
          <w:rFonts w:ascii="TH SarabunPSK" w:hAnsi="TH SarabunPSK" w:cs="TH SarabunPSK" w:hint="cs"/>
          <w:sz w:val="32"/>
          <w:szCs w:val="32"/>
        </w:rPr>
        <w:t>Stepwise Multiple Regression Analysis</w:t>
      </w:r>
      <w:r w:rsidR="003A42B2" w:rsidRPr="00340014">
        <w:rPr>
          <w:rFonts w:ascii="TH SarabunPSK" w:hAnsi="TH SarabunPSK" w:cs="TH SarabunPSK" w:hint="cs"/>
          <w:sz w:val="32"/>
          <w:szCs w:val="32"/>
          <w:cs/>
        </w:rPr>
        <w:t>)</w:t>
      </w:r>
      <w:r w:rsidR="003A42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42B2">
        <w:rPr>
          <w:rFonts w:ascii="TH SarabunPSK" w:hAnsi="TH SarabunPSK" w:cs="TH SarabunPSK" w:hint="cs"/>
          <w:sz w:val="32"/>
          <w:szCs w:val="32"/>
          <w:cs/>
        </w:rPr>
        <w:t>เ</w:t>
      </w:r>
      <w:r w:rsidR="003A42B2" w:rsidRPr="00340014">
        <w:rPr>
          <w:rFonts w:ascii="TH SarabunPSK" w:hAnsi="TH SarabunPSK" w:cs="TH SarabunPSK" w:hint="cs"/>
          <w:sz w:val="32"/>
          <w:szCs w:val="32"/>
          <w:cs/>
        </w:rPr>
        <w:t>พื่อทดสอบสมมุติฐาน โดยกำหนดนัยสำคัญทางสถิติที่ระดับ .</w:t>
      </w:r>
      <w:r w:rsidR="005774BF">
        <w:rPr>
          <w:rFonts w:ascii="TH SarabunPSK" w:hAnsi="TH SarabunPSK" w:cs="TH SarabunPSK" w:hint="cs"/>
          <w:sz w:val="32"/>
          <w:szCs w:val="32"/>
        </w:rPr>
        <w:t>01</w:t>
      </w:r>
    </w:p>
    <w:p w:rsidR="005774BF" w:rsidRDefault="005774BF" w:rsidP="003A42B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A42B2" w:rsidRDefault="007A25F0" w:rsidP="003A42B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6. </w:t>
      </w:r>
      <w:r w:rsidR="003A42B2" w:rsidRPr="003A42B2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ผลการวิจัย</w:t>
      </w:r>
    </w:p>
    <w:p w:rsidR="005774BF" w:rsidRPr="005774BF" w:rsidRDefault="005774BF" w:rsidP="005774BF">
      <w:pPr>
        <w:tabs>
          <w:tab w:val="left" w:pos="864"/>
          <w:tab w:val="left" w:pos="1224"/>
          <w:tab w:val="left" w:pos="1584"/>
          <w:tab w:val="left" w:pos="194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ตารางที่ 1</w:t>
      </w:r>
      <w:r w:rsidRPr="001539D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หาค่าเฉลี่ย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</w:t>
      </w:r>
      <w:r w:rsidRPr="00AE67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ส่วนเบี่ยงเบนมาตรฐาน </w:t>
      </w:r>
      <w:r w:rsidRPr="001539D9">
        <w:rPr>
          <w:rFonts w:ascii="TH SarabunPSK" w:hAnsi="TH SarabunPSK" w:cs="TH SarabunPSK"/>
          <w:color w:val="000000"/>
          <w:sz w:val="32"/>
          <w:szCs w:val="32"/>
          <w:cs/>
        </w:rPr>
        <w:t>ของ</w:t>
      </w:r>
      <w:r w:rsidRPr="00A97ED5">
        <w:rPr>
          <w:rFonts w:ascii="TH SarabunPSK" w:hAnsi="TH SarabunPSK" w:cs="TH SarabunPSK"/>
          <w:color w:val="000000"/>
          <w:sz w:val="32"/>
          <w:szCs w:val="32"/>
          <w:cs/>
        </w:rPr>
        <w:t>ปัจจัย</w:t>
      </w:r>
      <w:r w:rsidR="00EA65CE">
        <w:rPr>
          <w:rFonts w:ascii="TH SarabunPSK" w:hAnsi="TH SarabunPSK" w:cs="TH SarabunPSK"/>
          <w:sz w:val="32"/>
          <w:szCs w:val="32"/>
          <w:cs/>
        </w:rPr>
        <w:t>ที่ส่งผลต่อคุณภาพชีวิตในการเรียนระหว่าง</w:t>
      </w:r>
      <w:r w:rsidR="00EA65CE" w:rsidRPr="00C83512">
        <w:rPr>
          <w:rFonts w:ascii="TH SarabunPSK" w:hAnsi="TH SarabunPSK" w:cs="TH SarabunPSK"/>
          <w:sz w:val="32"/>
          <w:szCs w:val="32"/>
          <w:cs/>
        </w:rPr>
        <w:t>สถานการณ์โควิด-19</w:t>
      </w:r>
      <w:r w:rsidR="00EA65CE">
        <w:rPr>
          <w:rFonts w:ascii="TH SarabunPSK" w:hAnsi="TH SarabunPSK" w:cs="TH SarabunPSK"/>
          <w:sz w:val="32"/>
          <w:szCs w:val="32"/>
          <w:cs/>
        </w:rPr>
        <w:t xml:space="preserve"> ของนักศึกษา </w:t>
      </w:r>
      <w:r w:rsidR="00EA65CE" w:rsidRPr="00C83512">
        <w:rPr>
          <w:rFonts w:ascii="TH SarabunPSK" w:hAnsi="TH SarabunPSK" w:cs="TH SarabunPSK"/>
          <w:sz w:val="32"/>
          <w:szCs w:val="32"/>
          <w:cs/>
        </w:rPr>
        <w:t>คณะศึกษาศาส</w:t>
      </w:r>
      <w:r w:rsidR="00EA65CE">
        <w:rPr>
          <w:rFonts w:ascii="TH SarabunPSK" w:hAnsi="TH SarabunPSK" w:cs="TH SarabunPSK"/>
          <w:sz w:val="32"/>
          <w:szCs w:val="32"/>
          <w:cs/>
        </w:rPr>
        <w:t xml:space="preserve">ตร์ มหาวิทยาลัยการกีฬาแห่งชาติ </w:t>
      </w:r>
      <w:r w:rsidR="00EA65C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9402B2">
        <w:rPr>
          <w:rFonts w:ascii="TH SarabunPSK" w:hAnsi="TH SarabunPSK" w:cs="TH SarabunPSK"/>
          <w:sz w:val="32"/>
          <w:szCs w:val="32"/>
          <w:cs/>
        </w:rPr>
        <w:t>ด้านการสนับสนุนด้านการเรียนของผู้ปกครอง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402B2">
        <w:rPr>
          <w:rFonts w:ascii="TH SarabunPSK" w:hAnsi="TH SarabunPSK" w:cs="TH SarabunPSK"/>
          <w:sz w:val="32"/>
          <w:szCs w:val="32"/>
          <w:cs/>
        </w:rPr>
        <w:t>ด้านความเครียด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402B2">
        <w:rPr>
          <w:rFonts w:ascii="TH SarabunPSK" w:hAnsi="TH SarabunPSK" w:cs="TH SarabunPSK"/>
          <w:sz w:val="32"/>
          <w:szCs w:val="32"/>
          <w:cs/>
        </w:rPr>
        <w:t>ด้านนโยบายและการบริหารงานของมหาวิทยาลัย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402B2">
        <w:rPr>
          <w:rFonts w:ascii="TH SarabunPSK" w:hAnsi="TH SarabunPSK" w:cs="TH SarabunPSK"/>
          <w:sz w:val="32"/>
          <w:szCs w:val="32"/>
          <w:cs/>
        </w:rPr>
        <w:t>ด้านการเรียนการสอน</w:t>
      </w:r>
      <w:r w:rsidR="00EA65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402B2">
        <w:rPr>
          <w:rFonts w:ascii="TH SarabunPSK" w:hAnsi="TH SarabunPSK" w:cs="TH SarabunPSK"/>
          <w:sz w:val="32"/>
          <w:szCs w:val="32"/>
          <w:cs/>
        </w:rPr>
        <w:t>ด้านการให้บริการแก่นักศึกษา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402B2">
        <w:rPr>
          <w:rFonts w:ascii="TH SarabunPSK" w:hAnsi="TH SarabunPSK" w:cs="TH SarabunPSK"/>
          <w:sz w:val="32"/>
          <w:szCs w:val="32"/>
          <w:cs/>
        </w:rPr>
        <w:t>ด้านสังคมในกลุ่มเพื่อน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44E4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444E47">
        <w:rPr>
          <w:rFonts w:ascii="TH SarabunPSK" w:eastAsia="Times New Roman" w:hAnsi="TH SarabunPSK" w:cs="TH SarabunPSK"/>
          <w:color w:val="000000"/>
          <w:sz w:val="32"/>
          <w:szCs w:val="32"/>
        </w:rPr>
        <w:t>n</w:t>
      </w:r>
      <w:r w:rsidRPr="00444E4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=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240</w:t>
      </w:r>
      <w:r w:rsidRPr="00444E4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524"/>
        <w:gridCol w:w="992"/>
        <w:gridCol w:w="992"/>
        <w:gridCol w:w="1559"/>
      </w:tblGrid>
      <w:tr w:rsidR="005774BF" w:rsidRPr="008E0B6B" w:rsidTr="00C86F39">
        <w:tc>
          <w:tcPr>
            <w:tcW w:w="5524" w:type="dxa"/>
          </w:tcPr>
          <w:p w:rsidR="005774BF" w:rsidRPr="008E0B6B" w:rsidRDefault="005774BF" w:rsidP="00BE5FD5">
            <w:pPr>
              <w:tabs>
                <w:tab w:val="left" w:pos="864"/>
                <w:tab w:val="left" w:pos="1109"/>
                <w:tab w:val="left" w:pos="1483"/>
              </w:tabs>
              <w:spacing w:after="120"/>
              <w:ind w:right="-22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E0B6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</w:tcPr>
          <w:p w:rsidR="005774BF" w:rsidRPr="008E0B6B" w:rsidRDefault="00C86F39" w:rsidP="00C86F39">
            <w:pPr>
              <w:tabs>
                <w:tab w:val="left" w:pos="864"/>
                <w:tab w:val="left" w:pos="1109"/>
                <w:tab w:val="left" w:pos="1483"/>
              </w:tabs>
              <w:spacing w:after="120"/>
              <w:ind w:right="-22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8E0B6B">
              <w:rPr>
                <w:rFonts w:ascii="TH SarabunPSK" w:hAnsi="TH SarabunPSK" w:cs="TH SarabunPSK"/>
                <w:b/>
                <w:bCs/>
                <w:color w:val="000000"/>
                <w:position w:val="-4"/>
                <w:sz w:val="32"/>
                <w:szCs w:val="32"/>
              </w:rPr>
              <w:object w:dxaOrig="2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65pt;height:15.65pt" o:ole="" fillcolor="window">
                  <v:imagedata r:id="rId7" o:title=""/>
                </v:shape>
                <o:OLEObject Type="Embed" ProgID="Equation.3" ShapeID="_x0000_i1025" DrawAspect="Content" ObjectID="_1705062514" r:id="rId8"/>
              </w:object>
            </w:r>
          </w:p>
        </w:tc>
        <w:tc>
          <w:tcPr>
            <w:tcW w:w="992" w:type="dxa"/>
          </w:tcPr>
          <w:p w:rsidR="005774BF" w:rsidRPr="008E0B6B" w:rsidRDefault="005774BF" w:rsidP="00C86F39">
            <w:pPr>
              <w:tabs>
                <w:tab w:val="left" w:pos="864"/>
                <w:tab w:val="left" w:pos="1109"/>
                <w:tab w:val="left" w:pos="1483"/>
              </w:tabs>
              <w:spacing w:after="120"/>
              <w:ind w:right="-22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E0B6B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S</w:t>
            </w:r>
            <w: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.</w:t>
            </w:r>
            <w:r w:rsidRPr="008E0B6B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D.</w:t>
            </w:r>
          </w:p>
        </w:tc>
        <w:tc>
          <w:tcPr>
            <w:tcW w:w="1559" w:type="dxa"/>
          </w:tcPr>
          <w:p w:rsidR="005774BF" w:rsidRPr="008E0B6B" w:rsidRDefault="005774BF" w:rsidP="00BE5FD5">
            <w:pPr>
              <w:tabs>
                <w:tab w:val="left" w:pos="864"/>
                <w:tab w:val="left" w:pos="1109"/>
                <w:tab w:val="left" w:pos="1483"/>
              </w:tabs>
              <w:spacing w:after="120"/>
              <w:ind w:right="-22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E0B6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</w:tr>
      <w:tr w:rsidR="005774BF" w:rsidTr="00C86F39">
        <w:tc>
          <w:tcPr>
            <w:tcW w:w="5524" w:type="dxa"/>
          </w:tcPr>
          <w:p w:rsidR="005774BF" w:rsidRPr="00DB023B" w:rsidRDefault="00C86F39" w:rsidP="00BE5FD5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)</w:t>
            </w:r>
            <w:r w:rsidR="005774BF" w:rsidRPr="00DB023B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="005774BF" w:rsidRPr="009402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ด้านการสนับสนุนด้านการเรียนของผู้ปกครอง </w:t>
            </w:r>
            <w:r w:rsidR="005774BF" w:rsidRPr="00DB023B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(X</w:t>
            </w:r>
            <w:r w:rsidR="005774BF" w:rsidRPr="00DB023B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vertAlign w:val="subscript"/>
              </w:rPr>
              <w:t>1</w:t>
            </w:r>
            <w:r w:rsidR="005774BF" w:rsidRPr="00DB023B">
              <w:rPr>
                <w:rFonts w:ascii="TH SarabunPSK" w:eastAsia="Browallia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5774BF" w:rsidRPr="004A7BD5" w:rsidRDefault="005774BF" w:rsidP="00C86F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7B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3.32</w:t>
            </w:r>
          </w:p>
        </w:tc>
        <w:tc>
          <w:tcPr>
            <w:tcW w:w="992" w:type="dxa"/>
          </w:tcPr>
          <w:p w:rsidR="005774BF" w:rsidRPr="004A7BD5" w:rsidRDefault="005774BF" w:rsidP="00C86F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7B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1.24</w:t>
            </w:r>
          </w:p>
        </w:tc>
        <w:tc>
          <w:tcPr>
            <w:tcW w:w="1559" w:type="dxa"/>
          </w:tcPr>
          <w:p w:rsidR="005774BF" w:rsidRDefault="005774BF" w:rsidP="00BE5FD5">
            <w:pPr>
              <w:tabs>
                <w:tab w:val="left" w:pos="864"/>
                <w:tab w:val="left" w:pos="1109"/>
                <w:tab w:val="left" w:pos="1483"/>
              </w:tabs>
              <w:spacing w:after="120"/>
              <w:ind w:right="-22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5774BF" w:rsidTr="00C86F39">
        <w:tc>
          <w:tcPr>
            <w:tcW w:w="5524" w:type="dxa"/>
          </w:tcPr>
          <w:p w:rsidR="005774BF" w:rsidRPr="00DB023B" w:rsidRDefault="00C86F39" w:rsidP="00BE5FD5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)</w:t>
            </w:r>
            <w:r w:rsidR="005774BF" w:rsidRPr="00DB023B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="005774BF" w:rsidRPr="009402B2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ด้านความเครียด</w:t>
            </w:r>
            <w:r w:rsidR="005774BF" w:rsidRPr="00DB023B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(X</w:t>
            </w:r>
            <w:r w:rsidR="005774BF" w:rsidRPr="00DB023B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vertAlign w:val="subscript"/>
              </w:rPr>
              <w:t>2</w:t>
            </w:r>
            <w:r w:rsidR="005774BF" w:rsidRPr="00DB023B">
              <w:rPr>
                <w:rFonts w:ascii="TH SarabunPSK" w:eastAsia="Browallia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5774BF" w:rsidRPr="004A7BD5" w:rsidRDefault="005774BF" w:rsidP="00C86F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7B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3.21</w:t>
            </w:r>
          </w:p>
        </w:tc>
        <w:tc>
          <w:tcPr>
            <w:tcW w:w="992" w:type="dxa"/>
          </w:tcPr>
          <w:p w:rsidR="005774BF" w:rsidRPr="004A7BD5" w:rsidRDefault="005774BF" w:rsidP="00C86F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7B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1.39</w:t>
            </w:r>
          </w:p>
        </w:tc>
        <w:tc>
          <w:tcPr>
            <w:tcW w:w="1559" w:type="dxa"/>
          </w:tcPr>
          <w:p w:rsidR="005774BF" w:rsidRDefault="005774BF" w:rsidP="00BE5FD5">
            <w:pPr>
              <w:tabs>
                <w:tab w:val="left" w:pos="864"/>
                <w:tab w:val="left" w:pos="1109"/>
                <w:tab w:val="left" w:pos="1483"/>
              </w:tabs>
              <w:spacing w:after="120"/>
              <w:ind w:right="-221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5774BF" w:rsidTr="00C86F39">
        <w:tc>
          <w:tcPr>
            <w:tcW w:w="5524" w:type="dxa"/>
          </w:tcPr>
          <w:p w:rsidR="005774BF" w:rsidRPr="00DB023B" w:rsidRDefault="00C86F39" w:rsidP="00BE5FD5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)</w:t>
            </w:r>
            <w:r w:rsidR="005774BF" w:rsidRPr="00DB023B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="005774BF" w:rsidRPr="009402B2">
              <w:rPr>
                <w:rFonts w:ascii="TH SarabunPSK" w:hAnsi="TH SarabunPSK" w:cs="TH SarabunPSK"/>
                <w:sz w:val="32"/>
                <w:szCs w:val="32"/>
                <w:cs/>
              </w:rPr>
              <w:t>ด้านนโยบายและการบริหารงานของมหาวิทยาลัย</w:t>
            </w:r>
            <w:r w:rsidR="005774BF" w:rsidRPr="00DB023B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(X</w:t>
            </w:r>
            <w:r w:rsidR="005774BF" w:rsidRPr="00DB023B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vertAlign w:val="subscript"/>
              </w:rPr>
              <w:t>3</w:t>
            </w:r>
            <w:r w:rsidR="005774BF" w:rsidRPr="00DB023B">
              <w:rPr>
                <w:rFonts w:ascii="TH SarabunPSK" w:eastAsia="Browallia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5774BF" w:rsidRPr="004A7BD5" w:rsidRDefault="005774BF" w:rsidP="00C86F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7B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3.39</w:t>
            </w:r>
          </w:p>
        </w:tc>
        <w:tc>
          <w:tcPr>
            <w:tcW w:w="992" w:type="dxa"/>
          </w:tcPr>
          <w:p w:rsidR="005774BF" w:rsidRPr="004A7BD5" w:rsidRDefault="005774BF" w:rsidP="00C86F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7B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0.84</w:t>
            </w:r>
          </w:p>
        </w:tc>
        <w:tc>
          <w:tcPr>
            <w:tcW w:w="1559" w:type="dxa"/>
          </w:tcPr>
          <w:p w:rsidR="005774BF" w:rsidRDefault="005774BF" w:rsidP="00BE5FD5">
            <w:pPr>
              <w:tabs>
                <w:tab w:val="left" w:pos="864"/>
                <w:tab w:val="left" w:pos="1109"/>
                <w:tab w:val="left" w:pos="1483"/>
              </w:tabs>
              <w:spacing w:after="120"/>
              <w:ind w:right="-22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5774BF" w:rsidTr="00C86F39">
        <w:tc>
          <w:tcPr>
            <w:tcW w:w="5524" w:type="dxa"/>
          </w:tcPr>
          <w:p w:rsidR="005774BF" w:rsidRPr="00DB023B" w:rsidRDefault="00C86F39" w:rsidP="00BE5FD5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)</w:t>
            </w:r>
            <w:r w:rsidR="005774BF" w:rsidRPr="00DB023B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="005774BF" w:rsidRPr="009402B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ด้านการเรียนการสอน</w:t>
            </w:r>
            <w:r w:rsidR="005774BF" w:rsidRPr="00DB023B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(X</w:t>
            </w:r>
            <w:r w:rsidR="005774BF" w:rsidRPr="00DB023B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vertAlign w:val="subscript"/>
              </w:rPr>
              <w:t>4</w:t>
            </w:r>
            <w:r w:rsidR="005774BF" w:rsidRPr="00DB023B">
              <w:rPr>
                <w:rFonts w:ascii="TH SarabunPSK" w:eastAsia="Browallia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5774BF" w:rsidRPr="004A7BD5" w:rsidRDefault="005774BF" w:rsidP="00C86F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7B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3.11</w:t>
            </w:r>
          </w:p>
        </w:tc>
        <w:tc>
          <w:tcPr>
            <w:tcW w:w="992" w:type="dxa"/>
          </w:tcPr>
          <w:p w:rsidR="005774BF" w:rsidRPr="004A7BD5" w:rsidRDefault="005774BF" w:rsidP="00C86F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7B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1.13</w:t>
            </w:r>
          </w:p>
        </w:tc>
        <w:tc>
          <w:tcPr>
            <w:tcW w:w="1559" w:type="dxa"/>
          </w:tcPr>
          <w:p w:rsidR="005774BF" w:rsidRDefault="005774BF" w:rsidP="00BE5FD5">
            <w:pPr>
              <w:tabs>
                <w:tab w:val="left" w:pos="864"/>
                <w:tab w:val="left" w:pos="1109"/>
                <w:tab w:val="left" w:pos="1483"/>
              </w:tabs>
              <w:spacing w:after="120"/>
              <w:ind w:right="-22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5774BF" w:rsidTr="00C86F39">
        <w:tc>
          <w:tcPr>
            <w:tcW w:w="5524" w:type="dxa"/>
          </w:tcPr>
          <w:p w:rsidR="005774BF" w:rsidRPr="00DB023B" w:rsidRDefault="00C86F39" w:rsidP="00BE5FD5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)</w:t>
            </w:r>
            <w:r w:rsidR="005774BF" w:rsidRPr="00DB023B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="005774BF" w:rsidRPr="009402B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ด้านการให้บริการแก่นักศึกษา</w:t>
            </w:r>
            <w:r w:rsidR="005774BF" w:rsidRPr="00DB023B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(X</w:t>
            </w:r>
            <w:r w:rsidR="005774BF" w:rsidRPr="00DB023B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vertAlign w:val="subscript"/>
              </w:rPr>
              <w:t>5</w:t>
            </w:r>
            <w:r w:rsidR="005774BF" w:rsidRPr="00DB023B">
              <w:rPr>
                <w:rFonts w:ascii="TH SarabunPSK" w:eastAsia="Browallia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5774BF" w:rsidRPr="004A7BD5" w:rsidRDefault="005774BF" w:rsidP="00C86F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7B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2.87</w:t>
            </w:r>
          </w:p>
        </w:tc>
        <w:tc>
          <w:tcPr>
            <w:tcW w:w="992" w:type="dxa"/>
          </w:tcPr>
          <w:p w:rsidR="005774BF" w:rsidRPr="004A7BD5" w:rsidRDefault="005774BF" w:rsidP="00C86F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7B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1.19</w:t>
            </w:r>
          </w:p>
        </w:tc>
        <w:tc>
          <w:tcPr>
            <w:tcW w:w="1559" w:type="dxa"/>
          </w:tcPr>
          <w:p w:rsidR="005774BF" w:rsidRDefault="005774BF" w:rsidP="00BE5FD5">
            <w:pPr>
              <w:tabs>
                <w:tab w:val="left" w:pos="864"/>
                <w:tab w:val="left" w:pos="1109"/>
                <w:tab w:val="left" w:pos="1483"/>
              </w:tabs>
              <w:spacing w:after="120"/>
              <w:ind w:right="-22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5774BF" w:rsidTr="00C86F39">
        <w:tc>
          <w:tcPr>
            <w:tcW w:w="5524" w:type="dxa"/>
          </w:tcPr>
          <w:p w:rsidR="005774BF" w:rsidRPr="00DB023B" w:rsidRDefault="00C86F39" w:rsidP="00BE5FD5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)</w:t>
            </w:r>
            <w:r w:rsidR="005774BF" w:rsidRPr="00DB023B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="005774BF" w:rsidRPr="009402B2">
              <w:rPr>
                <w:rFonts w:ascii="TH SarabunPSK" w:hAnsi="TH SarabunPSK" w:cs="TH SarabunPSK"/>
                <w:sz w:val="32"/>
                <w:szCs w:val="32"/>
                <w:cs/>
              </w:rPr>
              <w:t>ด้านสังคมในกลุ่มเพื่อน</w:t>
            </w:r>
            <w:r w:rsidR="005774BF" w:rsidRPr="00DB023B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(X</w:t>
            </w:r>
            <w:r w:rsidR="005774BF" w:rsidRPr="00DB023B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vertAlign w:val="subscript"/>
              </w:rPr>
              <w:t>6</w:t>
            </w:r>
            <w:r w:rsidR="005774BF" w:rsidRPr="00DB023B">
              <w:rPr>
                <w:rFonts w:ascii="TH SarabunPSK" w:eastAsia="Browallia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5774BF" w:rsidRPr="004A7BD5" w:rsidRDefault="005774BF" w:rsidP="00C86F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7B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3.26</w:t>
            </w:r>
          </w:p>
        </w:tc>
        <w:tc>
          <w:tcPr>
            <w:tcW w:w="992" w:type="dxa"/>
          </w:tcPr>
          <w:p w:rsidR="005774BF" w:rsidRPr="004A7BD5" w:rsidRDefault="005774BF" w:rsidP="00C86F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7B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1.07</w:t>
            </w:r>
          </w:p>
        </w:tc>
        <w:tc>
          <w:tcPr>
            <w:tcW w:w="1559" w:type="dxa"/>
          </w:tcPr>
          <w:p w:rsidR="005774BF" w:rsidRDefault="005774BF" w:rsidP="00BE5FD5">
            <w:pPr>
              <w:tabs>
                <w:tab w:val="left" w:pos="864"/>
                <w:tab w:val="left" w:pos="1109"/>
                <w:tab w:val="left" w:pos="1483"/>
              </w:tabs>
              <w:spacing w:after="120"/>
              <w:ind w:right="-22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</w:tbl>
    <w:p w:rsidR="005774BF" w:rsidRPr="004A7BD5" w:rsidRDefault="005774BF" w:rsidP="005774BF">
      <w:pPr>
        <w:tabs>
          <w:tab w:val="left" w:pos="864"/>
          <w:tab w:val="left" w:pos="1109"/>
          <w:tab w:val="left" w:pos="1483"/>
        </w:tabs>
        <w:spacing w:after="0" w:line="240" w:lineRule="auto"/>
        <w:ind w:right="-22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2358A">
        <w:rPr>
          <w:rFonts w:ascii="TH SarabunPSK" w:hAnsi="TH SarabunPSK" w:cs="TH SarabunPSK"/>
          <w:sz w:val="32"/>
          <w:szCs w:val="32"/>
          <w:cs/>
        </w:rPr>
        <w:t>จากตาร</w:t>
      </w:r>
      <w:r w:rsidRPr="0052358A">
        <w:rPr>
          <w:rFonts w:ascii="TH SarabunPSK" w:hAnsi="TH SarabunPSK" w:cs="TH SarabunPSK" w:hint="cs"/>
          <w:sz w:val="32"/>
          <w:szCs w:val="32"/>
          <w:cs/>
        </w:rPr>
        <w:t xml:space="preserve">างที่ </w:t>
      </w:r>
      <w:r w:rsidR="00C86F39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52358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แสดงค่าเฉลี่ยและส่วนเบี่ยงเบนมาตรฐาน</w:t>
      </w:r>
      <w:r w:rsidRPr="0052358A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402B2">
        <w:rPr>
          <w:rFonts w:ascii="TH SarabunPSK" w:hAnsi="TH SarabunPSK" w:cs="TH SarabunPSK"/>
          <w:sz w:val="32"/>
          <w:szCs w:val="32"/>
          <w:cs/>
        </w:rPr>
        <w:t>ด้านการสนับสนุนด้านการเรียนของผู้ปกครอง</w:t>
      </w:r>
      <w:r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67B43"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  <w:t>อยู่ใน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บปานกลาง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67B43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>
        <w:rPr>
          <w:rFonts w:ascii="TH SarabunPSK" w:hAnsi="TH SarabunPSK" w:cs="TH SarabunPSK"/>
          <w:noProof/>
          <w:color w:val="000000" w:themeColor="text1"/>
          <w:position w:val="-4"/>
          <w:sz w:val="32"/>
          <w:szCs w:val="32"/>
        </w:rPr>
        <w:drawing>
          <wp:inline distT="0" distB="0" distL="0" distR="0" wp14:anchorId="43CB2BDE" wp14:editId="645EB325">
            <wp:extent cx="142875" cy="180975"/>
            <wp:effectExtent l="0" t="0" r="9525" b="9525"/>
            <wp:docPr id="38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B43">
        <w:rPr>
          <w:rFonts w:ascii="TH SarabunPSK" w:hAnsi="TH SarabunPSK" w:cs="TH SarabunPSK"/>
          <w:color w:val="000000" w:themeColor="text1"/>
          <w:sz w:val="32"/>
          <w:szCs w:val="32"/>
        </w:rPr>
        <w:t>=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3.32</w:t>
      </w:r>
      <w:r w:rsidRPr="00A67B43">
        <w:rPr>
          <w:rFonts w:ascii="TH SarabunPSK" w:hAnsi="TH SarabunPSK" w:cs="TH SarabunPSK"/>
          <w:color w:val="000000" w:themeColor="text1"/>
          <w:sz w:val="32"/>
          <w:szCs w:val="32"/>
        </w:rPr>
        <w:t>, S.D.=</w:t>
      </w:r>
      <w:r w:rsidRPr="00A67B43">
        <w:rPr>
          <w:color w:val="000000" w:themeColor="text1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1.24</w:t>
      </w:r>
      <w:r w:rsidRPr="00A67B43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A67B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402B2">
        <w:rPr>
          <w:rFonts w:ascii="TH SarabunPSK" w:hAnsi="TH SarabunPSK" w:cs="TH SarabunPSK"/>
          <w:sz w:val="32"/>
          <w:szCs w:val="32"/>
          <w:cs/>
        </w:rPr>
        <w:t>ด้านความเครียด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67B43"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  <w:t>อยู่ใน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บปานกลาง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67B43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>
        <w:rPr>
          <w:rFonts w:ascii="TH SarabunPSK" w:hAnsi="TH SarabunPSK" w:cs="TH SarabunPSK"/>
          <w:noProof/>
          <w:color w:val="000000" w:themeColor="text1"/>
          <w:position w:val="-4"/>
          <w:sz w:val="32"/>
          <w:szCs w:val="32"/>
        </w:rPr>
        <w:drawing>
          <wp:inline distT="0" distB="0" distL="0" distR="0" wp14:anchorId="200B87EE" wp14:editId="756A881B">
            <wp:extent cx="142875" cy="180975"/>
            <wp:effectExtent l="0" t="0" r="9525" b="9525"/>
            <wp:docPr id="39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B43">
        <w:rPr>
          <w:rFonts w:ascii="TH SarabunPSK" w:hAnsi="TH SarabunPSK" w:cs="TH SarabunPSK"/>
          <w:color w:val="000000" w:themeColor="text1"/>
          <w:sz w:val="32"/>
          <w:szCs w:val="32"/>
        </w:rPr>
        <w:t>=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3.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21</w:t>
      </w:r>
      <w:r w:rsidRPr="00A67B43">
        <w:rPr>
          <w:rFonts w:ascii="TH SarabunPSK" w:hAnsi="TH SarabunPSK" w:cs="TH SarabunPSK"/>
          <w:color w:val="000000" w:themeColor="text1"/>
          <w:sz w:val="32"/>
          <w:szCs w:val="32"/>
        </w:rPr>
        <w:t>, S.D.=</w:t>
      </w:r>
      <w:r w:rsidRPr="00A67B43">
        <w:rPr>
          <w:color w:val="000000" w:themeColor="text1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1.39</w:t>
      </w:r>
      <w:r w:rsidRPr="00A67B43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402B2">
        <w:rPr>
          <w:rFonts w:ascii="TH SarabunPSK" w:hAnsi="TH SarabunPSK" w:cs="TH SarabunPSK"/>
          <w:sz w:val="32"/>
          <w:szCs w:val="32"/>
          <w:cs/>
        </w:rPr>
        <w:t>ด้านนโยบายและการบริหารงานของมหาวิทยาลัย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67B43"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  <w:t>อยู่ใน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บปานกลาง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67B43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>
        <w:rPr>
          <w:rFonts w:ascii="TH SarabunPSK" w:hAnsi="TH SarabunPSK" w:cs="TH SarabunPSK"/>
          <w:noProof/>
          <w:color w:val="000000" w:themeColor="text1"/>
          <w:position w:val="-4"/>
          <w:sz w:val="32"/>
          <w:szCs w:val="32"/>
        </w:rPr>
        <w:drawing>
          <wp:inline distT="0" distB="0" distL="0" distR="0" wp14:anchorId="12F45B10" wp14:editId="435633FA">
            <wp:extent cx="142875" cy="180975"/>
            <wp:effectExtent l="0" t="0" r="9525" b="9525"/>
            <wp:docPr id="40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B43">
        <w:rPr>
          <w:rFonts w:ascii="TH SarabunPSK" w:hAnsi="TH SarabunPSK" w:cs="TH SarabunPSK"/>
          <w:color w:val="000000" w:themeColor="text1"/>
          <w:sz w:val="32"/>
          <w:szCs w:val="32"/>
        </w:rPr>
        <w:t>=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3.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39</w:t>
      </w:r>
      <w:r w:rsidRPr="00A67B43">
        <w:rPr>
          <w:rFonts w:ascii="TH SarabunPSK" w:hAnsi="TH SarabunPSK" w:cs="TH SarabunPSK"/>
          <w:color w:val="000000" w:themeColor="text1"/>
          <w:sz w:val="32"/>
          <w:szCs w:val="32"/>
        </w:rPr>
        <w:t>, S.D.=</w:t>
      </w:r>
      <w:r w:rsidRPr="00A67B43">
        <w:rPr>
          <w:color w:val="000000" w:themeColor="text1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0.84</w:t>
      </w:r>
      <w:r w:rsidRPr="00A67B43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9402B2">
        <w:rPr>
          <w:rFonts w:ascii="TH SarabunPSK" w:hAnsi="TH SarabunPSK" w:cs="TH SarabunPSK"/>
          <w:sz w:val="32"/>
          <w:szCs w:val="32"/>
          <w:cs/>
        </w:rPr>
        <w:t>ด้านการเรียนการสอน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67B43"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  <w:t>อยู่ใน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บปานกลาง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67B43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>
        <w:rPr>
          <w:rFonts w:ascii="TH SarabunPSK" w:hAnsi="TH SarabunPSK" w:cs="TH SarabunPSK"/>
          <w:noProof/>
          <w:color w:val="000000" w:themeColor="text1"/>
          <w:position w:val="-4"/>
          <w:sz w:val="32"/>
          <w:szCs w:val="32"/>
        </w:rPr>
        <w:drawing>
          <wp:inline distT="0" distB="0" distL="0" distR="0" wp14:anchorId="5D14DC61" wp14:editId="045757EC">
            <wp:extent cx="142875" cy="180975"/>
            <wp:effectExtent l="0" t="0" r="9525" b="9525"/>
            <wp:docPr id="41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B43">
        <w:rPr>
          <w:rFonts w:ascii="TH SarabunPSK" w:hAnsi="TH SarabunPSK" w:cs="TH SarabunPSK"/>
          <w:color w:val="000000" w:themeColor="text1"/>
          <w:sz w:val="32"/>
          <w:szCs w:val="32"/>
        </w:rPr>
        <w:t>=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3.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</w:t>
      </w:r>
      <w:r w:rsidRPr="00A67B43">
        <w:rPr>
          <w:rFonts w:ascii="TH SarabunPSK" w:hAnsi="TH SarabunPSK" w:cs="TH SarabunPSK"/>
          <w:color w:val="000000" w:themeColor="text1"/>
          <w:sz w:val="32"/>
          <w:szCs w:val="32"/>
        </w:rPr>
        <w:t>, S.D.=</w:t>
      </w:r>
      <w:r w:rsidRPr="00A67B43">
        <w:rPr>
          <w:color w:val="000000" w:themeColor="text1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1.13</w:t>
      </w:r>
      <w:r w:rsidRPr="00A67B43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9402B2">
        <w:rPr>
          <w:rFonts w:ascii="TH SarabunPSK" w:hAnsi="TH SarabunPSK" w:cs="TH SarabunPSK"/>
          <w:sz w:val="32"/>
          <w:szCs w:val="32"/>
          <w:cs/>
        </w:rPr>
        <w:t>ด้านการให้บริการแก่นักศึกษา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67B43"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  <w:t>อยู่ใน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บปานกลาง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67B43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>
        <w:rPr>
          <w:rFonts w:ascii="TH SarabunPSK" w:hAnsi="TH SarabunPSK" w:cs="TH SarabunPSK"/>
          <w:noProof/>
          <w:color w:val="000000" w:themeColor="text1"/>
          <w:position w:val="-4"/>
          <w:sz w:val="32"/>
          <w:szCs w:val="32"/>
        </w:rPr>
        <w:drawing>
          <wp:inline distT="0" distB="0" distL="0" distR="0" wp14:anchorId="25D4B4AE" wp14:editId="6C2436AC">
            <wp:extent cx="142875" cy="180975"/>
            <wp:effectExtent l="0" t="0" r="9525" b="9525"/>
            <wp:docPr id="42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B43">
        <w:rPr>
          <w:rFonts w:ascii="TH SarabunPSK" w:hAnsi="TH SarabunPSK" w:cs="TH SarabunPSK"/>
          <w:color w:val="000000" w:themeColor="text1"/>
          <w:sz w:val="32"/>
          <w:szCs w:val="32"/>
        </w:rPr>
        <w:t>=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2.87</w:t>
      </w:r>
      <w:r w:rsidRPr="00A67B43">
        <w:rPr>
          <w:rFonts w:ascii="TH SarabunPSK" w:hAnsi="TH SarabunPSK" w:cs="TH SarabunPSK"/>
          <w:color w:val="000000" w:themeColor="text1"/>
          <w:sz w:val="32"/>
          <w:szCs w:val="32"/>
        </w:rPr>
        <w:t>, S.D.=</w:t>
      </w:r>
      <w:r w:rsidRPr="00A67B43">
        <w:rPr>
          <w:color w:val="000000" w:themeColor="text1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1.19</w:t>
      </w:r>
      <w:r w:rsidRPr="00A67B43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9402B2">
        <w:rPr>
          <w:rFonts w:ascii="TH SarabunPSK" w:hAnsi="TH SarabunPSK" w:cs="TH SarabunPSK"/>
          <w:sz w:val="32"/>
          <w:szCs w:val="32"/>
          <w:cs/>
        </w:rPr>
        <w:t>ด้านสังคมในกลุ่มเพื่อน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7B43"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  <w:t>อยู่ใน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บปานกลาง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67B43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>
        <w:rPr>
          <w:rFonts w:ascii="TH SarabunPSK" w:hAnsi="TH SarabunPSK" w:cs="TH SarabunPSK"/>
          <w:noProof/>
          <w:color w:val="000000" w:themeColor="text1"/>
          <w:position w:val="-4"/>
          <w:sz w:val="32"/>
          <w:szCs w:val="32"/>
        </w:rPr>
        <w:drawing>
          <wp:inline distT="0" distB="0" distL="0" distR="0" wp14:anchorId="44525EEB" wp14:editId="27102FB8">
            <wp:extent cx="142875" cy="180975"/>
            <wp:effectExtent l="0" t="0" r="9525" b="9525"/>
            <wp:docPr id="43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B43">
        <w:rPr>
          <w:rFonts w:ascii="TH SarabunPSK" w:hAnsi="TH SarabunPSK" w:cs="TH SarabunPSK"/>
          <w:color w:val="000000" w:themeColor="text1"/>
          <w:sz w:val="32"/>
          <w:szCs w:val="32"/>
        </w:rPr>
        <w:t>=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3.26</w:t>
      </w:r>
      <w:r w:rsidRPr="00A67B43">
        <w:rPr>
          <w:rFonts w:ascii="TH SarabunPSK" w:hAnsi="TH SarabunPSK" w:cs="TH SarabunPSK"/>
          <w:color w:val="000000" w:themeColor="text1"/>
          <w:sz w:val="32"/>
          <w:szCs w:val="32"/>
        </w:rPr>
        <w:t>, S.D.=</w:t>
      </w:r>
      <w:r w:rsidRPr="00A67B43">
        <w:rPr>
          <w:color w:val="000000" w:themeColor="text1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1.07</w:t>
      </w:r>
      <w:r w:rsidRPr="00A67B43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5774BF" w:rsidRPr="00C86F39" w:rsidRDefault="005774BF" w:rsidP="005774BF">
      <w:pPr>
        <w:tabs>
          <w:tab w:val="left" w:pos="864"/>
          <w:tab w:val="left" w:pos="1109"/>
          <w:tab w:val="left" w:pos="1483"/>
        </w:tabs>
        <w:spacing w:before="120"/>
        <w:ind w:right="-221"/>
        <w:jc w:val="thaiDistribute"/>
        <w:rPr>
          <w:rFonts w:ascii="TH SarabunPSK" w:hAnsi="TH SarabunPSK" w:cs="TH SarabunPSK"/>
          <w:sz w:val="32"/>
          <w:szCs w:val="32"/>
        </w:rPr>
      </w:pPr>
    </w:p>
    <w:p w:rsidR="00355368" w:rsidRDefault="00EA65CE" w:rsidP="00EA65CE">
      <w:pPr>
        <w:widowControl w:val="0"/>
        <w:tabs>
          <w:tab w:val="left" w:pos="864"/>
          <w:tab w:val="left" w:pos="1109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55368" w:rsidRDefault="00355368" w:rsidP="00EA65CE">
      <w:pPr>
        <w:widowControl w:val="0"/>
        <w:tabs>
          <w:tab w:val="left" w:pos="864"/>
          <w:tab w:val="left" w:pos="1109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55368" w:rsidRDefault="00355368" w:rsidP="00EA65CE">
      <w:pPr>
        <w:widowControl w:val="0"/>
        <w:tabs>
          <w:tab w:val="left" w:pos="864"/>
          <w:tab w:val="left" w:pos="1109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55368" w:rsidRDefault="00355368" w:rsidP="00EA65CE">
      <w:pPr>
        <w:widowControl w:val="0"/>
        <w:tabs>
          <w:tab w:val="left" w:pos="864"/>
          <w:tab w:val="left" w:pos="1109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55368" w:rsidRDefault="00355368" w:rsidP="00EA65CE">
      <w:pPr>
        <w:widowControl w:val="0"/>
        <w:tabs>
          <w:tab w:val="left" w:pos="864"/>
          <w:tab w:val="left" w:pos="1109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55368" w:rsidRDefault="00355368" w:rsidP="00EA65CE">
      <w:pPr>
        <w:widowControl w:val="0"/>
        <w:tabs>
          <w:tab w:val="left" w:pos="864"/>
          <w:tab w:val="left" w:pos="1109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A65CE" w:rsidRDefault="00355368" w:rsidP="00EA65CE">
      <w:pPr>
        <w:widowControl w:val="0"/>
        <w:tabs>
          <w:tab w:val="left" w:pos="864"/>
          <w:tab w:val="left" w:pos="1109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 w:rsidR="00EA65CE">
        <w:rPr>
          <w:rFonts w:ascii="TH SarabunPSK" w:hAnsi="TH SarabunPSK" w:cs="TH SarabunPSK"/>
          <w:color w:val="000000"/>
          <w:sz w:val="32"/>
          <w:szCs w:val="32"/>
          <w:cs/>
        </w:rPr>
        <w:t>ตาราง</w:t>
      </w:r>
      <w:r w:rsidR="00EA65CE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="00EA65C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A65CE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EA65CE" w:rsidRPr="001539D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A65C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หาค่าเฉลี่ย</w:t>
      </w:r>
      <w:r w:rsidR="00EA65C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</w:t>
      </w:r>
      <w:r w:rsidR="00EA65CE" w:rsidRPr="00AE67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ส่วนเบี่ยงเบนมาตรฐาน </w:t>
      </w:r>
      <w:r w:rsidR="00EA65CE" w:rsidRPr="001539D9">
        <w:rPr>
          <w:rFonts w:ascii="TH SarabunPSK" w:hAnsi="TH SarabunPSK" w:cs="TH SarabunPSK"/>
          <w:color w:val="000000"/>
          <w:sz w:val="32"/>
          <w:szCs w:val="32"/>
          <w:cs/>
        </w:rPr>
        <w:t>ของ</w:t>
      </w:r>
      <w:r w:rsidR="00EA65CE" w:rsidRPr="009402B2">
        <w:rPr>
          <w:rFonts w:ascii="TH SarabunPSK" w:hAnsi="TH SarabunPSK" w:cs="TH SarabunPSK"/>
          <w:sz w:val="32"/>
          <w:szCs w:val="32"/>
          <w:cs/>
        </w:rPr>
        <w:t>คุณภาพชีวิต</w:t>
      </w:r>
      <w:r w:rsidR="00EA65CE">
        <w:rPr>
          <w:rFonts w:ascii="TH SarabunPSK" w:hAnsi="TH SarabunPSK" w:cs="TH SarabunPSK"/>
          <w:sz w:val="32"/>
          <w:szCs w:val="32"/>
          <w:cs/>
        </w:rPr>
        <w:t>ในการเรียนระหว่าง</w:t>
      </w:r>
      <w:r w:rsidR="00EA65CE" w:rsidRPr="00C83512">
        <w:rPr>
          <w:rFonts w:ascii="TH SarabunPSK" w:hAnsi="TH SarabunPSK" w:cs="TH SarabunPSK"/>
          <w:sz w:val="32"/>
          <w:szCs w:val="32"/>
          <w:cs/>
        </w:rPr>
        <w:t>สถานการณ์โควิด-19</w:t>
      </w:r>
      <w:r w:rsidR="00EA65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65CE" w:rsidRPr="009402B2">
        <w:rPr>
          <w:rFonts w:ascii="TH SarabunPSK" w:hAnsi="TH SarabunPSK" w:cs="TH SarabunPSK"/>
          <w:sz w:val="32"/>
          <w:szCs w:val="32"/>
          <w:cs/>
        </w:rPr>
        <w:t>ของนักศึกษา</w:t>
      </w:r>
      <w:r w:rsidR="00EA65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65CE" w:rsidRPr="009402B2">
        <w:rPr>
          <w:rFonts w:ascii="TH SarabunPSK" w:hAnsi="TH SarabunPSK" w:cs="TH SarabunPSK"/>
          <w:sz w:val="32"/>
          <w:szCs w:val="32"/>
          <w:cs/>
        </w:rPr>
        <w:t>คณะศึกษาสตร์ มหาวิทยาลัยการกีฬาแห่งชาติ</w:t>
      </w:r>
      <w:r w:rsidR="00EA65CE">
        <w:rPr>
          <w:rFonts w:ascii="TH SarabunPSK" w:hAnsi="TH SarabunPSK" w:cs="TH SarabunPSK" w:hint="cs"/>
          <w:sz w:val="32"/>
          <w:szCs w:val="32"/>
          <w:cs/>
        </w:rPr>
        <w:t xml:space="preserve">  ด้านความพึงพอใจในชีวิต                     ด้านอัตมโนทัศน์ ด้านสุขภาพและการทำงานของร่างกาย และด้านสังคมและเศรษฐกิจ </w:t>
      </w:r>
      <w:r w:rsidR="00EA65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A65CE" w:rsidRPr="00444E4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EA65CE" w:rsidRPr="00444E47">
        <w:rPr>
          <w:rFonts w:ascii="TH SarabunPSK" w:eastAsia="Times New Roman" w:hAnsi="TH SarabunPSK" w:cs="TH SarabunPSK"/>
          <w:color w:val="000000"/>
          <w:sz w:val="32"/>
          <w:szCs w:val="32"/>
        </w:rPr>
        <w:t>n</w:t>
      </w:r>
      <w:r w:rsidR="00EA65CE" w:rsidRPr="00444E4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=</w:t>
      </w:r>
      <w:r w:rsidR="00EA65CE">
        <w:rPr>
          <w:rFonts w:ascii="TH SarabunPSK" w:eastAsia="Times New Roman" w:hAnsi="TH SarabunPSK" w:cs="TH SarabunPSK"/>
          <w:color w:val="000000"/>
          <w:sz w:val="32"/>
          <w:szCs w:val="32"/>
        </w:rPr>
        <w:t>240</w:t>
      </w:r>
      <w:r w:rsidR="00EA65CE" w:rsidRPr="00444E4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240"/>
        <w:gridCol w:w="1134"/>
        <w:gridCol w:w="1134"/>
        <w:gridCol w:w="1559"/>
      </w:tblGrid>
      <w:tr w:rsidR="00EA65CE" w:rsidRPr="008E0B6B" w:rsidTr="00EA65CE">
        <w:tc>
          <w:tcPr>
            <w:tcW w:w="5240" w:type="dxa"/>
          </w:tcPr>
          <w:p w:rsidR="00EA65CE" w:rsidRPr="008E0B6B" w:rsidRDefault="00EA65CE" w:rsidP="00BE5FD5">
            <w:pPr>
              <w:tabs>
                <w:tab w:val="left" w:pos="864"/>
                <w:tab w:val="left" w:pos="1109"/>
                <w:tab w:val="left" w:pos="1483"/>
              </w:tabs>
              <w:spacing w:after="120"/>
              <w:ind w:right="-22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E0B6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EA65CE" w:rsidRPr="008E0B6B" w:rsidRDefault="00EA65CE" w:rsidP="00BE5FD5">
            <w:pPr>
              <w:tabs>
                <w:tab w:val="left" w:pos="864"/>
                <w:tab w:val="left" w:pos="1109"/>
                <w:tab w:val="left" w:pos="1483"/>
              </w:tabs>
              <w:spacing w:after="120"/>
              <w:ind w:right="-22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E0B6B">
              <w:rPr>
                <w:rFonts w:ascii="TH SarabunPSK" w:hAnsi="TH SarabunPSK" w:cs="TH SarabunPSK"/>
                <w:b/>
                <w:bCs/>
                <w:color w:val="000000"/>
                <w:position w:val="-4"/>
                <w:sz w:val="32"/>
                <w:szCs w:val="32"/>
              </w:rPr>
              <w:object w:dxaOrig="200" w:dyaOrig="240">
                <v:shape id="_x0000_i1026" type="#_x0000_t75" style="width:14.4pt;height:14.4pt" o:ole="" fillcolor="window">
                  <v:imagedata r:id="rId7" o:title=""/>
                </v:shape>
                <o:OLEObject Type="Embed" ProgID="Equation.3" ShapeID="_x0000_i1026" DrawAspect="Content" ObjectID="_1705062515" r:id="rId10"/>
              </w:object>
            </w:r>
          </w:p>
        </w:tc>
        <w:tc>
          <w:tcPr>
            <w:tcW w:w="1134" w:type="dxa"/>
          </w:tcPr>
          <w:p w:rsidR="00EA65CE" w:rsidRPr="008E0B6B" w:rsidRDefault="00EA65CE" w:rsidP="00BE5FD5">
            <w:pPr>
              <w:tabs>
                <w:tab w:val="left" w:pos="864"/>
                <w:tab w:val="left" w:pos="1109"/>
                <w:tab w:val="left" w:pos="1483"/>
              </w:tabs>
              <w:spacing w:after="120"/>
              <w:ind w:right="-22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E0B6B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SD.</w:t>
            </w:r>
          </w:p>
        </w:tc>
        <w:tc>
          <w:tcPr>
            <w:tcW w:w="1559" w:type="dxa"/>
          </w:tcPr>
          <w:p w:rsidR="00EA65CE" w:rsidRPr="008E0B6B" w:rsidRDefault="00EA65CE" w:rsidP="00BE5FD5">
            <w:pPr>
              <w:tabs>
                <w:tab w:val="left" w:pos="864"/>
                <w:tab w:val="left" w:pos="1109"/>
                <w:tab w:val="left" w:pos="1483"/>
              </w:tabs>
              <w:spacing w:after="120"/>
              <w:ind w:right="-22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E0B6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</w:tr>
      <w:tr w:rsidR="00EA65CE" w:rsidTr="00EA65CE">
        <w:tc>
          <w:tcPr>
            <w:tcW w:w="5240" w:type="dxa"/>
          </w:tcPr>
          <w:p w:rsidR="00EA65CE" w:rsidRPr="00DB023B" w:rsidRDefault="00EA65CE" w:rsidP="00BE5FD5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B023B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ด้านความพึงพอใจในชีวิต </w:t>
            </w:r>
          </w:p>
        </w:tc>
        <w:tc>
          <w:tcPr>
            <w:tcW w:w="1134" w:type="dxa"/>
          </w:tcPr>
          <w:p w:rsidR="00EA65CE" w:rsidRPr="00147406" w:rsidRDefault="00EA65CE" w:rsidP="00BE5FD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740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3.30</w:t>
            </w:r>
          </w:p>
        </w:tc>
        <w:tc>
          <w:tcPr>
            <w:tcW w:w="1134" w:type="dxa"/>
          </w:tcPr>
          <w:p w:rsidR="00EA65CE" w:rsidRPr="00147406" w:rsidRDefault="00EA65CE" w:rsidP="00BE5F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740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1.27</w:t>
            </w:r>
          </w:p>
        </w:tc>
        <w:tc>
          <w:tcPr>
            <w:tcW w:w="1559" w:type="dxa"/>
          </w:tcPr>
          <w:p w:rsidR="00EA65CE" w:rsidRDefault="00EA65CE" w:rsidP="00BE5FD5">
            <w:pPr>
              <w:tabs>
                <w:tab w:val="left" w:pos="864"/>
                <w:tab w:val="left" w:pos="1109"/>
                <w:tab w:val="left" w:pos="1483"/>
              </w:tabs>
              <w:spacing w:after="120"/>
              <w:ind w:right="-22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EA65CE" w:rsidTr="00EA65CE">
        <w:tc>
          <w:tcPr>
            <w:tcW w:w="5240" w:type="dxa"/>
          </w:tcPr>
          <w:p w:rsidR="00EA65CE" w:rsidRPr="00DB023B" w:rsidRDefault="00EA65CE" w:rsidP="00BE5FD5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B023B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ด้านอัตมโนทัศน์</w:t>
            </w:r>
          </w:p>
        </w:tc>
        <w:tc>
          <w:tcPr>
            <w:tcW w:w="1134" w:type="dxa"/>
          </w:tcPr>
          <w:p w:rsidR="00EA65CE" w:rsidRPr="00147406" w:rsidRDefault="00EA65CE" w:rsidP="00BE5F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740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3.29</w:t>
            </w:r>
          </w:p>
        </w:tc>
        <w:tc>
          <w:tcPr>
            <w:tcW w:w="1134" w:type="dxa"/>
          </w:tcPr>
          <w:p w:rsidR="00EA65CE" w:rsidRPr="00147406" w:rsidRDefault="00EA65CE" w:rsidP="00BE5F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740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1.26</w:t>
            </w:r>
          </w:p>
        </w:tc>
        <w:tc>
          <w:tcPr>
            <w:tcW w:w="1559" w:type="dxa"/>
          </w:tcPr>
          <w:p w:rsidR="00EA65CE" w:rsidRDefault="00EA65CE" w:rsidP="00BE5FD5">
            <w:pPr>
              <w:tabs>
                <w:tab w:val="left" w:pos="864"/>
                <w:tab w:val="left" w:pos="1109"/>
                <w:tab w:val="left" w:pos="1483"/>
              </w:tabs>
              <w:spacing w:after="120"/>
              <w:ind w:right="-22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EA65CE" w:rsidTr="00EA65CE">
        <w:tc>
          <w:tcPr>
            <w:tcW w:w="5240" w:type="dxa"/>
          </w:tcPr>
          <w:p w:rsidR="00EA65CE" w:rsidRPr="00DB023B" w:rsidRDefault="00EA65CE" w:rsidP="00BE5FD5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B023B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ด้านสุขภาพและการทำงานของร่างกาย</w:t>
            </w:r>
          </w:p>
        </w:tc>
        <w:tc>
          <w:tcPr>
            <w:tcW w:w="1134" w:type="dxa"/>
          </w:tcPr>
          <w:p w:rsidR="00EA65CE" w:rsidRPr="00147406" w:rsidRDefault="00EA65CE" w:rsidP="00BE5F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740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3.30</w:t>
            </w:r>
          </w:p>
        </w:tc>
        <w:tc>
          <w:tcPr>
            <w:tcW w:w="1134" w:type="dxa"/>
          </w:tcPr>
          <w:p w:rsidR="00EA65CE" w:rsidRPr="00147406" w:rsidRDefault="00EA65CE" w:rsidP="00BE5F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740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1.25</w:t>
            </w:r>
          </w:p>
        </w:tc>
        <w:tc>
          <w:tcPr>
            <w:tcW w:w="1559" w:type="dxa"/>
          </w:tcPr>
          <w:p w:rsidR="00EA65CE" w:rsidRDefault="00EA65CE" w:rsidP="00BE5FD5">
            <w:pPr>
              <w:tabs>
                <w:tab w:val="left" w:pos="864"/>
                <w:tab w:val="left" w:pos="1109"/>
                <w:tab w:val="left" w:pos="1483"/>
              </w:tabs>
              <w:spacing w:after="120"/>
              <w:ind w:right="-22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EA65CE" w:rsidTr="00EA65CE">
        <w:tc>
          <w:tcPr>
            <w:tcW w:w="5240" w:type="dxa"/>
          </w:tcPr>
          <w:p w:rsidR="00EA65CE" w:rsidRPr="00C746E1" w:rsidRDefault="00EA65CE" w:rsidP="00BE5FD5">
            <w:pPr>
              <w:widowControl w:val="0"/>
              <w:tabs>
                <w:tab w:val="left" w:pos="864"/>
                <w:tab w:val="left" w:pos="1109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</w:rPr>
              <w:t>4</w:t>
            </w:r>
            <w:r w:rsidRPr="00DB023B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ด้านสังคมและเศรษฐกิจ </w:t>
            </w:r>
          </w:p>
        </w:tc>
        <w:tc>
          <w:tcPr>
            <w:tcW w:w="1134" w:type="dxa"/>
          </w:tcPr>
          <w:p w:rsidR="00EA65CE" w:rsidRPr="00147406" w:rsidRDefault="00EA65CE" w:rsidP="00BE5F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740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3.32</w:t>
            </w:r>
          </w:p>
        </w:tc>
        <w:tc>
          <w:tcPr>
            <w:tcW w:w="1134" w:type="dxa"/>
          </w:tcPr>
          <w:p w:rsidR="00EA65CE" w:rsidRPr="00147406" w:rsidRDefault="00EA65CE" w:rsidP="00BE5F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740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1.27</w:t>
            </w:r>
          </w:p>
        </w:tc>
        <w:tc>
          <w:tcPr>
            <w:tcW w:w="1559" w:type="dxa"/>
          </w:tcPr>
          <w:p w:rsidR="00EA65CE" w:rsidRDefault="00EA65CE" w:rsidP="00BE5FD5">
            <w:pPr>
              <w:tabs>
                <w:tab w:val="left" w:pos="864"/>
                <w:tab w:val="left" w:pos="1109"/>
                <w:tab w:val="left" w:pos="1483"/>
              </w:tabs>
              <w:spacing w:after="120"/>
              <w:ind w:right="-22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EA65CE" w:rsidTr="00EA65CE">
        <w:tc>
          <w:tcPr>
            <w:tcW w:w="5240" w:type="dxa"/>
          </w:tcPr>
          <w:p w:rsidR="00EA65CE" w:rsidRPr="00147406" w:rsidRDefault="00EA65CE" w:rsidP="00BE5FD5">
            <w:pPr>
              <w:widowControl w:val="0"/>
              <w:tabs>
                <w:tab w:val="left" w:pos="864"/>
                <w:tab w:val="left" w:pos="1109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147406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EA65CE" w:rsidRPr="00147406" w:rsidRDefault="00EA65CE" w:rsidP="00BE5FD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740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3.30</w:t>
            </w:r>
          </w:p>
        </w:tc>
        <w:tc>
          <w:tcPr>
            <w:tcW w:w="1134" w:type="dxa"/>
          </w:tcPr>
          <w:p w:rsidR="00EA65CE" w:rsidRPr="00147406" w:rsidRDefault="00EA65CE" w:rsidP="00BE5FD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740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1.23</w:t>
            </w:r>
          </w:p>
        </w:tc>
        <w:tc>
          <w:tcPr>
            <w:tcW w:w="1559" w:type="dxa"/>
          </w:tcPr>
          <w:p w:rsidR="00EA65CE" w:rsidRPr="00147406" w:rsidRDefault="00EA65CE" w:rsidP="00BE5FD5">
            <w:pPr>
              <w:tabs>
                <w:tab w:val="left" w:pos="864"/>
                <w:tab w:val="left" w:pos="1109"/>
                <w:tab w:val="left" w:pos="1483"/>
              </w:tabs>
              <w:spacing w:after="120"/>
              <w:ind w:right="-22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740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</w:tr>
    </w:tbl>
    <w:p w:rsidR="00EA65CE" w:rsidRPr="004A7BD5" w:rsidRDefault="00EA65CE" w:rsidP="00EA65CE">
      <w:pPr>
        <w:tabs>
          <w:tab w:val="left" w:pos="864"/>
          <w:tab w:val="left" w:pos="1109"/>
          <w:tab w:val="left" w:pos="1483"/>
        </w:tabs>
        <w:spacing w:after="0" w:line="240" w:lineRule="auto"/>
        <w:ind w:right="-22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708E3">
        <w:rPr>
          <w:rFonts w:ascii="TH SarabunPSK" w:hAnsi="TH SarabunPSK" w:cs="TH SarabunPSK"/>
          <w:sz w:val="32"/>
          <w:szCs w:val="32"/>
          <w:cs/>
        </w:rPr>
        <w:t>จากตาร</w:t>
      </w:r>
      <w:r w:rsidRPr="00D708E3">
        <w:rPr>
          <w:rFonts w:ascii="TH SarabunPSK" w:hAnsi="TH SarabunPSK" w:cs="TH SarabunPSK" w:hint="cs"/>
          <w:sz w:val="32"/>
          <w:szCs w:val="32"/>
          <w:cs/>
        </w:rPr>
        <w:t>าง</w:t>
      </w:r>
      <w:r>
        <w:rPr>
          <w:rFonts w:ascii="TH SarabunPSK" w:hAnsi="TH SarabunPSK" w:cs="TH SarabunPSK" w:hint="cs"/>
          <w:sz w:val="32"/>
          <w:szCs w:val="32"/>
          <w:cs/>
        </w:rPr>
        <w:t>ที่2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2358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แสดงค่าเฉลี่ยและส่วนเบี่ยงเบนมาตรฐาน</w:t>
      </w:r>
      <w:r w:rsidRPr="001539D9">
        <w:rPr>
          <w:rFonts w:ascii="TH SarabunPSK" w:hAnsi="TH SarabunPSK" w:cs="TH SarabunPSK"/>
          <w:color w:val="000000"/>
          <w:sz w:val="32"/>
          <w:szCs w:val="32"/>
          <w:cs/>
        </w:rPr>
        <w:t>ของ</w:t>
      </w:r>
      <w:r w:rsidRPr="009402B2">
        <w:rPr>
          <w:rFonts w:ascii="TH SarabunPSK" w:hAnsi="TH SarabunPSK" w:cs="TH SarabunPSK"/>
          <w:sz w:val="32"/>
          <w:szCs w:val="32"/>
          <w:cs/>
        </w:rPr>
        <w:t xml:space="preserve">คุณภาพชีวิตของนักศึกษา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9402B2">
        <w:rPr>
          <w:rFonts w:ascii="TH SarabunPSK" w:hAnsi="TH SarabunPSK" w:cs="TH SarabunPSK"/>
          <w:sz w:val="32"/>
          <w:szCs w:val="32"/>
          <w:cs/>
        </w:rPr>
        <w:t>คณะศึกษาสตร์ มหาวิทยาลัยการกีฬาแห่งชาติ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67B43"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  <w:t>อยู่ใน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บปานกลาง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67B43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>
        <w:rPr>
          <w:rFonts w:ascii="TH SarabunPSK" w:hAnsi="TH SarabunPSK" w:cs="TH SarabunPSK"/>
          <w:noProof/>
          <w:color w:val="000000" w:themeColor="text1"/>
          <w:position w:val="-4"/>
          <w:sz w:val="32"/>
          <w:szCs w:val="32"/>
        </w:rPr>
        <w:drawing>
          <wp:inline distT="0" distB="0" distL="0" distR="0" wp14:anchorId="5BB742FD" wp14:editId="2091CFF6">
            <wp:extent cx="142875" cy="180975"/>
            <wp:effectExtent l="0" t="0" r="9525" b="9525"/>
            <wp:docPr id="58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B43">
        <w:rPr>
          <w:rFonts w:ascii="TH SarabunPSK" w:hAnsi="TH SarabunPSK" w:cs="TH SarabunPSK"/>
          <w:color w:val="000000" w:themeColor="text1"/>
          <w:sz w:val="32"/>
          <w:szCs w:val="32"/>
        </w:rPr>
        <w:t>=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3.30</w:t>
      </w:r>
      <w:r w:rsidRPr="00A67B43">
        <w:rPr>
          <w:rFonts w:ascii="TH SarabunPSK" w:hAnsi="TH SarabunPSK" w:cs="TH SarabunPSK"/>
          <w:color w:val="000000" w:themeColor="text1"/>
          <w:sz w:val="32"/>
          <w:szCs w:val="32"/>
        </w:rPr>
        <w:t>, S.D.=</w:t>
      </w:r>
      <w:r w:rsidRPr="00A67B43">
        <w:rPr>
          <w:color w:val="000000" w:themeColor="text1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1.23</w:t>
      </w:r>
      <w:r w:rsidRPr="00A67B43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EA65CE" w:rsidRPr="00E97830" w:rsidRDefault="00EA65CE" w:rsidP="00EA65CE">
      <w:pPr>
        <w:tabs>
          <w:tab w:val="left" w:pos="864"/>
          <w:tab w:val="left" w:pos="1109"/>
          <w:tab w:val="left" w:pos="1483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97830">
        <w:rPr>
          <w:rFonts w:ascii="TH SarabunPSK" w:hAnsi="TH SarabunPSK" w:cs="TH SarabunPSK"/>
          <w:sz w:val="32"/>
          <w:szCs w:val="32"/>
          <w:cs/>
        </w:rPr>
        <w:t>ตาราง</w:t>
      </w:r>
      <w:r w:rsidRPr="00E9783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E97830">
        <w:rPr>
          <w:rFonts w:ascii="TH SarabunPSK" w:hAnsi="TH SarabunPSK" w:cs="TH SarabunPSK"/>
          <w:sz w:val="32"/>
          <w:szCs w:val="32"/>
          <w:cs/>
        </w:rPr>
        <w:t xml:space="preserve"> การวิเคราะห์ความแปรปรวนเพื่อค้นหา</w:t>
      </w:r>
      <w:r w:rsidRPr="007213F0">
        <w:rPr>
          <w:rFonts w:ascii="TH SarabunPSK" w:hAnsi="TH SarabunPSK" w:cs="TH SarabunPSK"/>
          <w:sz w:val="32"/>
          <w:szCs w:val="32"/>
          <w:cs/>
        </w:rPr>
        <w:t>ปัจจัยที่ส่งผลต่อคุณภาพชีวิตใน</w:t>
      </w:r>
      <w:r>
        <w:rPr>
          <w:rFonts w:ascii="TH SarabunPSK" w:hAnsi="TH SarabunPSK" w:cs="TH SarabunPSK"/>
          <w:sz w:val="32"/>
          <w:szCs w:val="32"/>
          <w:cs/>
        </w:rPr>
        <w:t>การเรียนระหว่างสถานการณ์โควิด-19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3F0">
        <w:rPr>
          <w:rFonts w:ascii="TH SarabunPSK" w:hAnsi="TH SarabunPSK" w:cs="TH SarabunPSK"/>
          <w:sz w:val="32"/>
          <w:szCs w:val="32"/>
          <w:cs/>
        </w:rPr>
        <w:t>ของนักศึกษา คณะศึกษาศาสตร์ มหาวิทยาลัยการกีฬาแห่งชาติ</w:t>
      </w:r>
      <w:r w:rsidRPr="007213F0">
        <w:rPr>
          <w:rFonts w:ascii="TH Sarabun New" w:hAnsi="TH Sarabun New" w:cs="TH Sarabun New"/>
          <w:sz w:val="34"/>
          <w:szCs w:val="34"/>
          <w:cs/>
        </w:rPr>
        <w:t xml:space="preserve">  </w:t>
      </w:r>
    </w:p>
    <w:tbl>
      <w:tblPr>
        <w:tblW w:w="4980" w:type="pct"/>
        <w:tblLayout w:type="fixed"/>
        <w:tblLook w:val="0000" w:firstRow="0" w:lastRow="0" w:firstColumn="0" w:lastColumn="0" w:noHBand="0" w:noVBand="0"/>
      </w:tblPr>
      <w:tblGrid>
        <w:gridCol w:w="1506"/>
        <w:gridCol w:w="1506"/>
        <w:gridCol w:w="1506"/>
        <w:gridCol w:w="1506"/>
        <w:gridCol w:w="1505"/>
        <w:gridCol w:w="1505"/>
      </w:tblGrid>
      <w:tr w:rsidR="00EA65CE" w:rsidRPr="00E97830" w:rsidTr="00BE5FD5"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:rsidR="00EA65CE" w:rsidRPr="00E97830" w:rsidRDefault="00EA65CE" w:rsidP="00BE5FD5">
            <w:pPr>
              <w:tabs>
                <w:tab w:val="left" w:pos="31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7830">
              <w:rPr>
                <w:rFonts w:ascii="TH SarabunPSK" w:hAnsi="TH SarabunPSK" w:cs="TH SarabunPSK"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:rsidR="00EA65CE" w:rsidRPr="00E97830" w:rsidRDefault="00EA65CE" w:rsidP="00BE5FD5">
            <w:pPr>
              <w:tabs>
                <w:tab w:val="left" w:pos="31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7830">
              <w:rPr>
                <w:rFonts w:ascii="TH SarabunPSK" w:hAnsi="TH SarabunPSK" w:cs="TH SarabunPSK"/>
                <w:sz w:val="32"/>
                <w:szCs w:val="32"/>
              </w:rPr>
              <w:t>SS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:rsidR="00EA65CE" w:rsidRPr="00E97830" w:rsidRDefault="00EA65CE" w:rsidP="00BE5FD5">
            <w:pPr>
              <w:tabs>
                <w:tab w:val="left" w:pos="31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7830">
              <w:rPr>
                <w:rFonts w:ascii="TH SarabunPSK" w:hAnsi="TH SarabunPSK" w:cs="TH SarabunPSK"/>
                <w:sz w:val="32"/>
                <w:szCs w:val="32"/>
              </w:rPr>
              <w:t>df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:rsidR="00EA65CE" w:rsidRPr="00E97830" w:rsidRDefault="00EA65CE" w:rsidP="00BE5FD5">
            <w:pPr>
              <w:tabs>
                <w:tab w:val="left" w:pos="31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7830">
              <w:rPr>
                <w:rFonts w:ascii="TH SarabunPSK" w:hAnsi="TH SarabunPSK" w:cs="TH SarabunPSK"/>
                <w:sz w:val="32"/>
                <w:szCs w:val="32"/>
              </w:rPr>
              <w:t>MS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:rsidR="00EA65CE" w:rsidRPr="00E97830" w:rsidRDefault="00EA65CE" w:rsidP="00BE5FD5">
            <w:pPr>
              <w:tabs>
                <w:tab w:val="left" w:pos="31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7830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:rsidR="00EA65CE" w:rsidRPr="00E97830" w:rsidRDefault="00EA65CE" w:rsidP="00BE5FD5">
            <w:pPr>
              <w:tabs>
                <w:tab w:val="left" w:pos="31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7830"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</w:tr>
      <w:tr w:rsidR="00EA65CE" w:rsidRPr="00E97830" w:rsidTr="00BE5FD5">
        <w:trPr>
          <w:trHeight w:val="20"/>
        </w:trPr>
        <w:tc>
          <w:tcPr>
            <w:tcW w:w="833" w:type="pct"/>
            <w:tcBorders>
              <w:bottom w:val="nil"/>
            </w:tcBorders>
          </w:tcPr>
          <w:p w:rsidR="00EA65CE" w:rsidRPr="00E97830" w:rsidRDefault="00EA65CE" w:rsidP="00BE5FD5">
            <w:pPr>
              <w:tabs>
                <w:tab w:val="left" w:pos="31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7830">
              <w:rPr>
                <w:rFonts w:ascii="TH SarabunPSK" w:hAnsi="TH SarabunPSK" w:cs="TH SarabunPSK"/>
                <w:sz w:val="32"/>
                <w:szCs w:val="32"/>
              </w:rPr>
              <w:t>Regression</w:t>
            </w:r>
          </w:p>
        </w:tc>
        <w:tc>
          <w:tcPr>
            <w:tcW w:w="833" w:type="pct"/>
            <w:tcBorders>
              <w:bottom w:val="nil"/>
            </w:tcBorders>
          </w:tcPr>
          <w:p w:rsidR="00EA65CE" w:rsidRPr="007B1486" w:rsidRDefault="00EA65CE" w:rsidP="00BE5FD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148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258.478</w:t>
            </w:r>
          </w:p>
        </w:tc>
        <w:tc>
          <w:tcPr>
            <w:tcW w:w="833" w:type="pct"/>
            <w:tcBorders>
              <w:bottom w:val="nil"/>
            </w:tcBorders>
          </w:tcPr>
          <w:p w:rsidR="00EA65CE" w:rsidRPr="007B1486" w:rsidRDefault="00EA65CE" w:rsidP="00BE5F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B148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833" w:type="pct"/>
            <w:tcBorders>
              <w:bottom w:val="nil"/>
            </w:tcBorders>
          </w:tcPr>
          <w:p w:rsidR="00EA65CE" w:rsidRPr="007B1486" w:rsidRDefault="00EA65CE" w:rsidP="00BE5F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B148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86.159</w:t>
            </w:r>
          </w:p>
        </w:tc>
        <w:tc>
          <w:tcPr>
            <w:tcW w:w="833" w:type="pct"/>
            <w:tcBorders>
              <w:bottom w:val="nil"/>
            </w:tcBorders>
          </w:tcPr>
          <w:p w:rsidR="00EA65CE" w:rsidRPr="007B1486" w:rsidRDefault="00EA65CE" w:rsidP="00BE5F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B148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192.787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**</w:t>
            </w:r>
          </w:p>
        </w:tc>
        <w:tc>
          <w:tcPr>
            <w:tcW w:w="833" w:type="pct"/>
            <w:tcBorders>
              <w:bottom w:val="nil"/>
            </w:tcBorders>
          </w:tcPr>
          <w:p w:rsidR="00EA65CE" w:rsidRPr="007B1486" w:rsidRDefault="00EA65CE" w:rsidP="00BE5F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.000</w:t>
            </w:r>
          </w:p>
        </w:tc>
      </w:tr>
      <w:tr w:rsidR="00EA65CE" w:rsidRPr="00E97830" w:rsidTr="00BE5FD5">
        <w:trPr>
          <w:trHeight w:val="20"/>
        </w:trPr>
        <w:tc>
          <w:tcPr>
            <w:tcW w:w="833" w:type="pct"/>
            <w:tcBorders>
              <w:top w:val="nil"/>
              <w:bottom w:val="single" w:sz="4" w:space="0" w:color="auto"/>
            </w:tcBorders>
          </w:tcPr>
          <w:p w:rsidR="00EA65CE" w:rsidRPr="00E97830" w:rsidRDefault="00EA65CE" w:rsidP="00BE5FD5">
            <w:pPr>
              <w:tabs>
                <w:tab w:val="left" w:pos="31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7830">
              <w:rPr>
                <w:rFonts w:ascii="TH SarabunPSK" w:hAnsi="TH SarabunPSK" w:cs="TH SarabunPSK"/>
                <w:sz w:val="32"/>
                <w:szCs w:val="32"/>
              </w:rPr>
              <w:t>Residual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</w:tcPr>
          <w:p w:rsidR="00EA65CE" w:rsidRPr="007B1486" w:rsidRDefault="00EA65CE" w:rsidP="00BE5F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B148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105.472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</w:tcPr>
          <w:p w:rsidR="00EA65CE" w:rsidRPr="007B1486" w:rsidRDefault="00EA65CE" w:rsidP="00BE5F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B148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236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</w:tcPr>
          <w:p w:rsidR="00EA65CE" w:rsidRPr="007B1486" w:rsidRDefault="00EA65CE" w:rsidP="00BE5F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B1486">
              <w:rPr>
                <w:rFonts w:ascii="TH SarabunPSK" w:hAnsi="TH SarabunPSK" w:cs="TH SarabunPSK"/>
                <w:color w:val="000000"/>
                <w:sz w:val="32"/>
                <w:szCs w:val="32"/>
              </w:rPr>
              <w:t>.447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</w:tcPr>
          <w:p w:rsidR="00EA65CE" w:rsidRPr="007B1486" w:rsidRDefault="00EA65CE" w:rsidP="00BE5F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</w:tcPr>
          <w:p w:rsidR="00EA65CE" w:rsidRPr="007B1486" w:rsidRDefault="00EA65CE" w:rsidP="00BE5F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A65CE" w:rsidRPr="00E97830" w:rsidTr="00BE5FD5">
        <w:trPr>
          <w:trHeight w:val="20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:rsidR="00EA65CE" w:rsidRPr="00E97830" w:rsidRDefault="00EA65CE" w:rsidP="00BE5FD5">
            <w:pPr>
              <w:tabs>
                <w:tab w:val="left" w:pos="31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7830">
              <w:rPr>
                <w:rFonts w:ascii="TH SarabunPSK" w:hAnsi="TH SarabunPSK" w:cs="TH SarabunPSK"/>
                <w:sz w:val="32"/>
                <w:szCs w:val="32"/>
              </w:rPr>
              <w:t>Total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:rsidR="00EA65CE" w:rsidRPr="007B1486" w:rsidRDefault="00EA65CE" w:rsidP="00BE5F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B148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363.950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:rsidR="00EA65CE" w:rsidRPr="007B1486" w:rsidRDefault="00EA65CE" w:rsidP="00BE5F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B148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239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:rsidR="00EA65CE" w:rsidRPr="007B1486" w:rsidRDefault="00EA65CE" w:rsidP="00BE5F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:rsidR="00EA65CE" w:rsidRPr="007B1486" w:rsidRDefault="00EA65CE" w:rsidP="00BE5F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:rsidR="00EA65CE" w:rsidRPr="007B1486" w:rsidRDefault="00EA65CE" w:rsidP="00BE5F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A65CE" w:rsidRPr="00E97830" w:rsidRDefault="00EA65CE" w:rsidP="003924DC">
      <w:pPr>
        <w:tabs>
          <w:tab w:val="left" w:pos="3135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97830">
        <w:rPr>
          <w:rFonts w:ascii="TH SarabunPSK" w:hAnsi="TH SarabunPSK" w:cs="TH SarabunPSK"/>
          <w:sz w:val="32"/>
          <w:szCs w:val="32"/>
        </w:rPr>
        <w:t xml:space="preserve">** </w:t>
      </w:r>
      <w:r w:rsidRPr="00E97830">
        <w:rPr>
          <w:rFonts w:ascii="TH SarabunPSK" w:hAnsi="TH SarabunPSK" w:cs="TH SarabunPSK"/>
          <w:sz w:val="32"/>
          <w:szCs w:val="32"/>
          <w:cs/>
        </w:rPr>
        <w:t>มีนัยสำคัญทางสถิติที่ระดับ .</w:t>
      </w:r>
      <w:r w:rsidRPr="00E97830">
        <w:rPr>
          <w:rFonts w:ascii="TH SarabunPSK" w:hAnsi="TH SarabunPSK" w:cs="TH SarabunPSK"/>
          <w:sz w:val="32"/>
          <w:szCs w:val="32"/>
        </w:rPr>
        <w:t>01</w:t>
      </w:r>
    </w:p>
    <w:p w:rsidR="00EA65CE" w:rsidRPr="001539D9" w:rsidRDefault="00EA65CE" w:rsidP="00EA65CE">
      <w:pPr>
        <w:tabs>
          <w:tab w:val="left" w:pos="864"/>
          <w:tab w:val="left" w:pos="1109"/>
          <w:tab w:val="left" w:pos="148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A36D0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Pr="001A36D0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1A36D0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Hlk86692135"/>
      <w:r w:rsidR="003924DC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1539D9">
        <w:rPr>
          <w:rFonts w:ascii="TH SarabunPSK" w:eastAsia="CordiaNew" w:hAnsi="TH SarabunPSK" w:cs="TH SarabunPSK"/>
          <w:sz w:val="32"/>
          <w:szCs w:val="32"/>
          <w:cs/>
        </w:rPr>
        <w:t>ผลการวิเคราะห์ความแปรปรวน</w:t>
      </w:r>
      <w:r w:rsidRPr="001539D9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1539D9">
        <w:rPr>
          <w:rFonts w:ascii="TH SarabunPSK" w:eastAsia="CordiaNew" w:hAnsi="TH SarabunPSK" w:cs="TH SarabunPSK"/>
          <w:sz w:val="32"/>
          <w:szCs w:val="32"/>
          <w:cs/>
        </w:rPr>
        <w:t>พบว่า</w:t>
      </w:r>
      <w:r w:rsidRPr="001539D9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1539D9">
        <w:rPr>
          <w:rFonts w:ascii="TH SarabunPSK" w:eastAsia="CordiaNew" w:hAnsi="TH SarabunPSK" w:cs="TH SarabunPSK"/>
          <w:sz w:val="32"/>
          <w:szCs w:val="32"/>
          <w:cs/>
        </w:rPr>
        <w:t>มีปัจจัยจำนวน</w:t>
      </w:r>
      <w:r w:rsidRPr="001539D9"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>3</w:t>
      </w:r>
      <w:r w:rsidRPr="001539D9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3C2328">
        <w:rPr>
          <w:rFonts w:ascii="TH SarabunPSK" w:hAnsi="TH SarabunPSK" w:cs="TH SarabunPSK" w:hint="cs"/>
          <w:sz w:val="32"/>
          <w:szCs w:val="32"/>
          <w:cs/>
        </w:rPr>
        <w:t>ปัจจัยที่มี</w:t>
      </w:r>
      <w:r w:rsidRPr="007213F0">
        <w:rPr>
          <w:rFonts w:ascii="TH SarabunPSK" w:hAnsi="TH SarabunPSK" w:cs="TH SarabunPSK"/>
          <w:sz w:val="32"/>
          <w:szCs w:val="32"/>
          <w:cs/>
        </w:rPr>
        <w:t>ส่งผลต่อคุณภาพชีวิตใน</w:t>
      </w:r>
      <w:r>
        <w:rPr>
          <w:rFonts w:ascii="TH SarabunPSK" w:hAnsi="TH SarabunPSK" w:cs="TH SarabunPSK"/>
          <w:sz w:val="32"/>
          <w:szCs w:val="32"/>
          <w:cs/>
        </w:rPr>
        <w:t>การเรียนระหว่างสถานการณ์โควิด-19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3F0">
        <w:rPr>
          <w:rFonts w:ascii="TH SarabunPSK" w:hAnsi="TH SarabunPSK" w:cs="TH SarabunPSK"/>
          <w:sz w:val="32"/>
          <w:szCs w:val="32"/>
          <w:cs/>
        </w:rPr>
        <w:t>ของนักศึกษา คณะศึกษาศาสตร์ มหาวิทยาลัยการกีฬาแห่งชาติ</w:t>
      </w:r>
      <w:r>
        <w:rPr>
          <w:rFonts w:ascii="TH Sarabun New" w:hAnsi="TH Sarabun New" w:cs="TH Sarabun New"/>
          <w:sz w:val="34"/>
          <w:szCs w:val="34"/>
          <w:cs/>
        </w:rPr>
        <w:t xml:space="preserve"> </w:t>
      </w:r>
      <w:r w:rsidRPr="001539D9">
        <w:rPr>
          <w:rFonts w:ascii="TH SarabunPSK" w:eastAsia="CordiaNew" w:hAnsi="TH SarabunPSK" w:cs="TH SarabunPSK"/>
          <w:sz w:val="32"/>
          <w:szCs w:val="32"/>
          <w:cs/>
        </w:rPr>
        <w:t>อย่างมีนัยสำคัญทางสถิติที่ระดับ</w:t>
      </w: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1539D9">
        <w:rPr>
          <w:rFonts w:ascii="TH SarabunPSK" w:eastAsia="CordiaNew" w:hAnsi="TH SarabunPSK" w:cs="TH SarabunPSK"/>
          <w:sz w:val="32"/>
          <w:szCs w:val="32"/>
        </w:rPr>
        <w:t>.0</w:t>
      </w:r>
      <w:r>
        <w:rPr>
          <w:rFonts w:ascii="TH SarabunPSK" w:eastAsia="CordiaNew" w:hAnsi="TH SarabunPSK" w:cs="TH SarabunPSK"/>
          <w:sz w:val="32"/>
          <w:szCs w:val="32"/>
        </w:rPr>
        <w:t>1</w:t>
      </w:r>
    </w:p>
    <w:bookmarkEnd w:id="0"/>
    <w:p w:rsidR="00EA65CE" w:rsidRPr="001539D9" w:rsidRDefault="00EA65CE" w:rsidP="00EA65CE">
      <w:pPr>
        <w:tabs>
          <w:tab w:val="left" w:pos="864"/>
          <w:tab w:val="left" w:pos="1109"/>
          <w:tab w:val="left" w:pos="148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bookmarkStart w:id="1" w:name="_Hlk86692148"/>
      <w:r w:rsidRPr="001539D9">
        <w:rPr>
          <w:rFonts w:ascii="TH SarabunPSK" w:eastAsia="CordiaNew" w:hAnsi="TH SarabunPSK" w:cs="TH SarabunPSK"/>
          <w:sz w:val="32"/>
          <w:szCs w:val="32"/>
          <w:cs/>
        </w:rPr>
        <w:t>ผู้วิจัยเสนอผลการวิเคราะห์</w:t>
      </w:r>
      <w:r w:rsidRPr="003C2328">
        <w:rPr>
          <w:rFonts w:ascii="TH SarabunPSK" w:hAnsi="TH SarabunPSK" w:cs="TH SarabunPSK" w:hint="cs"/>
          <w:sz w:val="32"/>
          <w:szCs w:val="32"/>
          <w:cs/>
        </w:rPr>
        <w:t>ปัจจัยที่มี</w:t>
      </w:r>
      <w:r w:rsidRPr="007213F0">
        <w:rPr>
          <w:rFonts w:ascii="TH SarabunPSK" w:hAnsi="TH SarabunPSK" w:cs="TH SarabunPSK"/>
          <w:sz w:val="32"/>
          <w:szCs w:val="32"/>
          <w:cs/>
        </w:rPr>
        <w:t>ส่งผลต่อคุณภาพชีวิตใน</w:t>
      </w:r>
      <w:r>
        <w:rPr>
          <w:rFonts w:ascii="TH SarabunPSK" w:hAnsi="TH SarabunPSK" w:cs="TH SarabunPSK"/>
          <w:sz w:val="32"/>
          <w:szCs w:val="32"/>
          <w:cs/>
        </w:rPr>
        <w:t>การเรียนระหว่างสถานการณ์โควิด-19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3F0">
        <w:rPr>
          <w:rFonts w:ascii="TH SarabunPSK" w:hAnsi="TH SarabunPSK" w:cs="TH SarabunPSK"/>
          <w:sz w:val="32"/>
          <w:szCs w:val="32"/>
          <w:cs/>
        </w:rPr>
        <w:t>ของนักศึกษา คณะศึกษาศาสตร์ มหาวิทยาลัยการกีฬาแห่งชาติ</w:t>
      </w:r>
      <w:r>
        <w:rPr>
          <w:rFonts w:ascii="TH Sarabun New" w:hAnsi="TH Sarabun New" w:cs="TH Sarabun New"/>
          <w:sz w:val="34"/>
          <w:szCs w:val="34"/>
          <w:cs/>
        </w:rPr>
        <w:t xml:space="preserve"> </w:t>
      </w:r>
      <w:r w:rsidRPr="001539D9">
        <w:rPr>
          <w:rFonts w:ascii="TH SarabunPSK" w:eastAsia="CordiaNew" w:hAnsi="TH SarabunPSK" w:cs="TH SarabunPSK"/>
          <w:sz w:val="32"/>
          <w:szCs w:val="32"/>
          <w:cs/>
        </w:rPr>
        <w:t>โดยใช้การวิเคราะห์การถดถอยพหุคูณ</w:t>
      </w:r>
      <w:r w:rsidR="003924DC">
        <w:rPr>
          <w:rFonts w:ascii="TH SarabunPSK" w:eastAsia="CordiaNew" w:hAnsi="TH SarabunPSK" w:cs="TH SarabunPSK" w:hint="cs"/>
          <w:sz w:val="32"/>
          <w:szCs w:val="32"/>
          <w:cs/>
        </w:rPr>
        <w:t xml:space="preserve">              </w:t>
      </w:r>
      <w:r w:rsidRPr="001539D9">
        <w:rPr>
          <w:rFonts w:ascii="TH SarabunPSK" w:eastAsia="CordiaNew" w:hAnsi="TH SarabunPSK" w:cs="TH SarabunPSK"/>
          <w:sz w:val="32"/>
          <w:szCs w:val="32"/>
          <w:cs/>
        </w:rPr>
        <w:t>แบบขั้นตอน</w:t>
      </w:r>
      <w:r w:rsidRPr="001539D9">
        <w:rPr>
          <w:rFonts w:ascii="TH SarabunPSK" w:eastAsia="CordiaNew" w:hAnsi="TH SarabunPSK" w:cs="TH SarabunPSK"/>
          <w:sz w:val="32"/>
          <w:szCs w:val="32"/>
        </w:rPr>
        <w:t xml:space="preserve"> (Stepwise Multiple Regression Analysis)</w:t>
      </w:r>
      <w:bookmarkEnd w:id="1"/>
      <w:r w:rsidRPr="001539D9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3924DC">
        <w:rPr>
          <w:rFonts w:ascii="TH SarabunPSK" w:eastAsia="CordiaNew" w:hAnsi="TH SarabunPSK" w:cs="TH SarabunPSK"/>
          <w:sz w:val="32"/>
          <w:szCs w:val="32"/>
          <w:cs/>
        </w:rPr>
        <w:t>ดังตารางที่ 4</w:t>
      </w:r>
    </w:p>
    <w:p w:rsidR="003924DC" w:rsidRDefault="003924DC" w:rsidP="00EA65CE">
      <w:pPr>
        <w:tabs>
          <w:tab w:val="left" w:pos="1134"/>
        </w:tabs>
        <w:spacing w:after="0" w:line="240" w:lineRule="auto"/>
        <w:ind w:right="-221"/>
        <w:rPr>
          <w:rFonts w:ascii="TH SarabunPSK" w:hAnsi="TH SarabunPSK" w:cs="TH SarabunPSK"/>
          <w:sz w:val="32"/>
          <w:szCs w:val="32"/>
        </w:rPr>
      </w:pPr>
    </w:p>
    <w:p w:rsidR="00EA65CE" w:rsidRPr="001A36D0" w:rsidRDefault="003924DC" w:rsidP="00EA65CE">
      <w:pPr>
        <w:tabs>
          <w:tab w:val="left" w:pos="1134"/>
        </w:tabs>
        <w:spacing w:after="0" w:line="240" w:lineRule="auto"/>
        <w:ind w:right="-22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lastRenderedPageBreak/>
        <w:tab/>
      </w:r>
      <w:r w:rsidR="00EA65CE" w:rsidRPr="001A36D0">
        <w:rPr>
          <w:rFonts w:ascii="TH SarabunPSK" w:eastAsia="BrowalliaNew-Bold" w:hAnsi="TH SarabunPSK" w:cs="TH SarabunPSK"/>
          <w:sz w:val="32"/>
          <w:szCs w:val="32"/>
          <w:cs/>
        </w:rPr>
        <w:t xml:space="preserve">ตาราง 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4 </w:t>
      </w:r>
      <w:r w:rsidR="00EA65CE" w:rsidRPr="007213F0">
        <w:rPr>
          <w:rFonts w:ascii="TH SarabunPSK" w:hAnsi="TH SarabunPSK" w:cs="TH SarabunPSK"/>
          <w:sz w:val="32"/>
          <w:szCs w:val="32"/>
          <w:cs/>
        </w:rPr>
        <w:t>ปัจจัยที่ส่งผลต่อคุณภาพชีวิตใน</w:t>
      </w:r>
      <w:r w:rsidR="00EA65CE">
        <w:rPr>
          <w:rFonts w:ascii="TH SarabunPSK" w:hAnsi="TH SarabunPSK" w:cs="TH SarabunPSK"/>
          <w:sz w:val="32"/>
          <w:szCs w:val="32"/>
          <w:cs/>
        </w:rPr>
        <w:t>การเรียนระหว่างสถานการณ์โควิด-19</w:t>
      </w:r>
      <w:r w:rsidR="00EA65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65CE" w:rsidRPr="007213F0">
        <w:rPr>
          <w:rFonts w:ascii="TH SarabunPSK" w:hAnsi="TH SarabunPSK" w:cs="TH SarabunPSK"/>
          <w:sz w:val="32"/>
          <w:szCs w:val="32"/>
          <w:cs/>
        </w:rPr>
        <w:t xml:space="preserve">ของนักศึกษา </w:t>
      </w:r>
      <w:r w:rsidR="00EA65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65CE" w:rsidRPr="007213F0">
        <w:rPr>
          <w:rFonts w:ascii="TH SarabunPSK" w:hAnsi="TH SarabunPSK" w:cs="TH SarabunPSK"/>
          <w:sz w:val="32"/>
          <w:szCs w:val="32"/>
          <w:cs/>
        </w:rPr>
        <w:t>คณะศึกษาศาสตร์ มหาวิทยาลัยการกีฬาแห่งชาติ</w:t>
      </w:r>
      <w:r w:rsidR="00EA65CE" w:rsidRPr="007213F0">
        <w:rPr>
          <w:rFonts w:ascii="TH Sarabun New" w:hAnsi="TH Sarabun New" w:cs="TH Sarabun New"/>
          <w:sz w:val="34"/>
          <w:szCs w:val="34"/>
          <w:cs/>
        </w:rPr>
        <w:t xml:space="preserve">  </w:t>
      </w:r>
    </w:p>
    <w:tbl>
      <w:tblPr>
        <w:tblStyle w:val="4"/>
        <w:tblW w:w="9072" w:type="dxa"/>
        <w:tblLayout w:type="fixed"/>
        <w:tblLook w:val="04A0" w:firstRow="1" w:lastRow="0" w:firstColumn="1" w:lastColumn="0" w:noHBand="0" w:noVBand="1"/>
      </w:tblPr>
      <w:tblGrid>
        <w:gridCol w:w="3870"/>
        <w:gridCol w:w="950"/>
        <w:gridCol w:w="1134"/>
        <w:gridCol w:w="1276"/>
        <w:gridCol w:w="850"/>
        <w:gridCol w:w="992"/>
      </w:tblGrid>
      <w:tr w:rsidR="00EA65CE" w:rsidRPr="001A36D0" w:rsidTr="003924DC">
        <w:tc>
          <w:tcPr>
            <w:tcW w:w="3870" w:type="dxa"/>
            <w:tcBorders>
              <w:bottom w:val="single" w:sz="4" w:space="0" w:color="auto"/>
            </w:tcBorders>
          </w:tcPr>
          <w:p w:rsidR="00EA65CE" w:rsidRPr="001A36D0" w:rsidRDefault="00EA65CE" w:rsidP="00BE5FD5">
            <w:pPr>
              <w:tabs>
                <w:tab w:val="left" w:pos="864"/>
                <w:tab w:val="left" w:pos="1109"/>
                <w:tab w:val="left" w:pos="1483"/>
              </w:tabs>
              <w:rPr>
                <w:rFonts w:eastAsia="BrowalliaNew-Bold" w:cs="TH SarabunPSK"/>
                <w:color w:val="000000"/>
                <w:szCs w:val="32"/>
              </w:rPr>
            </w:pPr>
            <w:r w:rsidRPr="001A36D0">
              <w:rPr>
                <w:rFonts w:eastAsia="BrowalliaNew-Bold" w:cs="TH SarabunPSK"/>
                <w:color w:val="000000"/>
                <w:szCs w:val="32"/>
                <w:cs/>
              </w:rPr>
              <w:t>ตัวพยากรณ์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EA65CE" w:rsidRPr="001A36D0" w:rsidRDefault="00EA65CE" w:rsidP="00BE5FD5">
            <w:pPr>
              <w:tabs>
                <w:tab w:val="left" w:pos="864"/>
                <w:tab w:val="left" w:pos="1109"/>
                <w:tab w:val="left" w:pos="1483"/>
              </w:tabs>
              <w:rPr>
                <w:rFonts w:eastAsia="BrowalliaNew-Bold" w:cs="TH SarabunPSK"/>
                <w:color w:val="000000"/>
                <w:szCs w:val="32"/>
              </w:rPr>
            </w:pPr>
            <w:r w:rsidRPr="001A36D0">
              <w:rPr>
                <w:rFonts w:eastAsia="BrowalliaNew-Bold" w:cs="TH SarabunPSK"/>
                <w:color w:val="000000"/>
                <w:szCs w:val="32"/>
              </w:rPr>
              <w:t>b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65CE" w:rsidRPr="001A36D0" w:rsidRDefault="00EA65CE" w:rsidP="00BE5FD5">
            <w:pPr>
              <w:tabs>
                <w:tab w:val="left" w:pos="864"/>
                <w:tab w:val="left" w:pos="1109"/>
                <w:tab w:val="left" w:pos="1483"/>
              </w:tabs>
              <w:rPr>
                <w:rFonts w:eastAsia="BrowalliaNew-Bold" w:cs="TH SarabunPSK"/>
                <w:color w:val="000000"/>
                <w:szCs w:val="32"/>
              </w:rPr>
            </w:pPr>
            <w:r w:rsidRPr="001A36D0">
              <w:rPr>
                <w:rFonts w:cs="TH SarabunPSK"/>
                <w:color w:val="000000"/>
                <w:szCs w:val="32"/>
              </w:rPr>
              <w:t>Std. Error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65CE" w:rsidRPr="001A36D0" w:rsidRDefault="00EA65CE" w:rsidP="00BE5FD5">
            <w:pPr>
              <w:tabs>
                <w:tab w:val="left" w:pos="864"/>
                <w:tab w:val="left" w:pos="1109"/>
                <w:tab w:val="left" w:pos="1483"/>
              </w:tabs>
              <w:rPr>
                <w:rFonts w:eastAsia="BrowalliaNew-Bold" w:cs="TH SarabunPSK"/>
                <w:color w:val="000000"/>
                <w:szCs w:val="32"/>
              </w:rPr>
            </w:pPr>
            <w:r w:rsidRPr="001A36D0">
              <w:rPr>
                <w:rStyle w:val="st1"/>
                <w:rFonts w:ascii="Calibri" w:hAnsi="Calibri" w:cs="Calibri"/>
                <w:color w:val="000000"/>
                <w:szCs w:val="32"/>
              </w:rPr>
              <w:t>β</w:t>
            </w:r>
            <w:r w:rsidRPr="001A36D0">
              <w:rPr>
                <w:rFonts w:cs="TH SarabunPSK"/>
                <w:color w:val="000000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A65CE" w:rsidRPr="001A36D0" w:rsidRDefault="00EA65CE" w:rsidP="00BE5FD5">
            <w:pPr>
              <w:tabs>
                <w:tab w:val="left" w:pos="864"/>
                <w:tab w:val="left" w:pos="1109"/>
                <w:tab w:val="left" w:pos="1483"/>
              </w:tabs>
              <w:rPr>
                <w:rFonts w:eastAsia="BrowalliaNew-Bold" w:cs="TH SarabunPSK"/>
                <w:color w:val="000000"/>
                <w:szCs w:val="32"/>
              </w:rPr>
            </w:pPr>
            <w:r w:rsidRPr="001A36D0">
              <w:rPr>
                <w:rFonts w:eastAsia="BrowalliaNew-Bold" w:cs="TH SarabunPSK"/>
                <w:color w:val="000000"/>
                <w:szCs w:val="32"/>
              </w:rPr>
              <w:t>t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</w:tcPr>
          <w:p w:rsidR="00EA65CE" w:rsidRPr="001A36D0" w:rsidRDefault="00EA65CE" w:rsidP="00BE5FD5">
            <w:pPr>
              <w:tabs>
                <w:tab w:val="left" w:pos="864"/>
                <w:tab w:val="left" w:pos="1109"/>
                <w:tab w:val="left" w:pos="1483"/>
              </w:tabs>
              <w:rPr>
                <w:rFonts w:eastAsia="BrowalliaNew-Bold" w:cs="TH SarabunPSK"/>
                <w:color w:val="000000"/>
                <w:szCs w:val="32"/>
              </w:rPr>
            </w:pPr>
            <w:r w:rsidRPr="001A36D0">
              <w:rPr>
                <w:rFonts w:eastAsia="BrowalliaNew-Bold" w:cs="TH SarabunPSK"/>
                <w:color w:val="000000"/>
                <w:szCs w:val="32"/>
              </w:rPr>
              <w:t>p</w:t>
            </w:r>
          </w:p>
        </w:tc>
      </w:tr>
      <w:tr w:rsidR="00EA65CE" w:rsidRPr="001A36D0" w:rsidTr="003924DC">
        <w:tc>
          <w:tcPr>
            <w:tcW w:w="3870" w:type="dxa"/>
            <w:tcBorders>
              <w:bottom w:val="nil"/>
            </w:tcBorders>
          </w:tcPr>
          <w:p w:rsidR="00EA65CE" w:rsidRPr="001A36D0" w:rsidRDefault="00EA65CE" w:rsidP="00BE5FD5">
            <w:pPr>
              <w:tabs>
                <w:tab w:val="left" w:pos="864"/>
                <w:tab w:val="left" w:pos="1109"/>
                <w:tab w:val="left" w:pos="1483"/>
              </w:tabs>
              <w:jc w:val="left"/>
              <w:rPr>
                <w:rFonts w:eastAsia="BrowalliaNew-Bold" w:cs="TH SarabunPSK"/>
                <w:color w:val="000000"/>
                <w:szCs w:val="32"/>
                <w:cs/>
              </w:rPr>
            </w:pPr>
            <w:r w:rsidRPr="001A36D0">
              <w:rPr>
                <w:rFonts w:eastAsia="BrowalliaNew" w:cs="TH SarabunPSK"/>
                <w:color w:val="000000"/>
                <w:szCs w:val="32"/>
                <w:cs/>
              </w:rPr>
              <w:t xml:space="preserve">ค่าคงที่ </w:t>
            </w:r>
          </w:p>
        </w:tc>
        <w:tc>
          <w:tcPr>
            <w:tcW w:w="950" w:type="dxa"/>
            <w:tcBorders>
              <w:bottom w:val="nil"/>
            </w:tcBorders>
          </w:tcPr>
          <w:p w:rsidR="00EA65CE" w:rsidRPr="00157F61" w:rsidRDefault="00EA65CE" w:rsidP="00BE5FD5">
            <w:pPr>
              <w:rPr>
                <w:rFonts w:eastAsia="Times New Roman" w:cs="TH SarabunPSK"/>
                <w:color w:val="000000"/>
                <w:szCs w:val="32"/>
              </w:rPr>
            </w:pPr>
            <w:r w:rsidRPr="00157F61">
              <w:rPr>
                <w:rFonts w:cs="TH SarabunPSK"/>
                <w:color w:val="000000"/>
                <w:szCs w:val="32"/>
              </w:rPr>
              <w:t>1.308</w:t>
            </w:r>
          </w:p>
        </w:tc>
        <w:tc>
          <w:tcPr>
            <w:tcW w:w="1134" w:type="dxa"/>
            <w:tcBorders>
              <w:bottom w:val="nil"/>
            </w:tcBorders>
          </w:tcPr>
          <w:p w:rsidR="00EA65CE" w:rsidRPr="00157F61" w:rsidRDefault="00EA65CE" w:rsidP="00BE5FD5">
            <w:pPr>
              <w:rPr>
                <w:rFonts w:cs="TH SarabunPSK"/>
                <w:color w:val="000000"/>
                <w:szCs w:val="32"/>
              </w:rPr>
            </w:pPr>
            <w:r w:rsidRPr="00157F61">
              <w:rPr>
                <w:rFonts w:cs="TH SarabunPSK"/>
                <w:color w:val="000000"/>
                <w:szCs w:val="32"/>
              </w:rPr>
              <w:t>.267</w:t>
            </w:r>
          </w:p>
        </w:tc>
        <w:tc>
          <w:tcPr>
            <w:tcW w:w="1276" w:type="dxa"/>
            <w:tcBorders>
              <w:bottom w:val="nil"/>
            </w:tcBorders>
          </w:tcPr>
          <w:p w:rsidR="00EA65CE" w:rsidRPr="00157F61" w:rsidRDefault="00EA65CE" w:rsidP="00BE5FD5">
            <w:pPr>
              <w:rPr>
                <w:rFonts w:cs="TH SarabunPSK"/>
                <w:color w:val="000000"/>
                <w:szCs w:val="32"/>
              </w:rPr>
            </w:pPr>
            <w:r>
              <w:rPr>
                <w:rFonts w:cs="TH SarabunPSK" w:hint="cs"/>
                <w:color w:val="000000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EA65CE" w:rsidRPr="00157F61" w:rsidRDefault="00EA65CE" w:rsidP="00BE5FD5">
            <w:pPr>
              <w:rPr>
                <w:rFonts w:cs="TH SarabunPSK"/>
                <w:color w:val="000000"/>
                <w:szCs w:val="32"/>
              </w:rPr>
            </w:pPr>
            <w:r w:rsidRPr="00157F61">
              <w:rPr>
                <w:rFonts w:cs="TH SarabunPSK"/>
                <w:color w:val="000000"/>
                <w:szCs w:val="32"/>
              </w:rPr>
              <w:t>4.905</w:t>
            </w:r>
          </w:p>
        </w:tc>
        <w:tc>
          <w:tcPr>
            <w:tcW w:w="992" w:type="dxa"/>
            <w:tcBorders>
              <w:bottom w:val="nil"/>
            </w:tcBorders>
          </w:tcPr>
          <w:p w:rsidR="00EA65CE" w:rsidRPr="00157F61" w:rsidRDefault="00EA65CE" w:rsidP="00BE5FD5">
            <w:pPr>
              <w:rPr>
                <w:rFonts w:cs="TH SarabunPSK"/>
                <w:color w:val="000000"/>
                <w:szCs w:val="32"/>
              </w:rPr>
            </w:pPr>
            <w:r w:rsidRPr="00157F61">
              <w:rPr>
                <w:rFonts w:cs="TH SarabunPSK"/>
                <w:color w:val="000000"/>
                <w:szCs w:val="32"/>
              </w:rPr>
              <w:t>.000</w:t>
            </w:r>
          </w:p>
        </w:tc>
      </w:tr>
      <w:tr w:rsidR="00EA65CE" w:rsidRPr="001A36D0" w:rsidTr="003924DC">
        <w:tc>
          <w:tcPr>
            <w:tcW w:w="3870" w:type="dxa"/>
            <w:tcBorders>
              <w:top w:val="nil"/>
              <w:bottom w:val="nil"/>
            </w:tcBorders>
          </w:tcPr>
          <w:p w:rsidR="00EA65CE" w:rsidRPr="001A36D0" w:rsidRDefault="00EA65CE" w:rsidP="00BE5FD5">
            <w:pPr>
              <w:tabs>
                <w:tab w:val="left" w:pos="864"/>
                <w:tab w:val="left" w:pos="1109"/>
                <w:tab w:val="left" w:pos="1483"/>
              </w:tabs>
              <w:autoSpaceDE w:val="0"/>
              <w:autoSpaceDN w:val="0"/>
              <w:adjustRightInd w:val="0"/>
              <w:jc w:val="left"/>
              <w:rPr>
                <w:rFonts w:eastAsia="BrowalliaNew" w:cs="TH SarabunPSK"/>
                <w:color w:val="000000"/>
                <w:szCs w:val="32"/>
                <w:cs/>
              </w:rPr>
            </w:pPr>
            <w:r>
              <w:rPr>
                <w:rFonts w:eastAsia="BrowalliaNew" w:cs="TH SarabunPSK" w:hint="cs"/>
                <w:color w:val="000000"/>
                <w:szCs w:val="32"/>
                <w:cs/>
              </w:rPr>
              <w:t>1.</w:t>
            </w:r>
            <w:r>
              <w:rPr>
                <w:rFonts w:eastAsia="BrowalliaNew" w:cs="TH SarabunPSK"/>
                <w:color w:val="000000"/>
                <w:szCs w:val="32"/>
              </w:rPr>
              <w:t xml:space="preserve"> </w:t>
            </w:r>
            <w:r>
              <w:rPr>
                <w:rFonts w:eastAsia="BrowalliaNew" w:cs="TH SarabunPSK" w:hint="cs"/>
                <w:color w:val="000000"/>
                <w:szCs w:val="32"/>
                <w:cs/>
              </w:rPr>
              <w:t>ด้านการเรียนการสอน</w:t>
            </w:r>
            <w:r w:rsidRPr="00B67009">
              <w:rPr>
                <w:rFonts w:eastAsia="BrowalliaNew" w:cs="TH SarabunPSK"/>
                <w:color w:val="000000"/>
                <w:szCs w:val="32"/>
                <w:cs/>
              </w:rPr>
              <w:t>(</w:t>
            </w:r>
            <w:r w:rsidRPr="00B67009">
              <w:rPr>
                <w:rFonts w:eastAsia="BrowalliaNew" w:cs="TH SarabunPSK"/>
                <w:color w:val="000000"/>
                <w:szCs w:val="32"/>
              </w:rPr>
              <w:t>X</w:t>
            </w:r>
            <w:r>
              <w:rPr>
                <w:rFonts w:eastAsia="BrowalliaNew" w:cs="TH SarabunPSK"/>
                <w:color w:val="000000"/>
                <w:szCs w:val="32"/>
                <w:vertAlign w:val="subscript"/>
                <w:cs/>
              </w:rPr>
              <w:t>4</w:t>
            </w:r>
            <w:r w:rsidRPr="00B67009">
              <w:rPr>
                <w:rFonts w:eastAsia="BrowalliaNew" w:cs="TH SarabunPSK"/>
                <w:color w:val="000000"/>
                <w:szCs w:val="32"/>
                <w:cs/>
              </w:rPr>
              <w:t>)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EA65CE" w:rsidRPr="007A6E98" w:rsidRDefault="00EA65CE" w:rsidP="00BE5FD5">
            <w:pPr>
              <w:rPr>
                <w:rFonts w:eastAsia="Times New Roman" w:cs="TH SarabunPSK"/>
                <w:color w:val="000000"/>
                <w:szCs w:val="32"/>
              </w:rPr>
            </w:pPr>
            <w:r w:rsidRPr="007A6E98">
              <w:rPr>
                <w:rFonts w:cs="TH SarabunPSK"/>
                <w:color w:val="000000"/>
                <w:szCs w:val="32"/>
              </w:rPr>
              <w:t>.623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A65CE" w:rsidRPr="007A6E98" w:rsidRDefault="00EA65CE" w:rsidP="00BE5FD5">
            <w:pPr>
              <w:rPr>
                <w:rFonts w:cs="TH SarabunPSK"/>
                <w:color w:val="000000"/>
                <w:szCs w:val="32"/>
              </w:rPr>
            </w:pPr>
            <w:r w:rsidRPr="007A6E98">
              <w:rPr>
                <w:rFonts w:cs="TH SarabunPSK"/>
                <w:color w:val="000000"/>
                <w:szCs w:val="32"/>
              </w:rPr>
              <w:t>.062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A65CE" w:rsidRPr="007A6E98" w:rsidRDefault="00EA65CE" w:rsidP="00BE5FD5">
            <w:pPr>
              <w:rPr>
                <w:rFonts w:cs="TH SarabunPSK"/>
                <w:color w:val="000000"/>
                <w:szCs w:val="32"/>
              </w:rPr>
            </w:pPr>
            <w:r w:rsidRPr="007A6E98">
              <w:rPr>
                <w:rFonts w:cs="TH SarabunPSK"/>
                <w:color w:val="000000"/>
                <w:szCs w:val="32"/>
              </w:rPr>
              <w:t>.571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A65CE" w:rsidRPr="007A6E98" w:rsidRDefault="00EA65CE" w:rsidP="00BE5FD5">
            <w:pPr>
              <w:rPr>
                <w:rFonts w:cs="TH SarabunPSK"/>
                <w:color w:val="000000"/>
                <w:szCs w:val="32"/>
              </w:rPr>
            </w:pPr>
            <w:r w:rsidRPr="007A6E98">
              <w:rPr>
                <w:rFonts w:cs="TH SarabunPSK"/>
                <w:color w:val="000000"/>
                <w:szCs w:val="32"/>
              </w:rPr>
              <w:t>10.051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65CE" w:rsidRPr="007A6E98" w:rsidRDefault="00EA65CE" w:rsidP="00BE5FD5">
            <w:pPr>
              <w:rPr>
                <w:rFonts w:cs="TH SarabunPSK"/>
                <w:color w:val="000000"/>
                <w:szCs w:val="32"/>
              </w:rPr>
            </w:pPr>
            <w:r w:rsidRPr="007A6E98">
              <w:rPr>
                <w:rFonts w:cs="TH SarabunPSK"/>
                <w:color w:val="000000"/>
                <w:szCs w:val="32"/>
              </w:rPr>
              <w:t>.000</w:t>
            </w:r>
          </w:p>
        </w:tc>
      </w:tr>
      <w:tr w:rsidR="00EA65CE" w:rsidRPr="001A36D0" w:rsidTr="003924DC">
        <w:tc>
          <w:tcPr>
            <w:tcW w:w="3870" w:type="dxa"/>
            <w:tcBorders>
              <w:top w:val="nil"/>
              <w:bottom w:val="nil"/>
            </w:tcBorders>
          </w:tcPr>
          <w:p w:rsidR="00EA65CE" w:rsidRPr="007A6E98" w:rsidRDefault="00EA65CE" w:rsidP="00BE5FD5">
            <w:pPr>
              <w:tabs>
                <w:tab w:val="left" w:pos="864"/>
                <w:tab w:val="left" w:pos="1109"/>
                <w:tab w:val="left" w:pos="1483"/>
              </w:tabs>
              <w:autoSpaceDE w:val="0"/>
              <w:autoSpaceDN w:val="0"/>
              <w:adjustRightInd w:val="0"/>
              <w:jc w:val="left"/>
              <w:rPr>
                <w:rFonts w:eastAsia="BrowalliaNew" w:cs="TH SarabunPSK"/>
                <w:color w:val="000000"/>
                <w:szCs w:val="32"/>
                <w:cs/>
              </w:rPr>
            </w:pPr>
            <w:r>
              <w:rPr>
                <w:rFonts w:eastAsia="BrowalliaNew" w:cs="TH SarabunPSK" w:hint="cs"/>
                <w:color w:val="000000"/>
                <w:szCs w:val="32"/>
                <w:cs/>
              </w:rPr>
              <w:t>2. ด้านความเครียด</w:t>
            </w:r>
            <w:r w:rsidRPr="00B67009">
              <w:rPr>
                <w:rFonts w:eastAsia="BrowalliaNew" w:cs="TH SarabunPSK"/>
                <w:color w:val="000000"/>
                <w:szCs w:val="32"/>
                <w:cs/>
              </w:rPr>
              <w:t>(</w:t>
            </w:r>
            <w:r w:rsidRPr="00B67009">
              <w:rPr>
                <w:rFonts w:eastAsia="BrowalliaNew" w:cs="TH SarabunPSK"/>
                <w:color w:val="000000"/>
                <w:szCs w:val="32"/>
              </w:rPr>
              <w:t>X</w:t>
            </w:r>
            <w:r>
              <w:rPr>
                <w:rFonts w:eastAsia="BrowalliaNew" w:cs="TH SarabunPSK"/>
                <w:color w:val="000000"/>
                <w:szCs w:val="32"/>
                <w:vertAlign w:val="subscript"/>
                <w:cs/>
              </w:rPr>
              <w:t>2</w:t>
            </w:r>
            <w:r w:rsidRPr="00B67009">
              <w:rPr>
                <w:rFonts w:eastAsia="BrowalliaNew" w:cs="TH SarabunPSK"/>
                <w:color w:val="000000"/>
                <w:szCs w:val="32"/>
                <w:cs/>
              </w:rPr>
              <w:t>)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EA65CE" w:rsidRPr="007A6E98" w:rsidRDefault="00EA65CE" w:rsidP="00BE5FD5">
            <w:pPr>
              <w:rPr>
                <w:rFonts w:cs="TH SarabunPSK"/>
                <w:color w:val="000000"/>
                <w:szCs w:val="32"/>
              </w:rPr>
            </w:pPr>
            <w:r w:rsidRPr="007A6E98">
              <w:rPr>
                <w:rFonts w:cs="TH SarabunPSK"/>
                <w:color w:val="000000"/>
                <w:szCs w:val="32"/>
              </w:rPr>
              <w:t>-.178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A65CE" w:rsidRPr="007A6E98" w:rsidRDefault="00EA65CE" w:rsidP="00BE5FD5">
            <w:pPr>
              <w:rPr>
                <w:rFonts w:cs="TH SarabunPSK"/>
                <w:color w:val="000000"/>
                <w:szCs w:val="32"/>
              </w:rPr>
            </w:pPr>
            <w:r w:rsidRPr="007A6E98">
              <w:rPr>
                <w:rFonts w:cs="TH SarabunPSK"/>
                <w:color w:val="000000"/>
                <w:szCs w:val="32"/>
              </w:rPr>
              <w:t>.039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A65CE" w:rsidRPr="007A6E98" w:rsidRDefault="00EA65CE" w:rsidP="00BE5FD5">
            <w:pPr>
              <w:rPr>
                <w:rFonts w:cs="TH SarabunPSK"/>
                <w:color w:val="000000"/>
                <w:szCs w:val="32"/>
              </w:rPr>
            </w:pPr>
            <w:r w:rsidRPr="007A6E98">
              <w:rPr>
                <w:rFonts w:cs="TH SarabunPSK"/>
                <w:color w:val="000000"/>
                <w:szCs w:val="32"/>
              </w:rPr>
              <w:t>-.201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A65CE" w:rsidRPr="007A6E98" w:rsidRDefault="00EA65CE" w:rsidP="00BE5FD5">
            <w:pPr>
              <w:rPr>
                <w:rFonts w:cs="TH SarabunPSK"/>
                <w:color w:val="000000"/>
                <w:szCs w:val="32"/>
              </w:rPr>
            </w:pPr>
            <w:r w:rsidRPr="007A6E98">
              <w:rPr>
                <w:rFonts w:cs="TH SarabunPSK"/>
                <w:color w:val="000000"/>
                <w:szCs w:val="32"/>
              </w:rPr>
              <w:t>-4.522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65CE" w:rsidRPr="007A6E98" w:rsidRDefault="00EA65CE" w:rsidP="00BE5FD5">
            <w:pPr>
              <w:rPr>
                <w:rFonts w:cs="TH SarabunPSK"/>
                <w:color w:val="000000"/>
                <w:szCs w:val="32"/>
              </w:rPr>
            </w:pPr>
            <w:r w:rsidRPr="007A6E98">
              <w:rPr>
                <w:rFonts w:cs="TH SarabunPSK"/>
                <w:color w:val="000000"/>
                <w:szCs w:val="32"/>
              </w:rPr>
              <w:t>.000</w:t>
            </w:r>
          </w:p>
        </w:tc>
      </w:tr>
      <w:tr w:rsidR="00EA65CE" w:rsidRPr="001A36D0" w:rsidTr="003924DC">
        <w:tc>
          <w:tcPr>
            <w:tcW w:w="3870" w:type="dxa"/>
            <w:tcBorders>
              <w:top w:val="nil"/>
              <w:bottom w:val="nil"/>
            </w:tcBorders>
          </w:tcPr>
          <w:p w:rsidR="00EA65CE" w:rsidRPr="001A36D0" w:rsidRDefault="00EA65CE" w:rsidP="00BE5FD5">
            <w:pPr>
              <w:tabs>
                <w:tab w:val="left" w:pos="864"/>
                <w:tab w:val="left" w:pos="1109"/>
                <w:tab w:val="left" w:pos="1483"/>
              </w:tabs>
              <w:autoSpaceDE w:val="0"/>
              <w:autoSpaceDN w:val="0"/>
              <w:adjustRightInd w:val="0"/>
              <w:jc w:val="left"/>
              <w:rPr>
                <w:rFonts w:eastAsia="BrowalliaNew" w:cs="TH SarabunPSK"/>
                <w:color w:val="000000"/>
                <w:szCs w:val="32"/>
                <w:cs/>
              </w:rPr>
            </w:pPr>
            <w:r>
              <w:rPr>
                <w:rFonts w:eastAsia="BrowalliaNew" w:cs="TH SarabunPSK" w:hint="cs"/>
                <w:color w:val="000000"/>
                <w:szCs w:val="32"/>
                <w:cs/>
              </w:rPr>
              <w:t>3. ด้านสังคมในกลุ่มเพื่อน</w:t>
            </w:r>
            <w:r w:rsidRPr="00B67009">
              <w:rPr>
                <w:rFonts w:eastAsia="BrowalliaNew" w:cs="TH SarabunPSK"/>
                <w:color w:val="000000"/>
                <w:szCs w:val="32"/>
                <w:cs/>
              </w:rPr>
              <w:t>(</w:t>
            </w:r>
            <w:r w:rsidRPr="00B67009">
              <w:rPr>
                <w:rFonts w:eastAsia="BrowalliaNew" w:cs="TH SarabunPSK"/>
                <w:color w:val="000000"/>
                <w:szCs w:val="32"/>
              </w:rPr>
              <w:t>X</w:t>
            </w:r>
            <w:r>
              <w:rPr>
                <w:rFonts w:eastAsia="BrowalliaNew" w:cs="TH SarabunPSK"/>
                <w:color w:val="000000"/>
                <w:szCs w:val="32"/>
                <w:vertAlign w:val="subscript"/>
                <w:cs/>
              </w:rPr>
              <w:t>6</w:t>
            </w:r>
            <w:r w:rsidRPr="00B67009">
              <w:rPr>
                <w:rFonts w:eastAsia="BrowalliaNew" w:cs="TH SarabunPSK"/>
                <w:color w:val="000000"/>
                <w:szCs w:val="32"/>
                <w:cs/>
              </w:rPr>
              <w:t>)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EA65CE" w:rsidRPr="007A6E98" w:rsidRDefault="00EA65CE" w:rsidP="00BE5FD5">
            <w:pPr>
              <w:rPr>
                <w:rFonts w:cs="TH SarabunPSK"/>
                <w:color w:val="000000"/>
                <w:szCs w:val="32"/>
              </w:rPr>
            </w:pPr>
            <w:r w:rsidRPr="007A6E98">
              <w:rPr>
                <w:rFonts w:cs="TH SarabunPSK"/>
                <w:color w:val="000000"/>
                <w:szCs w:val="32"/>
              </w:rPr>
              <w:t>.193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A65CE" w:rsidRPr="007A6E98" w:rsidRDefault="00EA65CE" w:rsidP="00BE5FD5">
            <w:pPr>
              <w:rPr>
                <w:rFonts w:cs="TH SarabunPSK"/>
                <w:color w:val="000000"/>
                <w:szCs w:val="32"/>
              </w:rPr>
            </w:pPr>
            <w:r w:rsidRPr="007A6E98">
              <w:rPr>
                <w:rFonts w:cs="TH SarabunPSK"/>
                <w:color w:val="000000"/>
                <w:szCs w:val="32"/>
              </w:rPr>
              <w:t>.060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A65CE" w:rsidRPr="007A6E98" w:rsidRDefault="00EA65CE" w:rsidP="00BE5FD5">
            <w:pPr>
              <w:rPr>
                <w:rFonts w:cs="TH SarabunPSK"/>
                <w:color w:val="000000"/>
                <w:szCs w:val="32"/>
              </w:rPr>
            </w:pPr>
            <w:r w:rsidRPr="007A6E98">
              <w:rPr>
                <w:rFonts w:cs="TH SarabunPSK"/>
                <w:color w:val="000000"/>
                <w:szCs w:val="32"/>
              </w:rPr>
              <w:t>.167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A65CE" w:rsidRPr="007A6E98" w:rsidRDefault="00EA65CE" w:rsidP="00BE5FD5">
            <w:pPr>
              <w:rPr>
                <w:rFonts w:cs="TH SarabunPSK"/>
                <w:color w:val="000000"/>
                <w:szCs w:val="32"/>
              </w:rPr>
            </w:pPr>
            <w:r w:rsidRPr="007A6E98">
              <w:rPr>
                <w:rFonts w:cs="TH SarabunPSK"/>
                <w:color w:val="000000"/>
                <w:szCs w:val="32"/>
              </w:rPr>
              <w:t>3.188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65CE" w:rsidRPr="007A6E98" w:rsidRDefault="00EA65CE" w:rsidP="00BE5FD5">
            <w:pPr>
              <w:rPr>
                <w:rFonts w:cs="TH SarabunPSK"/>
                <w:color w:val="000000"/>
                <w:szCs w:val="32"/>
              </w:rPr>
            </w:pPr>
            <w:r w:rsidRPr="007A6E98">
              <w:rPr>
                <w:rFonts w:cs="TH SarabunPSK"/>
                <w:color w:val="000000"/>
                <w:szCs w:val="32"/>
              </w:rPr>
              <w:t>.002</w:t>
            </w:r>
          </w:p>
        </w:tc>
      </w:tr>
      <w:tr w:rsidR="00EA65CE" w:rsidRPr="001A36D0" w:rsidTr="003924DC">
        <w:tc>
          <w:tcPr>
            <w:tcW w:w="9072" w:type="dxa"/>
            <w:gridSpan w:val="6"/>
          </w:tcPr>
          <w:p w:rsidR="00EA65CE" w:rsidRPr="001A36D0" w:rsidRDefault="00EA65CE" w:rsidP="00BE5FD5">
            <w:pPr>
              <w:tabs>
                <w:tab w:val="left" w:pos="864"/>
                <w:tab w:val="left" w:pos="1109"/>
                <w:tab w:val="left" w:pos="1483"/>
              </w:tabs>
              <w:jc w:val="left"/>
              <w:rPr>
                <w:rFonts w:cs="TH SarabunPSK"/>
                <w:color w:val="000000"/>
                <w:szCs w:val="32"/>
              </w:rPr>
            </w:pPr>
            <w:r w:rsidRPr="001A36D0">
              <w:rPr>
                <w:rFonts w:cs="TH SarabunPSK"/>
                <w:color w:val="000000"/>
                <w:szCs w:val="32"/>
              </w:rPr>
              <w:t>Adjusted R</w:t>
            </w:r>
            <w:r w:rsidRPr="001A36D0">
              <w:rPr>
                <w:rFonts w:cs="TH SarabunPSK"/>
                <w:color w:val="000000"/>
                <w:szCs w:val="32"/>
                <w:vertAlign w:val="superscript"/>
              </w:rPr>
              <w:t xml:space="preserve">2  </w:t>
            </w:r>
            <w:r>
              <w:rPr>
                <w:rFonts w:cs="TH SarabunPSK"/>
                <w:color w:val="000000"/>
                <w:szCs w:val="32"/>
              </w:rPr>
              <w:t>0.710</w:t>
            </w:r>
          </w:p>
        </w:tc>
      </w:tr>
    </w:tbl>
    <w:p w:rsidR="00EA65CE" w:rsidRPr="001A36D0" w:rsidRDefault="00EA65CE" w:rsidP="003924DC">
      <w:pPr>
        <w:tabs>
          <w:tab w:val="left" w:pos="864"/>
          <w:tab w:val="left" w:pos="1109"/>
          <w:tab w:val="left" w:pos="1483"/>
        </w:tabs>
        <w:spacing w:after="120" w:line="240" w:lineRule="auto"/>
        <w:ind w:left="720" w:right="-221" w:hanging="720"/>
        <w:rPr>
          <w:rFonts w:ascii="TH SarabunPSK" w:hAnsi="TH SarabunPSK" w:cs="TH SarabunPSK"/>
          <w:color w:val="000000"/>
          <w:sz w:val="32"/>
          <w:szCs w:val="32"/>
        </w:rPr>
      </w:pPr>
      <w:r w:rsidRPr="001A36D0">
        <w:rPr>
          <w:rFonts w:ascii="TH SarabunPSK" w:eastAsia="CordiaNew" w:hAnsi="TH SarabunPSK" w:cs="TH SarabunPSK"/>
          <w:sz w:val="32"/>
          <w:szCs w:val="32"/>
        </w:rPr>
        <w:t xml:space="preserve">** </w:t>
      </w:r>
      <w:r w:rsidRPr="001A36D0">
        <w:rPr>
          <w:rFonts w:ascii="TH SarabunPSK" w:eastAsia="CordiaNew" w:hAnsi="TH SarabunPSK" w:cs="TH SarabunPSK"/>
          <w:sz w:val="32"/>
          <w:szCs w:val="32"/>
          <w:cs/>
        </w:rPr>
        <w:t>มีนัยสำคัญทางสถิติที่ระดับ</w:t>
      </w:r>
      <w:r w:rsidRPr="001A36D0">
        <w:rPr>
          <w:rFonts w:ascii="TH SarabunPSK" w:eastAsia="CordiaNew" w:hAnsi="TH SarabunPSK" w:cs="TH SarabunPSK"/>
          <w:sz w:val="32"/>
          <w:szCs w:val="32"/>
        </w:rPr>
        <w:t xml:space="preserve"> .01</w:t>
      </w:r>
    </w:p>
    <w:p w:rsidR="00EA65CE" w:rsidRPr="00157F61" w:rsidRDefault="00EA65CE" w:rsidP="00EA65CE">
      <w:pPr>
        <w:tabs>
          <w:tab w:val="left" w:pos="864"/>
          <w:tab w:val="left" w:pos="1109"/>
          <w:tab w:val="left" w:pos="1483"/>
        </w:tabs>
        <w:spacing w:after="0" w:line="240" w:lineRule="auto"/>
        <w:ind w:right="-219" w:hanging="720"/>
        <w:jc w:val="thaiDistribute"/>
        <w:rPr>
          <w:rFonts w:ascii="TH SarabunPSK" w:eastAsia="CordiaNew" w:hAnsi="TH SarabunPSK" w:cs="TH SarabunPSK"/>
          <w:color w:val="000000"/>
          <w:sz w:val="32"/>
          <w:szCs w:val="32"/>
          <w:cs/>
        </w:rPr>
      </w:pPr>
      <w:r w:rsidRPr="001A36D0">
        <w:rPr>
          <w:rFonts w:ascii="TH SarabunPSK" w:hAnsi="TH SarabunPSK" w:cs="TH SarabunPSK"/>
          <w:color w:val="000000"/>
          <w:sz w:val="32"/>
          <w:szCs w:val="32"/>
        </w:rPr>
        <w:tab/>
      </w:r>
      <w:r w:rsidRPr="001A36D0">
        <w:rPr>
          <w:rFonts w:ascii="TH SarabunPSK" w:hAnsi="TH SarabunPSK" w:cs="TH SarabunPSK"/>
          <w:color w:val="000000"/>
          <w:sz w:val="32"/>
          <w:szCs w:val="32"/>
        </w:rPr>
        <w:tab/>
      </w:r>
      <w:r w:rsidRPr="001A36D0">
        <w:rPr>
          <w:rFonts w:ascii="TH SarabunPSK" w:hAnsi="TH SarabunPSK" w:cs="TH SarabunPSK"/>
          <w:color w:val="000000"/>
          <w:sz w:val="32"/>
          <w:szCs w:val="32"/>
          <w:cs/>
        </w:rPr>
        <w:t>จากตาราง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="003924DC">
        <w:rPr>
          <w:rFonts w:ascii="TH SarabunPSK" w:hAnsi="TH SarabunPSK" w:cs="TH SarabunPSK"/>
          <w:color w:val="000000"/>
          <w:sz w:val="32"/>
          <w:szCs w:val="32"/>
          <w:cs/>
        </w:rPr>
        <w:t xml:space="preserve"> 4</w:t>
      </w:r>
      <w:r w:rsidRPr="001A36D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213F0">
        <w:rPr>
          <w:rFonts w:ascii="TH SarabunPSK" w:hAnsi="TH SarabunPSK" w:cs="TH SarabunPSK"/>
          <w:sz w:val="32"/>
          <w:szCs w:val="32"/>
          <w:cs/>
        </w:rPr>
        <w:t>ปัจจัยที่ส่งผลต่อคุณภาพชีวิตใน</w:t>
      </w:r>
      <w:r>
        <w:rPr>
          <w:rFonts w:ascii="TH SarabunPSK" w:hAnsi="TH SarabunPSK" w:cs="TH SarabunPSK"/>
          <w:sz w:val="32"/>
          <w:szCs w:val="32"/>
          <w:cs/>
        </w:rPr>
        <w:t>การเรียนระหว่างสถานการณ์โควิด-19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213F0">
        <w:rPr>
          <w:rFonts w:ascii="TH SarabunPSK" w:hAnsi="TH SarabunPSK" w:cs="TH SarabunPSK"/>
          <w:sz w:val="32"/>
          <w:szCs w:val="32"/>
          <w:cs/>
        </w:rPr>
        <w:t xml:space="preserve">ของนักศึกษา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3F0">
        <w:rPr>
          <w:rFonts w:ascii="TH SarabunPSK" w:hAnsi="TH SarabunPSK" w:cs="TH SarabunPSK"/>
          <w:sz w:val="32"/>
          <w:szCs w:val="32"/>
          <w:cs/>
        </w:rPr>
        <w:t>คณะศึกษาศาสตร์ มหาวิทยาลัยการกีฬาแห่งชาติ</w:t>
      </w:r>
      <w:r w:rsidRPr="007213F0">
        <w:rPr>
          <w:rFonts w:ascii="TH Sarabun New" w:hAnsi="TH Sarabun New" w:cs="TH Sarabun New"/>
          <w:sz w:val="34"/>
          <w:szCs w:val="34"/>
          <w:cs/>
        </w:rPr>
        <w:t xml:space="preserve">  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  <w:cs/>
        </w:rPr>
        <w:t>อย่างมีนัยสำคัญทางสถิติที่ระดับ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</w:rPr>
        <w:t xml:space="preserve"> .0</w:t>
      </w:r>
      <w:r>
        <w:rPr>
          <w:rFonts w:ascii="TH SarabunPSK" w:eastAsia="CordiaNew" w:hAnsi="TH SarabunPSK" w:cs="TH SarabunPSK"/>
          <w:color w:val="000000"/>
          <w:sz w:val="32"/>
          <w:szCs w:val="32"/>
        </w:rPr>
        <w:t>1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color w:val="000000"/>
          <w:sz w:val="32"/>
          <w:szCs w:val="32"/>
        </w:rPr>
        <w:t xml:space="preserve"> 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  <w:cs/>
        </w:rPr>
        <w:t>มี</w:t>
      </w:r>
      <w:r>
        <w:rPr>
          <w:rFonts w:ascii="TH SarabunPSK" w:eastAsia="CordiaNew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CordiaNew" w:hAnsi="TH SarabunPSK" w:cs="TH SarabunPSK"/>
          <w:color w:val="000000"/>
          <w:sz w:val="32"/>
          <w:szCs w:val="32"/>
        </w:rPr>
        <w:t>3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</w:rPr>
        <w:t xml:space="preserve"> 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  <w:cs/>
        </w:rPr>
        <w:t>ปัจจัย</w:t>
      </w:r>
      <w:r w:rsidR="003924DC">
        <w:rPr>
          <w:rFonts w:ascii="TH SarabunPSK" w:eastAsia="CordiaNew" w:hAnsi="TH SarabunPSK" w:cs="TH SarabunPSK"/>
          <w:color w:val="000000"/>
          <w:sz w:val="32"/>
          <w:szCs w:val="32"/>
        </w:rPr>
        <w:t xml:space="preserve">                       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</w:rPr>
        <w:t xml:space="preserve"> 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  <w:cs/>
        </w:rPr>
        <w:t>โดยเรียงลำดับจากปัจจัยที่ส่งผลมากที่สุดไปหาน้อยที่สุด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CordiaNew" w:hAnsi="TH SarabunPSK" w:cs="TH SarabunPSK" w:hint="cs"/>
          <w:color w:val="000000"/>
          <w:sz w:val="32"/>
          <w:szCs w:val="32"/>
          <w:cs/>
        </w:rPr>
        <w:t xml:space="preserve">ได้แก่ 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ด้านการเรียนการสอน</w:t>
      </w:r>
      <w:r w:rsidRPr="00B67009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(</w:t>
      </w:r>
      <w:r w:rsidRPr="00B67009">
        <w:rPr>
          <w:rFonts w:ascii="TH SarabunPSK" w:eastAsia="BrowalliaNew" w:hAnsi="TH SarabunPSK" w:cs="TH SarabunPSK"/>
          <w:color w:val="000000"/>
          <w:sz w:val="32"/>
          <w:szCs w:val="32"/>
        </w:rPr>
        <w:t>X</w:t>
      </w:r>
      <w:r>
        <w:rPr>
          <w:rFonts w:ascii="TH SarabunPSK" w:eastAsia="BrowalliaNew" w:hAnsi="TH SarabunPSK" w:cs="TH SarabunPSK"/>
          <w:color w:val="000000"/>
          <w:sz w:val="32"/>
          <w:szCs w:val="32"/>
          <w:vertAlign w:val="subscript"/>
          <w:cs/>
        </w:rPr>
        <w:t>4</w:t>
      </w:r>
      <w:r w:rsidRPr="00B67009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eastAsia="CordiaNew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ด้านความเครียด</w:t>
      </w:r>
      <w:r w:rsidRPr="00B67009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(</w:t>
      </w:r>
      <w:r w:rsidRPr="00B67009">
        <w:rPr>
          <w:rFonts w:ascii="TH SarabunPSK" w:eastAsia="BrowalliaNew" w:hAnsi="TH SarabunPSK" w:cs="TH SarabunPSK"/>
          <w:color w:val="000000"/>
          <w:sz w:val="32"/>
          <w:szCs w:val="32"/>
        </w:rPr>
        <w:t>X</w:t>
      </w:r>
      <w:r>
        <w:rPr>
          <w:rFonts w:ascii="TH SarabunPSK" w:eastAsia="BrowalliaNew" w:hAnsi="TH SarabunPSK" w:cs="TH SarabunPSK"/>
          <w:color w:val="000000"/>
          <w:sz w:val="32"/>
          <w:szCs w:val="32"/>
          <w:vertAlign w:val="subscript"/>
          <w:cs/>
        </w:rPr>
        <w:t>2</w:t>
      </w:r>
      <w:r w:rsidRPr="00B67009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 และ ด้านสังคมในกลุ่มเพื่อน</w:t>
      </w:r>
      <w:r w:rsidRPr="00B67009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(</w:t>
      </w:r>
      <w:r w:rsidRPr="00B67009">
        <w:rPr>
          <w:rFonts w:ascii="TH SarabunPSK" w:eastAsia="BrowalliaNew" w:hAnsi="TH SarabunPSK" w:cs="TH SarabunPSK"/>
          <w:color w:val="000000"/>
          <w:sz w:val="32"/>
          <w:szCs w:val="32"/>
        </w:rPr>
        <w:t>X</w:t>
      </w:r>
      <w:r>
        <w:rPr>
          <w:rFonts w:ascii="TH SarabunPSK" w:eastAsia="BrowalliaNew" w:hAnsi="TH SarabunPSK" w:cs="TH SarabunPSK"/>
          <w:color w:val="000000"/>
          <w:sz w:val="32"/>
          <w:szCs w:val="32"/>
          <w:vertAlign w:val="subscript"/>
          <w:cs/>
        </w:rPr>
        <w:t>6</w:t>
      </w:r>
      <w:r w:rsidRPr="00B67009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eastAsia="CordiaNew" w:hAnsi="TH SarabunPSK" w:cs="TH SarabunPSK" w:hint="cs"/>
          <w:color w:val="000000"/>
          <w:sz w:val="32"/>
          <w:szCs w:val="32"/>
          <w:cs/>
        </w:rPr>
        <w:t xml:space="preserve"> 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  <w:cs/>
        </w:rPr>
        <w:t>ซึ่งปัจจัยทั้ง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color w:val="000000"/>
          <w:sz w:val="32"/>
          <w:szCs w:val="32"/>
        </w:rPr>
        <w:t xml:space="preserve">3 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  <w:cs/>
        </w:rPr>
        <w:t>นี้</w:t>
      </w:r>
      <w:r>
        <w:rPr>
          <w:rFonts w:ascii="TH SarabunPSK" w:eastAsia="CordiaNew" w:hAnsi="TH SarabunPSK" w:cs="TH SarabunPSK"/>
          <w:color w:val="000000"/>
          <w:sz w:val="32"/>
          <w:szCs w:val="32"/>
        </w:rPr>
        <w:t xml:space="preserve"> 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  <w:cs/>
        </w:rPr>
        <w:t>สามารถร่วมกันทำนาย</w:t>
      </w:r>
      <w:r w:rsidRPr="00B6700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คุณภาพชีวิต</w:t>
      </w:r>
      <w:r w:rsidRPr="007213F0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/>
          <w:sz w:val="32"/>
          <w:szCs w:val="32"/>
          <w:cs/>
        </w:rPr>
        <w:t>การเรียนระหว่างสถานการณ์โควิด-19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3F0">
        <w:rPr>
          <w:rFonts w:ascii="TH SarabunPSK" w:hAnsi="TH SarabunPSK" w:cs="TH SarabunPSK"/>
          <w:sz w:val="32"/>
          <w:szCs w:val="32"/>
          <w:cs/>
        </w:rPr>
        <w:t xml:space="preserve">ของนักศึกษา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3F0">
        <w:rPr>
          <w:rFonts w:ascii="TH SarabunPSK" w:hAnsi="TH SarabunPSK" w:cs="TH SarabunPSK"/>
          <w:sz w:val="32"/>
          <w:szCs w:val="32"/>
          <w:cs/>
        </w:rPr>
        <w:t>คณะศึกษาศาสตร์ มหาวิทยาลัยการกีฬาแห่งชาติ</w:t>
      </w:r>
      <w:r w:rsidRPr="007213F0">
        <w:rPr>
          <w:rFonts w:ascii="TH Sarabun New" w:hAnsi="TH Sarabun New" w:cs="TH Sarabun New"/>
          <w:sz w:val="34"/>
          <w:szCs w:val="34"/>
          <w:cs/>
        </w:rPr>
        <w:t xml:space="preserve">  </w:t>
      </w:r>
      <w:r w:rsidRPr="001539D9">
        <w:rPr>
          <w:rFonts w:ascii="TH SarabunPSK" w:eastAsia="CordiaNew" w:hAnsi="TH SarabunPSK" w:cs="TH SarabunPSK"/>
          <w:sz w:val="32"/>
          <w:szCs w:val="32"/>
          <w:cs/>
        </w:rPr>
        <w:t>ได้ร้อยละ</w:t>
      </w:r>
      <w:r w:rsidRPr="001539D9"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71.00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</w:rPr>
        <w:t xml:space="preserve">  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  <w:cs/>
        </w:rPr>
        <w:t>และได้นำค่าสัมประสิทธิ์ของตัวพยากรณ์มาเขียนสมการในได้ดังนี้</w:t>
      </w:r>
      <w:r w:rsidRPr="001539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A65CE" w:rsidRPr="001539D9" w:rsidRDefault="00EA65CE" w:rsidP="00EA65CE">
      <w:pPr>
        <w:tabs>
          <w:tab w:val="left" w:pos="864"/>
          <w:tab w:val="left" w:pos="1109"/>
          <w:tab w:val="left" w:pos="1483"/>
        </w:tabs>
        <w:spacing w:after="0" w:line="240" w:lineRule="auto"/>
        <w:ind w:right="-21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CordiaNew" w:hAnsi="TH SarabunPSK" w:cs="TH SarabunPSK"/>
          <w:color w:val="000000"/>
          <w:sz w:val="32"/>
          <w:szCs w:val="32"/>
          <w:cs/>
        </w:rPr>
        <w:tab/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  <w:cs/>
        </w:rPr>
        <w:t>สมการในรูปคะแนนดิบ</w:t>
      </w:r>
    </w:p>
    <w:p w:rsidR="00EA65CE" w:rsidRPr="001539D9" w:rsidRDefault="00EA65CE" w:rsidP="00EA65CE">
      <w:pPr>
        <w:tabs>
          <w:tab w:val="left" w:pos="1109"/>
          <w:tab w:val="left" w:pos="148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Pr="001539D9">
        <w:rPr>
          <w:rFonts w:ascii="TH SarabunPSK" w:hAnsi="TH SarabunPSK" w:cs="TH SarabunPSK"/>
          <w:color w:val="000000"/>
          <w:spacing w:val="-4"/>
          <w:sz w:val="32"/>
          <w:szCs w:val="32"/>
        </w:rPr>
        <w:t>Y</w:t>
      </w:r>
      <w:r w:rsidRPr="001539D9">
        <w:rPr>
          <w:rFonts w:ascii="TH SarabunPSK" w:hAnsi="TH SarabunPSK" w:cs="TH SarabunPSK"/>
          <w:sz w:val="32"/>
          <w:szCs w:val="32"/>
          <w:vertAlign w:val="superscript"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 w:rsidRPr="00157F61">
        <w:rPr>
          <w:rFonts w:ascii="TH SarabunPSK" w:hAnsi="TH SarabunPSK" w:cs="TH SarabunPSK"/>
          <w:color w:val="000000"/>
          <w:sz w:val="32"/>
          <w:szCs w:val="32"/>
        </w:rPr>
        <w:t>1.308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539D9">
        <w:rPr>
          <w:rFonts w:ascii="TH SarabunPSK" w:hAnsi="TH SarabunPSK" w:cs="TH SarabunPSK"/>
          <w:sz w:val="32"/>
          <w:szCs w:val="32"/>
        </w:rPr>
        <w:t xml:space="preserve">+ </w:t>
      </w:r>
      <w:r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7A6E98">
        <w:rPr>
          <w:rFonts w:ascii="TH SarabunPSK" w:hAnsi="TH SarabunPSK" w:cs="TH SarabunPSK"/>
          <w:color w:val="000000"/>
          <w:sz w:val="32"/>
          <w:szCs w:val="32"/>
        </w:rPr>
        <w:t>.623</w:t>
      </w:r>
      <w:r w:rsidRPr="001539D9">
        <w:rPr>
          <w:rFonts w:ascii="TH SarabunPSK" w:eastAsia="BrowalliaNew" w:hAnsi="TH SarabunPSK" w:cs="TH SarabunPSK"/>
          <w:color w:val="000000"/>
          <w:sz w:val="32"/>
          <w:szCs w:val="32"/>
        </w:rPr>
        <w:t xml:space="preserve"> (</w:t>
      </w:r>
      <w:r w:rsidRPr="001539D9">
        <w:rPr>
          <w:rFonts w:ascii="TH SarabunPSK" w:hAnsi="TH SarabunPSK" w:cs="TH SarabunPSK"/>
          <w:color w:val="000000"/>
          <w:spacing w:val="-4"/>
          <w:sz w:val="32"/>
          <w:szCs w:val="32"/>
        </w:rPr>
        <w:t>X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vertAlign w:val="subscript"/>
        </w:rPr>
        <w:t>4</w:t>
      </w:r>
      <w:r w:rsidRPr="001539D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1539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539D9">
        <w:rPr>
          <w:rFonts w:ascii="TH SarabunPSK" w:hAnsi="TH SarabunPSK" w:cs="TH SarabunPSK"/>
          <w:sz w:val="32"/>
          <w:szCs w:val="32"/>
        </w:rPr>
        <w:t>+</w:t>
      </w:r>
      <w:r w:rsidRPr="001539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7A6E98"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7A6E98">
        <w:rPr>
          <w:rFonts w:ascii="TH SarabunPSK" w:hAnsi="TH SarabunPSK" w:cs="TH SarabunPSK"/>
          <w:color w:val="000000"/>
          <w:sz w:val="32"/>
          <w:szCs w:val="32"/>
        </w:rPr>
        <w:t>.178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1539D9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1539D9">
        <w:rPr>
          <w:rFonts w:ascii="TH SarabunPSK" w:hAnsi="TH SarabunPSK" w:cs="TH SarabunPSK"/>
          <w:color w:val="000000"/>
          <w:spacing w:val="-4"/>
          <w:sz w:val="32"/>
          <w:szCs w:val="32"/>
        </w:rPr>
        <w:t>X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vertAlign w:val="subscript"/>
        </w:rPr>
        <w:t>2</w:t>
      </w:r>
      <w:r w:rsidRPr="001539D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1539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539D9">
        <w:rPr>
          <w:rFonts w:ascii="TH SarabunPSK" w:hAnsi="TH SarabunPSK" w:cs="TH SarabunPSK"/>
          <w:sz w:val="32"/>
          <w:szCs w:val="32"/>
        </w:rPr>
        <w:t>+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7A6E98">
        <w:rPr>
          <w:rFonts w:ascii="TH SarabunPSK" w:hAnsi="TH SarabunPSK" w:cs="TH SarabunPSK"/>
          <w:color w:val="000000"/>
          <w:sz w:val="32"/>
          <w:szCs w:val="32"/>
        </w:rPr>
        <w:t>.193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  <w:cs/>
        </w:rPr>
        <w:t xml:space="preserve"> (</w:t>
      </w:r>
      <w:r w:rsidRPr="001539D9">
        <w:rPr>
          <w:rFonts w:ascii="TH SarabunPSK" w:hAnsi="TH SarabunPSK" w:cs="TH SarabunPSK"/>
          <w:color w:val="000000"/>
          <w:spacing w:val="-4"/>
          <w:sz w:val="32"/>
          <w:szCs w:val="32"/>
        </w:rPr>
        <w:t>X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vertAlign w:val="subscript"/>
        </w:rPr>
        <w:t>6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  <w:cs/>
        </w:rPr>
        <w:t>)</w:t>
      </w:r>
    </w:p>
    <w:p w:rsidR="00EA65CE" w:rsidRDefault="00EA65CE" w:rsidP="00EA65CE">
      <w:pPr>
        <w:tabs>
          <w:tab w:val="left" w:pos="864"/>
          <w:tab w:val="left" w:pos="1109"/>
          <w:tab w:val="left" w:pos="1483"/>
        </w:tabs>
        <w:spacing w:after="0" w:line="240" w:lineRule="auto"/>
        <w:ind w:right="-219" w:hanging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539D9">
        <w:rPr>
          <w:rFonts w:ascii="TH SarabunPSK" w:eastAsia="BrowalliaNew" w:hAnsi="TH SarabunPSK" w:cs="TH SarabunPSK"/>
          <w:color w:val="000000"/>
          <w:sz w:val="32"/>
          <w:szCs w:val="32"/>
          <w:cs/>
        </w:rPr>
        <w:t xml:space="preserve">            </w:t>
      </w:r>
      <w:r w:rsidRPr="001539D9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>จากสมการถดถอยแสดงว่าค่าคงที่ของ</w:t>
      </w:r>
      <w:r w:rsidRPr="007213F0">
        <w:rPr>
          <w:rFonts w:ascii="TH SarabunPSK" w:hAnsi="TH SarabunPSK" w:cs="TH SarabunPSK"/>
          <w:sz w:val="32"/>
          <w:szCs w:val="32"/>
          <w:cs/>
        </w:rPr>
        <w:t>คุณภาพชีวิตใน</w:t>
      </w:r>
      <w:r>
        <w:rPr>
          <w:rFonts w:ascii="TH SarabunPSK" w:hAnsi="TH SarabunPSK" w:cs="TH SarabunPSK"/>
          <w:sz w:val="32"/>
          <w:szCs w:val="32"/>
          <w:cs/>
        </w:rPr>
        <w:t>การเรียนระหว่างสถานการณ์โควิด-19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539D9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มีค่าเท่ากับ </w:t>
      </w:r>
      <w:r>
        <w:rPr>
          <w:rFonts w:ascii="TH SarabunPSK" w:hAnsi="TH SarabunPSK" w:cs="TH SarabunPSK"/>
          <w:color w:val="000000"/>
          <w:sz w:val="32"/>
          <w:szCs w:val="32"/>
        </w:rPr>
        <w:t>1.308</w:t>
      </w:r>
      <w:r w:rsidRPr="001539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539D9">
        <w:rPr>
          <w:rFonts w:ascii="TH SarabunPSK" w:hAnsi="TH SarabunPSK" w:cs="TH SarabunPSK"/>
          <w:color w:val="000000"/>
          <w:sz w:val="32"/>
          <w:szCs w:val="32"/>
          <w:cs/>
        </w:rPr>
        <w:t>โดยหาก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การเรียนการสอน</w:t>
      </w:r>
      <w:r w:rsidRPr="001539D9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เพิ่มขึ้น</w:t>
      </w:r>
      <w:r w:rsidRPr="001539D9">
        <w:rPr>
          <w:rFonts w:ascii="TH SarabunPSK" w:eastAsia="BrowalliaNew" w:hAnsi="TH SarabunPSK" w:cs="TH SarabunPSK"/>
          <w:color w:val="000000"/>
          <w:sz w:val="32"/>
          <w:szCs w:val="32"/>
        </w:rPr>
        <w:t xml:space="preserve"> 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</w:rPr>
        <w:t>1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  <w:cs/>
        </w:rPr>
        <w:t xml:space="preserve"> คะแนน คาดว่า</w:t>
      </w:r>
      <w:r w:rsidRPr="00CD0F9A">
        <w:rPr>
          <w:rFonts w:ascii="TH SarabunPSK" w:eastAsia="CordiaNew" w:hAnsi="TH SarabunPSK" w:cs="TH SarabunPSK" w:hint="cs"/>
          <w:color w:val="000000"/>
          <w:sz w:val="32"/>
          <w:szCs w:val="32"/>
          <w:cs/>
        </w:rPr>
        <w:t>คุณภาพชีวิต</w:t>
      </w:r>
      <w:r w:rsidRPr="007213F0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/>
          <w:sz w:val="32"/>
          <w:szCs w:val="32"/>
          <w:cs/>
        </w:rPr>
        <w:t>การเรียนระหว่างสถานการณ์โควิด-19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  <w:cs/>
        </w:rPr>
        <w:t>จะ</w:t>
      </w:r>
      <w:r w:rsidRPr="001539D9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เพิ่มขึ้น </w:t>
      </w:r>
      <w:r w:rsidRPr="00CD0F9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7A6E98">
        <w:rPr>
          <w:rFonts w:ascii="TH SarabunPSK" w:hAnsi="TH SarabunPSK" w:cs="TH SarabunPSK"/>
          <w:color w:val="000000"/>
          <w:sz w:val="32"/>
          <w:szCs w:val="32"/>
        </w:rPr>
        <w:t>.623</w:t>
      </w:r>
      <w:r w:rsidRPr="001539D9">
        <w:rPr>
          <w:rFonts w:ascii="TH SarabunPSK" w:eastAsia="BrowalliaNew" w:hAnsi="TH SarabunPSK" w:cs="TH SarabunPSK"/>
          <w:color w:val="000000"/>
          <w:sz w:val="32"/>
          <w:szCs w:val="32"/>
        </w:rPr>
        <w:t xml:space="preserve"> </w:t>
      </w:r>
      <w:r w:rsidRPr="001539D9">
        <w:rPr>
          <w:rFonts w:ascii="TH SarabunPSK" w:hAnsi="TH SarabunPSK" w:cs="TH SarabunPSK"/>
          <w:color w:val="000000"/>
          <w:sz w:val="32"/>
          <w:szCs w:val="32"/>
          <w:cs/>
        </w:rPr>
        <w:t>คะเเนน หาก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ความเครียดลดลง</w:t>
      </w:r>
      <w:r w:rsidRPr="001539D9">
        <w:rPr>
          <w:rFonts w:ascii="TH SarabunPSK" w:eastAsia="BrowalliaNew" w:hAnsi="TH SarabunPSK" w:cs="TH SarabunPSK"/>
          <w:color w:val="000000"/>
          <w:sz w:val="32"/>
          <w:szCs w:val="32"/>
        </w:rPr>
        <w:t xml:space="preserve"> 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</w:rPr>
        <w:t>1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  <w:cs/>
        </w:rPr>
        <w:t xml:space="preserve"> คะแนน คาดว่า</w:t>
      </w:r>
      <w:r w:rsidRPr="00CD0F9A">
        <w:rPr>
          <w:rFonts w:ascii="TH SarabunPSK" w:eastAsia="CordiaNew" w:hAnsi="TH SarabunPSK" w:cs="TH SarabunPSK" w:hint="cs"/>
          <w:color w:val="000000"/>
          <w:sz w:val="32"/>
          <w:szCs w:val="32"/>
          <w:cs/>
        </w:rPr>
        <w:t>คุณภาพชีวิต</w:t>
      </w:r>
      <w:r w:rsidRPr="007213F0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/>
          <w:sz w:val="32"/>
          <w:szCs w:val="32"/>
          <w:cs/>
        </w:rPr>
        <w:t>การเรียนระหว่างสถานการณ์โควิด-19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</w:t>
      </w:r>
      <w:r w:rsidRPr="001539D9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เพิ่มขึ้น </w:t>
      </w:r>
      <w:r w:rsidRPr="00CD0F9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7A6E98">
        <w:rPr>
          <w:rFonts w:ascii="TH SarabunPSK" w:hAnsi="TH SarabunPSK" w:cs="TH SarabunPSK"/>
          <w:color w:val="000000"/>
          <w:sz w:val="32"/>
          <w:szCs w:val="32"/>
        </w:rPr>
        <w:t>.178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539D9">
        <w:rPr>
          <w:rFonts w:ascii="TH SarabunPSK" w:hAnsi="TH SarabunPSK" w:cs="TH SarabunPSK"/>
          <w:color w:val="000000"/>
          <w:sz w:val="32"/>
          <w:szCs w:val="32"/>
          <w:cs/>
        </w:rPr>
        <w:t>คะเเนน</w:t>
      </w: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1539D9">
        <w:rPr>
          <w:rFonts w:ascii="TH SarabunPSK" w:hAnsi="TH SarabunPSK" w:cs="TH SarabunPSK"/>
          <w:color w:val="000000"/>
          <w:sz w:val="32"/>
          <w:szCs w:val="32"/>
          <w:cs/>
        </w:rPr>
        <w:t>หาก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สังคมในกลุ่มเพื่อน</w:t>
      </w:r>
      <w:r w:rsidRPr="001539D9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เพิ่มขึ้น</w:t>
      </w:r>
      <w:r w:rsidRPr="001539D9">
        <w:rPr>
          <w:rFonts w:ascii="TH SarabunPSK" w:eastAsia="BrowalliaNew" w:hAnsi="TH SarabunPSK" w:cs="TH SarabunPSK"/>
          <w:color w:val="000000"/>
          <w:sz w:val="32"/>
          <w:szCs w:val="32"/>
        </w:rPr>
        <w:t xml:space="preserve"> 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</w:rPr>
        <w:t>1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  <w:cs/>
        </w:rPr>
        <w:t xml:space="preserve"> คะแนน คาดว่า</w:t>
      </w:r>
      <w:r w:rsidRPr="00CD0F9A">
        <w:rPr>
          <w:rFonts w:ascii="TH SarabunPSK" w:eastAsia="CordiaNew" w:hAnsi="TH SarabunPSK" w:cs="TH SarabunPSK" w:hint="cs"/>
          <w:color w:val="000000"/>
          <w:sz w:val="32"/>
          <w:szCs w:val="32"/>
          <w:cs/>
        </w:rPr>
        <w:t>คุณภาพชีวิต</w:t>
      </w:r>
      <w:r w:rsidRPr="007213F0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/>
          <w:sz w:val="32"/>
          <w:szCs w:val="32"/>
          <w:cs/>
        </w:rPr>
        <w:t>การเรียนระหว่างสถานการณ์โควิด-19</w:t>
      </w:r>
      <w:r>
        <w:rPr>
          <w:rFonts w:ascii="TH SarabunPSK" w:eastAsia="CordiaNew" w:hAnsi="TH SarabunPSK" w:cs="TH SarabunPSK" w:hint="cs"/>
          <w:color w:val="000000"/>
          <w:sz w:val="32"/>
          <w:szCs w:val="32"/>
          <w:cs/>
        </w:rPr>
        <w:t xml:space="preserve"> 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  <w:cs/>
        </w:rPr>
        <w:t>จะ</w:t>
      </w:r>
      <w:r w:rsidRPr="001539D9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เพิ่มขึ้น </w:t>
      </w:r>
      <w:r w:rsidRPr="00CD0F9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7A6E98">
        <w:rPr>
          <w:rFonts w:ascii="TH SarabunPSK" w:hAnsi="TH SarabunPSK" w:cs="TH SarabunPSK"/>
          <w:color w:val="000000"/>
          <w:sz w:val="32"/>
          <w:szCs w:val="32"/>
        </w:rPr>
        <w:t>.193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  <w:cs/>
        </w:rPr>
        <w:t xml:space="preserve"> </w:t>
      </w:r>
      <w:r w:rsidRPr="001539D9">
        <w:rPr>
          <w:rFonts w:ascii="TH SarabunPSK" w:hAnsi="TH SarabunPSK" w:cs="TH SarabunPSK"/>
          <w:color w:val="000000"/>
          <w:sz w:val="32"/>
          <w:szCs w:val="32"/>
          <w:cs/>
        </w:rPr>
        <w:t>คะเเนน</w:t>
      </w:r>
    </w:p>
    <w:p w:rsidR="00EA65CE" w:rsidRPr="001539D9" w:rsidRDefault="00EA65CE" w:rsidP="00EA65CE">
      <w:pPr>
        <w:tabs>
          <w:tab w:val="left" w:pos="864"/>
          <w:tab w:val="left" w:pos="1109"/>
          <w:tab w:val="left" w:pos="1483"/>
        </w:tabs>
        <w:spacing w:after="0" w:line="240" w:lineRule="auto"/>
        <w:ind w:right="-219" w:hanging="72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1539D9"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Pr="001539D9">
        <w:rPr>
          <w:rFonts w:ascii="TH SarabunPSK" w:eastAsia="CordiaNew" w:hAnsi="TH SarabunPSK" w:cs="TH SarabunPSK"/>
          <w:sz w:val="32"/>
          <w:szCs w:val="32"/>
          <w:cs/>
        </w:rPr>
        <w:t>สมการพยากรณ์ในรูปคะแนนมาตรฐาน</w:t>
      </w:r>
      <w:r w:rsidRPr="001539D9">
        <w:rPr>
          <w:rFonts w:ascii="TH SarabunPSK" w:eastAsia="CordiaNew" w:hAnsi="TH SarabunPSK" w:cs="TH SarabunPSK"/>
          <w:sz w:val="32"/>
          <w:szCs w:val="32"/>
        </w:rPr>
        <w:t xml:space="preserve"> </w:t>
      </w:r>
    </w:p>
    <w:p w:rsidR="00EA65CE" w:rsidRPr="001539D9" w:rsidRDefault="00EA65CE" w:rsidP="00EA65CE">
      <w:pPr>
        <w:tabs>
          <w:tab w:val="left" w:pos="864"/>
          <w:tab w:val="left" w:pos="1109"/>
          <w:tab w:val="left" w:pos="1483"/>
        </w:tabs>
        <w:spacing w:after="0" w:line="240" w:lineRule="auto"/>
        <w:ind w:left="720" w:right="-219" w:hanging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539D9">
        <w:rPr>
          <w:rFonts w:ascii="TH SarabunPSK" w:hAnsi="TH SarabunPSK" w:cs="TH SarabunPSK"/>
          <w:sz w:val="32"/>
          <w:szCs w:val="32"/>
        </w:rPr>
        <w:t>Z</w:t>
      </w:r>
      <w:r w:rsidRPr="001539D9">
        <w:rPr>
          <w:rFonts w:ascii="TH SarabunPSK" w:hAnsi="TH SarabunPSK" w:cs="TH SarabunPSK"/>
          <w:sz w:val="32"/>
          <w:szCs w:val="32"/>
          <w:vertAlign w:val="superscript"/>
        </w:rPr>
        <w:t>/</w:t>
      </w:r>
      <w:r w:rsidRPr="001539D9">
        <w:rPr>
          <w:rFonts w:ascii="TH SarabunPSK" w:hAnsi="TH SarabunPSK" w:cs="TH SarabunPSK"/>
          <w:sz w:val="32"/>
          <w:szCs w:val="32"/>
          <w:vertAlign w:val="subscript"/>
        </w:rPr>
        <w:t>Y</w:t>
      </w:r>
      <w:r>
        <w:rPr>
          <w:rFonts w:ascii="TH SarabunPSK" w:hAnsi="TH SarabunPSK" w:cs="TH SarabunPSK"/>
          <w:sz w:val="32"/>
          <w:szCs w:val="32"/>
          <w:vertAlign w:val="subscript"/>
        </w:rPr>
        <w:t xml:space="preserve">=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0</w:t>
      </w:r>
      <w:r w:rsidRPr="007A6E98">
        <w:rPr>
          <w:rFonts w:ascii="TH SarabunPSK" w:hAnsi="TH SarabunPSK" w:cs="TH SarabunPSK"/>
          <w:color w:val="000000"/>
          <w:sz w:val="32"/>
          <w:szCs w:val="32"/>
        </w:rPr>
        <w:t>.571</w:t>
      </w:r>
      <w:r w:rsidRPr="001539D9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1539D9">
        <w:rPr>
          <w:rFonts w:ascii="TH SarabunPSK" w:hAnsi="TH SarabunPSK" w:cs="TH SarabunPSK"/>
          <w:sz w:val="32"/>
          <w:szCs w:val="32"/>
        </w:rPr>
        <w:t>Z</w:t>
      </w:r>
      <w:r w:rsidRPr="001539D9">
        <w:rPr>
          <w:rFonts w:ascii="TH SarabunPSK" w:hAnsi="TH SarabunPSK" w:cs="TH SarabunPSK"/>
          <w:color w:val="000000"/>
          <w:spacing w:val="-4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1539D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1539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539D9">
        <w:rPr>
          <w:rFonts w:ascii="TH SarabunPSK" w:hAnsi="TH SarabunPSK" w:cs="TH SarabunPSK"/>
          <w:sz w:val="32"/>
          <w:szCs w:val="32"/>
        </w:rPr>
        <w:t xml:space="preserve">+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A6E98"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7A6E98">
        <w:rPr>
          <w:rFonts w:ascii="TH SarabunPSK" w:hAnsi="TH SarabunPSK" w:cs="TH SarabunPSK"/>
          <w:color w:val="000000"/>
          <w:sz w:val="32"/>
          <w:szCs w:val="32"/>
        </w:rPr>
        <w:t>.201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1539D9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1539D9">
        <w:rPr>
          <w:rFonts w:ascii="TH SarabunPSK" w:hAnsi="TH SarabunPSK" w:cs="TH SarabunPSK"/>
          <w:sz w:val="32"/>
          <w:szCs w:val="32"/>
        </w:rPr>
        <w:t>Z</w:t>
      </w:r>
      <w:r w:rsidRPr="001539D9">
        <w:rPr>
          <w:rFonts w:ascii="TH SarabunPSK" w:hAnsi="TH SarabunPSK" w:cs="TH SarabunPSK"/>
          <w:color w:val="000000"/>
          <w:spacing w:val="-4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1539D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1539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539D9">
        <w:rPr>
          <w:rFonts w:ascii="TH SarabunPSK" w:hAnsi="TH SarabunPSK" w:cs="TH SarabunPSK"/>
          <w:sz w:val="32"/>
          <w:szCs w:val="32"/>
        </w:rPr>
        <w:t>+</w:t>
      </w:r>
      <w:r w:rsidRPr="001539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7A6E98">
        <w:rPr>
          <w:rFonts w:ascii="TH SarabunPSK" w:hAnsi="TH SarabunPSK" w:cs="TH SarabunPSK"/>
          <w:color w:val="000000"/>
          <w:sz w:val="32"/>
          <w:szCs w:val="32"/>
        </w:rPr>
        <w:t>.167</w:t>
      </w:r>
      <w:r w:rsidRPr="001539D9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1539D9">
        <w:rPr>
          <w:rFonts w:ascii="TH SarabunPSK" w:hAnsi="TH SarabunPSK" w:cs="TH SarabunPSK"/>
          <w:sz w:val="32"/>
          <w:szCs w:val="32"/>
        </w:rPr>
        <w:t>Z</w:t>
      </w:r>
      <w:r w:rsidRPr="001539D9">
        <w:rPr>
          <w:rFonts w:ascii="TH SarabunPSK" w:hAnsi="TH SarabunPSK" w:cs="TH SarabunPSK"/>
          <w:color w:val="000000"/>
          <w:spacing w:val="-4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vertAlign w:val="subscript"/>
          <w:cs/>
        </w:rPr>
        <w:t>6</w:t>
      </w:r>
      <w:r w:rsidRPr="001539D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1539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A65CE" w:rsidRPr="001539D9" w:rsidRDefault="00EA65CE" w:rsidP="00EA65CE">
      <w:pPr>
        <w:tabs>
          <w:tab w:val="left" w:pos="864"/>
          <w:tab w:val="left" w:pos="1109"/>
          <w:tab w:val="left" w:pos="1483"/>
        </w:tabs>
        <w:spacing w:after="0" w:line="240" w:lineRule="auto"/>
        <w:ind w:right="-21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539D9">
        <w:rPr>
          <w:rFonts w:ascii="TH SarabunPSK" w:eastAsia="BrowalliaNew" w:hAnsi="TH SarabunPSK" w:cs="TH SarabunPSK"/>
          <w:color w:val="000000"/>
          <w:sz w:val="32"/>
          <w:szCs w:val="32"/>
        </w:rPr>
        <w:tab/>
      </w:r>
      <w:r w:rsidRPr="001539D9">
        <w:rPr>
          <w:rFonts w:ascii="TH SarabunPSK" w:eastAsia="BrowalliaNew" w:hAnsi="TH SarabunPSK" w:cs="TH SarabunPSK"/>
          <w:color w:val="000000"/>
          <w:sz w:val="32"/>
          <w:szCs w:val="32"/>
          <w:cs/>
        </w:rPr>
        <w:t xml:space="preserve">จากสมการถดถอยมาตรฐานแสดงว่า </w:t>
      </w:r>
      <w:r w:rsidRPr="001539D9">
        <w:rPr>
          <w:rFonts w:ascii="TH SarabunPSK" w:hAnsi="TH SarabunPSK" w:cs="TH SarabunPSK"/>
          <w:color w:val="000000"/>
          <w:sz w:val="32"/>
          <w:szCs w:val="32"/>
          <w:cs/>
        </w:rPr>
        <w:t>โดยหาก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การเรียนการสอน</w:t>
      </w:r>
      <w:r w:rsidRPr="00CD0F9A">
        <w:rPr>
          <w:rFonts w:ascii="TH SarabunPSK" w:hAnsi="TH SarabunPSK" w:cs="TH SarabunPSK" w:hint="cs"/>
          <w:color w:val="000000"/>
          <w:sz w:val="32"/>
          <w:szCs w:val="32"/>
          <w:cs/>
        </w:rPr>
        <w:t>เพิ่มขึ้น</w:t>
      </w:r>
      <w:r w:rsidRPr="00CD0F9A">
        <w:rPr>
          <w:rFonts w:ascii="TH SarabunPSK" w:hAnsi="TH SarabunPSK" w:cs="TH SarabunPSK"/>
          <w:color w:val="000000"/>
          <w:sz w:val="32"/>
          <w:szCs w:val="32"/>
          <w:cs/>
        </w:rPr>
        <w:t xml:space="preserve"> 1 </w:t>
      </w:r>
      <w:r w:rsidRPr="00CD0F9A">
        <w:rPr>
          <w:rFonts w:ascii="TH SarabunPSK" w:hAnsi="TH SarabunPSK" w:cs="TH SarabunPSK" w:hint="cs"/>
          <w:color w:val="000000"/>
          <w:sz w:val="32"/>
          <w:szCs w:val="32"/>
          <w:cs/>
        </w:rPr>
        <w:t>คะแนน</w:t>
      </w:r>
      <w:r w:rsidRPr="001539D9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มาตรฐาน</w:t>
      </w:r>
      <w:r w:rsidRPr="001539D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924DC">
        <w:rPr>
          <w:rFonts w:ascii="TH SarabunPSK" w:eastAsia="CordiaNew" w:hAnsi="TH SarabunPSK" w:cs="TH SarabunPSK" w:hint="cs"/>
          <w:color w:val="000000"/>
          <w:sz w:val="32"/>
          <w:szCs w:val="32"/>
          <w:cs/>
        </w:rPr>
        <w:t xml:space="preserve">               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  <w:cs/>
        </w:rPr>
        <w:t>คาดว่า</w:t>
      </w:r>
      <w:r w:rsidRPr="00CD0F9A">
        <w:rPr>
          <w:rFonts w:ascii="TH SarabunPSK" w:eastAsia="CordiaNew" w:hAnsi="TH SarabunPSK" w:cs="TH SarabunPSK" w:hint="cs"/>
          <w:color w:val="000000"/>
          <w:sz w:val="32"/>
          <w:szCs w:val="32"/>
          <w:cs/>
        </w:rPr>
        <w:t>คุณภาพชีวิตชีวิต</w:t>
      </w:r>
      <w:r w:rsidRPr="007213F0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/>
          <w:sz w:val="32"/>
          <w:szCs w:val="32"/>
          <w:cs/>
        </w:rPr>
        <w:t>การเรียนระหว่างสถานการณ์โควิด-19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  <w:cs/>
        </w:rPr>
        <w:t>จะ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เพิ่มขึ้น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0.571</w:t>
      </w:r>
      <w:r w:rsidRPr="001539D9">
        <w:rPr>
          <w:rFonts w:ascii="TH SarabunPSK" w:hAnsi="TH SarabunPSK" w:cs="TH SarabunPSK"/>
          <w:sz w:val="32"/>
          <w:szCs w:val="32"/>
        </w:rPr>
        <w:t xml:space="preserve"> 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  <w:cs/>
        </w:rPr>
        <w:t>คะแนน</w:t>
      </w:r>
      <w:r w:rsidRPr="001539D9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มาตรฐาน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  <w:cs/>
        </w:rPr>
        <w:t xml:space="preserve"> </w:t>
      </w:r>
      <w:r w:rsidR="003924DC">
        <w:rPr>
          <w:rFonts w:ascii="TH SarabunPSK" w:eastAsia="CordiaNew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Pr="00CD0F9A">
        <w:rPr>
          <w:rFonts w:ascii="TH SarabunPSK" w:hAnsi="TH SarabunPSK" w:cs="TH SarabunPSK" w:hint="cs"/>
          <w:color w:val="000000"/>
          <w:sz w:val="32"/>
          <w:szCs w:val="32"/>
          <w:cs/>
        </w:rPr>
        <w:t>หาก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ความเครียดลดลง</w:t>
      </w:r>
      <w:r w:rsidRPr="001539D9">
        <w:rPr>
          <w:rFonts w:ascii="TH SarabunPSK" w:eastAsia="BrowalliaNew" w:hAnsi="TH SarabunPSK" w:cs="TH SarabunPSK"/>
          <w:color w:val="000000"/>
          <w:sz w:val="32"/>
          <w:szCs w:val="32"/>
        </w:rPr>
        <w:t xml:space="preserve"> 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</w:rPr>
        <w:t>1</w:t>
      </w:r>
      <w:r>
        <w:rPr>
          <w:rFonts w:ascii="TH SarabunPSK" w:eastAsia="CordiaNew" w:hAnsi="TH SarabunPSK" w:cs="TH SarabunPSK"/>
          <w:color w:val="000000"/>
          <w:sz w:val="32"/>
          <w:szCs w:val="32"/>
          <w:cs/>
        </w:rPr>
        <w:t xml:space="preserve"> คะแนน</w:t>
      </w:r>
      <w:r w:rsidRPr="001539D9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มาตรฐาน</w:t>
      </w:r>
      <w:r w:rsidRPr="001539D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  <w:cs/>
        </w:rPr>
        <w:t>คาดว่า</w:t>
      </w:r>
      <w:r w:rsidRPr="00CD0F9A">
        <w:rPr>
          <w:rFonts w:ascii="TH SarabunPSK" w:eastAsia="CordiaNew" w:hAnsi="TH SarabunPSK" w:cs="TH SarabunPSK" w:hint="cs"/>
          <w:color w:val="000000"/>
          <w:sz w:val="32"/>
          <w:szCs w:val="32"/>
          <w:cs/>
        </w:rPr>
        <w:t>คุณภาพชีวิตชีวิต</w:t>
      </w:r>
      <w:r w:rsidRPr="007213F0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/>
          <w:sz w:val="32"/>
          <w:szCs w:val="32"/>
          <w:cs/>
        </w:rPr>
        <w:t>การเรียนระหว่างสถานการณ์โควิด-19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24DC">
        <w:rPr>
          <w:rFonts w:ascii="TH SarabunPSK" w:eastAsia="CordiaNew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  <w:cs/>
        </w:rPr>
        <w:t>จะ</w:t>
      </w:r>
      <w:r w:rsidRPr="001539D9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เพิ่มขึ้น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</w:rPr>
        <w:t>.201</w:t>
      </w:r>
      <w:r w:rsidRPr="001539D9">
        <w:rPr>
          <w:rFonts w:ascii="TH SarabunPSK" w:hAnsi="TH SarabunPSK" w:cs="TH SarabunPSK"/>
          <w:sz w:val="32"/>
          <w:szCs w:val="32"/>
        </w:rPr>
        <w:t xml:space="preserve"> 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  <w:cs/>
        </w:rPr>
        <w:t>คะแนน</w:t>
      </w:r>
      <w:r w:rsidRPr="001539D9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มาตรฐาน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0F9A">
        <w:rPr>
          <w:rFonts w:ascii="TH SarabunPSK" w:hAnsi="TH SarabunPSK" w:cs="TH SarabunPSK" w:hint="cs"/>
          <w:color w:val="000000"/>
          <w:sz w:val="32"/>
          <w:szCs w:val="32"/>
          <w:cs/>
        </w:rPr>
        <w:t>หาก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สังคมในกลุ่มเพื่อน</w:t>
      </w:r>
      <w:r w:rsidRPr="001539D9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เพิ่มขึ้น</w:t>
      </w:r>
      <w:r w:rsidRPr="001539D9">
        <w:rPr>
          <w:rFonts w:ascii="TH SarabunPSK" w:eastAsia="BrowalliaNew" w:hAnsi="TH SarabunPSK" w:cs="TH SarabunPSK"/>
          <w:color w:val="000000"/>
          <w:sz w:val="32"/>
          <w:szCs w:val="32"/>
        </w:rPr>
        <w:t xml:space="preserve"> 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</w:rPr>
        <w:t>1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  <w:cs/>
        </w:rPr>
        <w:t xml:space="preserve"> คะแนน</w:t>
      </w:r>
      <w:r w:rsidRPr="001539D9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มาตรฐาน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  <w:cs/>
        </w:rPr>
        <w:t>คาดว่า</w:t>
      </w:r>
      <w:r w:rsidRPr="00CD0F9A">
        <w:rPr>
          <w:rFonts w:ascii="TH SarabunPSK" w:eastAsia="CordiaNew" w:hAnsi="TH SarabunPSK" w:cs="TH SarabunPSK" w:hint="cs"/>
          <w:color w:val="000000"/>
          <w:sz w:val="32"/>
          <w:szCs w:val="32"/>
          <w:cs/>
        </w:rPr>
        <w:t>คุณภาพชีวิตชีวิต</w:t>
      </w:r>
      <w:r w:rsidRPr="007213F0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/>
          <w:sz w:val="32"/>
          <w:szCs w:val="32"/>
          <w:cs/>
        </w:rPr>
        <w:t>การเรียนระหว่างสถานการณ์โควิด-19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  <w:cs/>
        </w:rPr>
        <w:t>จะ</w:t>
      </w:r>
      <w:r w:rsidRPr="001539D9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เพิ่มขึ้น 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  <w:cs/>
        </w:rPr>
        <w:t xml:space="preserve"> </w:t>
      </w:r>
      <w:r w:rsidRPr="001539D9">
        <w:rPr>
          <w:rFonts w:ascii="TH SarabunPSK" w:hAnsi="TH SarabunPSK" w:cs="TH SarabunPSK"/>
          <w:sz w:val="32"/>
          <w:szCs w:val="32"/>
        </w:rPr>
        <w:t>0.</w:t>
      </w:r>
      <w:r>
        <w:rPr>
          <w:rFonts w:ascii="TH SarabunPSK" w:hAnsi="TH SarabunPSK" w:cs="TH SarabunPSK"/>
          <w:sz w:val="32"/>
          <w:szCs w:val="32"/>
        </w:rPr>
        <w:t>167</w:t>
      </w:r>
      <w:r w:rsidRPr="001539D9">
        <w:rPr>
          <w:rFonts w:ascii="TH SarabunPSK" w:hAnsi="TH SarabunPSK" w:cs="TH SarabunPSK"/>
          <w:sz w:val="32"/>
          <w:szCs w:val="32"/>
        </w:rPr>
        <w:t xml:space="preserve"> </w:t>
      </w:r>
      <w:r w:rsidRPr="001539D9">
        <w:rPr>
          <w:rFonts w:ascii="TH SarabunPSK" w:eastAsia="CordiaNew" w:hAnsi="TH SarabunPSK" w:cs="TH SarabunPSK"/>
          <w:color w:val="000000"/>
          <w:sz w:val="32"/>
          <w:szCs w:val="32"/>
          <w:cs/>
        </w:rPr>
        <w:t>คะแนน</w:t>
      </w:r>
      <w:r w:rsidRPr="001539D9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มาตรฐาน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774BF" w:rsidRPr="003924DC" w:rsidRDefault="005774BF" w:rsidP="005774BF">
      <w:pPr>
        <w:tabs>
          <w:tab w:val="left" w:pos="864"/>
          <w:tab w:val="left" w:pos="1224"/>
          <w:tab w:val="left" w:pos="15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E5FD5" w:rsidRDefault="00BE5FD5" w:rsidP="003A42B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7A25F0" w:rsidRDefault="007A25F0" w:rsidP="003A42B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7. อภิปรายผลการวิจัย</w:t>
      </w:r>
      <w:bookmarkStart w:id="2" w:name="_GoBack"/>
      <w:bookmarkEnd w:id="2"/>
    </w:p>
    <w:p w:rsidR="00BE5FD5" w:rsidRPr="009716A1" w:rsidRDefault="00BE5FD5" w:rsidP="00BE5FD5">
      <w:pPr>
        <w:tabs>
          <w:tab w:val="left" w:pos="864"/>
          <w:tab w:val="left" w:pos="1224"/>
          <w:tab w:val="left" w:pos="15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1) </w:t>
      </w:r>
      <w:r w:rsidRPr="009716A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คุณภาพชีวิตในการเรียนระหว่างสถานการณ์โควิด-19 ของนักศึกษา คณะศึกษาศาสตร์ มหาวิทยาลัยการกีฬา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แห่งชาติ อยู่ในระดับปานกลาง เพราะการเรียนที่ดี</w:t>
      </w:r>
      <w:r w:rsidRPr="00AE48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มีความสัมพันธ์ทางบวก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กับคุณภาพชีวิตในการเรียน</w:t>
      </w:r>
      <w:r w:rsidRPr="009716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ระหว่างสถานการณ์โควิด-19 </w:t>
      </w:r>
      <w:r w:rsidRPr="009B010E">
        <w:rPr>
          <w:rFonts w:ascii="TH SarabunPSK" w:hAnsi="TH SarabunPSK" w:cs="TH SarabunPSK"/>
          <w:color w:val="000000"/>
          <w:sz w:val="32"/>
          <w:szCs w:val="32"/>
          <w:cs/>
        </w:rPr>
        <w:t>ด้านการสนับสนุนการเรียนของผู้ปกครอง ด้านนโยบายแ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การบริหารงานของมหาวิทยาลัย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ด้านการเรียนการสอน </w:t>
      </w:r>
      <w:r w:rsidRPr="009B010E">
        <w:rPr>
          <w:rFonts w:ascii="TH SarabunPSK" w:hAnsi="TH SarabunPSK" w:cs="TH SarabunPSK"/>
          <w:color w:val="000000"/>
          <w:sz w:val="32"/>
          <w:szCs w:val="32"/>
          <w:cs/>
        </w:rPr>
        <w:t>ด้านการให้บริการ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แก่นักศึกษา 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ละ</w:t>
      </w:r>
      <w:r w:rsidRPr="009B010E">
        <w:rPr>
          <w:rFonts w:ascii="TH SarabunPSK" w:hAnsi="TH SarabunPSK" w:cs="TH SarabunPSK"/>
          <w:color w:val="000000"/>
          <w:sz w:val="32"/>
          <w:szCs w:val="32"/>
          <w:cs/>
        </w:rPr>
        <w:t>ด้านสังคมในกลุ่มเพื่อน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E4852">
        <w:rPr>
          <w:rFonts w:ascii="TH SarabunPSK" w:eastAsia="CordiaNew" w:hAnsi="TH SarabunPSK" w:cs="TH SarabunPSK"/>
          <w:sz w:val="32"/>
          <w:szCs w:val="32"/>
          <w:cs/>
        </w:rPr>
        <w:t>อย่างมีนัยสำคัญที่ระดับ .</w:t>
      </w:r>
      <w:r w:rsidRPr="00AE4852">
        <w:rPr>
          <w:rFonts w:ascii="TH SarabunPSK" w:eastAsia="CordiaNew" w:hAnsi="TH SarabunPSK" w:cs="TH SarabunPSK"/>
          <w:sz w:val="32"/>
          <w:szCs w:val="32"/>
        </w:rPr>
        <w:t xml:space="preserve">01 </w:t>
      </w:r>
      <w:r w:rsidRPr="00AE4852">
        <w:rPr>
          <w:rFonts w:ascii="TH SarabunPSK" w:eastAsia="CordiaNew" w:hAnsi="TH SarabunPSK" w:cs="TH SarabunPSK"/>
          <w:sz w:val="32"/>
          <w:szCs w:val="32"/>
          <w:cs/>
        </w:rPr>
        <w:t>ยกเว้น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AE4852">
        <w:rPr>
          <w:rFonts w:ascii="TH SarabunPSK" w:eastAsia="CordiaNew" w:hAnsi="TH SarabunPSK" w:cs="TH SarabunPSK"/>
          <w:sz w:val="32"/>
          <w:szCs w:val="32"/>
          <w:cs/>
        </w:rPr>
        <w:t>ด้านความเครียดมีความสัมพันธ์ทางลบกับด้านอื่นๆ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แสดงว่า นักศึกษาที่ได้รับการสนับสนุน</w:t>
      </w:r>
      <w:r w:rsidRPr="002C758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การเรียนของผู้ปกครอง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มีคุณภาพชีวิตที่ดี เพราะนักศึกษา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ได้รับทราบถึง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การสนับสนุนของผ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ู้ปกครองต่อการเรียนของตนเอง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การให้สนับสนุนเงินค่าเทอม การ</w:t>
      </w:r>
      <w:r w:rsidRPr="002C758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ให้ค่าใช้จ่ายด้านการเรียนอย่างเต็มที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่ไม่ว่าจะเป็นการซื้อหนังสือ ตำ</w:t>
      </w:r>
      <w:r w:rsidRPr="002C758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ราเรียน อุปกรณ์การ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เรียน</w:t>
      </w:r>
      <w:r w:rsidRPr="002C758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ค่าเรียนเสริมพิเศษ ค่าอินเทอร์เน็ตในการเรียนรวมถึงการ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แนะนำ</w:t>
      </w:r>
      <w:r w:rsidRPr="002C758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ให้นักศึกษาร่วมกิจกรรมที่มหาวิทยาลัยจัดขึ้น โดยสอดคล้องกับที่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</w:t>
      </w:r>
      <w:r w:rsidRPr="002C758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านวิจัยของ </w:t>
      </w:r>
      <w:r w:rsidR="0025248C">
        <w:rPr>
          <w:rFonts w:ascii="TH SarabunPSK" w:hAnsi="TH SarabunPSK" w:cs="TH SarabunPSK" w:hint="cs"/>
          <w:sz w:val="32"/>
          <w:szCs w:val="32"/>
          <w:cs/>
        </w:rPr>
        <w:t xml:space="preserve">วินิทรา นวลละออง (2555) </w:t>
      </w:r>
      <w:r w:rsidR="0025248C" w:rsidRPr="002C758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ที่ได้ศึกษาวิจัยเรื่อง</w:t>
      </w:r>
      <w:r w:rsidR="002524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248C" w:rsidRPr="00CB4020">
        <w:rPr>
          <w:rFonts w:ascii="TH SarabunPSK" w:hAnsi="TH SarabunPSK" w:cs="TH SarabunPSK"/>
          <w:sz w:val="32"/>
          <w:szCs w:val="32"/>
          <w:cs/>
        </w:rPr>
        <w:t>ปัจจัยที่สัมพันธ์กับระดับคุณภาพชีวิตของนักศึกษาแพทย์ชั้นปีที่ 1</w:t>
      </w:r>
      <w:r w:rsidR="002524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248C" w:rsidRPr="00CB4020">
        <w:rPr>
          <w:rFonts w:ascii="TH SarabunPSK" w:hAnsi="TH SarabunPSK" w:cs="TH SarabunPSK"/>
          <w:sz w:val="32"/>
          <w:szCs w:val="32"/>
          <w:cs/>
        </w:rPr>
        <w:t>โดยพบว่า</w:t>
      </w:r>
      <w:r w:rsidR="002524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248C" w:rsidRPr="00B52B3B">
        <w:rPr>
          <w:rFonts w:ascii="TH SarabunPSK" w:hAnsi="TH SarabunPSK" w:cs="TH SarabunPSK"/>
          <w:sz w:val="32"/>
          <w:szCs w:val="32"/>
          <w:cs/>
        </w:rPr>
        <w:t>นักศึกษาส่วนใหญ่มีคุณภาพชีวิตโดยรวมในระดับปานกลา</w:t>
      </w:r>
      <w:r w:rsidR="0025248C">
        <w:rPr>
          <w:rFonts w:ascii="TH SarabunPSK" w:hAnsi="TH SarabunPSK" w:cs="TH SarabunPSK" w:hint="cs"/>
          <w:sz w:val="32"/>
          <w:szCs w:val="32"/>
          <w:cs/>
        </w:rPr>
        <w:t>ง</w:t>
      </w:r>
      <w:r w:rsidR="0025248C" w:rsidRPr="00B52B3B">
        <w:rPr>
          <w:rFonts w:ascii="TH SarabunPSK" w:hAnsi="TH SarabunPSK" w:cs="TH SarabunPSK"/>
          <w:sz w:val="32"/>
          <w:szCs w:val="32"/>
          <w:cs/>
        </w:rPr>
        <w:t xml:space="preserve"> (ร้อยละ 55.86) รองลงมามีคุณภาพชีวิตดี (ร้อยละ 44.14) </w:t>
      </w:r>
      <w:r w:rsidR="0025248C" w:rsidRPr="006617E6">
        <w:rPr>
          <w:rFonts w:ascii="TH SarabunPSK" w:hAnsi="TH SarabunPSK" w:cs="TH SarabunPSK"/>
          <w:sz w:val="32"/>
          <w:szCs w:val="32"/>
          <w:cs/>
        </w:rPr>
        <w:t>ความกังวล</w:t>
      </w:r>
      <w:r w:rsidR="0025248C">
        <w:rPr>
          <w:rFonts w:ascii="TH SarabunPSK" w:hAnsi="TH SarabunPSK" w:cs="TH SarabunPSK" w:hint="cs"/>
          <w:sz w:val="32"/>
          <w:szCs w:val="32"/>
          <w:cs/>
        </w:rPr>
        <w:t>ต่</w:t>
      </w:r>
      <w:r w:rsidR="0025248C" w:rsidRPr="006617E6">
        <w:rPr>
          <w:rFonts w:ascii="TH SarabunPSK" w:hAnsi="TH SarabunPSK" w:cs="TH SarabunPSK"/>
          <w:sz w:val="32"/>
          <w:szCs w:val="32"/>
          <w:cs/>
        </w:rPr>
        <w:t xml:space="preserve">อการปรับตัวเข้ากับเพื่อนใหม่เป็นปัจจัยเดียวที่สัมพันธ์กับคุณภาพชีวิตทั้งโดยรวมทางกาย ใจ สังคม และสิ่งแวดล้อมของนักศึกษาแพทย์ชั้นปีที่ </w:t>
      </w:r>
      <w:r w:rsidR="0025248C" w:rsidRPr="006617E6">
        <w:rPr>
          <w:rFonts w:ascii="TH SarabunPSK" w:hAnsi="TH SarabunPSK" w:cs="TH SarabunPSK"/>
          <w:sz w:val="32"/>
          <w:szCs w:val="32"/>
        </w:rPr>
        <w:t xml:space="preserve">1 </w:t>
      </w:r>
      <w:r w:rsidR="0025248C">
        <w:rPr>
          <w:rFonts w:ascii="TH SarabunPSK" w:hAnsi="TH SarabunPSK" w:cs="TH SarabunPSK"/>
          <w:sz w:val="32"/>
          <w:szCs w:val="32"/>
          <w:cs/>
        </w:rPr>
        <w:t>ได้</w:t>
      </w:r>
      <w:r w:rsidR="0025248C" w:rsidRPr="006617E6">
        <w:rPr>
          <w:rFonts w:ascii="TH SarabunPSK" w:hAnsi="TH SarabunPSK" w:cs="TH SarabunPSK"/>
          <w:sz w:val="32"/>
          <w:szCs w:val="32"/>
          <w:cs/>
        </w:rPr>
        <w:t>การจัดกิจกรรมเพื่อสนับสนุนทักษะการปรับตัวเข้ากับเพื่อนใหม่จึงมีบทบาทสำคัญที่สุดในการพัฒนาคุณภาพชีวิต</w:t>
      </w:r>
    </w:p>
    <w:p w:rsidR="00BE5FD5" w:rsidRDefault="00BE5FD5" w:rsidP="00BE5FD5">
      <w:pPr>
        <w:tabs>
          <w:tab w:val="left" w:pos="864"/>
          <w:tab w:val="left" w:pos="1224"/>
          <w:tab w:val="left" w:pos="15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D81380">
        <w:rPr>
          <w:rFonts w:ascii="TH SarabunPSK" w:hAnsi="TH SarabunPSK" w:cs="TH SarabunPSK"/>
          <w:sz w:val="32"/>
          <w:szCs w:val="32"/>
          <w:cs/>
        </w:rPr>
        <w:t>ปัจจัยที่ส่งผลต่อคุณภาพชีวิตในการเรียนระหว่างสถานการณ์โควิด-</w:t>
      </w:r>
      <w:r w:rsidRPr="00D81380">
        <w:rPr>
          <w:rFonts w:ascii="TH SarabunPSK" w:hAnsi="TH SarabunPSK" w:cs="TH SarabunPSK"/>
          <w:sz w:val="32"/>
          <w:szCs w:val="32"/>
        </w:rPr>
        <w:t>19</w:t>
      </w:r>
      <w:r w:rsidRPr="00D81380">
        <w:rPr>
          <w:rFonts w:ascii="TH SarabunPSK" w:hAnsi="TH SarabunPSK" w:cs="TH SarabunPSK"/>
          <w:sz w:val="32"/>
          <w:szCs w:val="32"/>
          <w:cs/>
        </w:rPr>
        <w:t xml:space="preserve"> ของ</w:t>
      </w:r>
      <w:r>
        <w:rPr>
          <w:rFonts w:ascii="TH SarabunPSK" w:hAnsi="TH SarabunPSK" w:cs="TH SarabunPSK"/>
          <w:sz w:val="32"/>
          <w:szCs w:val="32"/>
          <w:cs/>
        </w:rPr>
        <w:t xml:space="preserve">นักศึกษา                      </w:t>
      </w:r>
      <w:r w:rsidRPr="00D81380">
        <w:rPr>
          <w:rFonts w:ascii="TH SarabunPSK" w:hAnsi="TH SarabunPSK" w:cs="TH SarabunPSK"/>
          <w:sz w:val="32"/>
          <w:szCs w:val="32"/>
          <w:cs/>
        </w:rPr>
        <w:t>คณะศึกษาศาสตร์ มหาวิทยาลัยการกีฬาแห่งชาติ ได้แก่ ด้านการเรียนการสอน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380">
        <w:rPr>
          <w:rFonts w:ascii="TH SarabunPSK" w:hAnsi="TH SarabunPSK" w:cs="TH SarabunPSK"/>
          <w:sz w:val="32"/>
          <w:szCs w:val="32"/>
          <w:cs/>
        </w:rPr>
        <w:t>ด้านความเครียด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38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81380">
        <w:rPr>
          <w:rFonts w:ascii="TH SarabunPSK" w:hAnsi="TH SarabunPSK" w:cs="TH SarabunPSK"/>
          <w:sz w:val="32"/>
          <w:szCs w:val="32"/>
          <w:cs/>
        </w:rPr>
        <w:t>ด้านสังคมในกลุ่มเพื่อน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ผู้วิจัยขออภิปรายผลดังนี้</w:t>
      </w:r>
    </w:p>
    <w:p w:rsidR="00BE5FD5" w:rsidRDefault="00BE5FD5" w:rsidP="00BE5FD5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 ด้านการเรียนการสอน เป็นปัจจัยที่สามารถทำทาย</w:t>
      </w:r>
      <w:r w:rsidRPr="00D81380">
        <w:rPr>
          <w:rFonts w:ascii="TH SarabunPSK" w:hAnsi="TH SarabunPSK" w:cs="TH SarabunPSK"/>
          <w:sz w:val="32"/>
          <w:szCs w:val="32"/>
          <w:cs/>
        </w:rPr>
        <w:t>คุณภาพชีวิตในการเรียนระหว่างสถานการณ์โควิด-</w:t>
      </w:r>
      <w:r w:rsidRPr="00D81380">
        <w:rPr>
          <w:rFonts w:ascii="TH SarabunPSK" w:hAnsi="TH SarabunPSK" w:cs="TH SarabunPSK"/>
          <w:sz w:val="32"/>
          <w:szCs w:val="32"/>
        </w:rPr>
        <w:t>19</w:t>
      </w:r>
      <w:r>
        <w:rPr>
          <w:rFonts w:ascii="TH SarabunPSK" w:hAnsi="TH SarabunPSK" w:cs="TH SarabunPSK"/>
          <w:sz w:val="32"/>
          <w:szCs w:val="32"/>
          <w:cs/>
        </w:rPr>
        <w:t xml:space="preserve"> ของนักศึกษา </w:t>
      </w:r>
      <w:r w:rsidRPr="00D81380">
        <w:rPr>
          <w:rFonts w:ascii="TH SarabunPSK" w:hAnsi="TH SarabunPSK" w:cs="TH SarabunPSK"/>
          <w:sz w:val="32"/>
          <w:szCs w:val="32"/>
          <w:cs/>
        </w:rPr>
        <w:t>คณะศึกษาศาสตร์ มหาวิทยาลัยการกีฬาแห่งชาติ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ได้มากที่สุด เพราะนักศึกษาต้องได้รับการศึกษาที่ดีและประสิทธิภาพมากที่สุด อาจารย์ผู้สอนมีความรู้ความสามารถใน                     การถ่ายทอด </w:t>
      </w:r>
      <w:r w:rsidR="0025248C" w:rsidRPr="002C758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โดยสอดคล้องกับที่กับง</w:t>
      </w:r>
      <w:r w:rsidR="0025248C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านวิจัยของ</w:t>
      </w:r>
      <w:r w:rsidRPr="001325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666">
        <w:rPr>
          <w:rFonts w:ascii="TH SarabunPSK" w:hAnsi="TH SarabunPSK" w:cs="TH SarabunPSK"/>
          <w:sz w:val="32"/>
          <w:szCs w:val="32"/>
          <w:cs/>
        </w:rPr>
        <w:t>กิตติพัฒน์ ทาวงศ์ษา</w:t>
      </w:r>
      <w:r w:rsidRPr="004E7666">
        <w:rPr>
          <w:rFonts w:ascii="TH SarabunPSK" w:hAnsi="TH SarabunPSK" w:cs="TH SarabunPSK"/>
          <w:sz w:val="32"/>
          <w:szCs w:val="32"/>
        </w:rPr>
        <w:t xml:space="preserve"> </w:t>
      </w:r>
      <w:r w:rsidRPr="004E7666">
        <w:rPr>
          <w:rFonts w:ascii="TH SarabunPSK" w:hAnsi="TH SarabunPSK" w:cs="TH SarabunPSK" w:hint="cs"/>
          <w:sz w:val="32"/>
          <w:szCs w:val="32"/>
          <w:cs/>
        </w:rPr>
        <w:t>และคณะ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E7666">
        <w:rPr>
          <w:rFonts w:ascii="TH SarabunPSK" w:hAnsi="TH SarabunPSK" w:cs="TH SarabunPSK" w:hint="cs"/>
          <w:sz w:val="32"/>
          <w:szCs w:val="32"/>
          <w:cs/>
        </w:rPr>
        <w:t>(</w:t>
      </w:r>
      <w:r w:rsidRPr="004E7666">
        <w:rPr>
          <w:rFonts w:ascii="TH SarabunPSK" w:hAnsi="TH SarabunPSK" w:cs="TH SarabunPSK"/>
          <w:sz w:val="32"/>
          <w:szCs w:val="32"/>
        </w:rPr>
        <w:t>2560</w:t>
      </w:r>
      <w:r w:rsidRPr="004E766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758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ที่ได้ศึกษาวิจัยเรื่อง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</w:t>
      </w:r>
      <w:r w:rsidRPr="00E55D33">
        <w:rPr>
          <w:rFonts w:ascii="TH SarabunPSK" w:hAnsi="TH SarabunPSK" w:cs="TH SarabunPSK"/>
          <w:sz w:val="32"/>
          <w:szCs w:val="32"/>
          <w:cs/>
        </w:rPr>
        <w:t>จจัยที่มีผลต่อคุณภาพชีวิตของนักศึกษาในมหาวิทยาลัยมหามกุฏราชวิทยาลัย วิทยาเขตศรีล้านช้าง</w:t>
      </w:r>
      <w:r w:rsidRPr="00884DB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โดยพบว่า </w:t>
      </w:r>
      <w:r w:rsidRPr="002C2CF2">
        <w:rPr>
          <w:rFonts w:ascii="TH SarabunPSK" w:hAnsi="TH SarabunPSK" w:cs="TH SarabunPSK"/>
          <w:sz w:val="32"/>
          <w:szCs w:val="32"/>
          <w:cs/>
        </w:rPr>
        <w:t xml:space="preserve">ปัจจัยด้านสภาพแวดล้อมในมหาวิทยาลัย ด้านการเรียนการสอน มีผลต่อคุณภาพชีวิตของนักศึกษาในมหาวิทยาลัยมหามกุฏราชวิทยาลัย วิทยาเขตศรีล้านช้าง </w:t>
      </w:r>
      <w:r>
        <w:rPr>
          <w:rFonts w:ascii="TH SarabunPSK" w:hAnsi="TH SarabunPSK" w:cs="TH SarabunPSK"/>
          <w:sz w:val="32"/>
          <w:szCs w:val="32"/>
          <w:cs/>
        </w:rPr>
        <w:t>อย่างมีนัยสำ</w:t>
      </w:r>
      <w:r w:rsidRPr="002C2CF2">
        <w:rPr>
          <w:rFonts w:ascii="TH SarabunPSK" w:hAnsi="TH SarabunPSK" w:cs="TH SarabunPSK"/>
          <w:sz w:val="32"/>
          <w:szCs w:val="32"/>
          <w:cs/>
        </w:rPr>
        <w:t>คัญทางสถิติที่ระดับ .</w:t>
      </w:r>
      <w:r w:rsidRPr="002C2CF2">
        <w:rPr>
          <w:rFonts w:ascii="TH SarabunPSK" w:hAnsi="TH SarabunPSK" w:cs="TH SarabunPSK"/>
          <w:sz w:val="32"/>
          <w:szCs w:val="32"/>
        </w:rPr>
        <w:t>05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E5FD5" w:rsidRDefault="00BE5FD5" w:rsidP="00BE5FD5">
      <w:pPr>
        <w:tabs>
          <w:tab w:val="left" w:pos="864"/>
          <w:tab w:val="left" w:pos="1224"/>
          <w:tab w:val="left" w:pos="15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2.2 ด้านความเครียด </w:t>
      </w:r>
      <w:r w:rsidRPr="00CB4020">
        <w:rPr>
          <w:rFonts w:ascii="TH SarabunPSK" w:hAnsi="TH SarabunPSK" w:cs="TH SarabunPSK"/>
          <w:sz w:val="32"/>
          <w:szCs w:val="32"/>
          <w:cs/>
        </w:rPr>
        <w:t>เป็นปัจจัยที่สามารถทำทายคุณภาพชีวิตในการเรียนระหว่างสถานการณ์โควิด-19 ของนักศึกษา คณะศึกษาศาสตร์ มหาวิทยาลัยการกีฬาแห่งชาติ</w:t>
      </w:r>
      <w:r w:rsidR="004F1E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ได้มากเป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็นลำดับที่ 2 </w:t>
      </w:r>
      <w:r w:rsidRPr="00CB4020">
        <w:rPr>
          <w:rFonts w:ascii="TH SarabunPSK" w:hAnsi="TH SarabunPSK" w:cs="TH SarabunPSK"/>
          <w:sz w:val="32"/>
          <w:szCs w:val="32"/>
          <w:cs/>
        </w:rPr>
        <w:t>เพราะ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CB4020">
        <w:rPr>
          <w:rFonts w:ascii="TH SarabunPSK" w:hAnsi="TH SarabunPSK" w:cs="TH SarabunPSK"/>
          <w:sz w:val="32"/>
          <w:szCs w:val="32"/>
          <w:cs/>
        </w:rPr>
        <w:t>รู้สึกกังวลใจในการเรียนออนไลน์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CB4020">
        <w:rPr>
          <w:rFonts w:ascii="TH SarabunPSK" w:hAnsi="TH SarabunPSK" w:cs="TH SarabunPSK"/>
          <w:sz w:val="32"/>
          <w:szCs w:val="32"/>
          <w:cs/>
        </w:rPr>
        <w:t>ผลการเรียนของไม่ถึงเกณฑ์/สอบได้คะแนนไม่ดี เพราะการเรียนออนไลน์</w:t>
      </w:r>
      <w:r w:rsidR="0025248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B4020">
        <w:rPr>
          <w:rFonts w:ascii="TH SarabunPSK" w:hAnsi="TH SarabunPSK" w:cs="TH SarabunPSK"/>
          <w:sz w:val="32"/>
          <w:szCs w:val="32"/>
          <w:cs/>
        </w:rPr>
        <w:t>ทำให้ไม่สามารถเข้าใจบทเรียนได้อย่างครบถ้วน</w:t>
      </w:r>
      <w:r w:rsidR="002524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248C" w:rsidRPr="002C758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โดยสอดคล้องกับที่กับง</w:t>
      </w:r>
      <w:r w:rsidR="0025248C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านวิจัยของ</w:t>
      </w:r>
      <w:r w:rsidR="002524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5E4A">
        <w:rPr>
          <w:rFonts w:ascii="TH SarabunPSK" w:hAnsi="TH SarabunPSK" w:cs="TH SarabunPSK"/>
          <w:sz w:val="32"/>
          <w:szCs w:val="32"/>
          <w:cs/>
        </w:rPr>
        <w:t xml:space="preserve">วิทยา บุญเลิศเกิดไกร และ ชาติชาย คล้ายสุบรรณ (2558) </w:t>
      </w:r>
      <w:r w:rsidRPr="002C758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ที่ได้ศึกษาวิจัยเรื่อง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E4A">
        <w:rPr>
          <w:rFonts w:ascii="TH SarabunPSK" w:hAnsi="TH SarabunPSK" w:cs="TH SarabunPSK"/>
          <w:sz w:val="32"/>
          <w:szCs w:val="32"/>
          <w:cs/>
        </w:rPr>
        <w:t xml:space="preserve">ปัจจัยด้านความเครียดกับคุณภาพชีวิตของนิสิตแพทย์ </w:t>
      </w:r>
      <w:r w:rsidR="0025248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5E4A">
        <w:rPr>
          <w:rFonts w:ascii="TH SarabunPSK" w:hAnsi="TH SarabunPSK" w:cs="TH SarabunPSK"/>
          <w:sz w:val="32"/>
          <w:szCs w:val="32"/>
          <w:cs/>
        </w:rPr>
        <w:t xml:space="preserve">ศูนย์แพทยศาสตร์ศึกษาชั้นคลินิก โรงพยาบาลเจ้าพระยาอภัยภูเบศร </w:t>
      </w:r>
      <w:r w:rsidR="0025248C">
        <w:rPr>
          <w:rFonts w:ascii="TH SarabunPSK" w:hAnsi="TH SarabunPSK" w:cs="TH SarabunPSK" w:hint="cs"/>
          <w:sz w:val="32"/>
          <w:szCs w:val="32"/>
          <w:cs/>
        </w:rPr>
        <w:t>โดยพบว่า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ปัจจัยความเครียดส่วนตัว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248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05E4A">
        <w:rPr>
          <w:rFonts w:ascii="TH SarabunPSK" w:hAnsi="TH SarabunPSK" w:cs="TH SarabunPSK"/>
          <w:sz w:val="32"/>
          <w:szCs w:val="32"/>
          <w:cs/>
        </w:rPr>
        <w:lastRenderedPageBreak/>
        <w:t>มีความสัมพันธ์กับคุณภาพชีวิต ดังนั้นควรมีการจัดกิจกรรมเพื่อสนับสนุนทักษะการปรับตัวเข้ากับระบบการศึกษาและการค้นหาเพื่อแก้ไขปัญหาต่าง ๆ ที่เกิดขึ้น อีกทั้งควรทำการศึกษาเพื่อค้นหาปัจจัยเพิ่มเติมที่สัมพันธ์และสนับสนุนให้นิสิตแพทย์มีคุณภาพชีวิตที่ดีขึ้น รวมถึงติดตามระดับคุณภาพชีวิตอย่างต่อเนื่อง</w:t>
      </w:r>
      <w:r w:rsidR="00383A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3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="00C8138E" w:rsidRPr="002C758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โดยสอดคล้องกับที่กับง</w:t>
      </w:r>
      <w:r w:rsidR="00C8138E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านวิจัยของ</w:t>
      </w:r>
      <w:r w:rsidR="00C813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A4016" w:rsidRPr="00A24C60">
        <w:rPr>
          <w:rFonts w:ascii="TH SarabunPSK" w:hAnsi="TH SarabunPSK" w:cs="TH SarabunPSK"/>
          <w:sz w:val="32"/>
          <w:szCs w:val="32"/>
        </w:rPr>
        <w:t>Ribeiro</w:t>
      </w:r>
      <w:r w:rsidR="007A4016">
        <w:rPr>
          <w:rFonts w:ascii="TH SarabunPSK" w:hAnsi="TH SarabunPSK" w:cs="TH SarabunPSK"/>
          <w:sz w:val="32"/>
          <w:szCs w:val="32"/>
        </w:rPr>
        <w:t xml:space="preserve">, et al. </w:t>
      </w:r>
      <w:r w:rsidR="007A4016">
        <w:rPr>
          <w:rFonts w:ascii="TH SarabunPSK" w:hAnsi="TH SarabunPSK" w:cs="TH SarabunPSK" w:hint="cs"/>
          <w:sz w:val="32"/>
          <w:szCs w:val="32"/>
          <w:cs/>
        </w:rPr>
        <w:t xml:space="preserve">(2017) </w:t>
      </w:r>
      <w:r w:rsidR="00C8138E" w:rsidRPr="002C758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ที่ได้ศึกษาวิจัยเรื่อง</w:t>
      </w:r>
      <w:r w:rsidR="00383AEA" w:rsidRPr="00EB12EB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ความเครียดและคุณภาพชีวิตของนักศึกษามหาวิทยาลัย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38E">
        <w:rPr>
          <w:rFonts w:ascii="TH SarabunPSK" w:hAnsi="TH SarabunPSK" w:cs="TH SarabunPSK" w:hint="cs"/>
          <w:sz w:val="32"/>
          <w:szCs w:val="32"/>
          <w:cs/>
        </w:rPr>
        <w:t xml:space="preserve">โดยพบว่า </w:t>
      </w:r>
      <w:r w:rsidR="00C8138E">
        <w:rPr>
          <w:rFonts w:ascii="TH SarabunPSK" w:hAnsi="TH SarabunPSK" w:cs="TH SarabunPSK"/>
          <w:sz w:val="32"/>
          <w:szCs w:val="32"/>
          <w:cs/>
        </w:rPr>
        <w:t>คุณภาพชีวิต</w:t>
      </w:r>
      <w:r w:rsidR="00C8138E" w:rsidRPr="00C8138E">
        <w:rPr>
          <w:rFonts w:ascii="TH SarabunPSK" w:hAnsi="TH SarabunPSK" w:cs="TH SarabunPSK"/>
          <w:sz w:val="32"/>
          <w:szCs w:val="32"/>
          <w:cs/>
        </w:rPr>
        <w:t>มีความสัม</w:t>
      </w:r>
      <w:r w:rsidR="00C8138E">
        <w:rPr>
          <w:rFonts w:ascii="TH SarabunPSK" w:hAnsi="TH SarabunPSK" w:cs="TH SarabunPSK"/>
          <w:sz w:val="32"/>
          <w:szCs w:val="32"/>
          <w:cs/>
        </w:rPr>
        <w:t>พันธ์เชิงลบระหว่างความเครียด</w:t>
      </w:r>
      <w:r w:rsidR="00C8138E" w:rsidRPr="00C8138E">
        <w:rPr>
          <w:rFonts w:ascii="TH SarabunPSK" w:hAnsi="TH SarabunPSK" w:cs="TH SarabunPSK"/>
          <w:sz w:val="32"/>
          <w:szCs w:val="32"/>
          <w:cs/>
        </w:rPr>
        <w:t>ในนักศึกษามหาวิทยาลัย ผ่านการเสื่อมสภาพในด้านต่างๆ ที่เกี่ยวข้องกับสุขภาพร่างกายและจิตใจ</w:t>
      </w:r>
    </w:p>
    <w:p w:rsidR="00BE5FD5" w:rsidRPr="0081231D" w:rsidRDefault="00BE5FD5" w:rsidP="00BE5FD5">
      <w:pPr>
        <w:tabs>
          <w:tab w:val="left" w:pos="864"/>
          <w:tab w:val="left" w:pos="1224"/>
          <w:tab w:val="left" w:pos="15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 ด้าน</w:t>
      </w:r>
      <w:r w:rsidRPr="00884DBE">
        <w:rPr>
          <w:rFonts w:ascii="TH SarabunPSK" w:hAnsi="TH SarabunPSK" w:cs="TH SarabunPSK"/>
          <w:sz w:val="32"/>
          <w:szCs w:val="32"/>
          <w:cs/>
        </w:rPr>
        <w:t>สังคมในกลุ่มเพื่อน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4020">
        <w:rPr>
          <w:rFonts w:ascii="TH SarabunPSK" w:hAnsi="TH SarabunPSK" w:cs="TH SarabunPSK"/>
          <w:sz w:val="32"/>
          <w:szCs w:val="32"/>
          <w:cs/>
        </w:rPr>
        <w:t>เป็นปัจจัยที่สามารถทำทายคุณภาพชีวิตในการเรียนระหว่างสถานการณ์โควิด-19 ของนักศึกษา คณะศึกษาศาสตร์ มหาวิทยาลัยการกีฬาแห่งชาติ</w:t>
      </w:r>
      <w:r w:rsidR="002524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ได้มากเป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็นลำดับที่ 3 </w:t>
      </w:r>
      <w:r w:rsidRPr="00CB4020">
        <w:rPr>
          <w:rFonts w:ascii="TH SarabunPSK" w:hAnsi="TH SarabunPSK" w:cs="TH SarabunPSK"/>
          <w:sz w:val="32"/>
          <w:szCs w:val="32"/>
          <w:cs/>
        </w:rPr>
        <w:t>เพราะ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นักศึกษาได้รับ</w:t>
      </w:r>
      <w:r w:rsidRPr="00884DBE">
        <w:rPr>
          <w:rFonts w:ascii="TH SarabunPSK" w:hAnsi="TH SarabunPSK" w:cs="TH SarabunPSK"/>
          <w:sz w:val="32"/>
          <w:szCs w:val="32"/>
          <w:cs/>
        </w:rPr>
        <w:t>ความช่วยเหลือเพื่อนในเรื่องการเรียนออนไลน์</w:t>
      </w:r>
      <w:r w:rsidR="002524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นักศึกษากับเพื่อนมักจะทำกิจกรรมร่วมกัน และ</w:t>
      </w:r>
      <w:r>
        <w:rPr>
          <w:rFonts w:ascii="TH SarabunPSK" w:hAnsi="TH SarabunPSK" w:cs="TH SarabunPSK"/>
          <w:sz w:val="32"/>
          <w:szCs w:val="32"/>
          <w:cs/>
        </w:rPr>
        <w:t>นักศึกษากับเพื่อนทบทวนกิจกรรมหลังจากการเรียนออนไลน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์อยู่เสมอ </w:t>
      </w:r>
      <w:r w:rsidR="0025248C" w:rsidRPr="002C758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โดยสอดคล้องกับที่กับง</w:t>
      </w:r>
      <w:r w:rsidR="0025248C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านวิจัยของ</w:t>
      </w:r>
      <w:r w:rsidR="002524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32525">
        <w:rPr>
          <w:rFonts w:ascii="TH SarabunPSK" w:hAnsi="TH SarabunPSK" w:cs="TH SarabunPSK"/>
          <w:sz w:val="32"/>
          <w:szCs w:val="32"/>
          <w:cs/>
        </w:rPr>
        <w:t xml:space="preserve">ธนิตา ชี้รัตน์ (2554) </w:t>
      </w:r>
      <w:r w:rsidRPr="002C758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ที่ได้ศึกษาวิจัยเรื่อง</w:t>
      </w:r>
      <w:r w:rsidRPr="00132525">
        <w:rPr>
          <w:rFonts w:ascii="TH SarabunPSK" w:hAnsi="TH SarabunPSK" w:cs="TH SarabunPSK"/>
          <w:sz w:val="32"/>
          <w:szCs w:val="32"/>
          <w:cs/>
        </w:rPr>
        <w:t>ปัจจัยที่มีอิทธิพลต่อคุณภาพชีวิตของนิสิตมหาวิทยาลัยศรีนครินทรวิโรฒ องครักษ์ โดยพบว่า สภาพแวดล้อมในมหาวิทยาลัย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2525">
        <w:rPr>
          <w:rFonts w:ascii="TH SarabunPSK" w:hAnsi="TH SarabunPSK" w:cs="TH SarabunPSK"/>
          <w:sz w:val="32"/>
          <w:szCs w:val="32"/>
          <w:cs/>
        </w:rPr>
        <w:t>ทั้งโดยรวมและรายด้าน ได้แก่ ด้านสังคมในกลุ่มเพื่อน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248C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132525">
        <w:rPr>
          <w:rFonts w:ascii="TH SarabunPSK" w:hAnsi="TH SarabunPSK" w:cs="TH SarabunPSK"/>
          <w:sz w:val="32"/>
          <w:szCs w:val="32"/>
          <w:cs/>
        </w:rPr>
        <w:t>มีความสัมพันธ์กับคุณภาพชีวิตของนักศึกษาทั้ง 3 ด้าน คือ ด้านกายภาพ ด้านสัง</w:t>
      </w:r>
      <w:r>
        <w:rPr>
          <w:rFonts w:ascii="TH SarabunPSK" w:hAnsi="TH SarabunPSK" w:cs="TH SarabunPSK"/>
          <w:sz w:val="32"/>
          <w:szCs w:val="32"/>
          <w:cs/>
        </w:rPr>
        <w:t xml:space="preserve">คม และด้านจิตวิทยา </w:t>
      </w:r>
      <w:r w:rsidR="0025248C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>อย่างมีนัยสำ</w:t>
      </w:r>
      <w:r w:rsidRPr="00132525">
        <w:rPr>
          <w:rFonts w:ascii="TH SarabunPSK" w:hAnsi="TH SarabunPSK" w:cs="TH SarabunPSK"/>
          <w:sz w:val="32"/>
          <w:szCs w:val="32"/>
          <w:cs/>
        </w:rPr>
        <w:t>คัญทางสถิติที่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2525">
        <w:rPr>
          <w:rFonts w:ascii="TH SarabunPSK" w:hAnsi="TH SarabunPSK" w:cs="TH SarabunPSK"/>
          <w:sz w:val="32"/>
          <w:szCs w:val="32"/>
          <w:cs/>
        </w:rPr>
        <w:t>ระดับ .01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248C" w:rsidRDefault="0025248C" w:rsidP="003A42B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7A25F0" w:rsidRDefault="007A25F0" w:rsidP="003A42B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8. ข้อเสนอแนะจากการวิจัย</w:t>
      </w:r>
    </w:p>
    <w:p w:rsidR="009C414A" w:rsidRPr="008808AC" w:rsidRDefault="009C414A" w:rsidP="002113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716A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ปัจจัยที่ส่งผลต่อคุณภาพชีวิตในการเรียนระหว่างสถานการณ์โควิด-</w:t>
      </w:r>
      <w:r w:rsidRPr="009716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19 </w:t>
      </w:r>
      <w:r w:rsidRPr="009716A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ของนักศึกษา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</w:t>
      </w:r>
      <w:r w:rsidRPr="009716A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คณะศึกษาศาสตร์ มหาวิทยาลัยการกีฬา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ปัจจัยด้านการเรียน ปัจจัยด้านความเครียด และปัจจัยด้านสังคมในกลุ่มเพื่อน ตามลำดับ จึงควรนำผลการวิจัยไปเสนอ ผู้บริหารมหาวิทยาลัยการกีฬาแห่งชาติ                 </w:t>
      </w:r>
      <w:r w:rsidRPr="006C2705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/>
          <w:sz w:val="32"/>
          <w:szCs w:val="32"/>
          <w:cs/>
        </w:rPr>
        <w:t>องอธิการบดีมหาวิทยาลัยการกีฬาแห่</w:t>
      </w:r>
      <w:r w:rsidRPr="006C2705">
        <w:rPr>
          <w:rFonts w:ascii="TH SarabunPSK" w:hAnsi="TH SarabunPSK" w:cs="TH SarabunPSK"/>
          <w:sz w:val="32"/>
          <w:szCs w:val="32"/>
          <w:cs/>
        </w:rPr>
        <w:t>งชาติ วิทยาเขตชลบุรี รองคณบดี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705">
        <w:rPr>
          <w:rFonts w:ascii="TH SarabunPSK" w:hAnsi="TH SarabunPSK" w:cs="TH SarabunPSK"/>
          <w:sz w:val="32"/>
          <w:szCs w:val="32"/>
          <w:cs/>
        </w:rPr>
        <w:t>คณะศึกษา</w:t>
      </w:r>
      <w:r>
        <w:rPr>
          <w:rFonts w:ascii="TH SarabunPSK" w:hAnsi="TH SarabunPSK" w:cs="TH SarabunPSK" w:hint="cs"/>
          <w:sz w:val="32"/>
          <w:szCs w:val="32"/>
          <w:cs/>
        </w:rPr>
        <w:t>สาสตร์</w:t>
      </w:r>
      <w:r w:rsidRPr="006C2705">
        <w:rPr>
          <w:rFonts w:ascii="TH SarabunPSK" w:hAnsi="TH SarabunPSK" w:cs="TH SarabunPSK"/>
          <w:sz w:val="32"/>
          <w:szCs w:val="32"/>
          <w:cs/>
        </w:rPr>
        <w:t xml:space="preserve"> ประธาน หลักสูตร กิจการนักศึกษา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อาจารย์ผู้สอน</w:t>
      </w:r>
      <w:r w:rsidRPr="006C270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>
        <w:rPr>
          <w:rFonts w:ascii="TH SarabunPSK" w:hAnsi="TH SarabunPSK" w:cs="TH SarabunPSK"/>
          <w:sz w:val="32"/>
          <w:szCs w:val="32"/>
          <w:cs/>
        </w:rPr>
        <w:t>ที่สนใจนำไปใช้พั</w:t>
      </w:r>
      <w:r>
        <w:rPr>
          <w:rFonts w:ascii="TH SarabunPSK" w:hAnsi="TH SarabunPSK" w:cs="TH SarabunPSK" w:hint="cs"/>
          <w:sz w:val="32"/>
          <w:szCs w:val="32"/>
          <w:cs/>
        </w:rPr>
        <w:t>ฒนา</w:t>
      </w:r>
      <w:r w:rsidRPr="009716A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คุณภาพชีวิ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ตในการเรีย</w:t>
      </w:r>
      <w:r>
        <w:rPr>
          <w:rFonts w:ascii="TH SarabunPSK" w:hAnsi="TH SarabunPSK" w:cs="TH SarabunPSK"/>
          <w:sz w:val="32"/>
          <w:szCs w:val="32"/>
          <w:cs/>
        </w:rPr>
        <w:t>นของ</w:t>
      </w:r>
      <w:r w:rsidRPr="006C2705">
        <w:rPr>
          <w:rFonts w:ascii="TH SarabunPSK" w:hAnsi="TH SarabunPSK" w:cs="TH SarabunPSK"/>
          <w:sz w:val="32"/>
          <w:szCs w:val="32"/>
          <w:cs/>
        </w:rPr>
        <w:t>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705">
        <w:rPr>
          <w:rFonts w:ascii="TH SarabunPSK" w:hAnsi="TH SarabunPSK" w:cs="TH SarabunPSK"/>
          <w:sz w:val="32"/>
          <w:szCs w:val="32"/>
          <w:cs/>
        </w:rPr>
        <w:t>อันเป็นกลุ่มบุคคลซึ่งจะเป็นกำลังสำคัญต่อการพัฒนาประเทศในอนาคต เพื่อให้ได้ทราบถึงระดับคุณภาพชีวิตตามตัวแปร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705">
        <w:rPr>
          <w:rFonts w:ascii="TH SarabunPSK" w:hAnsi="TH SarabunPSK" w:cs="TH SarabunPSK"/>
          <w:sz w:val="32"/>
          <w:szCs w:val="32"/>
          <w:cs/>
        </w:rPr>
        <w:t>ทั้งนี้เพื่อจะได้ข้อมูลพื้นฐานมาเป็นแนวทางในการวางแผนส่งเสริมและพัฒนาคุณภาพชีวิตของนักศึกษาให้ดียิ่งขึ้นต่อไป</w:t>
      </w:r>
      <w:r>
        <w:rPr>
          <w:rFonts w:ascii="TH SarabunPSK" w:hAnsi="TH SarabunPSK" w:cs="TH SarabunPSK"/>
          <w:b/>
          <w:bCs/>
          <w:sz w:val="38"/>
          <w:szCs w:val="38"/>
        </w:rPr>
        <w:tab/>
      </w:r>
    </w:p>
    <w:p w:rsidR="001E22B9" w:rsidRDefault="001E22B9" w:rsidP="003A42B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7A25F0" w:rsidRDefault="007A25F0" w:rsidP="003A42B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9. เอกสารอ้างอิง</w:t>
      </w:r>
    </w:p>
    <w:p w:rsidR="00901F36" w:rsidRPr="00D33970" w:rsidRDefault="00901F36" w:rsidP="00901F36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</w:t>
      </w:r>
      <w:r w:rsidRPr="004C34E0">
        <w:rPr>
          <w:rFonts w:ascii="TH SarabunPSK" w:hAnsi="TH SarabunPSK" w:cs="TH SarabunPSK"/>
          <w:sz w:val="32"/>
          <w:szCs w:val="32"/>
          <w:cs/>
        </w:rPr>
        <w:t>กิตติพัฒน์ ทาวงศ์ษา และคณะ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C34E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34E0">
        <w:rPr>
          <w:rFonts w:ascii="TH SarabunPSK" w:hAnsi="TH SarabunPSK" w:cs="TH SarabunPSK"/>
          <w:sz w:val="32"/>
          <w:szCs w:val="32"/>
        </w:rPr>
        <w:t>2560)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33970">
        <w:rPr>
          <w:rFonts w:ascii="TH SarabunPSK" w:hAnsi="TH SarabunPSK" w:cs="TH SarabunPSK"/>
          <w:sz w:val="32"/>
          <w:szCs w:val="32"/>
          <w:cs/>
        </w:rPr>
        <w:t>ปัจจัยที่มีผลต่อคุณภาพชีวิตของนักศึกษาในมหาวิทยาลัย</w:t>
      </w:r>
    </w:p>
    <w:p w:rsidR="00901F36" w:rsidRDefault="00901F36" w:rsidP="00901F36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397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339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3970">
        <w:rPr>
          <w:rFonts w:ascii="TH SarabunPSK" w:hAnsi="TH SarabunPSK" w:cs="TH SarabunPSK"/>
          <w:sz w:val="32"/>
          <w:szCs w:val="32"/>
          <w:cs/>
        </w:rPr>
        <w:t>มหาม</w:t>
      </w:r>
      <w:r w:rsidRPr="00D33970">
        <w:rPr>
          <w:rFonts w:ascii="TH SarabunPSK" w:hAnsi="TH SarabunPSK" w:cs="TH SarabunPSK" w:hint="cs"/>
          <w:sz w:val="32"/>
          <w:szCs w:val="32"/>
          <w:cs/>
        </w:rPr>
        <w:t>ง</w:t>
      </w:r>
      <w:r w:rsidRPr="00D33970">
        <w:rPr>
          <w:rFonts w:ascii="TH SarabunPSK" w:hAnsi="TH SarabunPSK" w:cs="TH SarabunPSK"/>
          <w:sz w:val="32"/>
          <w:szCs w:val="32"/>
          <w:cs/>
        </w:rPr>
        <w:t>กุฏราชวิทยาลัย วิทยาเขตศรีล้านช้าง</w:t>
      </w:r>
      <w:r w:rsidRPr="00D33970">
        <w:rPr>
          <w:rFonts w:ascii="TH SarabunPSK" w:hAnsi="TH SarabunPSK" w:cs="TH SarabunPSK"/>
          <w:sz w:val="32"/>
          <w:szCs w:val="32"/>
        </w:rPr>
        <w:t>.</w:t>
      </w:r>
      <w:r w:rsidRPr="00D33970">
        <w:rPr>
          <w:rFonts w:ascii="TH SarabunPSK" w:hAnsi="TH SarabunPSK" w:cs="TH SarabunPSK" w:hint="cs"/>
          <w:i/>
          <w:iCs/>
          <w:sz w:val="32"/>
          <w:szCs w:val="32"/>
          <w:cs/>
        </w:rPr>
        <w:t>วารสารศึกษาศาสตร์ มมร.</w:t>
      </w:r>
      <w:r w:rsidRPr="004C34E0">
        <w:t xml:space="preserve"> </w:t>
      </w:r>
      <w:r w:rsidRPr="004C34E0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(1)</w:t>
      </w:r>
      <w:r>
        <w:rPr>
          <w:rFonts w:ascii="TH SarabunPSK" w:hAnsi="TH SarabunPSK" w:cs="TH SarabunPSK"/>
          <w:sz w:val="32"/>
          <w:szCs w:val="32"/>
        </w:rPr>
        <w:t>, 545-565</w:t>
      </w:r>
    </w:p>
    <w:p w:rsidR="00901F36" w:rsidRDefault="00901F36" w:rsidP="00901F36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กรมควบคุมโรค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(2564)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B92767">
        <w:rPr>
          <w:rFonts w:ascii="TH SarabunPSK" w:hAnsi="TH SarabunPSK" w:cs="TH SarabunPSK"/>
          <w:i/>
          <w:iCs/>
          <w:sz w:val="32"/>
          <w:szCs w:val="32"/>
          <w:cs/>
        </w:rPr>
        <w:t>สถานการณ์การแพร่ระบาดของโรคโควิด-19</w:t>
      </w:r>
      <w:r>
        <w:rPr>
          <w:rFonts w:ascii="TH SarabunPSK" w:hAnsi="TH SarabunPSK" w:cs="TH SarabunPSK" w:hint="cs"/>
          <w:sz w:val="32"/>
          <w:szCs w:val="32"/>
          <w:cs/>
        </w:rPr>
        <w:t>. สืบค้นจาก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01F36" w:rsidRDefault="00901F36" w:rsidP="00901F3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901F36">
        <w:rPr>
          <w:rFonts w:ascii="TH SarabunPSK" w:hAnsi="TH SarabunPSK" w:cs="TH SarabunPSK"/>
          <w:sz w:val="32"/>
          <w:szCs w:val="32"/>
        </w:rPr>
        <w:t>https://ddc.moph.go.th/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901F36" w:rsidRDefault="00901F36" w:rsidP="00901F3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901F36" w:rsidRDefault="00901F36" w:rsidP="00901F3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85A97">
        <w:rPr>
          <w:rFonts w:ascii="TH SarabunPSK" w:hAnsi="TH SarabunPSK" w:cs="TH SarabunPSK"/>
          <w:sz w:val="32"/>
          <w:szCs w:val="32"/>
          <w:cs/>
        </w:rPr>
        <w:lastRenderedPageBreak/>
        <w:t>จันทรา อุ้ยเอ้ง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85A9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85A97">
        <w:rPr>
          <w:rFonts w:ascii="TH SarabunPSK" w:hAnsi="TH SarabunPSK" w:cs="TH SarabunPSK"/>
          <w:sz w:val="32"/>
          <w:szCs w:val="32"/>
        </w:rPr>
        <w:t>2557)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5A97">
        <w:rPr>
          <w:rFonts w:ascii="TH SarabunPSK" w:hAnsi="TH SarabunPSK" w:cs="TH SarabunPSK"/>
          <w:sz w:val="32"/>
          <w:szCs w:val="32"/>
          <w:cs/>
        </w:rPr>
        <w:t>การศึกษาความเครียดและวิธีเผชิญความเครียดของนักเรียนระดับ</w:t>
      </w:r>
    </w:p>
    <w:p w:rsidR="00901F36" w:rsidRDefault="00901F36" w:rsidP="00901F36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5A97">
        <w:rPr>
          <w:rFonts w:ascii="TH SarabunPSK" w:hAnsi="TH SarabunPSK" w:cs="TH SarabunPSK"/>
          <w:sz w:val="32"/>
          <w:szCs w:val="32"/>
          <w:cs/>
        </w:rPr>
        <w:t>มัธยมศึก</w:t>
      </w:r>
      <w:r>
        <w:rPr>
          <w:rFonts w:ascii="TH SarabunPSK" w:hAnsi="TH SarabunPSK" w:cs="TH SarabunPSK"/>
          <w:sz w:val="32"/>
          <w:szCs w:val="32"/>
          <w:cs/>
        </w:rPr>
        <w:t>ษาตอนปลายในอำ</w:t>
      </w:r>
      <w:r w:rsidRPr="00385A97">
        <w:rPr>
          <w:rFonts w:ascii="TH SarabunPSK" w:hAnsi="TH SarabunPSK" w:cs="TH SarabunPSK"/>
          <w:sz w:val="32"/>
          <w:szCs w:val="32"/>
          <w:cs/>
        </w:rPr>
        <w:t>เภอเมือง จังหวัดตรัง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การประชุมวิชาการมหาวิทยาลัย</w:t>
      </w:r>
    </w:p>
    <w:p w:rsidR="00901F36" w:rsidRPr="001E22B9" w:rsidRDefault="00901F36" w:rsidP="00901F36">
      <w:pPr>
        <w:spacing w:after="0" w:line="240" w:lineRule="auto"/>
        <w:rPr>
          <w:rFonts w:ascii="TH SarabunPSK" w:hAnsi="TH SarabunPSK" w:cs="TH SarabunPSK" w:hint="cs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           เทคโนโลยีราชมงคล ครั้งที่ 5. 142-148</w:t>
      </w:r>
    </w:p>
    <w:p w:rsidR="00901F36" w:rsidRDefault="00901F36" w:rsidP="00901F3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132525">
        <w:rPr>
          <w:rFonts w:ascii="TH SarabunPSK" w:hAnsi="TH SarabunPSK" w:cs="TH SarabunPSK"/>
          <w:sz w:val="32"/>
          <w:szCs w:val="32"/>
          <w:cs/>
        </w:rPr>
        <w:t>ธนิตา ชี้รัตน์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32525">
        <w:rPr>
          <w:rFonts w:ascii="TH SarabunPSK" w:hAnsi="TH SarabunPSK" w:cs="TH SarabunPSK"/>
          <w:sz w:val="32"/>
          <w:szCs w:val="32"/>
          <w:cs/>
        </w:rPr>
        <w:t xml:space="preserve"> (2554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132525">
        <w:rPr>
          <w:rFonts w:ascii="TH SarabunPSK" w:hAnsi="TH SarabunPSK" w:cs="TH SarabunPSK"/>
          <w:sz w:val="32"/>
          <w:szCs w:val="32"/>
          <w:cs/>
        </w:rPr>
        <w:t>ปัจจัยที่มีอิทธิพลต่อคุณภาพชีวิตของนิสิตมหาวิทยาลัยศรีนครินทรวิโรฒ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3252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01F36" w:rsidRDefault="00901F36" w:rsidP="00901F36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สารนิพนธ์ปริญญามหาบัณฑิต. คณะบริหารธุรกิจ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มหาวิทยาลัยเทคโนโลยีธัญบุรี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901F36" w:rsidRDefault="00901F36" w:rsidP="00901F36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</w:rPr>
      </w:pPr>
      <w:r w:rsidRPr="00B06947">
        <w:rPr>
          <w:rFonts w:ascii="TH SarabunPSK" w:hAnsi="TH SarabunPSK" w:cs="TH SarabunPSK"/>
          <w:sz w:val="32"/>
          <w:szCs w:val="32"/>
          <w:cs/>
        </w:rPr>
        <w:t>ประคอง กรรณสูต. (</w:t>
      </w:r>
      <w:r w:rsidRPr="00B06947">
        <w:rPr>
          <w:rFonts w:ascii="TH SarabunPSK" w:hAnsi="TH SarabunPSK" w:cs="TH SarabunPSK"/>
          <w:sz w:val="32"/>
          <w:szCs w:val="32"/>
        </w:rPr>
        <w:t xml:space="preserve">2542). </w:t>
      </w:r>
      <w:r w:rsidRPr="0010294C">
        <w:rPr>
          <w:rFonts w:ascii="TH SarabunPSK" w:hAnsi="TH SarabunPSK" w:cs="TH SarabunPSK"/>
          <w:i/>
          <w:iCs/>
          <w:sz w:val="32"/>
          <w:szCs w:val="32"/>
          <w:cs/>
        </w:rPr>
        <w:t>สถิติเพื่อการวิจัยทางพฤติกรรมศาสตร์</w:t>
      </w:r>
      <w:r w:rsidRPr="00B06947">
        <w:rPr>
          <w:rFonts w:ascii="TH SarabunPSK" w:hAnsi="TH SarabunPSK" w:cs="TH SarabunPSK"/>
          <w:sz w:val="32"/>
          <w:szCs w:val="32"/>
          <w:cs/>
        </w:rPr>
        <w:t xml:space="preserve">.พิมพ์ครั้งที่ </w:t>
      </w:r>
      <w:r w:rsidRPr="00B06947">
        <w:rPr>
          <w:rFonts w:ascii="TH SarabunPSK" w:hAnsi="TH SarabunPSK" w:cs="TH SarabunPSK"/>
          <w:sz w:val="32"/>
          <w:szCs w:val="32"/>
        </w:rPr>
        <w:t>3</w:t>
      </w:r>
      <w:r w:rsidRPr="00B06947">
        <w:rPr>
          <w:rFonts w:ascii="TH SarabunPSK" w:hAnsi="TH SarabunPSK" w:cs="TH SarabunPSK"/>
          <w:sz w:val="32"/>
          <w:szCs w:val="32"/>
          <w:cs/>
        </w:rPr>
        <w:t xml:space="preserve"> กรุงเทพฯ: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901F36" w:rsidRDefault="00901F36" w:rsidP="00901F3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06947">
        <w:rPr>
          <w:rFonts w:ascii="TH SarabunPSK" w:hAnsi="TH SarabunPSK" w:cs="TH SarabunPSK"/>
          <w:sz w:val="32"/>
          <w:szCs w:val="32"/>
          <w:cs/>
        </w:rPr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6947">
        <w:rPr>
          <w:rFonts w:ascii="TH SarabunPSK" w:hAnsi="TH SarabunPSK" w:cs="TH SarabunPSK"/>
          <w:sz w:val="32"/>
          <w:szCs w:val="32"/>
          <w:cs/>
        </w:rPr>
        <w:t>แห่งจุฬาลงกรณ์มหาวิทยาลัย.</w:t>
      </w:r>
    </w:p>
    <w:p w:rsidR="00901F36" w:rsidRPr="00F44541" w:rsidRDefault="00901F36" w:rsidP="00901F36">
      <w:pPr>
        <w:spacing w:after="0" w:line="240" w:lineRule="auto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6F1C3F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มหาวิทยาลัยเทคโนโลยีราชมงคลอีสาน. (</w:t>
      </w:r>
      <w:r>
        <w:rPr>
          <w:rFonts w:ascii="TH SarabunPSK" w:hAnsi="TH SarabunPSK" w:cs="TH SarabunPSK"/>
          <w:sz w:val="32"/>
          <w:szCs w:val="32"/>
        </w:rPr>
        <w:t>2551</w:t>
      </w:r>
      <w:r w:rsidRPr="006F1C3F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6F1C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4541">
        <w:rPr>
          <w:rFonts w:ascii="TH SarabunPSK" w:hAnsi="TH SarabunPSK" w:cs="TH SarabunPSK"/>
          <w:i/>
          <w:iCs/>
          <w:sz w:val="32"/>
          <w:szCs w:val="32"/>
          <w:cs/>
        </w:rPr>
        <w:t>คู่มือการจัดการเรียนการสอนที่เน้นผู้เรียนเป็น</w:t>
      </w:r>
    </w:p>
    <w:p w:rsidR="00901F36" w:rsidRPr="006E6E6D" w:rsidRDefault="00901F36" w:rsidP="00901F36">
      <w:p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</w:rPr>
      </w:pPr>
      <w:r w:rsidRPr="00F4454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</w:t>
      </w:r>
      <w:r w:rsidRPr="00F44541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F44541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F4454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F44541">
        <w:rPr>
          <w:rFonts w:ascii="TH SarabunPSK" w:hAnsi="TH SarabunPSK" w:cs="TH SarabunPSK"/>
          <w:i/>
          <w:iCs/>
          <w:sz w:val="32"/>
          <w:szCs w:val="32"/>
          <w:cs/>
        </w:rPr>
        <w:t>สำคัญ</w:t>
      </w:r>
      <w:r w:rsidRPr="006F1C3F">
        <w:rPr>
          <w:rFonts w:ascii="TH SarabunPSK" w:hAnsi="TH SarabunPSK" w:cs="TH SarabunPSK"/>
          <w:sz w:val="32"/>
          <w:szCs w:val="32"/>
          <w:cs/>
        </w:rPr>
        <w:t>. นครราชสีมา: สมบูรณ์การพิมพ์.</w:t>
      </w:r>
    </w:p>
    <w:p w:rsidR="00901F36" w:rsidRDefault="00901F36" w:rsidP="00901F3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3B6D">
        <w:rPr>
          <w:rFonts w:ascii="TH SarabunPSK" w:hAnsi="TH SarabunPSK" w:cs="TH SarabunPSK"/>
          <w:sz w:val="32"/>
          <w:szCs w:val="32"/>
          <w:cs/>
        </w:rPr>
        <w:t>วิทยา บุญเลิศเกิดไกร และ ชาติชาย คล้ายสุบรรณ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83B6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83B6D">
        <w:rPr>
          <w:rFonts w:ascii="TH SarabunPSK" w:hAnsi="TH SarabunPSK" w:cs="TH SarabunPSK"/>
          <w:sz w:val="32"/>
          <w:szCs w:val="32"/>
        </w:rPr>
        <w:t>2558)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3B6D">
        <w:rPr>
          <w:rFonts w:ascii="TH SarabunPSK" w:hAnsi="TH SarabunPSK" w:cs="TH SarabunPSK"/>
          <w:sz w:val="32"/>
          <w:szCs w:val="32"/>
          <w:cs/>
        </w:rPr>
        <w:t>ปัจจัยด้านความเครียดกับคุณภาพชีวิต</w:t>
      </w:r>
    </w:p>
    <w:p w:rsidR="00901F36" w:rsidRDefault="00901F36" w:rsidP="00901F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83B6D">
        <w:rPr>
          <w:rFonts w:ascii="TH SarabunPSK" w:hAnsi="TH SarabunPSK" w:cs="TH SarabunPSK"/>
          <w:sz w:val="32"/>
          <w:szCs w:val="32"/>
          <w:cs/>
        </w:rPr>
        <w:t xml:space="preserve">ของนิสิตแพทย์ ศูนย์แพทยศาสตรศึกษาชั้นคลินิกโรงพยาบาลเจ้าพระยาอภัยภูเบศร </w:t>
      </w:r>
    </w:p>
    <w:p w:rsidR="00901F36" w:rsidRDefault="00901F36" w:rsidP="00901F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3B6D">
        <w:rPr>
          <w:rFonts w:ascii="TH SarabunPSK" w:hAnsi="TH SarabunPSK" w:cs="TH SarabunPSK"/>
          <w:sz w:val="32"/>
          <w:szCs w:val="32"/>
          <w:cs/>
        </w:rPr>
        <w:t>ปราจีนบุรี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92767">
        <w:rPr>
          <w:rFonts w:ascii="TH SarabunPSK" w:hAnsi="TH SarabunPSK" w:cs="TH SarabunPSK"/>
          <w:i/>
          <w:iCs/>
          <w:sz w:val="32"/>
          <w:szCs w:val="32"/>
          <w:cs/>
        </w:rPr>
        <w:t>บูรพาเวชสาร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2(1)</w:t>
      </w:r>
      <w:r>
        <w:rPr>
          <w:rFonts w:ascii="TH SarabunPSK" w:hAnsi="TH SarabunPSK" w:cs="TH SarabunPSK"/>
          <w:sz w:val="32"/>
          <w:szCs w:val="32"/>
        </w:rPr>
        <w:t>, 5-14</w:t>
      </w:r>
    </w:p>
    <w:p w:rsidR="00901F36" w:rsidRPr="001E22B9" w:rsidRDefault="00901F36" w:rsidP="00901F36">
      <w:pPr>
        <w:spacing w:after="0" w:line="240" w:lineRule="auto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F34ACC">
        <w:rPr>
          <w:rFonts w:ascii="TH SarabunPSK" w:hAnsi="TH SarabunPSK" w:cs="TH SarabunPSK"/>
          <w:sz w:val="32"/>
          <w:szCs w:val="32"/>
          <w:cs/>
        </w:rPr>
        <w:t>วินิทรา นวลละออง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34AC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34ACC">
        <w:rPr>
          <w:rFonts w:ascii="TH SarabunPSK" w:hAnsi="TH SarabunPSK" w:cs="TH SarabunPSK"/>
          <w:sz w:val="32"/>
          <w:szCs w:val="32"/>
        </w:rPr>
        <w:t>2555)</w:t>
      </w:r>
      <w:r>
        <w:rPr>
          <w:rFonts w:ascii="TH SarabunPSK" w:hAnsi="TH SarabunPSK" w:cs="TH SarabunPSK"/>
          <w:sz w:val="32"/>
          <w:szCs w:val="32"/>
        </w:rPr>
        <w:t>.</w:t>
      </w:r>
      <w:r w:rsidRPr="00F34ACC">
        <w:rPr>
          <w:rFonts w:ascii="TH SarabunPSK" w:hAnsi="TH SarabunPSK" w:cs="TH SarabunPSK"/>
          <w:sz w:val="32"/>
          <w:szCs w:val="32"/>
        </w:rPr>
        <w:t xml:space="preserve"> </w:t>
      </w:r>
      <w:r w:rsidRPr="00F34ACC">
        <w:rPr>
          <w:rFonts w:ascii="TH SarabunPSK" w:hAnsi="TH SarabunPSK" w:cs="TH SarabunPSK"/>
          <w:sz w:val="32"/>
          <w:szCs w:val="32"/>
          <w:cs/>
        </w:rPr>
        <w:t>ปัจจัยที่สัมพันธ์กับคุณภา</w:t>
      </w:r>
      <w:r>
        <w:rPr>
          <w:rFonts w:ascii="TH SarabunPSK" w:hAnsi="TH SarabunPSK" w:cs="TH SarabunPSK"/>
          <w:sz w:val="32"/>
          <w:szCs w:val="32"/>
          <w:cs/>
        </w:rPr>
        <w:t>พชีวิตของนักศึกษาแพทย์ชั้นปีที่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1E22B9">
        <w:rPr>
          <w:rFonts w:ascii="TH SarabunPSK" w:hAnsi="TH SarabunPSK" w:cs="TH SarabunPSK" w:hint="cs"/>
          <w:i/>
          <w:iCs/>
          <w:sz w:val="32"/>
          <w:szCs w:val="32"/>
          <w:cs/>
        </w:rPr>
        <w:t>วารสาร</w:t>
      </w:r>
    </w:p>
    <w:p w:rsidR="00901F36" w:rsidRPr="00901F36" w:rsidRDefault="00901F36" w:rsidP="00901F36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1E22B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</w:t>
      </w:r>
      <w:r w:rsidRPr="001E22B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สมาคมจิตแพทย์แห่งประเทศไทย.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57(2)</w:t>
      </w:r>
      <w:r>
        <w:rPr>
          <w:rFonts w:ascii="TH SarabunPSK" w:hAnsi="TH SarabunPSK" w:cs="TH SarabunPSK"/>
          <w:sz w:val="32"/>
          <w:szCs w:val="32"/>
        </w:rPr>
        <w:t>, 225-234</w:t>
      </w:r>
    </w:p>
    <w:p w:rsidR="00DC18EB" w:rsidRPr="00DC18EB" w:rsidRDefault="00DC18EB" w:rsidP="00DC18EB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224384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สำนักงานคณะกรรมการพัฒนาการเศรษฐกิจและสังคมแห่งชาติ . (2560). </w:t>
      </w:r>
      <w:r w:rsidRPr="00DC18EB">
        <w:rPr>
          <w:rFonts w:ascii="TH SarabunPSK" w:hAnsi="TH SarabunPSK" w:cs="TH SarabunPSK"/>
          <w:i/>
          <w:iCs/>
          <w:sz w:val="32"/>
          <w:szCs w:val="32"/>
          <w:cs/>
        </w:rPr>
        <w:t>แผนพัฒนาเศรษฐกิจและ</w:t>
      </w:r>
      <w:r w:rsidRPr="00DC18E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</w:t>
      </w:r>
    </w:p>
    <w:p w:rsidR="00DC18EB" w:rsidRDefault="00DC18EB" w:rsidP="00DC18E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18E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</w:t>
      </w:r>
      <w:r w:rsidRPr="00DC18EB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DC18EB">
        <w:rPr>
          <w:rFonts w:ascii="TH SarabunPSK" w:hAnsi="TH SarabunPSK" w:cs="TH SarabunPSK"/>
          <w:i/>
          <w:iCs/>
          <w:sz w:val="32"/>
          <w:szCs w:val="32"/>
          <w:cs/>
        </w:rPr>
        <w:tab/>
        <w:t>สังคมแห่งชาติฉบับที่ 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4541">
        <w:rPr>
          <w:rFonts w:ascii="TH SarabunPSK" w:hAnsi="TH SarabunPSK" w:cs="TH SarabunPSK"/>
          <w:i/>
          <w:iCs/>
          <w:sz w:val="32"/>
          <w:szCs w:val="32"/>
          <w:cs/>
        </w:rPr>
        <w:t>(พ.ศ. 2560 - 2564).</w:t>
      </w:r>
      <w:r w:rsidRPr="00224384">
        <w:rPr>
          <w:rFonts w:ascii="TH SarabunPSK" w:hAnsi="TH SarabunPSK" w:cs="TH SarabunPSK"/>
          <w:sz w:val="32"/>
          <w:szCs w:val="32"/>
          <w:cs/>
        </w:rPr>
        <w:t xml:space="preserve"> กรุงเทพฯ : สำนักนายกรัฐมนตร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</w:p>
    <w:p w:rsidR="0010294C" w:rsidRPr="0010294C" w:rsidRDefault="0010294C" w:rsidP="00901F36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6F1C3F">
        <w:rPr>
          <w:rFonts w:ascii="TH SarabunPSK" w:hAnsi="TH SarabunPSK" w:cs="TH SarabunPSK"/>
          <w:sz w:val="32"/>
          <w:szCs w:val="32"/>
          <w:cs/>
        </w:rPr>
        <w:t xml:space="preserve">สุพรรณิการ์ มาศยคง. (2554). </w:t>
      </w:r>
      <w:r w:rsidRPr="0010294C">
        <w:rPr>
          <w:rFonts w:ascii="TH SarabunPSK" w:hAnsi="TH SarabunPSK" w:cs="TH SarabunPSK"/>
          <w:i/>
          <w:iCs/>
          <w:sz w:val="32"/>
          <w:szCs w:val="32"/>
          <w:cs/>
        </w:rPr>
        <w:t>คุณภาพชีวิตในโรงเรียนของนักเรียนมัธยมศึกษาตอนปลายใน</w:t>
      </w:r>
    </w:p>
    <w:p w:rsidR="00E84210" w:rsidRDefault="0010294C" w:rsidP="00E842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294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</w:t>
      </w:r>
      <w:r w:rsidRPr="0010294C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10294C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B9276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10294C">
        <w:rPr>
          <w:rFonts w:ascii="TH SarabunPSK" w:hAnsi="TH SarabunPSK" w:cs="TH SarabunPSK"/>
          <w:i/>
          <w:iCs/>
          <w:sz w:val="32"/>
          <w:szCs w:val="32"/>
          <w:cs/>
        </w:rPr>
        <w:t>กรุงเทพมหานคร.</w:t>
      </w:r>
      <w:r w:rsidRPr="0010294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F1C3F">
        <w:rPr>
          <w:rFonts w:ascii="TH SarabunPSK" w:hAnsi="TH SarabunPSK" w:cs="TH SarabunPSK"/>
          <w:sz w:val="32"/>
          <w:szCs w:val="32"/>
          <w:cs/>
        </w:rPr>
        <w:t>กรุงเทพฯ: สถาบันบัณฑิตพัฒน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6F1C3F">
        <w:rPr>
          <w:rFonts w:ascii="TH SarabunPSK" w:hAnsi="TH SarabunPSK" w:cs="TH SarabunPSK"/>
          <w:sz w:val="32"/>
          <w:szCs w:val="32"/>
          <w:cs/>
        </w:rPr>
        <w:t xml:space="preserve">บริหารศาสตร์. </w:t>
      </w:r>
    </w:p>
    <w:p w:rsidR="00B06947" w:rsidRDefault="00B06947" w:rsidP="00E8421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6947">
        <w:rPr>
          <w:rFonts w:ascii="TH SarabunPSK" w:hAnsi="TH SarabunPSK" w:cs="TH SarabunPSK"/>
          <w:sz w:val="32"/>
          <w:szCs w:val="32"/>
        </w:rPr>
        <w:t xml:space="preserve">Hair, Jr., J. F., Black, W. C., Babin, B. J., Anderson, R. E. &amp; Black, R. L., W.C. (2018). </w:t>
      </w:r>
    </w:p>
    <w:p w:rsidR="00B06947" w:rsidRDefault="00B06947" w:rsidP="00B06947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B06947">
        <w:rPr>
          <w:rFonts w:ascii="TH SarabunPSK" w:hAnsi="TH SarabunPSK" w:cs="TH SarabunPSK"/>
          <w:sz w:val="32"/>
          <w:szCs w:val="32"/>
        </w:rPr>
        <w:t xml:space="preserve"> </w:t>
      </w:r>
      <w:r w:rsidRPr="00B64534">
        <w:rPr>
          <w:rFonts w:ascii="TH SarabunPSK" w:hAnsi="TH SarabunPSK" w:cs="TH SarabunPSK"/>
          <w:i/>
          <w:iCs/>
          <w:sz w:val="32"/>
          <w:szCs w:val="32"/>
        </w:rPr>
        <w:t>Multivariate Data Analysis (8th ed.)</w:t>
      </w:r>
      <w:r w:rsidRPr="00B06947">
        <w:rPr>
          <w:rFonts w:ascii="TH SarabunPSK" w:hAnsi="TH SarabunPSK" w:cs="TH SarabunPSK"/>
          <w:sz w:val="32"/>
          <w:szCs w:val="32"/>
        </w:rPr>
        <w:t xml:space="preserve">. Upper Saddle River, NJ: </w:t>
      </w:r>
    </w:p>
    <w:p w:rsidR="00F44541" w:rsidRDefault="00B06947" w:rsidP="00B06947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B06947">
        <w:rPr>
          <w:rFonts w:ascii="TH SarabunPSK" w:hAnsi="TH SarabunPSK" w:cs="TH SarabunPSK"/>
          <w:sz w:val="32"/>
          <w:szCs w:val="32"/>
        </w:rPr>
        <w:t>Pearson Prentice Hall.</w:t>
      </w:r>
    </w:p>
    <w:p w:rsidR="007C32C1" w:rsidRDefault="00B64534" w:rsidP="00B6453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Murphy B</w:t>
      </w:r>
      <w:r w:rsidR="00A546E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Ha</w:t>
      </w:r>
      <w:r w:rsidR="007C32C1">
        <w:rPr>
          <w:rFonts w:ascii="TH SarabunPSK" w:hAnsi="TH SarabunPSK" w:cs="TH SarabunPSK"/>
          <w:sz w:val="32"/>
          <w:szCs w:val="32"/>
        </w:rPr>
        <w:t>rrman H</w:t>
      </w:r>
      <w:r w:rsidR="00A546ED">
        <w:rPr>
          <w:rFonts w:ascii="TH SarabunPSK" w:hAnsi="TH SarabunPSK" w:cs="TH SarabunPSK"/>
          <w:sz w:val="32"/>
          <w:szCs w:val="32"/>
        </w:rPr>
        <w:t>.</w:t>
      </w:r>
      <w:r w:rsidR="007C32C1">
        <w:rPr>
          <w:rFonts w:ascii="TH SarabunPSK" w:hAnsi="TH SarabunPSK" w:cs="TH SarabunPSK"/>
          <w:sz w:val="32"/>
          <w:szCs w:val="32"/>
        </w:rPr>
        <w:t>,</w:t>
      </w:r>
      <w:r w:rsidR="007C32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32C1">
        <w:rPr>
          <w:rFonts w:ascii="TH SarabunPSK" w:hAnsi="TH SarabunPSK" w:cs="TH SarabunPSK"/>
          <w:sz w:val="32"/>
          <w:szCs w:val="32"/>
        </w:rPr>
        <w:t>Hawthorne G</w:t>
      </w:r>
      <w:r w:rsidR="00A546ED">
        <w:rPr>
          <w:rFonts w:ascii="TH SarabunPSK" w:hAnsi="TH SarabunPSK" w:cs="TH SarabunPSK"/>
          <w:sz w:val="32"/>
          <w:szCs w:val="32"/>
        </w:rPr>
        <w:t>.</w:t>
      </w:r>
      <w:r w:rsidR="007C32C1">
        <w:rPr>
          <w:rFonts w:ascii="TH SarabunPSK" w:hAnsi="TH SarabunPSK" w:cs="TH SarabunPSK"/>
          <w:sz w:val="32"/>
          <w:szCs w:val="32"/>
        </w:rPr>
        <w:t>, Pinzone T</w:t>
      </w:r>
      <w:r w:rsidR="00A546ED">
        <w:rPr>
          <w:rFonts w:ascii="TH SarabunPSK" w:hAnsi="TH SarabunPSK" w:cs="TH SarabunPSK"/>
          <w:sz w:val="32"/>
          <w:szCs w:val="32"/>
        </w:rPr>
        <w:t>.</w:t>
      </w:r>
      <w:r w:rsidR="007C32C1">
        <w:rPr>
          <w:rFonts w:ascii="TH SarabunPSK" w:hAnsi="TH SarabunPSK" w:cs="TH SarabunPSK"/>
          <w:sz w:val="32"/>
          <w:szCs w:val="32"/>
        </w:rPr>
        <w:t>, Evert H.</w:t>
      </w:r>
      <w:r w:rsidR="00FB2D60" w:rsidRPr="00FB2D60">
        <w:t xml:space="preserve"> </w:t>
      </w:r>
      <w:r w:rsidR="00A24C60">
        <w:rPr>
          <w:rFonts w:ascii="TH SarabunPSK" w:hAnsi="TH SarabunPSK" w:cs="TH SarabunPSK" w:hint="cs"/>
          <w:sz w:val="32"/>
          <w:szCs w:val="32"/>
          <w:cs/>
        </w:rPr>
        <w:t>(</w:t>
      </w:r>
      <w:r w:rsidR="00FB2D60" w:rsidRPr="00FB2D60">
        <w:rPr>
          <w:rFonts w:ascii="TH SarabunPSK" w:hAnsi="TH SarabunPSK" w:cs="TH SarabunPSK"/>
          <w:sz w:val="32"/>
          <w:szCs w:val="32"/>
        </w:rPr>
        <w:t>2000</w:t>
      </w:r>
      <w:r w:rsidR="00FB2D60">
        <w:rPr>
          <w:rFonts w:ascii="TH SarabunPSK" w:hAnsi="TH SarabunPSK" w:cs="TH SarabunPSK" w:hint="cs"/>
          <w:sz w:val="32"/>
          <w:szCs w:val="32"/>
          <w:cs/>
        </w:rPr>
        <w:t>)</w:t>
      </w:r>
      <w:r w:rsidR="00FB2D60" w:rsidRPr="00FB2D60">
        <w:rPr>
          <w:rFonts w:ascii="TH SarabunPSK" w:hAnsi="TH SarabunPSK" w:cs="TH SarabunPSK"/>
          <w:sz w:val="32"/>
          <w:szCs w:val="32"/>
        </w:rPr>
        <w:t>.</w:t>
      </w:r>
      <w:r w:rsidR="007C32C1">
        <w:rPr>
          <w:rFonts w:ascii="TH SarabunPSK" w:hAnsi="TH SarabunPSK" w:cs="TH SarabunPSK"/>
          <w:sz w:val="32"/>
          <w:szCs w:val="32"/>
        </w:rPr>
        <w:t xml:space="preserve"> Australian WHOQoL </w:t>
      </w:r>
    </w:p>
    <w:p w:rsidR="007C32C1" w:rsidRDefault="007C32C1" w:rsidP="00B6453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instruments: User’s manual and interpretation guide. Melbourne, </w:t>
      </w:r>
    </w:p>
    <w:p w:rsidR="00B06947" w:rsidRDefault="007C32C1" w:rsidP="00B6453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Australia: </w:t>
      </w:r>
      <w:r>
        <w:rPr>
          <w:rFonts w:ascii="TH SarabunPSK" w:hAnsi="TH SarabunPSK" w:cs="TH SarabunPSK"/>
          <w:sz w:val="32"/>
          <w:szCs w:val="32"/>
        </w:rPr>
        <w:t>Australian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C32C1">
        <w:rPr>
          <w:rFonts w:ascii="TH SarabunPSK" w:hAnsi="TH SarabunPSK" w:cs="TH SarabunPSK"/>
          <w:sz w:val="32"/>
          <w:szCs w:val="32"/>
        </w:rPr>
        <w:t>WHOQoL</w:t>
      </w:r>
      <w:r>
        <w:rPr>
          <w:rFonts w:ascii="TH SarabunPSK" w:hAnsi="TH SarabunPSK" w:cs="TH SarabunPSK"/>
          <w:sz w:val="32"/>
          <w:szCs w:val="32"/>
        </w:rPr>
        <w:t xml:space="preserve"> Field Study Centre</w:t>
      </w:r>
      <w:r w:rsidR="00FB2D60">
        <w:rPr>
          <w:rFonts w:ascii="TH SarabunPSK" w:hAnsi="TH SarabunPSK" w:cs="TH SarabunPSK"/>
          <w:sz w:val="32"/>
          <w:szCs w:val="32"/>
        </w:rPr>
        <w:t>.</w:t>
      </w:r>
    </w:p>
    <w:p w:rsidR="00A546ED" w:rsidRDefault="00A546ED" w:rsidP="00A546E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A546ED">
        <w:rPr>
          <w:rFonts w:ascii="TH SarabunPSK" w:hAnsi="TH SarabunPSK" w:cs="TH SarabunPSK"/>
          <w:sz w:val="32"/>
          <w:szCs w:val="32"/>
        </w:rPr>
        <w:t>Ribeiro</w:t>
      </w:r>
      <w:r>
        <w:rPr>
          <w:rFonts w:ascii="TH SarabunPSK" w:hAnsi="TH SarabunPSK" w:cs="TH SarabunPSK"/>
          <w:sz w:val="32"/>
          <w:szCs w:val="32"/>
        </w:rPr>
        <w:t xml:space="preserve">J.S., </w:t>
      </w:r>
      <w:r w:rsidRPr="00A546ED">
        <w:rPr>
          <w:rFonts w:ascii="TH SarabunPSK" w:hAnsi="TH SarabunPSK" w:cs="TH SarabunPSK"/>
          <w:sz w:val="32"/>
          <w:szCs w:val="32"/>
        </w:rPr>
        <w:t>Rafael V.</w:t>
      </w:r>
      <w:r>
        <w:rPr>
          <w:rFonts w:ascii="TH SarabunPSK" w:hAnsi="TH SarabunPSK" w:cs="TH SarabunPSK"/>
          <w:sz w:val="32"/>
          <w:szCs w:val="32"/>
        </w:rPr>
        <w:t>,</w:t>
      </w:r>
      <w:r w:rsidRPr="00A546ED">
        <w:rPr>
          <w:rFonts w:ascii="TH SarabunPSK" w:hAnsi="TH SarabunPSK" w:cs="TH SarabunPSK"/>
          <w:sz w:val="32"/>
          <w:szCs w:val="32"/>
        </w:rPr>
        <w:t xml:space="preserve"> FreireBruno G.</w:t>
      </w:r>
      <w:r>
        <w:rPr>
          <w:rFonts w:ascii="TH SarabunPSK" w:hAnsi="TH SarabunPSK" w:cs="TH SarabunPSK"/>
          <w:sz w:val="32"/>
          <w:szCs w:val="32"/>
        </w:rPr>
        <w:t>,</w:t>
      </w:r>
      <w:r w:rsidRPr="00A546ED">
        <w:rPr>
          <w:rFonts w:ascii="TH SarabunPSK" w:hAnsi="TH SarabunPSK" w:cs="TH SarabunPSK"/>
          <w:sz w:val="32"/>
          <w:szCs w:val="32"/>
        </w:rPr>
        <w:t xml:space="preserve"> de OliveiraCezar A.</w:t>
      </w:r>
      <w:r>
        <w:rPr>
          <w:rFonts w:ascii="TH SarabunPSK" w:hAnsi="TH SarabunPSK" w:cs="TH SarabunPSK"/>
          <w:sz w:val="32"/>
          <w:szCs w:val="32"/>
        </w:rPr>
        <w:t>,</w:t>
      </w:r>
      <w:r w:rsidRPr="00A546ED">
        <w:rPr>
          <w:rFonts w:ascii="TH SarabunPSK" w:hAnsi="TH SarabunPSK" w:cs="TH SarabunPSK"/>
          <w:sz w:val="32"/>
          <w:szCs w:val="32"/>
        </w:rPr>
        <w:t xml:space="preserve"> CasottiEduardo N.</w:t>
      </w:r>
      <w:r>
        <w:rPr>
          <w:rFonts w:ascii="TH SarabunPSK" w:hAnsi="TH SarabunPSK" w:cs="TH SarabunPSK"/>
          <w:sz w:val="32"/>
          <w:szCs w:val="32"/>
        </w:rPr>
        <w:t>,</w:t>
      </w:r>
      <w:r w:rsidRPr="00A546E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</w:p>
    <w:p w:rsidR="00C84C9B" w:rsidRDefault="00A546ED" w:rsidP="00A546ED">
      <w:pPr>
        <w:spacing w:after="0" w:line="240" w:lineRule="auto"/>
        <w:ind w:left="72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A546ED">
        <w:rPr>
          <w:rFonts w:ascii="TH SarabunPSK" w:hAnsi="TH SarabunPSK" w:cs="TH SarabunPSK"/>
          <w:sz w:val="32"/>
          <w:szCs w:val="32"/>
        </w:rPr>
        <w:t>Boery</w:t>
      </w:r>
      <w:r w:rsidR="00A24C60">
        <w:rPr>
          <w:rFonts w:ascii="TH SarabunPSK" w:hAnsi="TH SarabunPSK" w:cs="TH SarabunPSK"/>
          <w:sz w:val="32"/>
          <w:szCs w:val="32"/>
        </w:rPr>
        <w:t xml:space="preserve">, </w:t>
      </w:r>
      <w:r w:rsidR="00A24C60">
        <w:rPr>
          <w:rFonts w:ascii="TH SarabunPSK" w:hAnsi="TH SarabunPSK" w:cs="TH SarabunPSK" w:hint="cs"/>
          <w:sz w:val="32"/>
          <w:szCs w:val="32"/>
          <w:cs/>
        </w:rPr>
        <w:t>(2017)</w:t>
      </w:r>
      <w:r w:rsidR="00004B2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04B2B" w:rsidRPr="00004B2B">
        <w:rPr>
          <w:rFonts w:ascii="TH SarabunPSK" w:hAnsi="TH SarabunPSK" w:cs="TH SarabunPSK"/>
          <w:sz w:val="32"/>
          <w:szCs w:val="32"/>
        </w:rPr>
        <w:t>Stress and Quality of Life Among University Students</w:t>
      </w:r>
      <w:r w:rsidR="00004B2B">
        <w:rPr>
          <w:rFonts w:ascii="TH SarabunPSK" w:hAnsi="TH SarabunPSK" w:cs="TH SarabunPSK" w:hint="cs"/>
          <w:sz w:val="32"/>
          <w:szCs w:val="32"/>
          <w:cs/>
        </w:rPr>
        <w:t>.</w:t>
      </w:r>
      <w:r w:rsidR="00004B2B">
        <w:rPr>
          <w:rFonts w:ascii="TH SarabunPSK" w:hAnsi="TH SarabunPSK" w:cs="TH SarabunPSK"/>
          <w:i/>
          <w:iCs/>
          <w:sz w:val="32"/>
          <w:szCs w:val="32"/>
        </w:rPr>
        <w:t xml:space="preserve"> Health </w:t>
      </w:r>
    </w:p>
    <w:p w:rsidR="00A24C60" w:rsidRDefault="00C84C9B" w:rsidP="00C84C9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 xml:space="preserve">           </w:t>
      </w:r>
      <w:r w:rsidR="00A546E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004B2B">
        <w:rPr>
          <w:rFonts w:ascii="TH SarabunPSK" w:hAnsi="TH SarabunPSK" w:cs="TH SarabunPSK"/>
          <w:i/>
          <w:iCs/>
          <w:sz w:val="32"/>
          <w:szCs w:val="32"/>
        </w:rPr>
        <w:t xml:space="preserve">Professions Education </w:t>
      </w:r>
      <w:r w:rsidR="00004B2B">
        <w:rPr>
          <w:rFonts w:ascii="TH SarabunPSK" w:hAnsi="TH SarabunPSK" w:cs="TH SarabunPSK" w:hint="cs"/>
          <w:i/>
          <w:iCs/>
          <w:sz w:val="32"/>
          <w:szCs w:val="32"/>
          <w:cs/>
        </w:rPr>
        <w:t>4(2)</w:t>
      </w:r>
      <w:r w:rsidR="00004B2B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r w:rsidR="00004B2B" w:rsidRPr="00004B2B">
        <w:rPr>
          <w:rFonts w:ascii="TH SarabunPSK" w:hAnsi="TH SarabunPSK" w:cs="TH SarabunPSK"/>
          <w:sz w:val="32"/>
          <w:szCs w:val="32"/>
        </w:rPr>
        <w:t>70-77</w:t>
      </w:r>
    </w:p>
    <w:p w:rsidR="00C84C9B" w:rsidRDefault="00C84C9B" w:rsidP="00C84C9B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B06947">
        <w:rPr>
          <w:rFonts w:ascii="TH SarabunPSK" w:hAnsi="TH SarabunPSK" w:cs="TH SarabunPSK"/>
          <w:sz w:val="32"/>
          <w:szCs w:val="32"/>
        </w:rPr>
        <w:t xml:space="preserve">Schumacker, R. &amp; Lomax, R. (2016). </w:t>
      </w:r>
      <w:r w:rsidRPr="00B64534">
        <w:rPr>
          <w:rFonts w:ascii="TH SarabunPSK" w:hAnsi="TH SarabunPSK" w:cs="TH SarabunPSK"/>
          <w:i/>
          <w:iCs/>
          <w:sz w:val="32"/>
          <w:szCs w:val="32"/>
        </w:rPr>
        <w:t xml:space="preserve">A Beginner’s Guide to Structural Equation </w:t>
      </w:r>
    </w:p>
    <w:p w:rsidR="00C84C9B" w:rsidRPr="00C84C9B" w:rsidRDefault="00C84C9B" w:rsidP="00C84C9B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  <w:t xml:space="preserve">  </w:t>
      </w:r>
      <w:r w:rsidRPr="00B64534">
        <w:rPr>
          <w:rFonts w:ascii="TH SarabunPSK" w:hAnsi="TH SarabunPSK" w:cs="TH SarabunPSK"/>
          <w:i/>
          <w:iCs/>
          <w:sz w:val="32"/>
          <w:szCs w:val="32"/>
        </w:rPr>
        <w:t xml:space="preserve">Modeling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Pr="00B64534">
        <w:rPr>
          <w:rFonts w:ascii="TH SarabunPSK" w:hAnsi="TH SarabunPSK" w:cs="TH SarabunPSK"/>
          <w:i/>
          <w:iCs/>
          <w:sz w:val="32"/>
          <w:szCs w:val="32"/>
        </w:rPr>
        <w:t>4</w:t>
      </w:r>
      <w:r w:rsidRPr="00B64534">
        <w:rPr>
          <w:rFonts w:ascii="TH SarabunPSK" w:hAnsi="TH SarabunPSK" w:cs="TH SarabunPSK"/>
          <w:i/>
          <w:iCs/>
          <w:sz w:val="32"/>
          <w:szCs w:val="32"/>
          <w:vertAlign w:val="superscript"/>
        </w:rPr>
        <w:t>th</w:t>
      </w:r>
      <w:r w:rsidRPr="00B64534">
        <w:rPr>
          <w:rFonts w:ascii="TH SarabunPSK" w:hAnsi="TH SarabunPSK" w:cs="TH SarabunPSK"/>
          <w:i/>
          <w:iCs/>
          <w:sz w:val="32"/>
          <w:szCs w:val="32"/>
        </w:rPr>
        <w:t xml:space="preserve"> ed.</w:t>
      </w:r>
      <w:r w:rsidRPr="00B64534">
        <w:rPr>
          <w:rFonts w:ascii="TH SarabunPSK" w:hAnsi="TH SarabunPSK" w:cs="TH SarabunPSK" w:hint="cs"/>
          <w:i/>
          <w:iCs/>
          <w:sz w:val="32"/>
          <w:szCs w:val="32"/>
          <w:cs/>
        </w:rPr>
        <w:t>).</w:t>
      </w:r>
      <w:r w:rsidRPr="00B06947">
        <w:rPr>
          <w:rFonts w:ascii="TH SarabunPSK" w:hAnsi="TH SarabunPSK" w:cs="TH SarabunPSK"/>
          <w:sz w:val="32"/>
          <w:szCs w:val="32"/>
        </w:rPr>
        <w:t xml:space="preserve"> New York: Routledge.</w:t>
      </w:r>
    </w:p>
    <w:p w:rsidR="00E84210" w:rsidRPr="00B06947" w:rsidRDefault="00E84210" w:rsidP="00E84210">
      <w:pPr>
        <w:spacing w:after="0" w:line="240" w:lineRule="auto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662236">
        <w:rPr>
          <w:rFonts w:ascii="TH SarabunPSK" w:hAnsi="TH SarabunPSK" w:cs="TH SarabunPSK"/>
          <w:sz w:val="32"/>
          <w:szCs w:val="32"/>
        </w:rPr>
        <w:t>Zhan, L</w:t>
      </w:r>
      <w:r w:rsidRPr="00662236">
        <w:rPr>
          <w:rFonts w:ascii="TH SarabunPSK" w:hAnsi="TH SarabunPSK" w:cs="TH SarabunPSK"/>
          <w:sz w:val="32"/>
          <w:szCs w:val="32"/>
          <w:cs/>
        </w:rPr>
        <w:t xml:space="preserve">. (1992). </w:t>
      </w:r>
      <w:r w:rsidRPr="00662236">
        <w:rPr>
          <w:rFonts w:ascii="TH SarabunPSK" w:hAnsi="TH SarabunPSK" w:cs="TH SarabunPSK"/>
          <w:sz w:val="32"/>
          <w:szCs w:val="32"/>
        </w:rPr>
        <w:t>Quality of life</w:t>
      </w:r>
      <w:r w:rsidRPr="0066223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62236">
        <w:rPr>
          <w:rFonts w:ascii="TH SarabunPSK" w:hAnsi="TH SarabunPSK" w:cs="TH SarabunPSK"/>
          <w:sz w:val="32"/>
          <w:szCs w:val="32"/>
        </w:rPr>
        <w:t>Conceptual and measurement issue</w:t>
      </w:r>
      <w:r w:rsidRPr="0066223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06947">
        <w:rPr>
          <w:rFonts w:ascii="TH SarabunPSK" w:hAnsi="TH SarabunPSK" w:cs="TH SarabunPSK"/>
          <w:i/>
          <w:iCs/>
          <w:sz w:val="32"/>
          <w:szCs w:val="32"/>
        </w:rPr>
        <w:t xml:space="preserve">Journal of  </w:t>
      </w:r>
    </w:p>
    <w:p w:rsidR="003A42B2" w:rsidRPr="00A546ED" w:rsidRDefault="00E84210" w:rsidP="00A546E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06947">
        <w:rPr>
          <w:rFonts w:ascii="TH SarabunPSK" w:hAnsi="TH SarabunPSK" w:cs="TH SarabunPSK"/>
          <w:i/>
          <w:iCs/>
          <w:sz w:val="32"/>
          <w:szCs w:val="32"/>
          <w:cs/>
        </w:rPr>
        <w:t xml:space="preserve">        </w:t>
      </w:r>
      <w:r w:rsidRPr="00B06947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B06947">
        <w:rPr>
          <w:rFonts w:ascii="TH SarabunPSK" w:hAnsi="TH SarabunPSK" w:cs="TH SarabunPSK"/>
          <w:i/>
          <w:iCs/>
          <w:sz w:val="32"/>
          <w:szCs w:val="32"/>
          <w:cs/>
        </w:rPr>
        <w:tab/>
        <w:t xml:space="preserve">  </w:t>
      </w:r>
      <w:r w:rsidRPr="00B06947">
        <w:rPr>
          <w:rFonts w:ascii="TH SarabunPSK" w:hAnsi="TH SarabunPSK" w:cs="TH SarabunPSK"/>
          <w:i/>
          <w:iCs/>
          <w:sz w:val="32"/>
          <w:szCs w:val="32"/>
        </w:rPr>
        <w:t>Advanced Nursing</w:t>
      </w:r>
      <w:r w:rsidRPr="00662236">
        <w:rPr>
          <w:rFonts w:ascii="TH SarabunPSK" w:hAnsi="TH SarabunPSK" w:cs="TH SarabunPSK"/>
          <w:sz w:val="32"/>
          <w:szCs w:val="32"/>
        </w:rPr>
        <w:t xml:space="preserve">, </w:t>
      </w:r>
      <w:r w:rsidRPr="00662236">
        <w:rPr>
          <w:rFonts w:ascii="TH SarabunPSK" w:hAnsi="TH SarabunPSK" w:cs="TH SarabunPSK"/>
          <w:sz w:val="32"/>
          <w:szCs w:val="32"/>
          <w:cs/>
        </w:rPr>
        <w:t>17(7)</w:t>
      </w:r>
      <w:r w:rsidRPr="00662236">
        <w:rPr>
          <w:rFonts w:ascii="TH SarabunPSK" w:hAnsi="TH SarabunPSK" w:cs="TH SarabunPSK"/>
          <w:sz w:val="32"/>
          <w:szCs w:val="32"/>
        </w:rPr>
        <w:t xml:space="preserve">, </w:t>
      </w:r>
      <w:r w:rsidRPr="00662236">
        <w:rPr>
          <w:rFonts w:ascii="TH SarabunPSK" w:hAnsi="TH SarabunPSK" w:cs="TH SarabunPSK"/>
          <w:sz w:val="32"/>
          <w:szCs w:val="32"/>
          <w:cs/>
        </w:rPr>
        <w:t>795-800.</w:t>
      </w:r>
    </w:p>
    <w:sectPr w:rsidR="003A42B2" w:rsidRPr="00A546ED" w:rsidSect="005623B1">
      <w:footerReference w:type="first" r:id="rId11"/>
      <w:pgSz w:w="11906" w:h="16838"/>
      <w:pgMar w:top="179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BDF" w:rsidRDefault="001E1BDF" w:rsidP="007E1B66">
      <w:pPr>
        <w:spacing w:after="0" w:line="240" w:lineRule="auto"/>
      </w:pPr>
      <w:r>
        <w:separator/>
      </w:r>
    </w:p>
  </w:endnote>
  <w:endnote w:type="continuationSeparator" w:id="0">
    <w:p w:rsidR="001E1BDF" w:rsidRDefault="001E1BDF" w:rsidP="007E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3B1" w:rsidRDefault="005623B1" w:rsidP="005623B1">
    <w:pPr>
      <w:pStyle w:val="Footer"/>
      <w:rPr>
        <w:szCs w:val="22"/>
      </w:rPr>
    </w:pPr>
    <w:r w:rsidRPr="007E1B66">
      <w:rPr>
        <w:rFonts w:ascii="TH SarabunPSK" w:hAnsi="TH SarabunPSK" w:cs="TH SarabunPSK" w:hint="cs"/>
        <w:sz w:val="24"/>
        <w:szCs w:val="24"/>
        <w:vertAlign w:val="superscript"/>
        <w:cs/>
      </w:rPr>
      <w:t>1</w:t>
    </w:r>
    <w:r w:rsidRPr="007E1B66">
      <w:rPr>
        <w:rFonts w:ascii="TH SarabunPSK" w:hAnsi="TH SarabunPSK" w:cs="TH SarabunPSK" w:hint="cs"/>
        <w:sz w:val="24"/>
        <w:szCs w:val="24"/>
        <w:cs/>
      </w:rPr>
      <w:t>น</w:t>
    </w:r>
    <w:r>
      <w:rPr>
        <w:rFonts w:ascii="TH SarabunPSK" w:hAnsi="TH SarabunPSK" w:cs="TH SarabunPSK" w:hint="cs"/>
        <w:sz w:val="24"/>
        <w:szCs w:val="24"/>
        <w:cs/>
      </w:rPr>
      <w:t>ักศึกษา หลักสูตรศึกษาศาสตรมหาบัณฑิต สาขาพลศึกษาและกีฬา คณะศึกษาศาสตร์ มหาวิทยาลัยการกีฬาแห่งชาติ วิทยาเขตชลบุรี</w:t>
    </w:r>
  </w:p>
  <w:p w:rsidR="005623B1" w:rsidRDefault="005623B1" w:rsidP="005623B1">
    <w:pPr>
      <w:pStyle w:val="Footer"/>
      <w:rPr>
        <w:rFonts w:ascii="TH SarabunPSK" w:hAnsi="TH SarabunPSK" w:cs="TH SarabunPSK"/>
        <w:sz w:val="24"/>
        <w:szCs w:val="24"/>
      </w:rPr>
    </w:pPr>
    <w:r w:rsidRPr="007E1B66">
      <w:rPr>
        <w:rFonts w:ascii="TH SarabunPSK" w:hAnsi="TH SarabunPSK" w:cs="TH SarabunPSK" w:hint="cs"/>
        <w:sz w:val="24"/>
        <w:szCs w:val="24"/>
        <w:vertAlign w:val="superscript"/>
        <w:cs/>
      </w:rPr>
      <w:t>2</w:t>
    </w:r>
    <w:r>
      <w:rPr>
        <w:rFonts w:ascii="TH SarabunPSK" w:hAnsi="TH SarabunPSK" w:cs="TH SarabunPSK" w:hint="cs"/>
        <w:sz w:val="24"/>
        <w:szCs w:val="24"/>
        <w:cs/>
      </w:rPr>
      <w:t>คณะศึกษาศาสตร์ มหาวิทยาลัยการกีฬาแห่งชาติ วิทยาเขตชลบุรี</w:t>
    </w:r>
  </w:p>
  <w:p w:rsidR="005623B1" w:rsidRDefault="005623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BDF" w:rsidRDefault="001E1BDF" w:rsidP="007E1B66">
      <w:pPr>
        <w:spacing w:after="0" w:line="240" w:lineRule="auto"/>
      </w:pPr>
      <w:r>
        <w:separator/>
      </w:r>
    </w:p>
  </w:footnote>
  <w:footnote w:type="continuationSeparator" w:id="0">
    <w:p w:rsidR="001E1BDF" w:rsidRDefault="001E1BDF" w:rsidP="007E1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2C0F"/>
    <w:multiLevelType w:val="hybridMultilevel"/>
    <w:tmpl w:val="E50EE5AE"/>
    <w:lvl w:ilvl="0" w:tplc="74684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2745FA"/>
    <w:multiLevelType w:val="hybridMultilevel"/>
    <w:tmpl w:val="AFA27B7A"/>
    <w:lvl w:ilvl="0" w:tplc="D7684E0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0F6C52EB"/>
    <w:multiLevelType w:val="hybridMultilevel"/>
    <w:tmpl w:val="CCB27E2C"/>
    <w:lvl w:ilvl="0" w:tplc="3F54D49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EE873AC"/>
    <w:multiLevelType w:val="hybridMultilevel"/>
    <w:tmpl w:val="987AF7C8"/>
    <w:lvl w:ilvl="0" w:tplc="015A2C5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>
    <w:nsid w:val="2A7A3C6B"/>
    <w:multiLevelType w:val="hybridMultilevel"/>
    <w:tmpl w:val="39F0F55C"/>
    <w:lvl w:ilvl="0" w:tplc="89C2637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00504"/>
    <w:multiLevelType w:val="hybridMultilevel"/>
    <w:tmpl w:val="64C6881A"/>
    <w:lvl w:ilvl="0" w:tplc="54EA09F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>
    <w:nsid w:val="2D096445"/>
    <w:multiLevelType w:val="hybridMultilevel"/>
    <w:tmpl w:val="38C4111E"/>
    <w:lvl w:ilvl="0" w:tplc="331AD850">
      <w:start w:val="1"/>
      <w:numFmt w:val="decimal"/>
      <w:lvlText w:val="%1"/>
      <w:lvlJc w:val="left"/>
      <w:pPr>
        <w:ind w:left="720" w:hanging="576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>
    <w:nsid w:val="38026B47"/>
    <w:multiLevelType w:val="hybridMultilevel"/>
    <w:tmpl w:val="E572E292"/>
    <w:lvl w:ilvl="0" w:tplc="B718AD5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754144"/>
    <w:multiLevelType w:val="multilevel"/>
    <w:tmpl w:val="02DC20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4F646CBB"/>
    <w:multiLevelType w:val="hybridMultilevel"/>
    <w:tmpl w:val="665414FC"/>
    <w:lvl w:ilvl="0" w:tplc="B22E0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1679A2"/>
    <w:multiLevelType w:val="hybridMultilevel"/>
    <w:tmpl w:val="DC926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A4483"/>
    <w:multiLevelType w:val="hybridMultilevel"/>
    <w:tmpl w:val="7D581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5B"/>
    <w:rsid w:val="00004B2B"/>
    <w:rsid w:val="0001034C"/>
    <w:rsid w:val="000E0592"/>
    <w:rsid w:val="0010294C"/>
    <w:rsid w:val="001E1BDF"/>
    <w:rsid w:val="001E22B9"/>
    <w:rsid w:val="00211311"/>
    <w:rsid w:val="00222B5B"/>
    <w:rsid w:val="0025248C"/>
    <w:rsid w:val="00355368"/>
    <w:rsid w:val="00383AEA"/>
    <w:rsid w:val="003924DC"/>
    <w:rsid w:val="003A42B2"/>
    <w:rsid w:val="003F1A32"/>
    <w:rsid w:val="004E3349"/>
    <w:rsid w:val="004F1E70"/>
    <w:rsid w:val="005623B1"/>
    <w:rsid w:val="005774BF"/>
    <w:rsid w:val="005C64EC"/>
    <w:rsid w:val="005D5B24"/>
    <w:rsid w:val="00690DF9"/>
    <w:rsid w:val="0069204B"/>
    <w:rsid w:val="00717EAB"/>
    <w:rsid w:val="007A25F0"/>
    <w:rsid w:val="007A4016"/>
    <w:rsid w:val="007C32C1"/>
    <w:rsid w:val="007E1B66"/>
    <w:rsid w:val="00870448"/>
    <w:rsid w:val="00901F36"/>
    <w:rsid w:val="009C414A"/>
    <w:rsid w:val="00A24C60"/>
    <w:rsid w:val="00A546ED"/>
    <w:rsid w:val="00A845AE"/>
    <w:rsid w:val="00B06947"/>
    <w:rsid w:val="00B1003C"/>
    <w:rsid w:val="00B64534"/>
    <w:rsid w:val="00B92767"/>
    <w:rsid w:val="00BE130A"/>
    <w:rsid w:val="00BE5FD5"/>
    <w:rsid w:val="00C71FC1"/>
    <w:rsid w:val="00C8138E"/>
    <w:rsid w:val="00C84C9B"/>
    <w:rsid w:val="00C86F39"/>
    <w:rsid w:val="00CB6D71"/>
    <w:rsid w:val="00D20860"/>
    <w:rsid w:val="00D33970"/>
    <w:rsid w:val="00DC18EB"/>
    <w:rsid w:val="00E22408"/>
    <w:rsid w:val="00E84210"/>
    <w:rsid w:val="00EA65CE"/>
    <w:rsid w:val="00F44541"/>
    <w:rsid w:val="00F7274E"/>
    <w:rsid w:val="00FA0C83"/>
    <w:rsid w:val="00FB2D60"/>
    <w:rsid w:val="00FF3DA2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7B2145-D852-428D-B6D2-8D838581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5B"/>
  </w:style>
  <w:style w:type="paragraph" w:styleId="Heading2">
    <w:name w:val="heading 2"/>
    <w:basedOn w:val="Normal"/>
    <w:link w:val="Heading2Char"/>
    <w:uiPriority w:val="9"/>
    <w:qFormat/>
    <w:rsid w:val="00004B2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D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5AE"/>
  </w:style>
  <w:style w:type="paragraph" w:styleId="Footer">
    <w:name w:val="footer"/>
    <w:basedOn w:val="Normal"/>
    <w:link w:val="FooterChar"/>
    <w:uiPriority w:val="99"/>
    <w:unhideWhenUsed/>
    <w:rsid w:val="00A84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5AE"/>
  </w:style>
  <w:style w:type="paragraph" w:styleId="NoSpacing">
    <w:name w:val="No Spacing"/>
    <w:link w:val="NoSpacingChar"/>
    <w:uiPriority w:val="1"/>
    <w:qFormat/>
    <w:rsid w:val="00A845A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845AE"/>
  </w:style>
  <w:style w:type="table" w:styleId="TableGrid">
    <w:name w:val="Table Grid"/>
    <w:basedOn w:val="TableNormal"/>
    <w:uiPriority w:val="39"/>
    <w:rsid w:val="00A8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45A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A845A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45A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5A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5A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5AE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5A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5AE"/>
    <w:rPr>
      <w:rFonts w:ascii="Leelawadee" w:hAnsi="Leelawadee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A845AE"/>
    <w:rPr>
      <w:color w:val="808080"/>
    </w:rPr>
  </w:style>
  <w:style w:type="character" w:customStyle="1" w:styleId="st1">
    <w:name w:val="st1"/>
    <w:rsid w:val="00A845AE"/>
  </w:style>
  <w:style w:type="table" w:customStyle="1" w:styleId="4">
    <w:name w:val="ตารางบทที่ 4"/>
    <w:basedOn w:val="TableNormal"/>
    <w:uiPriority w:val="99"/>
    <w:rsid w:val="00A845AE"/>
    <w:pPr>
      <w:spacing w:after="0" w:line="240" w:lineRule="auto"/>
      <w:jc w:val="center"/>
    </w:pPr>
    <w:rPr>
      <w:rFonts w:ascii="TH SarabunPSK" w:eastAsia="SimSun" w:hAnsi="TH SarabunPSK" w:cs="Angsana New"/>
      <w:sz w:val="32"/>
      <w:szCs w:val="20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04B2B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1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4362</Words>
  <Characters>24866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2022-01-30T08:41:00Z</dcterms:created>
  <dcterms:modified xsi:type="dcterms:W3CDTF">2022-01-30T08:41:00Z</dcterms:modified>
</cp:coreProperties>
</file>