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BDB" w:rsidRPr="006808FC" w:rsidRDefault="00692BDB" w:rsidP="003C2B75">
      <w:pPr>
        <w:spacing w:after="0" w:line="20" w:lineRule="atLeast"/>
        <w:jc w:val="center"/>
        <w:rPr>
          <w:rFonts w:ascii="TH SarabunPSK" w:hAnsi="TH SarabunPSK" w:cs="TH SarabunPSK"/>
          <w:b/>
          <w:bCs/>
          <w:sz w:val="40"/>
          <w:szCs w:val="40"/>
        </w:rPr>
      </w:pPr>
      <w:r w:rsidRPr="006808FC">
        <w:rPr>
          <w:rFonts w:ascii="TH SarabunPSK" w:hAnsi="TH SarabunPSK" w:cs="TH SarabunPSK"/>
          <w:b/>
          <w:bCs/>
          <w:sz w:val="40"/>
          <w:szCs w:val="40"/>
          <w:cs/>
        </w:rPr>
        <w:t>สภาพ</w:t>
      </w:r>
      <w:r w:rsidRPr="006808FC">
        <w:rPr>
          <w:rFonts w:ascii="TH SarabunPSK" w:hAnsi="TH SarabunPSK" w:cs="TH SarabunPSK" w:hint="cs"/>
          <w:b/>
          <w:bCs/>
          <w:sz w:val="40"/>
          <w:szCs w:val="40"/>
          <w:cs/>
        </w:rPr>
        <w:t xml:space="preserve"> </w:t>
      </w:r>
      <w:r w:rsidRPr="006808FC">
        <w:rPr>
          <w:rFonts w:ascii="TH SarabunPSK" w:hAnsi="TH SarabunPSK" w:cs="TH SarabunPSK"/>
          <w:b/>
          <w:bCs/>
          <w:sz w:val="40"/>
          <w:szCs w:val="40"/>
          <w:cs/>
        </w:rPr>
        <w:t>และแนวทางการป้องกัน แก้ไขปัญหายาเสพติดในสถานศึกษา</w:t>
      </w:r>
    </w:p>
    <w:p w:rsidR="00692BDB" w:rsidRPr="006808FC" w:rsidRDefault="00692BDB" w:rsidP="001C77BA">
      <w:pPr>
        <w:spacing w:after="0" w:line="360" w:lineRule="auto"/>
        <w:jc w:val="center"/>
        <w:rPr>
          <w:rFonts w:ascii="TH SarabunPSK" w:hAnsi="TH SarabunPSK" w:cs="TH SarabunPSK"/>
          <w:b/>
          <w:bCs/>
          <w:sz w:val="40"/>
          <w:szCs w:val="40"/>
          <w:cs/>
        </w:rPr>
      </w:pPr>
      <w:r w:rsidRPr="006808FC">
        <w:rPr>
          <w:rFonts w:ascii="TH SarabunPSK" w:hAnsi="TH SarabunPSK" w:cs="TH SarabunPSK"/>
          <w:b/>
          <w:bCs/>
          <w:sz w:val="40"/>
          <w:szCs w:val="40"/>
          <w:cs/>
        </w:rPr>
        <w:t xml:space="preserve">  สังกัดสำนักงานเขตพื้นที่การศึกษามัธยมศึกษานครพนม</w:t>
      </w:r>
    </w:p>
    <w:p w:rsidR="00692BDB" w:rsidRPr="006808FC" w:rsidRDefault="00692BDB" w:rsidP="001C77BA">
      <w:pPr>
        <w:spacing w:after="0" w:line="240" w:lineRule="auto"/>
        <w:jc w:val="center"/>
        <w:rPr>
          <w:rFonts w:ascii="TH SarabunPSK" w:hAnsi="TH SarabunPSK" w:cs="TH SarabunPSK"/>
          <w:b/>
          <w:bCs/>
          <w:sz w:val="40"/>
          <w:szCs w:val="40"/>
        </w:rPr>
      </w:pPr>
      <w:r w:rsidRPr="006808FC">
        <w:rPr>
          <w:rFonts w:ascii="TH SarabunPSK" w:hAnsi="TH SarabunPSK" w:cs="TH SarabunPSK"/>
          <w:b/>
          <w:bCs/>
          <w:sz w:val="40"/>
          <w:szCs w:val="40"/>
        </w:rPr>
        <w:t xml:space="preserve">SITUATIONS AND GUIDELINES FOR DRUG PREVENTION IN </w:t>
      </w:r>
    </w:p>
    <w:p w:rsidR="00692BDB" w:rsidRPr="006808FC" w:rsidRDefault="00692BDB" w:rsidP="001C77BA">
      <w:pPr>
        <w:spacing w:after="0" w:line="240" w:lineRule="auto"/>
        <w:jc w:val="center"/>
        <w:rPr>
          <w:rFonts w:ascii="TH SarabunPSK" w:hAnsi="TH SarabunPSK" w:cs="TH SarabunPSK"/>
          <w:b/>
          <w:bCs/>
          <w:sz w:val="40"/>
          <w:szCs w:val="40"/>
        </w:rPr>
      </w:pPr>
      <w:r w:rsidRPr="006808FC">
        <w:rPr>
          <w:rFonts w:ascii="TH SarabunPSK" w:hAnsi="TH SarabunPSK" w:cs="TH SarabunPSK"/>
          <w:b/>
          <w:bCs/>
          <w:sz w:val="40"/>
          <w:szCs w:val="40"/>
        </w:rPr>
        <w:t xml:space="preserve">EDUCATIONAL IN STITUTIONS UNDER NAKHON PHANOM </w:t>
      </w:r>
    </w:p>
    <w:p w:rsidR="00692BDB" w:rsidRPr="006808FC" w:rsidRDefault="00692BDB" w:rsidP="001C77BA">
      <w:pPr>
        <w:spacing w:after="0" w:line="240" w:lineRule="auto"/>
        <w:jc w:val="center"/>
        <w:rPr>
          <w:rFonts w:ascii="TH SarabunPSK" w:hAnsi="TH SarabunPSK" w:cs="TH SarabunPSK"/>
          <w:b/>
          <w:bCs/>
          <w:sz w:val="40"/>
          <w:szCs w:val="40"/>
        </w:rPr>
      </w:pPr>
      <w:r w:rsidRPr="006808FC">
        <w:rPr>
          <w:rFonts w:ascii="TH SarabunPSK" w:hAnsi="TH SarabunPSK" w:cs="TH SarabunPSK"/>
          <w:b/>
          <w:bCs/>
          <w:sz w:val="40"/>
          <w:szCs w:val="40"/>
        </w:rPr>
        <w:t>SECONDARY EDUCATIONAL SERVICE AREA OFFICE</w:t>
      </w:r>
    </w:p>
    <w:p w:rsidR="00692BDB" w:rsidRPr="006808FC" w:rsidRDefault="00692BDB" w:rsidP="003C2B75">
      <w:pPr>
        <w:spacing w:after="0" w:line="20" w:lineRule="atLeast"/>
        <w:jc w:val="right"/>
        <w:rPr>
          <w:rFonts w:ascii="TH SarabunPSK" w:hAnsi="TH SarabunPSK" w:cs="TH SarabunPSK"/>
          <w:sz w:val="28"/>
          <w:vertAlign w:val="superscript"/>
        </w:rPr>
      </w:pPr>
      <w:r w:rsidRPr="006808FC">
        <w:rPr>
          <w:rFonts w:ascii="TH SarabunPSK" w:hAnsi="TH SarabunPSK" w:cs="TH SarabunPSK" w:hint="cs"/>
          <w:sz w:val="28"/>
          <w:cs/>
        </w:rPr>
        <w:t>ฉัตรบดินทร์  มะลัย</w:t>
      </w:r>
      <w:r w:rsidRPr="006808FC">
        <w:rPr>
          <w:rFonts w:ascii="TH SarabunPSK" w:hAnsi="TH SarabunPSK" w:cs="TH SarabunPSK" w:hint="cs"/>
          <w:sz w:val="28"/>
          <w:vertAlign w:val="superscript"/>
          <w:cs/>
        </w:rPr>
        <w:t xml:space="preserve">1  </w:t>
      </w:r>
    </w:p>
    <w:p w:rsidR="00692BDB" w:rsidRPr="006808FC" w:rsidRDefault="00692BDB" w:rsidP="003C2B75">
      <w:pPr>
        <w:spacing w:after="0" w:line="20" w:lineRule="atLeast"/>
        <w:jc w:val="right"/>
        <w:rPr>
          <w:rFonts w:ascii="TH SarabunPSK" w:hAnsi="TH SarabunPSK" w:cs="TH SarabunPSK"/>
          <w:sz w:val="28"/>
          <w:vertAlign w:val="superscript"/>
        </w:rPr>
      </w:pPr>
      <w:proofErr w:type="spellStart"/>
      <w:r w:rsidRPr="006808FC">
        <w:rPr>
          <w:rFonts w:ascii="TH SarabunPSK" w:hAnsi="TH SarabunPSK" w:cs="TH SarabunPSK" w:hint="cs"/>
          <w:sz w:val="28"/>
          <w:cs/>
        </w:rPr>
        <w:t>รชฏ</w:t>
      </w:r>
      <w:proofErr w:type="spellEnd"/>
      <w:r w:rsidRPr="006808FC">
        <w:rPr>
          <w:rFonts w:ascii="TH SarabunPSK" w:hAnsi="TH SarabunPSK" w:cs="TH SarabunPSK" w:hint="cs"/>
          <w:sz w:val="28"/>
          <w:cs/>
        </w:rPr>
        <w:t xml:space="preserve">  สุวรรณกูฎ</w:t>
      </w:r>
      <w:r w:rsidRPr="006808FC">
        <w:rPr>
          <w:rFonts w:ascii="TH SarabunPSK" w:hAnsi="TH SarabunPSK" w:cs="TH SarabunPSK"/>
          <w:sz w:val="28"/>
          <w:vertAlign w:val="superscript"/>
        </w:rPr>
        <w:t>2</w:t>
      </w:r>
    </w:p>
    <w:p w:rsidR="00692BDB" w:rsidRPr="006808FC" w:rsidRDefault="00692BDB" w:rsidP="003C2B75">
      <w:pPr>
        <w:spacing w:after="0" w:line="20" w:lineRule="atLeast"/>
        <w:rPr>
          <w:rFonts w:ascii="TH SarabunPSK" w:hAnsi="TH SarabunPSK" w:cs="TH SarabunPSK"/>
          <w:sz w:val="32"/>
          <w:szCs w:val="32"/>
        </w:rPr>
      </w:pPr>
      <w:r w:rsidRPr="006808FC">
        <w:rPr>
          <w:rFonts w:ascii="TH SarabunPSK" w:hAnsi="TH SarabunPSK" w:cs="TH SarabunPSK"/>
          <w:sz w:val="32"/>
          <w:szCs w:val="32"/>
          <w:vertAlign w:val="superscript"/>
        </w:rPr>
        <w:t>1</w:t>
      </w:r>
      <w:r w:rsidRPr="006808FC">
        <w:rPr>
          <w:rFonts w:ascii="TH SarabunPSK" w:hAnsi="TH SarabunPSK" w:cs="TH SarabunPSK"/>
          <w:sz w:val="32"/>
          <w:szCs w:val="32"/>
          <w:cs/>
        </w:rPr>
        <w:t>นักศึกษาปริญญาโท สาขาวิชาการบริหารและพัฒนาการศึกษา มหาวิทยาลัยนครพนม</w:t>
      </w:r>
    </w:p>
    <w:p w:rsidR="00692BDB" w:rsidRDefault="00692BDB" w:rsidP="003C2B75">
      <w:pPr>
        <w:spacing w:after="0" w:line="20" w:lineRule="atLeast"/>
        <w:rPr>
          <w:rFonts w:ascii="TH SarabunPSK" w:hAnsi="TH SarabunPSK" w:cs="TH SarabunPSK"/>
          <w:sz w:val="32"/>
          <w:szCs w:val="32"/>
        </w:rPr>
      </w:pPr>
      <w:r w:rsidRPr="006808FC">
        <w:rPr>
          <w:rFonts w:ascii="TH SarabunPSK" w:hAnsi="TH SarabunPSK" w:cs="TH SarabunPSK" w:hint="cs"/>
          <w:sz w:val="32"/>
          <w:szCs w:val="32"/>
          <w:vertAlign w:val="superscript"/>
          <w:cs/>
        </w:rPr>
        <w:t>2</w:t>
      </w:r>
      <w:r w:rsidRPr="006808FC">
        <w:rPr>
          <w:rFonts w:ascii="TH SarabunPSK" w:hAnsi="TH SarabunPSK" w:cs="TH SarabunPSK"/>
          <w:sz w:val="32"/>
          <w:szCs w:val="32"/>
          <w:cs/>
        </w:rPr>
        <w:t>อาจารย์ประจำวิชา สาขาการบริหารและพัฒนาการศึกษา คณะครุศาสตร์ มหาวิทยาลัยนครพนม</w:t>
      </w:r>
    </w:p>
    <w:p w:rsidR="007E4A30" w:rsidRPr="006808FC" w:rsidRDefault="007E4A30" w:rsidP="003C2B75">
      <w:pPr>
        <w:spacing w:after="0" w:line="20" w:lineRule="atLeast"/>
        <w:rPr>
          <w:rFonts w:ascii="TH SarabunPSK" w:hAnsi="TH SarabunPSK" w:cs="TH SarabunPSK"/>
          <w:sz w:val="32"/>
          <w:szCs w:val="32"/>
        </w:rPr>
      </w:pPr>
    </w:p>
    <w:p w:rsidR="007E4A30" w:rsidRPr="007E4A30" w:rsidRDefault="007E4A30" w:rsidP="007E4A30">
      <w:pPr>
        <w:spacing w:after="0" w:line="20" w:lineRule="atLeast"/>
        <w:rPr>
          <w:rFonts w:ascii="TH SarabunPSK" w:hAnsi="TH SarabunPSK" w:cs="TH SarabunPSK"/>
          <w:sz w:val="32"/>
          <w:szCs w:val="32"/>
        </w:rPr>
      </w:pPr>
      <w:r w:rsidRPr="007E4A30">
        <w:rPr>
          <w:rFonts w:ascii="TH SarabunPSK" w:hAnsi="TH SarabunPSK" w:cs="TH SarabunPSK"/>
          <w:sz w:val="32"/>
          <w:szCs w:val="32"/>
        </w:rPr>
        <w:t xml:space="preserve">Corresponding </w:t>
      </w:r>
      <w:proofErr w:type="gramStart"/>
      <w:r w:rsidRPr="007E4A30">
        <w:rPr>
          <w:rFonts w:ascii="TH SarabunPSK" w:hAnsi="TH SarabunPSK" w:cs="TH SarabunPSK"/>
          <w:sz w:val="32"/>
          <w:szCs w:val="32"/>
        </w:rPr>
        <w:t>Author :</w:t>
      </w:r>
      <w:proofErr w:type="gramEnd"/>
      <w:r w:rsidRPr="007E4A30">
        <w:rPr>
          <w:rFonts w:ascii="TH SarabunPSK" w:hAnsi="TH SarabunPSK" w:cs="TH SarabunPSK"/>
          <w:sz w:val="32"/>
          <w:szCs w:val="32"/>
        </w:rPr>
        <w:t xml:space="preserve"> </w:t>
      </w:r>
      <w:r>
        <w:rPr>
          <w:rFonts w:ascii="TH SarabunPSK" w:hAnsi="TH SarabunPSK" w:cs="TH SarabunPSK" w:hint="cs"/>
          <w:sz w:val="32"/>
          <w:szCs w:val="32"/>
          <w:cs/>
        </w:rPr>
        <w:t>ฉัตรบดินทร์  มะลัย</w:t>
      </w:r>
      <w:r w:rsidRPr="007E4A30">
        <w:rPr>
          <w:rFonts w:ascii="TH SarabunPSK" w:hAnsi="TH SarabunPSK" w:cs="TH SarabunPSK"/>
          <w:sz w:val="32"/>
          <w:szCs w:val="32"/>
        </w:rPr>
        <w:t xml:space="preserve">, </w:t>
      </w:r>
      <w:r w:rsidRPr="007E4A30">
        <w:rPr>
          <w:rFonts w:ascii="TH SarabunPSK" w:hAnsi="TH SarabunPSK" w:cs="TH SarabunPSK"/>
          <w:sz w:val="32"/>
          <w:szCs w:val="32"/>
          <w:cs/>
        </w:rPr>
        <w:t xml:space="preserve">เบอร์โทรศัพท์  </w:t>
      </w:r>
      <w:r>
        <w:rPr>
          <w:rFonts w:ascii="TH SarabunPSK" w:hAnsi="TH SarabunPSK" w:cs="TH SarabunPSK" w:hint="cs"/>
          <w:sz w:val="32"/>
          <w:szCs w:val="32"/>
          <w:cs/>
        </w:rPr>
        <w:t>063-723-6886</w:t>
      </w:r>
      <w:r w:rsidRPr="007E4A30">
        <w:rPr>
          <w:rFonts w:ascii="TH SarabunPSK" w:hAnsi="TH SarabunPSK" w:cs="TH SarabunPSK"/>
          <w:sz w:val="32"/>
          <w:szCs w:val="32"/>
          <w:cs/>
        </w:rPr>
        <w:t xml:space="preserve">  </w:t>
      </w:r>
    </w:p>
    <w:p w:rsidR="001E5248" w:rsidRPr="006808FC" w:rsidRDefault="007E4A30" w:rsidP="007E4A30">
      <w:pPr>
        <w:spacing w:after="0" w:line="20" w:lineRule="atLeast"/>
        <w:rPr>
          <w:rFonts w:ascii="TH SarabunPSK" w:hAnsi="TH SarabunPSK" w:cs="TH SarabunPSK"/>
          <w:sz w:val="32"/>
          <w:szCs w:val="32"/>
        </w:rPr>
      </w:pPr>
      <w:proofErr w:type="gramStart"/>
      <w:r w:rsidRPr="007E4A30">
        <w:rPr>
          <w:rFonts w:ascii="TH SarabunPSK" w:hAnsi="TH SarabunPSK" w:cs="TH SarabunPSK"/>
          <w:sz w:val="32"/>
          <w:szCs w:val="32"/>
        </w:rPr>
        <w:t>Email :</w:t>
      </w:r>
      <w:proofErr w:type="gramEnd"/>
      <w:r w:rsidRPr="007E4A30">
        <w:rPr>
          <w:rFonts w:ascii="TH SarabunPSK" w:hAnsi="TH SarabunPSK" w:cs="TH SarabunPSK"/>
          <w:sz w:val="32"/>
          <w:szCs w:val="32"/>
        </w:rPr>
        <w:t xml:space="preserve"> </w:t>
      </w:r>
      <w:r>
        <w:rPr>
          <w:rFonts w:ascii="TH SarabunPSK" w:hAnsi="TH SarabunPSK" w:cs="TH SarabunPSK"/>
          <w:sz w:val="32"/>
          <w:szCs w:val="32"/>
        </w:rPr>
        <w:t>Sgtchat@gmail.com</w:t>
      </w:r>
    </w:p>
    <w:p w:rsidR="00096FFE" w:rsidRPr="006808FC" w:rsidRDefault="00096FFE" w:rsidP="003C2B75">
      <w:pPr>
        <w:spacing w:after="0" w:line="20" w:lineRule="atLeast"/>
        <w:jc w:val="center"/>
        <w:rPr>
          <w:rFonts w:ascii="TH SarabunPSK" w:hAnsi="TH SarabunPSK" w:cs="TH SarabunPSK"/>
          <w:b/>
          <w:bCs/>
          <w:sz w:val="32"/>
          <w:szCs w:val="32"/>
        </w:rPr>
      </w:pPr>
      <w:r w:rsidRPr="006808FC">
        <w:rPr>
          <w:rFonts w:ascii="TH SarabunPSK" w:hAnsi="TH SarabunPSK" w:cs="TH SarabunPSK"/>
          <w:b/>
          <w:bCs/>
          <w:sz w:val="36"/>
          <w:szCs w:val="36"/>
          <w:cs/>
        </w:rPr>
        <w:t>บทคัดย่อ</w:t>
      </w:r>
    </w:p>
    <w:p w:rsidR="001E5248" w:rsidRPr="006808FC" w:rsidRDefault="001E5248" w:rsidP="003C2B75">
      <w:pPr>
        <w:spacing w:after="0" w:line="20" w:lineRule="atLeast"/>
        <w:jc w:val="center"/>
        <w:rPr>
          <w:rFonts w:ascii="TH SarabunPSK" w:hAnsi="TH SarabunPSK" w:cs="TH SarabunPSK"/>
          <w:b/>
          <w:bCs/>
          <w:sz w:val="32"/>
          <w:szCs w:val="32"/>
        </w:rPr>
      </w:pPr>
    </w:p>
    <w:p w:rsidR="00403D17" w:rsidRPr="006808FC" w:rsidRDefault="00096FFE"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t>การ</w:t>
      </w:r>
      <w:r w:rsidRPr="006808FC">
        <w:rPr>
          <w:rFonts w:ascii="TH SarabunPSK" w:hAnsi="TH SarabunPSK" w:cs="TH SarabunPSK" w:hint="cs"/>
          <w:sz w:val="32"/>
          <w:szCs w:val="32"/>
          <w:cs/>
        </w:rPr>
        <w:t>วิจัย</w:t>
      </w:r>
      <w:r w:rsidRPr="006808FC">
        <w:rPr>
          <w:rFonts w:ascii="TH SarabunPSK" w:hAnsi="TH SarabunPSK" w:cs="TH SarabunPSK"/>
          <w:sz w:val="32"/>
          <w:szCs w:val="32"/>
          <w:cs/>
        </w:rPr>
        <w:t xml:space="preserve">ครั้งนี้มีวัตถุประสงค์ (1) ศึกษาและเปรียบเทียบสภาพการดำเนินงานการแก้ไขปัญหายาเสพติดในสถานศึกษา สังกัดสำนักงานเขตพื้นที่การศึกษามัธยมศึกษานครพนม และ(2) เพื่อศึกษาแนวทางการป้องกัน  แก้ไขปัญหายาเสพติดในสถานศึกษา สังกัดสำนักงานเขตพื้นที่การศึกษามัธยมศึกษานครพนมกลุ่มตัวอย่าง ได้แก่ ผู้บริหาร และครู จำนวน </w:t>
      </w:r>
      <w:r w:rsidRPr="006808FC">
        <w:rPr>
          <w:rFonts w:ascii="TH SarabunPSK" w:hAnsi="TH SarabunPSK" w:cs="TH SarabunPSK"/>
          <w:sz w:val="32"/>
          <w:szCs w:val="32"/>
        </w:rPr>
        <w:t>319</w:t>
      </w:r>
      <w:r w:rsidRPr="006808FC">
        <w:rPr>
          <w:rFonts w:ascii="TH SarabunPSK" w:hAnsi="TH SarabunPSK" w:cs="TH SarabunPSK"/>
          <w:sz w:val="32"/>
          <w:szCs w:val="32"/>
          <w:cs/>
        </w:rPr>
        <w:t xml:space="preserve">  คน  กำหนดขนาดกลุ่มตัวอย่างโดยใช้เกณฑ์ร้อยละ ได้มาโดยการสุ่มแบบแบ่งชั้น เครื่องมือที่ใช้ในการศึกษา เป็นแบบสอบถามมาตราส่วนประมาณค่า 5 ระดับ จำนวน 1 ฉบับ คือ แบบสอบถามสภาพและแนวทางการป้องกัน  แก้ไขปัญหายาเสพติดในสถานศึกษา  สังกัดสำนักงานเขตพื้นที่การศึกษามัธยมศึกษานครพนม มีค่าดัชนีความสอดคล้องเท่ากับ .80 - 1.00  มีค่าอำนาจจำแนกรายข้อระหว่าง .68</w:t>
      </w:r>
      <w:r w:rsidRPr="006808FC">
        <w:rPr>
          <w:rFonts w:ascii="TH SarabunPSK" w:hAnsi="TH SarabunPSK" w:cs="TH SarabunPSK"/>
          <w:sz w:val="32"/>
          <w:szCs w:val="32"/>
        </w:rPr>
        <w:t xml:space="preserve"> – .</w:t>
      </w:r>
      <w:r w:rsidRPr="006808FC">
        <w:rPr>
          <w:rFonts w:ascii="TH SarabunPSK" w:hAnsi="TH SarabunPSK" w:cs="TH SarabunPSK"/>
          <w:sz w:val="32"/>
          <w:szCs w:val="32"/>
          <w:cs/>
        </w:rPr>
        <w:t xml:space="preserve">98  และมีค่าความเชื่อมั่นของแบบสอบถามทั้งฉบับเท่ากับ .97  สถิติที่ใช้ ได้แก่ ร้อยละ ค่าเฉลี่ย ส่วนเบี่ยงเบนมาตรฐาน ทดสอบสมมติฐานโดยใช้ค่าที </w:t>
      </w:r>
    </w:p>
    <w:p w:rsidR="00096FFE" w:rsidRPr="006808FC" w:rsidRDefault="00096FFE"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w:t>
      </w:r>
      <w:r w:rsidRPr="006808FC">
        <w:rPr>
          <w:rFonts w:ascii="TH SarabunPSK" w:hAnsi="TH SarabunPSK" w:cs="TH SarabunPSK"/>
          <w:sz w:val="32"/>
          <w:szCs w:val="32"/>
        </w:rPr>
        <w:t xml:space="preserve">t-test </w:t>
      </w:r>
      <w:r w:rsidRPr="006808FC">
        <w:rPr>
          <w:rFonts w:ascii="TH SarabunPSK" w:hAnsi="TH SarabunPSK" w:cs="TH SarabunPSK"/>
          <w:sz w:val="32"/>
          <w:szCs w:val="32"/>
          <w:cs/>
        </w:rPr>
        <w:t xml:space="preserve">แบบ </w:t>
      </w:r>
      <w:r w:rsidRPr="006808FC">
        <w:rPr>
          <w:rFonts w:ascii="TH SarabunPSK" w:hAnsi="TH SarabunPSK" w:cs="TH SarabunPSK"/>
          <w:sz w:val="32"/>
          <w:szCs w:val="32"/>
        </w:rPr>
        <w:t xml:space="preserve">Independent Samples) </w:t>
      </w:r>
      <w:r w:rsidRPr="006808FC">
        <w:rPr>
          <w:rFonts w:ascii="TH SarabunPSK" w:hAnsi="TH SarabunPSK" w:cs="TH SarabunPSK"/>
          <w:sz w:val="32"/>
          <w:szCs w:val="32"/>
          <w:cs/>
        </w:rPr>
        <w:t xml:space="preserve">และการวิเคราะห์ความแปรปรวนแบบทางเดียว </w:t>
      </w:r>
    </w:p>
    <w:p w:rsidR="00D048AE" w:rsidRPr="006808FC" w:rsidRDefault="00096FFE"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cs/>
        </w:rPr>
        <w:t xml:space="preserve">ผลการศึกษาพบว่า (1) สภาพการดำเนินการแก้ไขปัญหายาเสพติดในสถานศึกษา </w:t>
      </w:r>
      <w:r w:rsidR="00D048AE" w:rsidRPr="006808FC">
        <w:rPr>
          <w:rFonts w:ascii="TH SarabunPSK" w:hAnsi="TH SarabunPSK" w:cs="TH SarabunPSK" w:hint="cs"/>
          <w:sz w:val="32"/>
          <w:szCs w:val="32"/>
          <w:cs/>
        </w:rPr>
        <w:br/>
      </w:r>
      <w:r w:rsidRPr="006808FC">
        <w:rPr>
          <w:rFonts w:ascii="TH SarabunPSK" w:hAnsi="TH SarabunPSK" w:cs="TH SarabunPSK"/>
          <w:sz w:val="32"/>
          <w:szCs w:val="32"/>
          <w:cs/>
        </w:rPr>
        <w:t xml:space="preserve">สังกัดสำนักงานเขตพื้นที่การศึกษามัธยมศึกษานครพนม โดยรวมอยู่ในระดับมาก ผลการเปรียบเทียบจำแนกตามสถานภาพ พบว่า โดยรวมไม่แตกต่างกัน ผลการเปรียบเทียบจำแนกตามขนาดของโรงเรียน พบว่า โดยรวมแตกต่างกันอย่างมีนัยสำคัญทางสถิติที่ระดับ .01 (2) ปัญหาแนวทางการป้องกัน แก้ไขปัญหายาเสพติดในสถานศึกษา สังกัดสำนักงานเขตพื้นที่การศึกษามัธยมศึกษานครพนม1) สภาพชุมชน เป็นทางผ่านของยาเสพติดจากประเทศเพื่อนบ้าน 2)  การประสานงานเกิดความล่าช้า หรือขาดแนวทางในการดูแลที่เหมาะสม 3) การสร้างเครือข่ายประสานความร่วมมือกับองค์กรต่างๆที่ยังไม่สม่ำเสมอ </w:t>
      </w:r>
      <w:r w:rsidR="00403D17" w:rsidRPr="006808FC">
        <w:rPr>
          <w:rFonts w:ascii="TH SarabunPSK" w:hAnsi="TH SarabunPSK" w:cs="TH SarabunPSK" w:hint="cs"/>
          <w:sz w:val="32"/>
          <w:szCs w:val="32"/>
          <w:cs/>
        </w:rPr>
        <w:br/>
      </w:r>
      <w:r w:rsidRPr="006808FC">
        <w:rPr>
          <w:rFonts w:ascii="TH SarabunPSK" w:hAnsi="TH SarabunPSK" w:cs="TH SarabunPSK"/>
          <w:sz w:val="32"/>
          <w:szCs w:val="32"/>
          <w:cs/>
        </w:rPr>
        <w:lastRenderedPageBreak/>
        <w:t xml:space="preserve">4) การควบคุมดูและนักเรียนไม่ให้ไปยุ่งเกี่ยวกับยาเสพติดนอกโรงเรียน   และแนวทางการป้อง แก้ไขปัญหายาเสพติดในสถานศึกษา  สังกัดสำนักงานเขตพื้นที่การศึกษามัธยมศึกษานครพนม 1) กำหนดมาตรการ แผนงาน ในการดำเนินการตามสภาพปัญหาที่เป็นจริงและจริงจังให้มากขึ้น 2) มีการกำหนดขั้นตอนในการดำเนินงานที่เกี่ยวกับการแก้ปัญหายาเสพติดอย่างเป็นระบบ 3)  จัดตั้งคณะกรรมการคณะทำงาน ประชุมผู้ที่เกี่ยวข้องทุกคนอย่างสม่ำเสมอ เพื่อพัฒนาคุณภาพให้ระบบมีคุณภาพมากขึ้น </w:t>
      </w:r>
      <w:r w:rsidR="00403D17" w:rsidRPr="006808FC">
        <w:rPr>
          <w:rFonts w:ascii="TH SarabunPSK" w:hAnsi="TH SarabunPSK" w:cs="TH SarabunPSK" w:hint="cs"/>
          <w:sz w:val="32"/>
          <w:szCs w:val="32"/>
          <w:cs/>
        </w:rPr>
        <w:br/>
      </w:r>
      <w:r w:rsidRPr="006808FC">
        <w:rPr>
          <w:rFonts w:ascii="TH SarabunPSK" w:hAnsi="TH SarabunPSK" w:cs="TH SarabunPSK"/>
          <w:sz w:val="32"/>
          <w:szCs w:val="32"/>
          <w:cs/>
        </w:rPr>
        <w:t>4)  จัดตั้งนักเรียนแกนนำสภานักเรียนและครูผู้รับผิดชอบสอดส่องดูแลนักเรียนที่มีพฤติกรรมสุ่มเสี่ยง และตรวจหาสารเสพติดกับนักเรียนอย่างต่อเนื่อง ควรมีการชี้แจงวัตถุประสงค์ในการดำเนินงานอย่างชัดเจนตั้งแต่เริ่มควรเปิดโอกาสให้ครูมีส่วนร่วมในการกำหนดเป้าหมายการทำงานเพื่อสร้างความตระหนักถึงสภาพปัญหาในการแก้ไขปัญหายาเสพติดในสถานศึ</w:t>
      </w:r>
      <w:r w:rsidR="00D048AE" w:rsidRPr="006808FC">
        <w:rPr>
          <w:rFonts w:ascii="TH SarabunPSK" w:hAnsi="TH SarabunPSK" w:cs="TH SarabunPSK"/>
          <w:sz w:val="32"/>
          <w:szCs w:val="32"/>
          <w:cs/>
        </w:rPr>
        <w:t xml:space="preserve">กษาให้มีประสิทธิภาพมากยิ่งขึ้น </w:t>
      </w:r>
    </w:p>
    <w:p w:rsidR="001E5248" w:rsidRPr="006808FC" w:rsidRDefault="001E5248" w:rsidP="003C2B75">
      <w:pPr>
        <w:spacing w:after="0" w:line="20" w:lineRule="atLeast"/>
        <w:ind w:firstLine="720"/>
        <w:jc w:val="thaiDistribute"/>
        <w:rPr>
          <w:rFonts w:ascii="TH SarabunPSK" w:hAnsi="TH SarabunPSK" w:cs="TH SarabunPSK"/>
          <w:sz w:val="32"/>
          <w:szCs w:val="32"/>
        </w:rPr>
      </w:pPr>
    </w:p>
    <w:p w:rsidR="001E5248" w:rsidRDefault="00D048AE" w:rsidP="000A1116">
      <w:pPr>
        <w:spacing w:after="120" w:line="240" w:lineRule="auto"/>
        <w:rPr>
          <w:rFonts w:ascii="TH SarabunPSK" w:hAnsi="TH SarabunPSK" w:cs="TH SarabunPSK"/>
          <w:sz w:val="32"/>
          <w:szCs w:val="32"/>
        </w:rPr>
      </w:pPr>
      <w:r w:rsidRPr="006808FC">
        <w:rPr>
          <w:rFonts w:ascii="TH SarabunPSK" w:hAnsi="TH SarabunPSK" w:cs="TH SarabunPSK"/>
          <w:sz w:val="32"/>
          <w:szCs w:val="32"/>
          <w:cs/>
        </w:rPr>
        <w:t>คำสำคัญ : (</w:t>
      </w:r>
      <w:r w:rsidRPr="006808FC">
        <w:rPr>
          <w:rFonts w:ascii="TH SarabunPSK" w:hAnsi="TH SarabunPSK" w:cs="TH SarabunPSK"/>
          <w:sz w:val="32"/>
          <w:szCs w:val="32"/>
        </w:rPr>
        <w:t xml:space="preserve">1) </w:t>
      </w:r>
      <w:r w:rsidRPr="006808FC">
        <w:rPr>
          <w:rFonts w:ascii="TH SarabunPSK" w:hAnsi="TH SarabunPSK" w:cs="TH SarabunPSK"/>
          <w:sz w:val="32"/>
          <w:szCs w:val="32"/>
          <w:cs/>
        </w:rPr>
        <w:t>สภาพ  (</w:t>
      </w:r>
      <w:r w:rsidRPr="006808FC">
        <w:rPr>
          <w:rFonts w:ascii="TH SarabunPSK" w:hAnsi="TH SarabunPSK" w:cs="TH SarabunPSK"/>
          <w:sz w:val="32"/>
          <w:szCs w:val="32"/>
        </w:rPr>
        <w:t xml:space="preserve">2) </w:t>
      </w:r>
      <w:r w:rsidRPr="006808FC">
        <w:rPr>
          <w:rFonts w:ascii="TH SarabunPSK" w:hAnsi="TH SarabunPSK" w:cs="TH SarabunPSK"/>
          <w:sz w:val="32"/>
          <w:szCs w:val="32"/>
          <w:cs/>
        </w:rPr>
        <w:t>แนวทางแก้ไข  (</w:t>
      </w:r>
      <w:r w:rsidRPr="006808FC">
        <w:rPr>
          <w:rFonts w:ascii="TH SarabunPSK" w:hAnsi="TH SarabunPSK" w:cs="TH SarabunPSK"/>
          <w:sz w:val="32"/>
          <w:szCs w:val="32"/>
        </w:rPr>
        <w:t xml:space="preserve">3) </w:t>
      </w:r>
      <w:r w:rsidRPr="006808FC">
        <w:rPr>
          <w:rFonts w:ascii="TH SarabunPSK" w:hAnsi="TH SarabunPSK" w:cs="TH SarabunPSK"/>
          <w:sz w:val="32"/>
          <w:szCs w:val="32"/>
          <w:cs/>
        </w:rPr>
        <w:t>ปัญหายาเสพติดในสถานศึกษา</w:t>
      </w:r>
    </w:p>
    <w:p w:rsidR="001C77BA" w:rsidRPr="006808FC" w:rsidRDefault="001C77BA" w:rsidP="001C77BA">
      <w:pPr>
        <w:spacing w:after="0" w:line="240" w:lineRule="auto"/>
        <w:rPr>
          <w:rFonts w:ascii="TH SarabunPSK" w:hAnsi="TH SarabunPSK" w:cs="TH SarabunPSK"/>
          <w:sz w:val="32"/>
          <w:szCs w:val="32"/>
        </w:rPr>
      </w:pPr>
    </w:p>
    <w:p w:rsidR="00D048AE" w:rsidRPr="006808FC" w:rsidRDefault="00282307" w:rsidP="003C2B75">
      <w:pPr>
        <w:spacing w:after="0" w:line="20" w:lineRule="atLeast"/>
        <w:jc w:val="center"/>
        <w:rPr>
          <w:rFonts w:ascii="TH SarabunPSK" w:hAnsi="TH SarabunPSK" w:cs="TH SarabunPSK"/>
          <w:b/>
          <w:bCs/>
          <w:sz w:val="36"/>
          <w:szCs w:val="36"/>
        </w:rPr>
      </w:pPr>
      <w:r w:rsidRPr="006808FC">
        <w:rPr>
          <w:rFonts w:ascii="TH SarabunPSK" w:hAnsi="TH SarabunPSK" w:cs="TH SarabunPSK"/>
          <w:b/>
          <w:bCs/>
          <w:sz w:val="36"/>
          <w:szCs w:val="36"/>
        </w:rPr>
        <w:t>Abstract</w:t>
      </w:r>
    </w:p>
    <w:p w:rsidR="001E5248" w:rsidRPr="006808FC" w:rsidRDefault="001E5248" w:rsidP="003C2B75">
      <w:pPr>
        <w:spacing w:after="0" w:line="20" w:lineRule="atLeast"/>
        <w:jc w:val="center"/>
        <w:rPr>
          <w:rFonts w:ascii="TH SarabunPSK" w:hAnsi="TH SarabunPSK" w:cs="TH SarabunPSK"/>
          <w:b/>
          <w:bCs/>
          <w:sz w:val="36"/>
          <w:szCs w:val="36"/>
        </w:rPr>
      </w:pPr>
    </w:p>
    <w:p w:rsidR="00D048AE" w:rsidRPr="006808FC" w:rsidRDefault="00D048AE"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rPr>
        <w:t>The purposes of this research were (</w:t>
      </w:r>
      <w:r w:rsidRPr="006808FC">
        <w:rPr>
          <w:rFonts w:ascii="TH SarabunPSK" w:hAnsi="TH SarabunPSK" w:cs="TH SarabunPSK"/>
          <w:sz w:val="32"/>
          <w:szCs w:val="32"/>
          <w:cs/>
        </w:rPr>
        <w:t xml:space="preserve">1) </w:t>
      </w:r>
      <w:r w:rsidRPr="006808FC">
        <w:rPr>
          <w:rFonts w:ascii="TH SarabunPSK" w:hAnsi="TH SarabunPSK" w:cs="TH SarabunPSK"/>
          <w:sz w:val="32"/>
          <w:szCs w:val="32"/>
        </w:rPr>
        <w:t xml:space="preserve">to examine and compare problems and solutions to drug problems in educational institutions under the Secondary Educational Service Area Office </w:t>
      </w:r>
      <w:proofErr w:type="spellStart"/>
      <w:r w:rsidRPr="006808FC">
        <w:rPr>
          <w:rFonts w:ascii="TH SarabunPSK" w:hAnsi="TH SarabunPSK" w:cs="TH SarabunPSK"/>
          <w:sz w:val="32"/>
          <w:szCs w:val="32"/>
        </w:rPr>
        <w:t>Nakhon</w:t>
      </w:r>
      <w:proofErr w:type="spellEnd"/>
      <w:r w:rsidRPr="006808FC">
        <w:rPr>
          <w:rFonts w:ascii="TH SarabunPSK" w:hAnsi="TH SarabunPSK" w:cs="TH SarabunPSK"/>
          <w:sz w:val="32"/>
          <w:szCs w:val="32"/>
        </w:rPr>
        <w:t xml:space="preserve"> </w:t>
      </w:r>
      <w:proofErr w:type="spellStart"/>
      <w:r w:rsidRPr="006808FC">
        <w:rPr>
          <w:rFonts w:ascii="TH SarabunPSK" w:hAnsi="TH SarabunPSK" w:cs="TH SarabunPSK"/>
          <w:sz w:val="32"/>
          <w:szCs w:val="32"/>
        </w:rPr>
        <w:t>Phanom</w:t>
      </w:r>
      <w:proofErr w:type="spellEnd"/>
      <w:r w:rsidRPr="006808FC">
        <w:rPr>
          <w:rFonts w:ascii="TH SarabunPSK" w:hAnsi="TH SarabunPSK" w:cs="TH SarabunPSK"/>
          <w:sz w:val="32"/>
          <w:szCs w:val="32"/>
        </w:rPr>
        <w:t>, and (</w:t>
      </w:r>
      <w:r w:rsidRPr="006808FC">
        <w:rPr>
          <w:rFonts w:ascii="TH SarabunPSK" w:hAnsi="TH SarabunPSK" w:cs="TH SarabunPSK"/>
          <w:sz w:val="32"/>
          <w:szCs w:val="32"/>
          <w:cs/>
        </w:rPr>
        <w:t xml:space="preserve">2) </w:t>
      </w:r>
      <w:r w:rsidRPr="006808FC">
        <w:rPr>
          <w:rFonts w:ascii="TH SarabunPSK" w:hAnsi="TH SarabunPSK" w:cs="TH SarabunPSK"/>
          <w:sz w:val="32"/>
          <w:szCs w:val="32"/>
        </w:rPr>
        <w:t xml:space="preserve">to examine the guidelines  for drug prevention in educational institutions under the Secondary Educational Service Area Office </w:t>
      </w:r>
      <w:proofErr w:type="spellStart"/>
      <w:r w:rsidRPr="006808FC">
        <w:rPr>
          <w:rFonts w:ascii="TH SarabunPSK" w:hAnsi="TH SarabunPSK" w:cs="TH SarabunPSK"/>
          <w:sz w:val="32"/>
          <w:szCs w:val="32"/>
        </w:rPr>
        <w:t>Nakhon</w:t>
      </w:r>
      <w:proofErr w:type="spellEnd"/>
      <w:r w:rsidRPr="006808FC">
        <w:rPr>
          <w:rFonts w:ascii="TH SarabunPSK" w:hAnsi="TH SarabunPSK" w:cs="TH SarabunPSK"/>
          <w:sz w:val="32"/>
          <w:szCs w:val="32"/>
        </w:rPr>
        <w:t xml:space="preserve"> </w:t>
      </w:r>
      <w:proofErr w:type="spellStart"/>
      <w:r w:rsidRPr="006808FC">
        <w:rPr>
          <w:rFonts w:ascii="TH SarabunPSK" w:hAnsi="TH SarabunPSK" w:cs="TH SarabunPSK"/>
          <w:sz w:val="32"/>
          <w:szCs w:val="32"/>
        </w:rPr>
        <w:t>Phanom</w:t>
      </w:r>
      <w:proofErr w:type="spellEnd"/>
      <w:r w:rsidRPr="006808FC">
        <w:rPr>
          <w:rFonts w:ascii="TH SarabunPSK" w:hAnsi="TH SarabunPSK" w:cs="TH SarabunPSK"/>
          <w:sz w:val="32"/>
          <w:szCs w:val="32"/>
        </w:rPr>
        <w:t xml:space="preserve"> .The samples were </w:t>
      </w:r>
      <w:r w:rsidRPr="006808FC">
        <w:rPr>
          <w:rFonts w:ascii="TH SarabunPSK" w:hAnsi="TH SarabunPSK" w:cs="TH SarabunPSK"/>
          <w:sz w:val="32"/>
          <w:szCs w:val="32"/>
          <w:cs/>
        </w:rPr>
        <w:t>319</w:t>
      </w:r>
      <w:r w:rsidRPr="006808FC">
        <w:rPr>
          <w:rFonts w:ascii="TH SarabunPSK" w:hAnsi="TH SarabunPSK" w:cs="TH SarabunPSK"/>
          <w:sz w:val="32"/>
          <w:szCs w:val="32"/>
        </w:rPr>
        <w:t xml:space="preserve"> school administrators and teachers, the sample size was determined using the percentage criteria obtained by stratified random sampling. The tool was a </w:t>
      </w:r>
      <w:r w:rsidRPr="006808FC">
        <w:rPr>
          <w:rFonts w:ascii="TH SarabunPSK" w:hAnsi="TH SarabunPSK" w:cs="TH SarabunPSK"/>
          <w:sz w:val="32"/>
          <w:szCs w:val="32"/>
          <w:cs/>
        </w:rPr>
        <w:t xml:space="preserve">5- </w:t>
      </w:r>
      <w:r w:rsidRPr="006808FC">
        <w:rPr>
          <w:rFonts w:ascii="TH SarabunPSK" w:hAnsi="TH SarabunPSK" w:cs="TH SarabunPSK"/>
          <w:sz w:val="32"/>
          <w:szCs w:val="32"/>
        </w:rPr>
        <w:t xml:space="preserve">rating scale questionnaire with and estimation scale of </w:t>
      </w:r>
      <w:r w:rsidR="001C77BA">
        <w:rPr>
          <w:rFonts w:ascii="TH SarabunPSK" w:hAnsi="TH SarabunPSK" w:cs="TH SarabunPSK"/>
          <w:sz w:val="32"/>
          <w:szCs w:val="32"/>
          <w:cs/>
        </w:rPr>
        <w:br/>
      </w:r>
      <w:r w:rsidRPr="006808FC">
        <w:rPr>
          <w:rFonts w:ascii="TH SarabunPSK" w:hAnsi="TH SarabunPSK" w:cs="TH SarabunPSK"/>
          <w:sz w:val="32"/>
          <w:szCs w:val="32"/>
          <w:cs/>
        </w:rPr>
        <w:t>1</w:t>
      </w:r>
      <w:r w:rsidRPr="006808FC">
        <w:rPr>
          <w:rFonts w:ascii="TH SarabunPSK" w:hAnsi="TH SarabunPSK" w:cs="TH SarabunPSK"/>
          <w:sz w:val="32"/>
          <w:szCs w:val="32"/>
        </w:rPr>
        <w:t xml:space="preserve"> issue, namely condition questionnaire and solutions to drug problems in educational institutions under the </w:t>
      </w:r>
      <w:proofErr w:type="spellStart"/>
      <w:r w:rsidRPr="006808FC">
        <w:rPr>
          <w:rFonts w:ascii="TH SarabunPSK" w:hAnsi="TH SarabunPSK" w:cs="TH SarabunPSK"/>
          <w:sz w:val="32"/>
          <w:szCs w:val="32"/>
        </w:rPr>
        <w:t>Nakhon</w:t>
      </w:r>
      <w:proofErr w:type="spellEnd"/>
      <w:r w:rsidRPr="006808FC">
        <w:rPr>
          <w:rFonts w:ascii="TH SarabunPSK" w:hAnsi="TH SarabunPSK" w:cs="TH SarabunPSK"/>
          <w:sz w:val="32"/>
          <w:szCs w:val="32"/>
        </w:rPr>
        <w:t xml:space="preserve"> </w:t>
      </w:r>
      <w:proofErr w:type="spellStart"/>
      <w:r w:rsidRPr="006808FC">
        <w:rPr>
          <w:rFonts w:ascii="TH SarabunPSK" w:hAnsi="TH SarabunPSK" w:cs="TH SarabunPSK"/>
          <w:sz w:val="32"/>
          <w:szCs w:val="32"/>
        </w:rPr>
        <w:t>Phanom</w:t>
      </w:r>
      <w:proofErr w:type="spellEnd"/>
      <w:r w:rsidRPr="006808FC">
        <w:rPr>
          <w:rFonts w:ascii="TH SarabunPSK" w:hAnsi="TH SarabunPSK" w:cs="TH SarabunPSK"/>
          <w:sz w:val="32"/>
          <w:szCs w:val="32"/>
        </w:rPr>
        <w:t xml:space="preserve"> Secondary Educational Service Area Office with the index of item congruence (IC) between.  </w:t>
      </w:r>
      <w:r w:rsidRPr="006808FC">
        <w:rPr>
          <w:rFonts w:ascii="TH SarabunPSK" w:hAnsi="TH SarabunPSK" w:cs="TH SarabunPSK"/>
          <w:sz w:val="32"/>
          <w:szCs w:val="32"/>
          <w:cs/>
        </w:rPr>
        <w:t>1.00</w:t>
      </w:r>
      <w:r w:rsidRPr="006808FC">
        <w:rPr>
          <w:rFonts w:ascii="TH SarabunPSK" w:hAnsi="TH SarabunPSK" w:cs="TH SarabunPSK"/>
          <w:sz w:val="32"/>
          <w:szCs w:val="32"/>
        </w:rPr>
        <w:t xml:space="preserve">, the </w:t>
      </w:r>
      <w:proofErr w:type="spellStart"/>
      <w:r w:rsidRPr="006808FC">
        <w:rPr>
          <w:rFonts w:ascii="TH SarabunPSK" w:hAnsi="TH SarabunPSK" w:cs="TH SarabunPSK"/>
          <w:sz w:val="32"/>
          <w:szCs w:val="32"/>
        </w:rPr>
        <w:t>discriminnation</w:t>
      </w:r>
      <w:proofErr w:type="spellEnd"/>
      <w:r w:rsidRPr="006808FC">
        <w:rPr>
          <w:rFonts w:ascii="TH SarabunPSK" w:hAnsi="TH SarabunPSK" w:cs="TH SarabunPSK"/>
          <w:sz w:val="32"/>
          <w:szCs w:val="32"/>
        </w:rPr>
        <w:t xml:space="preserve"> between .</w:t>
      </w:r>
      <w:r w:rsidRPr="006808FC">
        <w:rPr>
          <w:rFonts w:ascii="TH SarabunPSK" w:hAnsi="TH SarabunPSK" w:cs="TH SarabunPSK"/>
          <w:sz w:val="32"/>
          <w:szCs w:val="32"/>
          <w:cs/>
        </w:rPr>
        <w:t>65 - .98</w:t>
      </w:r>
      <w:r w:rsidRPr="006808FC">
        <w:rPr>
          <w:rFonts w:ascii="TH SarabunPSK" w:hAnsi="TH SarabunPSK" w:cs="TH SarabunPSK"/>
          <w:sz w:val="32"/>
          <w:szCs w:val="32"/>
        </w:rPr>
        <w:t>, and the reliability.</w:t>
      </w:r>
      <w:r w:rsidRPr="006808FC">
        <w:rPr>
          <w:rFonts w:ascii="TH SarabunPSK" w:hAnsi="TH SarabunPSK" w:cs="TH SarabunPSK"/>
          <w:sz w:val="32"/>
          <w:szCs w:val="32"/>
          <w:cs/>
        </w:rPr>
        <w:t xml:space="preserve">97. </w:t>
      </w:r>
      <w:r w:rsidRPr="006808FC">
        <w:rPr>
          <w:rFonts w:ascii="TH SarabunPSK" w:hAnsi="TH SarabunPSK" w:cs="TH SarabunPSK"/>
          <w:sz w:val="32"/>
          <w:szCs w:val="32"/>
        </w:rPr>
        <w:t>The statistics used were percentage, mean, standard deviation, test the hypothesis by using the t value (t-</w:t>
      </w:r>
      <w:proofErr w:type="gramStart"/>
      <w:r w:rsidRPr="006808FC">
        <w:rPr>
          <w:rFonts w:ascii="TH SarabunPSK" w:hAnsi="TH SarabunPSK" w:cs="TH SarabunPSK"/>
          <w:sz w:val="32"/>
          <w:szCs w:val="32"/>
        </w:rPr>
        <w:t>test  Independent</w:t>
      </w:r>
      <w:proofErr w:type="gramEnd"/>
      <w:r w:rsidRPr="006808FC">
        <w:rPr>
          <w:rFonts w:ascii="TH SarabunPSK" w:hAnsi="TH SarabunPSK" w:cs="TH SarabunPSK"/>
          <w:sz w:val="32"/>
          <w:szCs w:val="32"/>
        </w:rPr>
        <w:t xml:space="preserve"> Samples), and one-way analysis of variance </w:t>
      </w:r>
    </w:p>
    <w:p w:rsidR="00D048AE" w:rsidRPr="006808FC" w:rsidRDefault="00D048AE" w:rsidP="000A1116">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rPr>
        <w:t>The results of the study showed that (</w:t>
      </w:r>
      <w:r w:rsidRPr="006808FC">
        <w:rPr>
          <w:rFonts w:ascii="TH SarabunPSK" w:hAnsi="TH SarabunPSK" w:cs="TH SarabunPSK"/>
          <w:sz w:val="32"/>
          <w:szCs w:val="32"/>
          <w:cs/>
        </w:rPr>
        <w:t xml:space="preserve">1) </w:t>
      </w:r>
      <w:r w:rsidRPr="006808FC">
        <w:rPr>
          <w:rFonts w:ascii="TH SarabunPSK" w:hAnsi="TH SarabunPSK" w:cs="TH SarabunPSK"/>
          <w:sz w:val="32"/>
          <w:szCs w:val="32"/>
        </w:rPr>
        <w:t xml:space="preserve">the Situations of solutions to drug problems in educational institutions. Under the Secondary Educational Service Area Office </w:t>
      </w:r>
      <w:proofErr w:type="spellStart"/>
      <w:r w:rsidRPr="006808FC">
        <w:rPr>
          <w:rFonts w:ascii="TH SarabunPSK" w:hAnsi="TH SarabunPSK" w:cs="TH SarabunPSK"/>
          <w:sz w:val="32"/>
          <w:szCs w:val="32"/>
        </w:rPr>
        <w:t>Nakhon</w:t>
      </w:r>
      <w:proofErr w:type="spellEnd"/>
      <w:r w:rsidRPr="006808FC">
        <w:rPr>
          <w:rFonts w:ascii="TH SarabunPSK" w:hAnsi="TH SarabunPSK" w:cs="TH SarabunPSK"/>
          <w:sz w:val="32"/>
          <w:szCs w:val="32"/>
        </w:rPr>
        <w:t xml:space="preserve"> </w:t>
      </w:r>
      <w:proofErr w:type="spellStart"/>
      <w:r w:rsidRPr="006808FC">
        <w:rPr>
          <w:rFonts w:ascii="TH SarabunPSK" w:hAnsi="TH SarabunPSK" w:cs="TH SarabunPSK"/>
          <w:sz w:val="32"/>
          <w:szCs w:val="32"/>
        </w:rPr>
        <w:t>Phanom</w:t>
      </w:r>
      <w:proofErr w:type="spellEnd"/>
      <w:r w:rsidRPr="006808FC">
        <w:rPr>
          <w:rFonts w:ascii="TH SarabunPSK" w:hAnsi="TH SarabunPSK" w:cs="TH SarabunPSK"/>
          <w:sz w:val="32"/>
          <w:szCs w:val="32"/>
        </w:rPr>
        <w:t xml:space="preserve"> Overall was at the high level. The statistically </w:t>
      </w:r>
      <w:proofErr w:type="gramStart"/>
      <w:r w:rsidRPr="006808FC">
        <w:rPr>
          <w:rFonts w:ascii="TH SarabunPSK" w:hAnsi="TH SarabunPSK" w:cs="TH SarabunPSK"/>
          <w:sz w:val="32"/>
          <w:szCs w:val="32"/>
        </w:rPr>
        <w:t>significant  no</w:t>
      </w:r>
      <w:proofErr w:type="gramEnd"/>
      <w:r w:rsidRPr="006808FC">
        <w:rPr>
          <w:rFonts w:ascii="TH SarabunPSK" w:hAnsi="TH SarabunPSK" w:cs="TH SarabunPSK"/>
          <w:sz w:val="32"/>
          <w:szCs w:val="32"/>
        </w:rPr>
        <w:t xml:space="preserve"> difference. The comparative results classified by school size showed statistically significant difference overall at.</w:t>
      </w:r>
      <w:r w:rsidRPr="006808FC">
        <w:rPr>
          <w:rFonts w:ascii="TH SarabunPSK" w:hAnsi="TH SarabunPSK" w:cs="TH SarabunPSK"/>
          <w:sz w:val="32"/>
          <w:szCs w:val="32"/>
          <w:cs/>
        </w:rPr>
        <w:t>01</w:t>
      </w:r>
      <w:r w:rsidRPr="006808FC">
        <w:rPr>
          <w:rFonts w:ascii="TH SarabunPSK" w:hAnsi="TH SarabunPSK" w:cs="TH SarabunPSK"/>
          <w:sz w:val="32"/>
          <w:szCs w:val="32"/>
        </w:rPr>
        <w:t xml:space="preserve"> level. </w:t>
      </w:r>
      <w:r w:rsidRPr="006808FC">
        <w:rPr>
          <w:rFonts w:ascii="TH SarabunPSK" w:hAnsi="TH SarabunPSK" w:cs="TH SarabunPSK"/>
          <w:sz w:val="32"/>
          <w:szCs w:val="32"/>
          <w:cs/>
        </w:rPr>
        <w:t xml:space="preserve">(2) </w:t>
      </w:r>
      <w:r w:rsidRPr="006808FC">
        <w:rPr>
          <w:rFonts w:ascii="TH SarabunPSK" w:hAnsi="TH SarabunPSK" w:cs="TH SarabunPSK"/>
          <w:sz w:val="32"/>
          <w:szCs w:val="32"/>
        </w:rPr>
        <w:t xml:space="preserve">The problem of prevention and solve drug </w:t>
      </w:r>
      <w:r w:rsidRPr="006808FC">
        <w:rPr>
          <w:rFonts w:ascii="TH SarabunPSK" w:hAnsi="TH SarabunPSK" w:cs="TH SarabunPSK"/>
          <w:sz w:val="32"/>
          <w:szCs w:val="32"/>
        </w:rPr>
        <w:lastRenderedPageBreak/>
        <w:t xml:space="preserve">problems in schools under The Secondary Educational Service Area Office </w:t>
      </w:r>
      <w:proofErr w:type="spellStart"/>
      <w:r w:rsidRPr="006808FC">
        <w:rPr>
          <w:rFonts w:ascii="TH SarabunPSK" w:hAnsi="TH SarabunPSK" w:cs="TH SarabunPSK"/>
          <w:sz w:val="32"/>
          <w:szCs w:val="32"/>
        </w:rPr>
        <w:t>Nakhon</w:t>
      </w:r>
      <w:proofErr w:type="spellEnd"/>
      <w:r w:rsidRPr="006808FC">
        <w:rPr>
          <w:rFonts w:ascii="TH SarabunPSK" w:hAnsi="TH SarabunPSK" w:cs="TH SarabunPSK"/>
          <w:sz w:val="32"/>
          <w:szCs w:val="32"/>
        </w:rPr>
        <w:t xml:space="preserve"> </w:t>
      </w:r>
      <w:proofErr w:type="spellStart"/>
      <w:r w:rsidRPr="006808FC">
        <w:rPr>
          <w:rFonts w:ascii="TH SarabunPSK" w:hAnsi="TH SarabunPSK" w:cs="TH SarabunPSK"/>
          <w:sz w:val="32"/>
          <w:szCs w:val="32"/>
        </w:rPr>
        <w:t>Phanom</w:t>
      </w:r>
      <w:proofErr w:type="spellEnd"/>
      <w:r w:rsidRPr="006808FC">
        <w:rPr>
          <w:rFonts w:ascii="TH SarabunPSK" w:hAnsi="TH SarabunPSK" w:cs="TH SarabunPSK"/>
          <w:sz w:val="32"/>
          <w:szCs w:val="32"/>
        </w:rPr>
        <w:t xml:space="preserve"> involved four aspects:</w:t>
      </w:r>
      <w:r w:rsidRPr="006808FC">
        <w:rPr>
          <w:rFonts w:ascii="TH SarabunPSK" w:hAnsi="TH SarabunPSK" w:cs="TH SarabunPSK"/>
          <w:sz w:val="32"/>
          <w:szCs w:val="32"/>
          <w:cs/>
        </w:rPr>
        <w:t xml:space="preserve">1) </w:t>
      </w:r>
      <w:r w:rsidRPr="006808FC">
        <w:rPr>
          <w:rFonts w:ascii="TH SarabunPSK" w:hAnsi="TH SarabunPSK" w:cs="TH SarabunPSK"/>
          <w:sz w:val="32"/>
          <w:szCs w:val="32"/>
        </w:rPr>
        <w:t>Community conditions are a passageway of drugs from neighboring countries.</w:t>
      </w:r>
      <w:r w:rsidRPr="006808FC">
        <w:rPr>
          <w:rFonts w:ascii="TH SarabunPSK" w:hAnsi="TH SarabunPSK" w:cs="TH SarabunPSK"/>
          <w:sz w:val="32"/>
          <w:szCs w:val="32"/>
          <w:cs/>
        </w:rPr>
        <w:t xml:space="preserve">2) </w:t>
      </w:r>
      <w:r w:rsidRPr="006808FC">
        <w:rPr>
          <w:rFonts w:ascii="TH SarabunPSK" w:hAnsi="TH SarabunPSK" w:cs="TH SarabunPSK"/>
          <w:sz w:val="32"/>
          <w:szCs w:val="32"/>
        </w:rPr>
        <w:t xml:space="preserve">Coordination of delays or lack of appropriate care guidelines </w:t>
      </w:r>
      <w:r w:rsidR="001C77BA">
        <w:rPr>
          <w:rFonts w:ascii="TH SarabunPSK" w:hAnsi="TH SarabunPSK" w:cs="TH SarabunPSK"/>
          <w:sz w:val="32"/>
          <w:szCs w:val="32"/>
        </w:rPr>
        <w:br/>
      </w:r>
      <w:r w:rsidRPr="006808FC">
        <w:rPr>
          <w:rFonts w:ascii="TH SarabunPSK" w:hAnsi="TH SarabunPSK" w:cs="TH SarabunPSK"/>
          <w:sz w:val="32"/>
          <w:szCs w:val="32"/>
          <w:cs/>
        </w:rPr>
        <w:t xml:space="preserve">3) </w:t>
      </w:r>
      <w:r w:rsidRPr="006808FC">
        <w:rPr>
          <w:rFonts w:ascii="TH SarabunPSK" w:hAnsi="TH SarabunPSK" w:cs="TH SarabunPSK"/>
          <w:sz w:val="32"/>
          <w:szCs w:val="32"/>
        </w:rPr>
        <w:t xml:space="preserve">Networking, coordination with uneven organizations </w:t>
      </w:r>
      <w:r w:rsidRPr="006808FC">
        <w:rPr>
          <w:rFonts w:ascii="TH SarabunPSK" w:hAnsi="TH SarabunPSK" w:cs="TH SarabunPSK"/>
          <w:sz w:val="32"/>
          <w:szCs w:val="32"/>
          <w:cs/>
        </w:rPr>
        <w:t xml:space="preserve">4) </w:t>
      </w:r>
      <w:r w:rsidRPr="006808FC">
        <w:rPr>
          <w:rFonts w:ascii="TH SarabunPSK" w:hAnsi="TH SarabunPSK" w:cs="TH SarabunPSK"/>
          <w:sz w:val="32"/>
          <w:szCs w:val="32"/>
        </w:rPr>
        <w:t xml:space="preserve">Supervising students from getting involved in drugs outside of school and the guidelines for preventing solve drug problems of schools under The Secondary Educational Service Area Office </w:t>
      </w:r>
      <w:proofErr w:type="spellStart"/>
      <w:r w:rsidRPr="006808FC">
        <w:rPr>
          <w:rFonts w:ascii="TH SarabunPSK" w:hAnsi="TH SarabunPSK" w:cs="TH SarabunPSK"/>
          <w:sz w:val="32"/>
          <w:szCs w:val="32"/>
        </w:rPr>
        <w:t>Nakhon</w:t>
      </w:r>
      <w:proofErr w:type="spellEnd"/>
      <w:r w:rsidRPr="006808FC">
        <w:rPr>
          <w:rFonts w:ascii="TH SarabunPSK" w:hAnsi="TH SarabunPSK" w:cs="TH SarabunPSK"/>
          <w:sz w:val="32"/>
          <w:szCs w:val="32"/>
        </w:rPr>
        <w:t xml:space="preserve"> </w:t>
      </w:r>
      <w:proofErr w:type="spellStart"/>
      <w:r w:rsidRPr="006808FC">
        <w:rPr>
          <w:rFonts w:ascii="TH SarabunPSK" w:hAnsi="TH SarabunPSK" w:cs="TH SarabunPSK"/>
          <w:sz w:val="32"/>
          <w:szCs w:val="32"/>
        </w:rPr>
        <w:t>Phanom</w:t>
      </w:r>
      <w:proofErr w:type="spellEnd"/>
      <w:r w:rsidRPr="006808FC">
        <w:rPr>
          <w:rFonts w:ascii="TH SarabunPSK" w:hAnsi="TH SarabunPSK" w:cs="TH SarabunPSK"/>
          <w:sz w:val="32"/>
          <w:szCs w:val="32"/>
        </w:rPr>
        <w:t xml:space="preserve"> were </w:t>
      </w:r>
      <w:r w:rsidRPr="006808FC">
        <w:rPr>
          <w:rFonts w:ascii="TH SarabunPSK" w:hAnsi="TH SarabunPSK" w:cs="TH SarabunPSK"/>
          <w:sz w:val="32"/>
          <w:szCs w:val="32"/>
          <w:cs/>
        </w:rPr>
        <w:t xml:space="preserve">1) </w:t>
      </w:r>
      <w:r w:rsidRPr="006808FC">
        <w:rPr>
          <w:rFonts w:ascii="TH SarabunPSK" w:hAnsi="TH SarabunPSK" w:cs="TH SarabunPSK"/>
          <w:sz w:val="32"/>
          <w:szCs w:val="32"/>
        </w:rPr>
        <w:t>Set measures, plans In order to carry out more realistic and serious problem conditions.</w:t>
      </w:r>
      <w:r w:rsidRPr="006808FC">
        <w:rPr>
          <w:rFonts w:ascii="TH SarabunPSK" w:hAnsi="TH SarabunPSK" w:cs="TH SarabunPSK"/>
          <w:sz w:val="32"/>
          <w:szCs w:val="32"/>
          <w:cs/>
        </w:rPr>
        <w:t xml:space="preserve">2) </w:t>
      </w:r>
      <w:r w:rsidRPr="006808FC">
        <w:rPr>
          <w:rFonts w:ascii="TH SarabunPSK" w:hAnsi="TH SarabunPSK" w:cs="TH SarabunPSK"/>
          <w:sz w:val="32"/>
          <w:szCs w:val="32"/>
        </w:rPr>
        <w:t>Operational procedures related to systematic solution of drugs are established.</w:t>
      </w:r>
      <w:r w:rsidRPr="006808FC">
        <w:rPr>
          <w:rFonts w:ascii="TH SarabunPSK" w:hAnsi="TH SarabunPSK" w:cs="TH SarabunPSK"/>
          <w:sz w:val="32"/>
          <w:szCs w:val="32"/>
          <w:cs/>
        </w:rPr>
        <w:t xml:space="preserve">3) </w:t>
      </w:r>
      <w:r w:rsidRPr="006808FC">
        <w:rPr>
          <w:rFonts w:ascii="TH SarabunPSK" w:hAnsi="TH SarabunPSK" w:cs="TH SarabunPSK"/>
          <w:sz w:val="32"/>
          <w:szCs w:val="32"/>
        </w:rPr>
        <w:t xml:space="preserve">Establish a working group committee to regularly meet all relevant parties. </w:t>
      </w:r>
      <w:proofErr w:type="gramStart"/>
      <w:r w:rsidRPr="006808FC">
        <w:rPr>
          <w:rFonts w:ascii="TH SarabunPSK" w:hAnsi="TH SarabunPSK" w:cs="TH SarabunPSK"/>
          <w:sz w:val="32"/>
          <w:szCs w:val="32"/>
        </w:rPr>
        <w:t>To improve the quality of the system.</w:t>
      </w:r>
      <w:proofErr w:type="gramEnd"/>
      <w:r w:rsidRPr="006808FC">
        <w:rPr>
          <w:rFonts w:ascii="TH SarabunPSK" w:hAnsi="TH SarabunPSK" w:cs="TH SarabunPSK"/>
          <w:sz w:val="32"/>
          <w:szCs w:val="32"/>
        </w:rPr>
        <w:t xml:space="preserve"> </w:t>
      </w:r>
      <w:r w:rsidRPr="006808FC">
        <w:rPr>
          <w:rFonts w:ascii="TH SarabunPSK" w:hAnsi="TH SarabunPSK" w:cs="TH SarabunPSK"/>
          <w:sz w:val="32"/>
          <w:szCs w:val="32"/>
          <w:cs/>
        </w:rPr>
        <w:t xml:space="preserve">4) </w:t>
      </w:r>
      <w:r w:rsidRPr="006808FC">
        <w:rPr>
          <w:rFonts w:ascii="TH SarabunPSK" w:hAnsi="TH SarabunPSK" w:cs="TH SarabunPSK"/>
          <w:sz w:val="32"/>
          <w:szCs w:val="32"/>
        </w:rPr>
        <w:t xml:space="preserve">Establish students, leaders of the Student Council and teachers responsible for monitoring vulnerable students and constantly detecting </w:t>
      </w:r>
      <w:proofErr w:type="spellStart"/>
      <w:r w:rsidRPr="006808FC">
        <w:rPr>
          <w:rFonts w:ascii="TH SarabunPSK" w:hAnsi="TH SarabunPSK" w:cs="TH SarabunPSK"/>
          <w:sz w:val="32"/>
          <w:szCs w:val="32"/>
        </w:rPr>
        <w:t>narcoal</w:t>
      </w:r>
      <w:proofErr w:type="spellEnd"/>
      <w:r w:rsidRPr="006808FC">
        <w:rPr>
          <w:rFonts w:ascii="TH SarabunPSK" w:hAnsi="TH SarabunPSK" w:cs="TH SarabunPSK"/>
          <w:sz w:val="32"/>
          <w:szCs w:val="32"/>
        </w:rPr>
        <w:t xml:space="preserve"> with students and should be Clarification of operational objectives from the start, teachers should be allowed to participate in job targeting to raise awareness of problematic conditions in solving drug problems in schools to be more effective.</w:t>
      </w:r>
    </w:p>
    <w:p w:rsidR="001E5248" w:rsidRPr="006808FC" w:rsidRDefault="001E5248" w:rsidP="000A1116">
      <w:pPr>
        <w:spacing w:after="0" w:line="20" w:lineRule="atLeast"/>
        <w:ind w:firstLine="720"/>
        <w:jc w:val="thaiDistribute"/>
        <w:rPr>
          <w:rFonts w:ascii="TH SarabunPSK" w:hAnsi="TH SarabunPSK" w:cs="TH SarabunPSK"/>
          <w:sz w:val="32"/>
          <w:szCs w:val="32"/>
        </w:rPr>
      </w:pPr>
    </w:p>
    <w:p w:rsidR="00D048AE" w:rsidRPr="006808FC" w:rsidRDefault="00D048AE" w:rsidP="003C2B75">
      <w:pPr>
        <w:spacing w:after="0" w:line="20" w:lineRule="atLeast"/>
        <w:rPr>
          <w:rFonts w:ascii="TH SarabunPSK" w:hAnsi="TH SarabunPSK" w:cs="TH SarabunPSK"/>
          <w:sz w:val="32"/>
          <w:szCs w:val="32"/>
        </w:rPr>
      </w:pPr>
      <w:r w:rsidRPr="006808FC">
        <w:rPr>
          <w:rFonts w:ascii="TH SarabunPSK" w:hAnsi="TH SarabunPSK" w:cs="TH SarabunPSK"/>
          <w:sz w:val="32"/>
          <w:szCs w:val="32"/>
        </w:rPr>
        <w:t>Keywords: (</w:t>
      </w:r>
      <w:r w:rsidRPr="006808FC">
        <w:rPr>
          <w:rFonts w:ascii="TH SarabunPSK" w:hAnsi="TH SarabunPSK" w:cs="TH SarabunPSK"/>
          <w:sz w:val="32"/>
          <w:szCs w:val="32"/>
          <w:cs/>
        </w:rPr>
        <w:t xml:space="preserve">1) </w:t>
      </w:r>
      <w:r w:rsidRPr="006808FC">
        <w:rPr>
          <w:rFonts w:ascii="TH SarabunPSK" w:hAnsi="TH SarabunPSK" w:cs="TH SarabunPSK"/>
          <w:sz w:val="32"/>
          <w:szCs w:val="32"/>
        </w:rPr>
        <w:t>Situations (</w:t>
      </w:r>
      <w:r w:rsidRPr="006808FC">
        <w:rPr>
          <w:rFonts w:ascii="TH SarabunPSK" w:hAnsi="TH SarabunPSK" w:cs="TH SarabunPSK"/>
          <w:sz w:val="32"/>
          <w:szCs w:val="32"/>
          <w:cs/>
        </w:rPr>
        <w:t xml:space="preserve">2) </w:t>
      </w:r>
      <w:r w:rsidRPr="006808FC">
        <w:rPr>
          <w:rFonts w:ascii="TH SarabunPSK" w:hAnsi="TH SarabunPSK" w:cs="TH SarabunPSK"/>
          <w:sz w:val="32"/>
          <w:szCs w:val="32"/>
        </w:rPr>
        <w:t>Guidelines (</w:t>
      </w:r>
      <w:r w:rsidRPr="006808FC">
        <w:rPr>
          <w:rFonts w:ascii="TH SarabunPSK" w:hAnsi="TH SarabunPSK" w:cs="TH SarabunPSK"/>
          <w:sz w:val="32"/>
          <w:szCs w:val="32"/>
          <w:cs/>
        </w:rPr>
        <w:t xml:space="preserve">3) </w:t>
      </w:r>
      <w:r w:rsidRPr="006808FC">
        <w:rPr>
          <w:rFonts w:ascii="TH SarabunPSK" w:hAnsi="TH SarabunPSK" w:cs="TH SarabunPSK"/>
          <w:sz w:val="32"/>
          <w:szCs w:val="32"/>
        </w:rPr>
        <w:t>drug problem in school</w:t>
      </w:r>
    </w:p>
    <w:p w:rsidR="00417B20" w:rsidRPr="006808FC" w:rsidRDefault="00417B20" w:rsidP="003C2B75">
      <w:pPr>
        <w:spacing w:after="0" w:line="20" w:lineRule="atLeast"/>
        <w:rPr>
          <w:rFonts w:ascii="TH SarabunPSK" w:hAnsi="TH SarabunPSK" w:cs="TH SarabunPSK"/>
          <w:sz w:val="32"/>
          <w:szCs w:val="32"/>
        </w:rPr>
      </w:pPr>
    </w:p>
    <w:p w:rsidR="00417B20" w:rsidRPr="006808FC" w:rsidRDefault="00417B20" w:rsidP="003C2B75">
      <w:pPr>
        <w:spacing w:after="0" w:line="20" w:lineRule="atLeast"/>
        <w:rPr>
          <w:rFonts w:ascii="TH SarabunPSK" w:hAnsi="TH SarabunPSK" w:cs="TH SarabunPSK"/>
          <w:b/>
          <w:bCs/>
          <w:sz w:val="36"/>
          <w:szCs w:val="36"/>
        </w:rPr>
      </w:pPr>
      <w:r w:rsidRPr="006808FC">
        <w:rPr>
          <w:rFonts w:ascii="TH SarabunPSK" w:hAnsi="TH SarabunPSK" w:cs="TH SarabunPSK" w:hint="cs"/>
          <w:b/>
          <w:bCs/>
          <w:sz w:val="36"/>
          <w:szCs w:val="36"/>
          <w:cs/>
        </w:rPr>
        <w:t xml:space="preserve">1. บทนำ </w:t>
      </w:r>
    </w:p>
    <w:p w:rsidR="003531F9" w:rsidRPr="006808FC" w:rsidRDefault="00417B20" w:rsidP="009B581F">
      <w:pPr>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00EB0D16" w:rsidRPr="006808FC">
        <w:rPr>
          <w:rFonts w:ascii="TH SarabunPSK" w:hAnsi="TH SarabunPSK" w:cs="TH SarabunPSK"/>
          <w:sz w:val="32"/>
          <w:szCs w:val="32"/>
          <w:cs/>
        </w:rPr>
        <w:t>การแพร่ระบาดของยาเสพติด</w:t>
      </w:r>
      <w:r w:rsidR="00EB0D16" w:rsidRPr="006808FC">
        <w:rPr>
          <w:rFonts w:ascii="TH SarabunPSK" w:hAnsi="TH SarabunPSK" w:cs="TH SarabunPSK" w:hint="cs"/>
          <w:sz w:val="32"/>
          <w:szCs w:val="32"/>
          <w:cs/>
        </w:rPr>
        <w:t>ในสังคมไทย</w:t>
      </w:r>
      <w:r w:rsidR="00EB0D16" w:rsidRPr="006808FC">
        <w:rPr>
          <w:rFonts w:ascii="TH SarabunPSK" w:hAnsi="TH SarabunPSK" w:cs="TH SarabunPSK"/>
          <w:sz w:val="32"/>
          <w:szCs w:val="32"/>
          <w:cs/>
        </w:rPr>
        <w:t>มีแนวโน้ม</w:t>
      </w:r>
      <w:r w:rsidR="00AA1DB8" w:rsidRPr="006808FC">
        <w:rPr>
          <w:rFonts w:ascii="TH SarabunPSK" w:hAnsi="TH SarabunPSK" w:cs="TH SarabunPSK" w:hint="cs"/>
          <w:sz w:val="32"/>
          <w:szCs w:val="32"/>
          <w:cs/>
        </w:rPr>
        <w:t>ที่</w:t>
      </w:r>
      <w:r w:rsidR="00EB0D16" w:rsidRPr="006808FC">
        <w:rPr>
          <w:rFonts w:ascii="TH SarabunPSK" w:hAnsi="TH SarabunPSK" w:cs="TH SarabunPSK"/>
          <w:sz w:val="32"/>
          <w:szCs w:val="32"/>
          <w:cs/>
        </w:rPr>
        <w:t>ทวีความรุนแรงมากยิ่งขึ้น เนื่องจาก</w:t>
      </w:r>
      <w:r w:rsidR="00AA1DB8" w:rsidRPr="006808FC">
        <w:rPr>
          <w:rFonts w:ascii="TH SarabunPSK" w:hAnsi="TH SarabunPSK" w:cs="TH SarabunPSK" w:hint="cs"/>
          <w:sz w:val="32"/>
          <w:szCs w:val="32"/>
          <w:cs/>
        </w:rPr>
        <w:t>มีการ</w:t>
      </w:r>
      <w:r w:rsidR="00EB0D16" w:rsidRPr="006808FC">
        <w:rPr>
          <w:rFonts w:ascii="TH SarabunPSK" w:hAnsi="TH SarabunPSK" w:cs="TH SarabunPSK"/>
          <w:sz w:val="32"/>
          <w:szCs w:val="32"/>
          <w:cs/>
        </w:rPr>
        <w:t>แพร่ระบาด</w:t>
      </w:r>
      <w:r w:rsidR="00AA1DB8" w:rsidRPr="006808FC">
        <w:rPr>
          <w:rFonts w:ascii="TH SarabunPSK" w:hAnsi="TH SarabunPSK" w:cs="TH SarabunPSK" w:hint="cs"/>
          <w:sz w:val="32"/>
          <w:szCs w:val="32"/>
          <w:cs/>
        </w:rPr>
        <w:t xml:space="preserve"> </w:t>
      </w:r>
      <w:r w:rsidR="00EB0D16" w:rsidRPr="006808FC">
        <w:rPr>
          <w:rFonts w:ascii="TH SarabunPSK" w:hAnsi="TH SarabunPSK" w:cs="TH SarabunPSK"/>
          <w:sz w:val="32"/>
          <w:szCs w:val="32"/>
          <w:cs/>
        </w:rPr>
        <w:t>ขยายตัวเป็นวงกว้างเข้าสู่ ตำบล หมู่บ้าน ชุมชนและสถาบันการศึกษาได้อย่างรวดเร็ว สถานการณ์เช่นนี้ถือว่าเป็นการทำลายทรัพยากรบุคคลของชาติให้ด้อยคุณภาพลง ซึ่ง</w:t>
      </w:r>
      <w:r w:rsidR="009B581F" w:rsidRPr="006808FC">
        <w:rPr>
          <w:rFonts w:ascii="TH SarabunPSK" w:hAnsi="TH SarabunPSK" w:cs="TH SarabunPSK" w:hint="cs"/>
          <w:sz w:val="32"/>
          <w:szCs w:val="32"/>
          <w:cs/>
        </w:rPr>
        <w:t>อาจ</w:t>
      </w:r>
      <w:r w:rsidR="00EB0D16" w:rsidRPr="006808FC">
        <w:rPr>
          <w:rFonts w:ascii="TH SarabunPSK" w:hAnsi="TH SarabunPSK" w:cs="TH SarabunPSK"/>
          <w:sz w:val="32"/>
          <w:szCs w:val="32"/>
          <w:cs/>
        </w:rPr>
        <w:t xml:space="preserve">จะส่งผลกระทบทั้งในด้านของเศรษฐกิจ สังคมและความมั่นคงของประเทศ สถานการณ์ดังกล่าวมีปรากฏให้เห็นโดยทั่วไปในสังคมไทย  ในปัจจุบันนี้เด็กและเยาวชนยังขาดวุฒิภาวะที่จะเผชิญหน้ากับสถานการณ์ปัญหาที่จะดำรงตนในสังคม  จึงน่าเป็นห่วงอย่างยิ่งเพราะเยาวชนนั้นได้กลายเป็นเป้าหมายของตลาดค้ายาเสพติด </w:t>
      </w:r>
      <w:r w:rsidR="00AA1DB8" w:rsidRPr="006808FC">
        <w:rPr>
          <w:rFonts w:ascii="TH SarabunPSK" w:hAnsi="TH SarabunPSK" w:cs="TH SarabunPSK"/>
          <w:sz w:val="32"/>
          <w:szCs w:val="32"/>
          <w:cs/>
        </w:rPr>
        <w:t>โดยเฉพาะนักเรียนนักศึกษาที่</w:t>
      </w:r>
      <w:r w:rsidR="00EB0D16" w:rsidRPr="006808FC">
        <w:rPr>
          <w:rFonts w:ascii="TH SarabunPSK" w:hAnsi="TH SarabunPSK" w:cs="TH SarabunPSK"/>
          <w:sz w:val="32"/>
          <w:szCs w:val="32"/>
          <w:cs/>
        </w:rPr>
        <w:t>เป็นกำลังของชาติ (สำนักงานคณะกรรมการป้องกันและปราบปรามยาเสพติด.</w:t>
      </w:r>
      <w:r w:rsidR="00EB0D16" w:rsidRPr="006808FC">
        <w:rPr>
          <w:rFonts w:ascii="TH SarabunPSK" w:hAnsi="TH SarabunPSK" w:cs="TH SarabunPSK"/>
          <w:sz w:val="32"/>
          <w:szCs w:val="32"/>
        </w:rPr>
        <w:t xml:space="preserve">2560:12) </w:t>
      </w:r>
      <w:r w:rsidR="003531F9" w:rsidRPr="006808FC">
        <w:rPr>
          <w:rFonts w:ascii="TH SarabunPSK" w:hAnsi="TH SarabunPSK" w:cs="TH SarabunPSK"/>
          <w:sz w:val="32"/>
          <w:szCs w:val="32"/>
        </w:rPr>
        <w:t xml:space="preserve"> </w:t>
      </w:r>
    </w:p>
    <w:p w:rsidR="00AA1DB8" w:rsidRPr="006808FC" w:rsidRDefault="00AA1DB8" w:rsidP="009B581F">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rPr>
        <w:tab/>
      </w:r>
      <w:r w:rsidRPr="006808FC">
        <w:rPr>
          <w:rFonts w:ascii="TH SarabunPSK" w:hAnsi="TH SarabunPSK" w:cs="TH SarabunPSK"/>
          <w:sz w:val="32"/>
          <w:szCs w:val="32"/>
          <w:cs/>
        </w:rPr>
        <w:t xml:space="preserve">ข้อมูลการบำบัดรักษา สถานพยาบาลทั่วประเทศและสถิติผู้กระทำความผิด พบว่ากลุ่มเป้าหมายผู้ติดยาส่วนใหญ่เป็นเพศชายที่มีอายุระหว่าง  </w:t>
      </w:r>
      <w:r w:rsidR="00D23EDB" w:rsidRPr="006808FC">
        <w:rPr>
          <w:rFonts w:ascii="TH SarabunPSK" w:hAnsi="TH SarabunPSK" w:cs="TH SarabunPSK"/>
          <w:sz w:val="32"/>
          <w:szCs w:val="32"/>
        </w:rPr>
        <w:t>24</w:t>
      </w:r>
      <w:r w:rsidRPr="006808FC">
        <w:rPr>
          <w:rFonts w:ascii="TH SarabunPSK" w:hAnsi="TH SarabunPSK" w:cs="TH SarabunPSK"/>
          <w:sz w:val="32"/>
          <w:szCs w:val="32"/>
        </w:rPr>
        <w:t xml:space="preserve"> – 25 </w:t>
      </w:r>
      <w:r w:rsidRPr="006808FC">
        <w:rPr>
          <w:rFonts w:ascii="TH SarabunPSK" w:hAnsi="TH SarabunPSK" w:cs="TH SarabunPSK"/>
          <w:sz w:val="32"/>
          <w:szCs w:val="32"/>
          <w:cs/>
        </w:rPr>
        <w:t xml:space="preserve">ปี โดยในปี พ.ศ. </w:t>
      </w:r>
      <w:r w:rsidRPr="006808FC">
        <w:rPr>
          <w:rFonts w:ascii="TH SarabunPSK" w:hAnsi="TH SarabunPSK" w:cs="TH SarabunPSK"/>
          <w:sz w:val="32"/>
          <w:szCs w:val="32"/>
        </w:rPr>
        <w:t xml:space="preserve">2560 – </w:t>
      </w:r>
      <w:r w:rsidRPr="006808FC">
        <w:rPr>
          <w:rFonts w:ascii="TH SarabunPSK" w:hAnsi="TH SarabunPSK" w:cs="TH SarabunPSK"/>
          <w:sz w:val="32"/>
          <w:szCs w:val="32"/>
          <w:cs/>
        </w:rPr>
        <w:t xml:space="preserve">พ.ศ. </w:t>
      </w:r>
      <w:r w:rsidRPr="006808FC">
        <w:rPr>
          <w:rFonts w:ascii="TH SarabunPSK" w:hAnsi="TH SarabunPSK" w:cs="TH SarabunPSK"/>
          <w:sz w:val="32"/>
          <w:szCs w:val="32"/>
        </w:rPr>
        <w:t xml:space="preserve">2562  </w:t>
      </w:r>
      <w:r w:rsidRPr="006808FC">
        <w:rPr>
          <w:rFonts w:ascii="TH SarabunPSK" w:hAnsi="TH SarabunPSK" w:cs="TH SarabunPSK"/>
          <w:sz w:val="32"/>
          <w:szCs w:val="32"/>
          <w:cs/>
        </w:rPr>
        <w:t xml:space="preserve">มีการแพร่ระบาดในช่วงอายุ </w:t>
      </w:r>
      <w:r w:rsidRPr="006808FC">
        <w:rPr>
          <w:rFonts w:ascii="TH SarabunPSK" w:hAnsi="TH SarabunPSK" w:cs="TH SarabunPSK"/>
          <w:sz w:val="32"/>
          <w:szCs w:val="32"/>
        </w:rPr>
        <w:t xml:space="preserve">17-19 </w:t>
      </w:r>
      <w:r w:rsidRPr="006808FC">
        <w:rPr>
          <w:rFonts w:ascii="TH SarabunPSK" w:hAnsi="TH SarabunPSK" w:cs="TH SarabunPSK"/>
          <w:sz w:val="32"/>
          <w:szCs w:val="32"/>
          <w:cs/>
        </w:rPr>
        <w:t xml:space="preserve">ปี และมีแนวโน้มลดลงไปอยู่ที่ระหว่าง </w:t>
      </w:r>
      <w:r w:rsidRPr="006808FC">
        <w:rPr>
          <w:rFonts w:ascii="TH SarabunPSK" w:hAnsi="TH SarabunPSK" w:cs="TH SarabunPSK"/>
          <w:sz w:val="32"/>
          <w:szCs w:val="32"/>
        </w:rPr>
        <w:t xml:space="preserve">15- 19 </w:t>
      </w:r>
      <w:r w:rsidRPr="006808FC">
        <w:rPr>
          <w:rFonts w:ascii="TH SarabunPSK" w:hAnsi="TH SarabunPSK" w:cs="TH SarabunPSK"/>
          <w:sz w:val="32"/>
          <w:szCs w:val="32"/>
          <w:cs/>
        </w:rPr>
        <w:t xml:space="preserve">ปี ซึ่งสอดคล้องกับผลสำรวจข้อมูลระบาดวิทยาในกลุ่มนักเรียนนักศึกษา สังกัดกระทรวงศึกษาธิการและกระทรวงมหาดไทย กลางปี พ.ศ. </w:t>
      </w:r>
      <w:r w:rsidRPr="006808FC">
        <w:rPr>
          <w:rFonts w:ascii="TH SarabunPSK" w:hAnsi="TH SarabunPSK" w:cs="TH SarabunPSK"/>
          <w:sz w:val="32"/>
          <w:szCs w:val="32"/>
        </w:rPr>
        <w:t xml:space="preserve">2559  </w:t>
      </w:r>
      <w:r w:rsidRPr="006808FC">
        <w:rPr>
          <w:rFonts w:ascii="TH SarabunPSK" w:hAnsi="TH SarabunPSK" w:cs="TH SarabunPSK"/>
          <w:sz w:val="32"/>
          <w:szCs w:val="32"/>
          <w:cs/>
        </w:rPr>
        <w:t xml:space="preserve">ของสำนักคณะกรรมการป้องกันและปราบปรามยาเสพติด พบว่านักเรียน นักศึกษาระดับ </w:t>
      </w:r>
      <w:r w:rsidR="00D23EDB" w:rsidRPr="006808FC">
        <w:rPr>
          <w:rFonts w:ascii="TH SarabunPSK" w:hAnsi="TH SarabunPSK" w:cs="TH SarabunPSK" w:hint="cs"/>
          <w:sz w:val="32"/>
          <w:szCs w:val="32"/>
          <w:cs/>
        </w:rPr>
        <w:br/>
      </w:r>
      <w:r w:rsidRPr="006808FC">
        <w:rPr>
          <w:rFonts w:ascii="TH SarabunPSK" w:hAnsi="TH SarabunPSK" w:cs="TH SarabunPSK"/>
          <w:sz w:val="32"/>
          <w:szCs w:val="32"/>
          <w:cs/>
        </w:rPr>
        <w:t xml:space="preserve">ป. </w:t>
      </w:r>
      <w:r w:rsidRPr="006808FC">
        <w:rPr>
          <w:rFonts w:ascii="TH SarabunPSK" w:hAnsi="TH SarabunPSK" w:cs="TH SarabunPSK"/>
          <w:sz w:val="32"/>
          <w:szCs w:val="32"/>
        </w:rPr>
        <w:t xml:space="preserve">6 - </w:t>
      </w:r>
      <w:r w:rsidRPr="006808FC">
        <w:rPr>
          <w:rFonts w:ascii="TH SarabunPSK" w:hAnsi="TH SarabunPSK" w:cs="TH SarabunPSK"/>
          <w:sz w:val="32"/>
          <w:szCs w:val="32"/>
          <w:cs/>
        </w:rPr>
        <w:t xml:space="preserve">ปริญญาตรี จำนวน </w:t>
      </w:r>
      <w:r w:rsidRPr="006808FC">
        <w:rPr>
          <w:rFonts w:ascii="TH SarabunPSK" w:hAnsi="TH SarabunPSK" w:cs="TH SarabunPSK"/>
          <w:sz w:val="32"/>
          <w:szCs w:val="32"/>
        </w:rPr>
        <w:t xml:space="preserve">5.36 </w:t>
      </w:r>
      <w:r w:rsidRPr="006808FC">
        <w:rPr>
          <w:rFonts w:ascii="TH SarabunPSK" w:hAnsi="TH SarabunPSK" w:cs="TH SarabunPSK"/>
          <w:sz w:val="32"/>
          <w:szCs w:val="32"/>
          <w:cs/>
        </w:rPr>
        <w:t xml:space="preserve">ล้านคน มีส่วนเกี่ยวข้องกับยาเสพติดร้อยละ </w:t>
      </w:r>
      <w:r w:rsidRPr="006808FC">
        <w:rPr>
          <w:rFonts w:ascii="TH SarabunPSK" w:hAnsi="TH SarabunPSK" w:cs="TH SarabunPSK"/>
          <w:sz w:val="32"/>
          <w:szCs w:val="32"/>
        </w:rPr>
        <w:t xml:space="preserve">12.4  </w:t>
      </w:r>
      <w:r w:rsidRPr="006808FC">
        <w:rPr>
          <w:rFonts w:ascii="TH SarabunPSK" w:hAnsi="TH SarabunPSK" w:cs="TH SarabunPSK"/>
          <w:sz w:val="32"/>
          <w:szCs w:val="32"/>
          <w:cs/>
        </w:rPr>
        <w:t>และระดับชั้น</w:t>
      </w:r>
      <w:r w:rsidRPr="006808FC">
        <w:rPr>
          <w:rFonts w:ascii="TH SarabunPSK" w:hAnsi="TH SarabunPSK" w:cs="TH SarabunPSK"/>
          <w:sz w:val="32"/>
          <w:szCs w:val="32"/>
          <w:cs/>
        </w:rPr>
        <w:lastRenderedPageBreak/>
        <w:t>มัธยมศึกษา</w:t>
      </w:r>
      <w:r w:rsidR="00D23EDB" w:rsidRPr="006808FC">
        <w:rPr>
          <w:rFonts w:ascii="TH SarabunPSK" w:hAnsi="TH SarabunPSK" w:cs="TH SarabunPSK" w:hint="cs"/>
          <w:sz w:val="32"/>
          <w:szCs w:val="32"/>
          <w:cs/>
        </w:rPr>
        <w:t>ตอน</w:t>
      </w:r>
      <w:r w:rsidRPr="006808FC">
        <w:rPr>
          <w:rFonts w:ascii="TH SarabunPSK" w:hAnsi="TH SarabunPSK" w:cs="TH SarabunPSK"/>
          <w:sz w:val="32"/>
          <w:szCs w:val="32"/>
          <w:cs/>
        </w:rPr>
        <w:t>ต้น</w:t>
      </w:r>
      <w:r w:rsidR="00D23EDB" w:rsidRPr="006808FC">
        <w:rPr>
          <w:rFonts w:ascii="TH SarabunPSK" w:hAnsi="TH SarabunPSK" w:cs="TH SarabunPSK" w:hint="cs"/>
          <w:sz w:val="32"/>
          <w:szCs w:val="32"/>
          <w:cs/>
        </w:rPr>
        <w:t xml:space="preserve"> ตอน</w:t>
      </w:r>
      <w:r w:rsidRPr="006808FC">
        <w:rPr>
          <w:rFonts w:ascii="TH SarabunPSK" w:hAnsi="TH SarabunPSK" w:cs="TH SarabunPSK"/>
          <w:sz w:val="32"/>
          <w:szCs w:val="32"/>
          <w:cs/>
        </w:rPr>
        <w:t xml:space="preserve">ปลาย  และระดับประกาศนียบัตรวิชาชีพ  เป็นกลุ่มใหญ่ถึงร้อยละ </w:t>
      </w:r>
      <w:r w:rsidRPr="006808FC">
        <w:rPr>
          <w:rFonts w:ascii="TH SarabunPSK" w:hAnsi="TH SarabunPSK" w:cs="TH SarabunPSK"/>
          <w:sz w:val="32"/>
          <w:szCs w:val="32"/>
        </w:rPr>
        <w:t xml:space="preserve">84  </w:t>
      </w:r>
      <w:r w:rsidRPr="006808FC">
        <w:rPr>
          <w:rFonts w:ascii="TH SarabunPSK" w:hAnsi="TH SarabunPSK" w:cs="TH SarabunPSK"/>
          <w:sz w:val="32"/>
          <w:szCs w:val="32"/>
          <w:cs/>
        </w:rPr>
        <w:t>กรมวิทยาศา</w:t>
      </w:r>
      <w:r w:rsidR="00D23EDB" w:rsidRPr="006808FC">
        <w:rPr>
          <w:rFonts w:ascii="TH SarabunPSK" w:hAnsi="TH SarabunPSK" w:cs="TH SarabunPSK"/>
          <w:sz w:val="32"/>
          <w:szCs w:val="32"/>
          <w:cs/>
        </w:rPr>
        <w:t xml:space="preserve">สตร์การแพทย์กระทรวงสาธารณสุข </w:t>
      </w:r>
      <w:r w:rsidRPr="006808FC">
        <w:rPr>
          <w:rFonts w:ascii="TH SarabunPSK" w:hAnsi="TH SarabunPSK" w:cs="TH SarabunPSK"/>
          <w:sz w:val="32"/>
          <w:szCs w:val="32"/>
          <w:cs/>
        </w:rPr>
        <w:t xml:space="preserve">ทำการสำรวจร่วมกับสำนักงานคณะกรรมการป้องกันและปราบปรามยาเสพติดและกระทรวงศึกษาธิการ พบว่านักเรียนระดับชั้นมัธยมศึกษาส่วนใหญ่จะเข้าไปเกี่ยวข้องในลักษณะของการใช้ยาเสพติด ร้อยละ </w:t>
      </w:r>
      <w:r w:rsidRPr="006808FC">
        <w:rPr>
          <w:rFonts w:ascii="TH SarabunPSK" w:hAnsi="TH SarabunPSK" w:cs="TH SarabunPSK"/>
          <w:sz w:val="32"/>
          <w:szCs w:val="32"/>
        </w:rPr>
        <w:t xml:space="preserve">5.3 </w:t>
      </w:r>
      <w:r w:rsidRPr="006808FC">
        <w:rPr>
          <w:rFonts w:ascii="TH SarabunPSK" w:hAnsi="TH SarabunPSK" w:cs="TH SarabunPSK"/>
          <w:sz w:val="32"/>
          <w:szCs w:val="32"/>
          <w:cs/>
        </w:rPr>
        <w:t xml:space="preserve">เป็นผู้มีประสบการณ์ในการใช้ ร้อยละ </w:t>
      </w:r>
      <w:r w:rsidRPr="006808FC">
        <w:rPr>
          <w:rFonts w:ascii="TH SarabunPSK" w:hAnsi="TH SarabunPSK" w:cs="TH SarabunPSK"/>
          <w:sz w:val="32"/>
          <w:szCs w:val="32"/>
        </w:rPr>
        <w:t xml:space="preserve">2.7  </w:t>
      </w:r>
      <w:r w:rsidRPr="006808FC">
        <w:rPr>
          <w:rFonts w:ascii="TH SarabunPSK" w:hAnsi="TH SarabunPSK" w:cs="TH SarabunPSK"/>
          <w:sz w:val="32"/>
          <w:szCs w:val="32"/>
          <w:cs/>
        </w:rPr>
        <w:t xml:space="preserve">ผู้ติดยา ร้อยละ </w:t>
      </w:r>
      <w:r w:rsidRPr="006808FC">
        <w:rPr>
          <w:rFonts w:ascii="TH SarabunPSK" w:hAnsi="TH SarabunPSK" w:cs="TH SarabunPSK"/>
          <w:sz w:val="32"/>
          <w:szCs w:val="32"/>
        </w:rPr>
        <w:t xml:space="preserve">1.5 </w:t>
      </w:r>
      <w:r w:rsidRPr="006808FC">
        <w:rPr>
          <w:rFonts w:ascii="TH SarabunPSK" w:hAnsi="TH SarabunPSK" w:cs="TH SarabunPSK"/>
          <w:sz w:val="32"/>
          <w:szCs w:val="32"/>
          <w:cs/>
        </w:rPr>
        <w:t xml:space="preserve">ผู้ค้ายาเสพติด ร้อยละ </w:t>
      </w:r>
      <w:r w:rsidRPr="006808FC">
        <w:rPr>
          <w:rFonts w:ascii="TH SarabunPSK" w:hAnsi="TH SarabunPSK" w:cs="TH SarabunPSK"/>
          <w:sz w:val="32"/>
          <w:szCs w:val="32"/>
        </w:rPr>
        <w:t xml:space="preserve">1.1 </w:t>
      </w:r>
      <w:r w:rsidRPr="006808FC">
        <w:rPr>
          <w:rFonts w:ascii="TH SarabunPSK" w:hAnsi="TH SarabunPSK" w:cs="TH SarabunPSK"/>
          <w:sz w:val="32"/>
          <w:szCs w:val="32"/>
          <w:cs/>
        </w:rPr>
        <w:t xml:space="preserve">ผู้ติดและค้ายาร้อยละ </w:t>
      </w:r>
      <w:r w:rsidRPr="006808FC">
        <w:rPr>
          <w:rFonts w:ascii="TH SarabunPSK" w:hAnsi="TH SarabunPSK" w:cs="TH SarabunPSK"/>
          <w:sz w:val="32"/>
          <w:szCs w:val="32"/>
        </w:rPr>
        <w:t xml:space="preserve">0.94  </w:t>
      </w:r>
      <w:r w:rsidRPr="006808FC">
        <w:rPr>
          <w:rFonts w:ascii="TH SarabunPSK" w:hAnsi="TH SarabunPSK" w:cs="TH SarabunPSK"/>
          <w:sz w:val="32"/>
          <w:szCs w:val="32"/>
          <w:cs/>
        </w:rPr>
        <w:t xml:space="preserve">และผู้ใช้และผู้ค้า ร้อยละ </w:t>
      </w:r>
      <w:r w:rsidRPr="006808FC">
        <w:rPr>
          <w:rFonts w:ascii="TH SarabunPSK" w:hAnsi="TH SarabunPSK" w:cs="TH SarabunPSK"/>
          <w:sz w:val="32"/>
          <w:szCs w:val="32"/>
        </w:rPr>
        <w:t xml:space="preserve">0.85 </w:t>
      </w:r>
      <w:r w:rsidRPr="006808FC">
        <w:rPr>
          <w:rFonts w:ascii="TH SarabunPSK" w:hAnsi="TH SarabunPSK" w:cs="TH SarabunPSK"/>
          <w:sz w:val="32"/>
          <w:szCs w:val="32"/>
          <w:cs/>
        </w:rPr>
        <w:t xml:space="preserve">ส่วนใหญ่เป็นผู้ที่อยู่ในวัยระดับมัธยมศึกษาตอนต้น ร้อยละ </w:t>
      </w:r>
      <w:r w:rsidRPr="006808FC">
        <w:rPr>
          <w:rFonts w:ascii="TH SarabunPSK" w:hAnsi="TH SarabunPSK" w:cs="TH SarabunPSK"/>
          <w:sz w:val="32"/>
          <w:szCs w:val="32"/>
        </w:rPr>
        <w:t xml:space="preserve">3.24 </w:t>
      </w:r>
      <w:r w:rsidRPr="006808FC">
        <w:rPr>
          <w:rFonts w:ascii="TH SarabunPSK" w:hAnsi="TH SarabunPSK" w:cs="TH SarabunPSK"/>
          <w:sz w:val="32"/>
          <w:szCs w:val="32"/>
          <w:cs/>
        </w:rPr>
        <w:t>ปัญหาดังกล่าวมีแนวโน้มที่จะทวีความรุนแรงเพิ่มมากขึ้น</w:t>
      </w:r>
      <w:r w:rsidR="00D23EDB" w:rsidRPr="006808FC">
        <w:rPr>
          <w:rFonts w:ascii="TH SarabunPSK" w:hAnsi="TH SarabunPSK" w:cs="TH SarabunPSK" w:hint="cs"/>
          <w:sz w:val="32"/>
          <w:szCs w:val="32"/>
          <w:cs/>
        </w:rPr>
        <w:t xml:space="preserve"> โดย</w:t>
      </w:r>
      <w:r w:rsidR="00D23EDB" w:rsidRPr="006808FC">
        <w:rPr>
          <w:rFonts w:ascii="TH SarabunPSK" w:hAnsi="TH SarabunPSK" w:cs="TH SarabunPSK"/>
          <w:sz w:val="32"/>
          <w:szCs w:val="32"/>
          <w:cs/>
        </w:rPr>
        <w:t>พบว่าสารเสพติดที่ใช้มากอันดับ 1 คือ ยาบ้า รองลงมาคือ กัญซา ยา</w:t>
      </w:r>
      <w:proofErr w:type="spellStart"/>
      <w:r w:rsidR="00D23EDB" w:rsidRPr="006808FC">
        <w:rPr>
          <w:rFonts w:ascii="TH SarabunPSK" w:hAnsi="TH SarabunPSK" w:cs="TH SarabunPSK"/>
          <w:sz w:val="32"/>
          <w:szCs w:val="32"/>
          <w:cs/>
        </w:rPr>
        <w:t>ไอซ์</w:t>
      </w:r>
      <w:proofErr w:type="spellEnd"/>
      <w:r w:rsidR="00D23EDB" w:rsidRPr="006808FC">
        <w:rPr>
          <w:rFonts w:ascii="TH SarabunPSK" w:hAnsi="TH SarabunPSK" w:cs="TH SarabunPSK"/>
          <w:sz w:val="32"/>
          <w:szCs w:val="32"/>
          <w:cs/>
        </w:rPr>
        <w:t xml:space="preserve"> </w:t>
      </w:r>
      <w:r w:rsidRPr="006808FC">
        <w:rPr>
          <w:rFonts w:ascii="TH SarabunPSK" w:hAnsi="TH SarabunPSK" w:cs="TH SarabunPSK"/>
          <w:sz w:val="32"/>
          <w:szCs w:val="32"/>
        </w:rPr>
        <w:t>(</w:t>
      </w:r>
      <w:r w:rsidRPr="006808FC">
        <w:rPr>
          <w:rFonts w:ascii="TH SarabunPSK" w:hAnsi="TH SarabunPSK" w:cs="TH SarabunPSK"/>
          <w:sz w:val="32"/>
          <w:szCs w:val="32"/>
          <w:cs/>
        </w:rPr>
        <w:t>สำนักงานคณะกรรมการป้องกันและแก้ไขปัญหายาเสพติด.</w:t>
      </w:r>
      <w:r w:rsidRPr="006808FC">
        <w:rPr>
          <w:rFonts w:ascii="TH SarabunPSK" w:hAnsi="TH SarabunPSK" w:cs="TH SarabunPSK"/>
          <w:sz w:val="32"/>
          <w:szCs w:val="32"/>
        </w:rPr>
        <w:t>2562:7)</w:t>
      </w:r>
    </w:p>
    <w:p w:rsidR="007F12ED" w:rsidRPr="006808FC" w:rsidRDefault="007F12ED" w:rsidP="009B581F">
      <w:pPr>
        <w:spacing w:after="0" w:line="20" w:lineRule="atLeast"/>
        <w:jc w:val="thaiDistribute"/>
        <w:rPr>
          <w:rFonts w:ascii="TH SarabunPSK" w:hAnsi="TH SarabunPSK" w:cs="TH SarabunPSK"/>
          <w:sz w:val="32"/>
          <w:szCs w:val="32"/>
          <w:cs/>
        </w:rPr>
      </w:pPr>
      <w:r w:rsidRPr="006808FC">
        <w:rPr>
          <w:rFonts w:ascii="TH SarabunPSK" w:hAnsi="TH SarabunPSK" w:cs="TH SarabunPSK"/>
          <w:sz w:val="32"/>
          <w:szCs w:val="32"/>
        </w:rPr>
        <w:tab/>
      </w:r>
      <w:r w:rsidR="00D23EDB" w:rsidRPr="006808FC">
        <w:rPr>
          <w:rFonts w:ascii="TH SarabunPSK" w:hAnsi="TH SarabunPSK" w:cs="TH SarabunPSK"/>
          <w:sz w:val="32"/>
          <w:szCs w:val="32"/>
          <w:cs/>
        </w:rPr>
        <w:t>สถานศึกษาเป็นหัวใจสำคัญในการขับเคลื่อนงานป้องกันและแก้ไขปัญหายาเสพติดลงสู่นักเรียน ท่ามกลางสถานการณ์ปัญหายาเสพติดในรูปแบบที่หลากหลายซับซ้อนและแปรเปลี่ยนอย่างรวดเร็ว สถานศึกษาจำเป็นต้องจัดระบบงานด้านยาเสพติดเพื่อ</w:t>
      </w:r>
      <w:proofErr w:type="spellStart"/>
      <w:r w:rsidR="00D23EDB" w:rsidRPr="006808FC">
        <w:rPr>
          <w:rFonts w:ascii="TH SarabunPSK" w:hAnsi="TH SarabunPSK" w:cs="TH SarabunPSK"/>
          <w:sz w:val="32"/>
          <w:szCs w:val="32"/>
          <w:cs/>
        </w:rPr>
        <w:t>บูรณา</w:t>
      </w:r>
      <w:proofErr w:type="spellEnd"/>
      <w:r w:rsidR="00D23EDB" w:rsidRPr="006808FC">
        <w:rPr>
          <w:rFonts w:ascii="TH SarabunPSK" w:hAnsi="TH SarabunPSK" w:cs="TH SarabunPSK"/>
          <w:sz w:val="32"/>
          <w:szCs w:val="32"/>
          <w:cs/>
        </w:rPr>
        <w:t>การทำงานทั้งหน่วยงานภายในและหน่วยงานภายนอก ให้สามารถดำเนินการได้อย่างเต็มประสิทธิภาพ</w:t>
      </w:r>
      <w:r w:rsidR="00D23EDB" w:rsidRPr="006808FC">
        <w:rPr>
          <w:rFonts w:ascii="TH SarabunPSK" w:hAnsi="TH SarabunPSK" w:cs="TH SarabunPSK" w:hint="cs"/>
          <w:sz w:val="32"/>
          <w:szCs w:val="32"/>
          <w:cs/>
        </w:rPr>
        <w:t xml:space="preserve"> </w:t>
      </w:r>
      <w:r w:rsidR="00D23EDB" w:rsidRPr="006808FC">
        <w:rPr>
          <w:rFonts w:ascii="TH SarabunPSK" w:hAnsi="TH SarabunPSK" w:cs="TH SarabunPSK"/>
          <w:sz w:val="32"/>
          <w:szCs w:val="32"/>
          <w:cs/>
        </w:rPr>
        <w:t xml:space="preserve">ในการป้องกันการแพร่ระบาดยาเสพติดไปสู่นักเรียน </w:t>
      </w:r>
      <w:r w:rsidR="00D23EDB" w:rsidRPr="006808FC">
        <w:rPr>
          <w:rFonts w:ascii="TH SarabunPSK" w:hAnsi="TH SarabunPSK" w:cs="TH SarabunPSK" w:hint="cs"/>
          <w:sz w:val="32"/>
          <w:szCs w:val="32"/>
          <w:cs/>
        </w:rPr>
        <w:t>และ</w:t>
      </w:r>
      <w:r w:rsidR="00D23EDB" w:rsidRPr="006808FC">
        <w:rPr>
          <w:rFonts w:ascii="TH SarabunPSK" w:hAnsi="TH SarabunPSK" w:cs="TH SarabunPSK"/>
          <w:sz w:val="32"/>
          <w:szCs w:val="32"/>
          <w:cs/>
        </w:rPr>
        <w:t>สถานศึกษาควรมีการประสานงานให้ผู้ปกครองส่งนักเรียนกลุ่มนี้เข้ารับการบำบัดรักษาและฟื้นฟูสมรรถภาพในสถานพยาบาลหรือค่ายบำบัดรักษา</w:t>
      </w:r>
      <w:r w:rsidR="00D23EDB" w:rsidRPr="006808FC">
        <w:rPr>
          <w:rFonts w:ascii="TH SarabunPSK" w:hAnsi="TH SarabunPSK" w:cs="TH SarabunPSK" w:hint="cs"/>
          <w:sz w:val="32"/>
          <w:szCs w:val="32"/>
          <w:cs/>
        </w:rPr>
        <w:t xml:space="preserve"> </w:t>
      </w:r>
      <w:r w:rsidR="00D23EDB" w:rsidRPr="006808FC">
        <w:rPr>
          <w:rFonts w:ascii="TH SarabunPSK" w:hAnsi="TH SarabunPSK" w:cs="TH SarabunPSK"/>
          <w:sz w:val="32"/>
          <w:szCs w:val="32"/>
          <w:cs/>
        </w:rPr>
        <w:t xml:space="preserve">จัดให้มีการดูแลช่วยเหลือนักเรียนหลังการบำบัดรักษา ทั้งในด้านการเรียนและการปรับตัวเข้าสู่สังคม (สำนักงานปลัดกระทรวงสาธารณสุข </w:t>
      </w:r>
      <w:r w:rsidR="00D23EDB" w:rsidRPr="006808FC">
        <w:rPr>
          <w:rFonts w:ascii="TH SarabunPSK" w:hAnsi="TH SarabunPSK" w:cs="TH SarabunPSK"/>
          <w:sz w:val="32"/>
          <w:szCs w:val="32"/>
        </w:rPr>
        <w:t xml:space="preserve">2560 : 25 ) </w:t>
      </w:r>
      <w:r w:rsidR="00D23EDB" w:rsidRPr="006808FC">
        <w:rPr>
          <w:rFonts w:ascii="TH SarabunPSK" w:hAnsi="TH SarabunPSK" w:cs="TH SarabunPSK"/>
          <w:sz w:val="32"/>
          <w:szCs w:val="32"/>
          <w:cs/>
        </w:rPr>
        <w:t xml:space="preserve">สำนักงานเขตพื้นที่การศึกษามัธยมศึกษานครพนม  ได้รับมอบนโยบายการป้องกันและแก้ไขปัญหายาเสพติดในสถานศึกษา ประจำปี พ.ศ. </w:t>
      </w:r>
      <w:r w:rsidR="00D23EDB" w:rsidRPr="006808FC">
        <w:rPr>
          <w:rFonts w:ascii="TH SarabunPSK" w:hAnsi="TH SarabunPSK" w:cs="TH SarabunPSK"/>
          <w:sz w:val="32"/>
          <w:szCs w:val="32"/>
        </w:rPr>
        <w:t>2564</w:t>
      </w:r>
      <w:r w:rsidR="00D23EDB" w:rsidRPr="006808FC">
        <w:rPr>
          <w:rFonts w:ascii="TH SarabunPSK" w:hAnsi="TH SarabunPSK" w:cs="TH SarabunPSK"/>
          <w:sz w:val="32"/>
          <w:szCs w:val="32"/>
          <w:cs/>
        </w:rPr>
        <w:t xml:space="preserve">  ตามประกาศกระทรวงศึกษาธิการ</w:t>
      </w:r>
      <w:r w:rsidR="004D0ECF" w:rsidRPr="006808FC">
        <w:rPr>
          <w:rFonts w:ascii="TH SarabunPSK" w:hAnsi="TH SarabunPSK" w:cs="TH SarabunPSK"/>
          <w:sz w:val="32"/>
          <w:szCs w:val="32"/>
          <w:cs/>
        </w:rPr>
        <w:t>มีการ</w:t>
      </w:r>
      <w:r w:rsidR="00D23EDB" w:rsidRPr="006808FC">
        <w:rPr>
          <w:rFonts w:ascii="TH SarabunPSK" w:hAnsi="TH SarabunPSK" w:cs="TH SarabunPSK"/>
          <w:sz w:val="32"/>
          <w:szCs w:val="32"/>
          <w:cs/>
        </w:rPr>
        <w:t>เฝ้าระวังปัญหายาเสพติด</w:t>
      </w:r>
      <w:r w:rsidR="004D0ECF" w:rsidRPr="006808FC">
        <w:rPr>
          <w:rFonts w:ascii="TH SarabunPSK" w:hAnsi="TH SarabunPSK" w:cs="TH SarabunPSK"/>
          <w:sz w:val="32"/>
          <w:szCs w:val="32"/>
          <w:cs/>
        </w:rPr>
        <w:t>ในสถานศึกษา</w:t>
      </w:r>
      <w:r w:rsidR="00D23EDB" w:rsidRPr="006808FC">
        <w:rPr>
          <w:rFonts w:ascii="TH SarabunPSK" w:hAnsi="TH SarabunPSK" w:cs="TH SarabunPSK"/>
          <w:sz w:val="32"/>
          <w:szCs w:val="32"/>
          <w:cs/>
        </w:rPr>
        <w:t xml:space="preserve"> </w:t>
      </w:r>
      <w:r w:rsidR="004D0ECF" w:rsidRPr="006808FC">
        <w:rPr>
          <w:rFonts w:ascii="TH SarabunPSK" w:hAnsi="TH SarabunPSK" w:cs="TH SarabunPSK"/>
          <w:sz w:val="32"/>
          <w:szCs w:val="32"/>
          <w:cs/>
        </w:rPr>
        <w:t>โดย</w:t>
      </w:r>
      <w:r w:rsidR="00D23EDB" w:rsidRPr="006808FC">
        <w:rPr>
          <w:rFonts w:ascii="TH SarabunPSK" w:hAnsi="TH SarabunPSK" w:cs="TH SarabunPSK"/>
          <w:sz w:val="32"/>
          <w:szCs w:val="32"/>
          <w:cs/>
        </w:rPr>
        <w:t xml:space="preserve">มีการจัดการศึกษา  </w:t>
      </w:r>
      <w:r w:rsidR="00D23EDB" w:rsidRPr="006808FC">
        <w:rPr>
          <w:rFonts w:ascii="TH SarabunPSK" w:hAnsi="TH SarabunPSK" w:cs="TH SarabunPSK"/>
          <w:sz w:val="32"/>
          <w:szCs w:val="32"/>
        </w:rPr>
        <w:t>2</w:t>
      </w:r>
      <w:r w:rsidR="00D23EDB" w:rsidRPr="006808FC">
        <w:rPr>
          <w:rFonts w:ascii="TH SarabunPSK" w:hAnsi="TH SarabunPSK" w:cs="TH SarabunPSK"/>
          <w:sz w:val="32"/>
          <w:szCs w:val="32"/>
          <w:cs/>
        </w:rPr>
        <w:t xml:space="preserve"> ระดับ คือ  ระดับมัธยมศึกษาตอนต้น และระดับมัธยมศึกษาตอนปลาย  ซึ่งนักเรียนในระดับชั้นมัธยมศึกษานี้มีโอกาสที่จะเข้าไปเกี่ยวข้องกับยาเสพติดค่อนข้างสูงและเป็นกลุ่มเสี่ยงที่เข้าไปยุ่งเกี่ยวกับยาเสพติด ซึ่งสามารถที่จะแพร่ระบาดยาเสพติดในกลุ่มนักเรียนด้วยกันได้โดยง่าย </w:t>
      </w:r>
      <w:r w:rsidR="004D0ECF" w:rsidRPr="006808FC">
        <w:rPr>
          <w:rFonts w:ascii="TH SarabunPSK" w:hAnsi="TH SarabunPSK" w:cs="TH SarabunPSK"/>
          <w:sz w:val="32"/>
          <w:szCs w:val="32"/>
          <w:cs/>
        </w:rPr>
        <w:t>ให้ความสำคัญกับปัญหายาเสพติดในกลุ่มเด็กและเยาวชนในการเฝ้าระวัง ป้องกันและแก้ไขปัญหายาเสพติดอย่างเข้มแข็ง ต่อเนื่องและจริงจังเพื่อลดและควบคุมไม่ให้นักเรียนเข้าไปเกี่ยวข้องกับยาเสพติด รวมถึงการดูแลช่วยเหลือ ปรับเปลี่ยนพฤติกรรมนักเรียนกลุ่มเสี่ยงและนักเรียนที่เกี่ยวข้องกับยาเสพติด ให้โอกาสกับมาศึกษาต่อในสถานศึกษา และสามารถดำรงชีวิตเป็นคนดีในสังคมได้อย่างปกติ</w:t>
      </w:r>
    </w:p>
    <w:p w:rsidR="00DF7F98" w:rsidRPr="0051415F" w:rsidRDefault="00DF7F98" w:rsidP="001C77BA">
      <w:pPr>
        <w:spacing w:after="0" w:line="20" w:lineRule="atLeast"/>
        <w:ind w:firstLine="720"/>
        <w:jc w:val="thaiDistribute"/>
        <w:rPr>
          <w:rFonts w:ascii="TH SarabunPSK" w:hAnsi="TH SarabunPSK" w:cs="TH SarabunPSK"/>
          <w:sz w:val="32"/>
          <w:szCs w:val="32"/>
        </w:rPr>
      </w:pPr>
      <w:r w:rsidRPr="0051415F">
        <w:rPr>
          <w:rFonts w:ascii="TH SarabunPSK" w:hAnsi="TH SarabunPSK" w:cs="TH SarabunPSK"/>
          <w:sz w:val="32"/>
          <w:szCs w:val="32"/>
          <w:cs/>
        </w:rPr>
        <w:t>จากปัญหา</w:t>
      </w:r>
      <w:r w:rsidRPr="0051415F">
        <w:rPr>
          <w:rFonts w:ascii="TH SarabunPSK" w:hAnsi="TH SarabunPSK" w:cs="TH SarabunPSK" w:hint="cs"/>
          <w:sz w:val="32"/>
          <w:szCs w:val="32"/>
          <w:cs/>
        </w:rPr>
        <w:t>และเหตุผล</w:t>
      </w:r>
      <w:r w:rsidRPr="0051415F">
        <w:rPr>
          <w:rFonts w:ascii="TH SarabunPSK" w:hAnsi="TH SarabunPSK" w:cs="TH SarabunPSK"/>
          <w:sz w:val="32"/>
          <w:szCs w:val="32"/>
          <w:cs/>
        </w:rPr>
        <w:t>ดังกล่าว</w:t>
      </w:r>
      <w:r w:rsidRPr="0051415F">
        <w:rPr>
          <w:rFonts w:ascii="TH SarabunPSK" w:hAnsi="TH SarabunPSK" w:cs="TH SarabunPSK" w:hint="cs"/>
          <w:sz w:val="32"/>
          <w:szCs w:val="32"/>
          <w:cs/>
        </w:rPr>
        <w:t xml:space="preserve"> ผู้ศึกษาจึงมีความสนใจที่จะศึกษา </w:t>
      </w:r>
      <w:r w:rsidRPr="0051415F">
        <w:rPr>
          <w:rFonts w:ascii="TH SarabunPSK" w:hAnsi="TH SarabunPSK" w:cs="TH SarabunPSK"/>
          <w:sz w:val="32"/>
          <w:szCs w:val="32"/>
          <w:cs/>
        </w:rPr>
        <w:t>สภาพ</w:t>
      </w:r>
      <w:r w:rsidRPr="0051415F">
        <w:rPr>
          <w:rFonts w:ascii="TH SarabunPSK" w:hAnsi="TH SarabunPSK" w:cs="TH SarabunPSK" w:hint="cs"/>
          <w:sz w:val="32"/>
          <w:szCs w:val="32"/>
          <w:cs/>
        </w:rPr>
        <w:t>และแนวทาง</w:t>
      </w:r>
      <w:r w:rsidRPr="0051415F">
        <w:rPr>
          <w:rFonts w:ascii="TH SarabunPSK" w:hAnsi="TH SarabunPSK" w:cs="TH SarabunPSK"/>
          <w:sz w:val="32"/>
          <w:szCs w:val="32"/>
          <w:cs/>
        </w:rPr>
        <w:t xml:space="preserve">การป้องกัน แก้ไขปัญหายาเสพติดในสถานศึกษา สังกัดสำนักงานเขตพื้นที่การศึกษามัธยมศึกษานครพนม </w:t>
      </w:r>
    </w:p>
    <w:p w:rsidR="00417B20" w:rsidRPr="0051415F" w:rsidRDefault="00EB0D16" w:rsidP="001C77BA">
      <w:pPr>
        <w:spacing w:after="0" w:line="20" w:lineRule="atLeast"/>
        <w:jc w:val="thaiDistribute"/>
        <w:rPr>
          <w:rFonts w:ascii="TH SarabunPSK" w:hAnsi="TH SarabunPSK" w:cs="TH SarabunPSK"/>
          <w:sz w:val="32"/>
          <w:szCs w:val="32"/>
        </w:rPr>
      </w:pPr>
      <w:r w:rsidRPr="0051415F">
        <w:rPr>
          <w:rFonts w:ascii="TH SarabunPSK" w:hAnsi="TH SarabunPSK" w:cs="TH SarabunPSK"/>
          <w:sz w:val="32"/>
          <w:szCs w:val="32"/>
          <w:cs/>
        </w:rPr>
        <w:t>เพื่</w:t>
      </w:r>
      <w:r w:rsidRPr="0051415F">
        <w:rPr>
          <w:rFonts w:ascii="TH SarabunPSK" w:hAnsi="TH SarabunPSK" w:cs="TH SarabunPSK" w:hint="cs"/>
          <w:sz w:val="32"/>
          <w:szCs w:val="32"/>
          <w:cs/>
        </w:rPr>
        <w:t>อให้</w:t>
      </w:r>
      <w:r w:rsidRPr="0051415F">
        <w:rPr>
          <w:rFonts w:ascii="TH SarabunPSK" w:hAnsi="TH SarabunPSK" w:cs="TH SarabunPSK"/>
          <w:sz w:val="32"/>
          <w:szCs w:val="32"/>
          <w:cs/>
        </w:rPr>
        <w:t>ได้</w:t>
      </w:r>
      <w:r w:rsidR="00DF7F98" w:rsidRPr="0051415F">
        <w:rPr>
          <w:rFonts w:ascii="TH SarabunPSK" w:hAnsi="TH SarabunPSK" w:cs="TH SarabunPSK"/>
          <w:sz w:val="32"/>
          <w:szCs w:val="32"/>
          <w:cs/>
        </w:rPr>
        <w:t>ผลการศึกษาในครั้งนี้ไปใช้เป็นแนวทางในการปรับปรุง และพัฒนาการดำเนินงานการป้องกัน แก้ไขปัญหายาเสพติดในสถานศึกษาให้มีคุณภาพที่ดีต่อไป</w:t>
      </w:r>
    </w:p>
    <w:p w:rsidR="000A1116" w:rsidRPr="006808FC" w:rsidRDefault="000A1116" w:rsidP="003C2B75">
      <w:pPr>
        <w:spacing w:after="0" w:line="20" w:lineRule="atLeast"/>
        <w:rPr>
          <w:rFonts w:ascii="TH SarabunPSK" w:hAnsi="TH SarabunPSK" w:cs="TH SarabunPSK"/>
          <w:sz w:val="32"/>
          <w:szCs w:val="32"/>
        </w:rPr>
      </w:pPr>
    </w:p>
    <w:p w:rsidR="003575C7" w:rsidRPr="006808FC" w:rsidRDefault="003575C7" w:rsidP="003C2B75">
      <w:pPr>
        <w:spacing w:after="0" w:line="20" w:lineRule="atLeast"/>
        <w:rPr>
          <w:rFonts w:ascii="TH SarabunPSK" w:hAnsi="TH SarabunPSK" w:cs="TH SarabunPSK"/>
          <w:b/>
          <w:bCs/>
          <w:sz w:val="36"/>
          <w:szCs w:val="36"/>
        </w:rPr>
      </w:pPr>
      <w:r w:rsidRPr="006808FC">
        <w:rPr>
          <w:rFonts w:ascii="TH SarabunPSK" w:hAnsi="TH SarabunPSK" w:cs="TH SarabunPSK"/>
          <w:sz w:val="36"/>
          <w:szCs w:val="36"/>
        </w:rPr>
        <w:t>2.</w:t>
      </w:r>
      <w:r w:rsidRPr="006808FC">
        <w:rPr>
          <w:rFonts w:ascii="TH SarabunPSK" w:hAnsi="TH SarabunPSK" w:cs="TH SarabunPSK" w:hint="cs"/>
          <w:sz w:val="36"/>
          <w:szCs w:val="36"/>
          <w:cs/>
        </w:rPr>
        <w:t xml:space="preserve"> </w:t>
      </w:r>
      <w:r w:rsidRPr="006808FC">
        <w:rPr>
          <w:rFonts w:ascii="TH SarabunPSK" w:hAnsi="TH SarabunPSK" w:cs="TH SarabunPSK" w:hint="cs"/>
          <w:b/>
          <w:bCs/>
          <w:sz w:val="36"/>
          <w:szCs w:val="36"/>
          <w:cs/>
        </w:rPr>
        <w:t>วัตถุประสงค์ของการวิจัย</w:t>
      </w:r>
    </w:p>
    <w:p w:rsidR="003575C7" w:rsidRPr="008D602B" w:rsidRDefault="003575C7"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Pr="008D602B">
        <w:rPr>
          <w:rFonts w:ascii="TH SarabunPSK" w:hAnsi="TH SarabunPSK" w:cs="TH SarabunPSK"/>
          <w:sz w:val="32"/>
          <w:szCs w:val="32"/>
          <w:cs/>
        </w:rPr>
        <w:t>1</w:t>
      </w:r>
      <w:r w:rsidRPr="008D602B">
        <w:rPr>
          <w:rFonts w:ascii="TH SarabunPSK" w:hAnsi="TH SarabunPSK" w:cs="TH SarabunPSK" w:hint="cs"/>
          <w:sz w:val="32"/>
          <w:szCs w:val="32"/>
          <w:cs/>
        </w:rPr>
        <w:t>.</w:t>
      </w:r>
      <w:r w:rsidRPr="008D602B">
        <w:rPr>
          <w:rFonts w:ascii="TH SarabunPSK" w:hAnsi="TH SarabunPSK" w:cs="TH SarabunPSK"/>
          <w:sz w:val="32"/>
          <w:szCs w:val="32"/>
          <w:cs/>
        </w:rPr>
        <w:t xml:space="preserve"> เพื่อศึกษาและเปรียบเทียบสภาพการดำเนินงานการป้องกัน แก้ไขปัญหายาเสพติดในสถานศึกษา สังกัดสำนักงานเขตพื้นที่การศึกษามัธยมศึกษานครพนม</w:t>
      </w:r>
    </w:p>
    <w:p w:rsidR="003575C7" w:rsidRPr="008D602B" w:rsidRDefault="003575C7" w:rsidP="003C2B75">
      <w:pPr>
        <w:spacing w:after="0" w:line="20" w:lineRule="atLeast"/>
        <w:jc w:val="thaiDistribute"/>
        <w:rPr>
          <w:rFonts w:ascii="TH SarabunPSK" w:hAnsi="TH SarabunPSK" w:cs="TH SarabunPSK"/>
          <w:sz w:val="32"/>
          <w:szCs w:val="32"/>
        </w:rPr>
      </w:pPr>
      <w:r w:rsidRPr="008D602B">
        <w:rPr>
          <w:rFonts w:ascii="TH SarabunPSK" w:hAnsi="TH SarabunPSK" w:cs="TH SarabunPSK"/>
          <w:sz w:val="32"/>
          <w:szCs w:val="32"/>
          <w:cs/>
        </w:rPr>
        <w:lastRenderedPageBreak/>
        <w:tab/>
        <w:t>2</w:t>
      </w:r>
      <w:r w:rsidRPr="008D602B">
        <w:rPr>
          <w:rFonts w:ascii="TH SarabunPSK" w:hAnsi="TH SarabunPSK" w:cs="TH SarabunPSK" w:hint="cs"/>
          <w:sz w:val="32"/>
          <w:szCs w:val="32"/>
          <w:cs/>
        </w:rPr>
        <w:t>.</w:t>
      </w:r>
      <w:r w:rsidRPr="008D602B">
        <w:rPr>
          <w:rFonts w:ascii="TH SarabunPSK" w:hAnsi="TH SarabunPSK" w:cs="TH SarabunPSK"/>
          <w:sz w:val="32"/>
          <w:szCs w:val="32"/>
          <w:cs/>
        </w:rPr>
        <w:t xml:space="preserve"> เพื่อศึกษาปัญหา และแนวทางการป้องกัน แก้ไขปัญหายาเสพติดในสถานศึกษา สังกัดสำนัก</w:t>
      </w:r>
      <w:r w:rsidR="00DF7F98" w:rsidRPr="008D602B">
        <w:rPr>
          <w:rFonts w:ascii="TH SarabunPSK" w:hAnsi="TH SarabunPSK" w:cs="TH SarabunPSK"/>
          <w:sz w:val="32"/>
          <w:szCs w:val="32"/>
          <w:cs/>
        </w:rPr>
        <w:t>งานเขตพื้นที่การศึกษามัธยมศึกษา</w:t>
      </w:r>
      <w:r w:rsidRPr="008D602B">
        <w:rPr>
          <w:rFonts w:ascii="TH SarabunPSK" w:hAnsi="TH SarabunPSK" w:cs="TH SarabunPSK"/>
          <w:sz w:val="32"/>
          <w:szCs w:val="32"/>
          <w:cs/>
        </w:rPr>
        <w:t>นครพนม</w:t>
      </w:r>
    </w:p>
    <w:p w:rsidR="001E5248" w:rsidRPr="006808FC" w:rsidRDefault="001E5248" w:rsidP="003C2B75">
      <w:pPr>
        <w:spacing w:after="0" w:line="20" w:lineRule="atLeast"/>
        <w:rPr>
          <w:rFonts w:ascii="TH SarabunPSK" w:hAnsi="TH SarabunPSK" w:cs="TH SarabunPSK"/>
          <w:sz w:val="32"/>
          <w:szCs w:val="32"/>
        </w:rPr>
      </w:pPr>
    </w:p>
    <w:p w:rsidR="003575C7" w:rsidRPr="006808FC" w:rsidRDefault="003575C7" w:rsidP="003C2B75">
      <w:pPr>
        <w:spacing w:after="0" w:line="20" w:lineRule="atLeast"/>
        <w:rPr>
          <w:rFonts w:ascii="TH SarabunPSK" w:hAnsi="TH SarabunPSK" w:cs="TH SarabunPSK"/>
          <w:b/>
          <w:bCs/>
          <w:sz w:val="36"/>
          <w:szCs w:val="36"/>
        </w:rPr>
      </w:pPr>
      <w:r w:rsidRPr="006808FC">
        <w:rPr>
          <w:rFonts w:ascii="TH SarabunPSK" w:hAnsi="TH SarabunPSK" w:cs="TH SarabunPSK"/>
          <w:b/>
          <w:bCs/>
          <w:sz w:val="36"/>
          <w:szCs w:val="36"/>
        </w:rPr>
        <w:t xml:space="preserve">3. </w:t>
      </w:r>
      <w:r w:rsidR="000A1116" w:rsidRPr="006808FC">
        <w:rPr>
          <w:rFonts w:ascii="TH SarabunPSK" w:hAnsi="TH SarabunPSK" w:cs="TH SarabunPSK" w:hint="cs"/>
          <w:b/>
          <w:bCs/>
          <w:sz w:val="36"/>
          <w:szCs w:val="36"/>
          <w:cs/>
        </w:rPr>
        <w:t>กรอบแนวคิดการวิจัย</w:t>
      </w:r>
    </w:p>
    <w:p w:rsidR="003575C7" w:rsidRPr="00810583" w:rsidRDefault="003575C7" w:rsidP="001F56EE">
      <w:pPr>
        <w:spacing w:after="0" w:line="20" w:lineRule="atLeast"/>
        <w:jc w:val="thaiDistribute"/>
        <w:rPr>
          <w:rFonts w:ascii="TH SarabunPSK" w:hAnsi="TH SarabunPSK" w:cs="TH SarabunPSK"/>
          <w:sz w:val="32"/>
          <w:szCs w:val="32"/>
        </w:rPr>
      </w:pPr>
      <w:r w:rsidRPr="006808FC">
        <w:rPr>
          <w:rFonts w:ascii="TH SarabunPSK" w:hAnsi="TH SarabunPSK" w:cs="TH SarabunPSK" w:hint="cs"/>
          <w:sz w:val="36"/>
          <w:szCs w:val="36"/>
          <w:cs/>
        </w:rPr>
        <w:tab/>
      </w:r>
      <w:r w:rsidR="001F56EE" w:rsidRPr="00810583">
        <w:rPr>
          <w:rFonts w:ascii="TH SarabunPSK" w:hAnsi="TH SarabunPSK" w:cs="TH SarabunPSK" w:hint="cs"/>
          <w:sz w:val="32"/>
          <w:szCs w:val="32"/>
          <w:cs/>
        </w:rPr>
        <w:t>การวิจัยเรื่อง สภาพ</w:t>
      </w:r>
      <w:r w:rsidR="001F56EE" w:rsidRPr="00810583">
        <w:rPr>
          <w:rFonts w:ascii="TH SarabunPSK" w:hAnsi="TH SarabunPSK" w:cs="TH SarabunPSK"/>
          <w:sz w:val="32"/>
          <w:szCs w:val="32"/>
          <w:cs/>
        </w:rPr>
        <w:t>และแนวทางการป้องกัน แก้ไขปัญหายาเสพติดในสถานศึกษา สังกัดสำนักงานเขตพื้นที่การศึกษามัธยมศึกษานครพนม</w:t>
      </w:r>
      <w:r w:rsidR="001F56EE" w:rsidRPr="00810583">
        <w:rPr>
          <w:rFonts w:ascii="TH SarabunPSK" w:hAnsi="TH SarabunPSK" w:cs="TH SarabunPSK" w:hint="cs"/>
          <w:sz w:val="32"/>
          <w:szCs w:val="32"/>
          <w:cs/>
        </w:rPr>
        <w:t xml:space="preserve"> ผู้วิจัยได้ศึกษาตามกรอบแนวคิดของ </w:t>
      </w:r>
      <w:r w:rsidR="001F56EE" w:rsidRPr="00810583">
        <w:rPr>
          <w:rFonts w:ascii="TH SarabunPSK" w:hAnsi="TH SarabunPSK" w:cs="TH SarabunPSK" w:hint="cs"/>
          <w:sz w:val="32"/>
          <w:szCs w:val="32"/>
          <w:cs/>
        </w:rPr>
        <w:br/>
      </w:r>
      <w:proofErr w:type="spellStart"/>
      <w:r w:rsidR="001F56EE" w:rsidRPr="00810583">
        <w:rPr>
          <w:rFonts w:ascii="TH SarabunPSK" w:hAnsi="TH SarabunPSK" w:cs="TH SarabunPSK"/>
          <w:sz w:val="32"/>
          <w:szCs w:val="32"/>
          <w:cs/>
        </w:rPr>
        <w:t>จันทรานี</w:t>
      </w:r>
      <w:proofErr w:type="spellEnd"/>
      <w:r w:rsidR="001F56EE" w:rsidRPr="00810583">
        <w:rPr>
          <w:rFonts w:ascii="TH SarabunPSK" w:hAnsi="TH SarabunPSK" w:cs="TH SarabunPSK"/>
          <w:sz w:val="32"/>
          <w:szCs w:val="32"/>
          <w:cs/>
        </w:rPr>
        <w:t xml:space="preserve">  สงวนนาม (2553: 103)</w:t>
      </w:r>
      <w:r w:rsidR="001F56EE" w:rsidRPr="00810583">
        <w:rPr>
          <w:rFonts w:ascii="TH SarabunPSK" w:hAnsi="TH SarabunPSK" w:cs="TH SarabunPSK"/>
          <w:sz w:val="32"/>
          <w:szCs w:val="32"/>
        </w:rPr>
        <w:t xml:space="preserve">; </w:t>
      </w:r>
      <w:r w:rsidR="001F56EE" w:rsidRPr="00810583">
        <w:rPr>
          <w:rFonts w:ascii="TH SarabunPSK" w:hAnsi="TH SarabunPSK" w:cs="TH SarabunPSK"/>
          <w:sz w:val="32"/>
          <w:szCs w:val="32"/>
          <w:cs/>
        </w:rPr>
        <w:t>กระทรวงศึกษาธิการ(2555: 38 )</w:t>
      </w:r>
      <w:r w:rsidR="001F56EE" w:rsidRPr="00810583">
        <w:rPr>
          <w:rFonts w:ascii="TH SarabunPSK" w:hAnsi="TH SarabunPSK" w:cs="TH SarabunPSK"/>
          <w:sz w:val="32"/>
          <w:szCs w:val="32"/>
        </w:rPr>
        <w:t xml:space="preserve">; </w:t>
      </w:r>
      <w:r w:rsidR="001F56EE" w:rsidRPr="00810583">
        <w:rPr>
          <w:rFonts w:ascii="TH SarabunPSK" w:hAnsi="TH SarabunPSK" w:cs="TH SarabunPSK"/>
          <w:sz w:val="32"/>
          <w:szCs w:val="32"/>
          <w:cs/>
        </w:rPr>
        <w:t>กระทรวงศึกษาธิการ</w:t>
      </w:r>
      <w:r w:rsidR="001F56EE" w:rsidRPr="00810583">
        <w:rPr>
          <w:rFonts w:ascii="TH SarabunPSK" w:hAnsi="TH SarabunPSK" w:cs="TH SarabunPSK" w:hint="cs"/>
          <w:sz w:val="32"/>
          <w:szCs w:val="32"/>
          <w:cs/>
        </w:rPr>
        <w:t xml:space="preserve"> </w:t>
      </w:r>
      <w:r w:rsidR="001F56EE" w:rsidRPr="00810583">
        <w:rPr>
          <w:rFonts w:ascii="TH SarabunPSK" w:hAnsi="TH SarabunPSK" w:cs="TH SarabunPSK"/>
          <w:sz w:val="32"/>
          <w:szCs w:val="32"/>
          <w:cs/>
        </w:rPr>
        <w:t>(2558: 11-14)</w:t>
      </w:r>
      <w:r w:rsidR="001F56EE" w:rsidRPr="00810583">
        <w:rPr>
          <w:rFonts w:ascii="TH SarabunPSK" w:hAnsi="TH SarabunPSK" w:cs="TH SarabunPSK"/>
          <w:sz w:val="32"/>
          <w:szCs w:val="32"/>
        </w:rPr>
        <w:t xml:space="preserve">; </w:t>
      </w:r>
      <w:r w:rsidR="001F56EE" w:rsidRPr="00810583">
        <w:rPr>
          <w:rFonts w:ascii="TH SarabunPSK" w:hAnsi="TH SarabunPSK" w:cs="TH SarabunPSK"/>
          <w:sz w:val="32"/>
          <w:szCs w:val="32"/>
          <w:cs/>
        </w:rPr>
        <w:t>ชลลิสา  จริยาเลิศศักดิ์</w:t>
      </w:r>
      <w:r w:rsidR="001F56EE" w:rsidRPr="00810583">
        <w:rPr>
          <w:rFonts w:ascii="TH SarabunPSK" w:hAnsi="TH SarabunPSK" w:cs="TH SarabunPSK" w:hint="cs"/>
          <w:sz w:val="32"/>
          <w:szCs w:val="32"/>
          <w:cs/>
        </w:rPr>
        <w:t xml:space="preserve"> </w:t>
      </w:r>
      <w:r w:rsidR="001F56EE" w:rsidRPr="00810583">
        <w:rPr>
          <w:rFonts w:ascii="TH SarabunPSK" w:hAnsi="TH SarabunPSK" w:cs="TH SarabunPSK"/>
          <w:sz w:val="32"/>
          <w:szCs w:val="32"/>
          <w:cs/>
        </w:rPr>
        <w:t>(2558: 8 )</w:t>
      </w:r>
      <w:r w:rsidR="001F56EE" w:rsidRPr="00810583">
        <w:rPr>
          <w:rFonts w:ascii="TH SarabunPSK" w:hAnsi="TH SarabunPSK" w:cs="TH SarabunPSK"/>
          <w:sz w:val="32"/>
          <w:szCs w:val="32"/>
        </w:rPr>
        <w:t xml:space="preserve">;  </w:t>
      </w:r>
      <w:r w:rsidR="001F56EE" w:rsidRPr="00810583">
        <w:rPr>
          <w:rFonts w:ascii="TH SarabunPSK" w:hAnsi="TH SarabunPSK" w:cs="TH SarabunPSK"/>
          <w:sz w:val="32"/>
          <w:szCs w:val="32"/>
          <w:cs/>
        </w:rPr>
        <w:t>กระทรวงศึกษาธิการ (2559: 29)</w:t>
      </w:r>
      <w:r w:rsidR="001F56EE" w:rsidRPr="00810583">
        <w:rPr>
          <w:rFonts w:ascii="TH SarabunPSK" w:hAnsi="TH SarabunPSK" w:cs="TH SarabunPSK"/>
          <w:sz w:val="32"/>
          <w:szCs w:val="32"/>
        </w:rPr>
        <w:t xml:space="preserve">; </w:t>
      </w:r>
      <w:r w:rsidR="001F56EE" w:rsidRPr="00810583">
        <w:rPr>
          <w:rFonts w:ascii="TH SarabunPSK" w:hAnsi="TH SarabunPSK" w:cs="TH SarabunPSK"/>
          <w:sz w:val="32"/>
          <w:szCs w:val="32"/>
          <w:cs/>
        </w:rPr>
        <w:t>สำนักบริหารการสาธารณสุข (2559: 10-13)</w:t>
      </w:r>
      <w:r w:rsidR="001F56EE" w:rsidRPr="00810583">
        <w:rPr>
          <w:rFonts w:ascii="TH SarabunPSK" w:hAnsi="TH SarabunPSK" w:cs="TH SarabunPSK"/>
          <w:sz w:val="32"/>
          <w:szCs w:val="32"/>
        </w:rPr>
        <w:t xml:space="preserve">;  </w:t>
      </w:r>
      <w:r w:rsidR="001F56EE" w:rsidRPr="00810583">
        <w:rPr>
          <w:rFonts w:ascii="TH SarabunPSK" w:hAnsi="TH SarabunPSK" w:cs="TH SarabunPSK"/>
          <w:sz w:val="32"/>
          <w:szCs w:val="32"/>
          <w:cs/>
        </w:rPr>
        <w:t>สำนักงานคณะกรรมการป้องกันและปราบปรามยาเสพติด</w:t>
      </w:r>
      <w:r w:rsidR="001F56EE" w:rsidRPr="00810583">
        <w:rPr>
          <w:rFonts w:ascii="TH SarabunPSK" w:hAnsi="TH SarabunPSK" w:cs="TH SarabunPSK" w:hint="cs"/>
          <w:sz w:val="32"/>
          <w:szCs w:val="32"/>
          <w:cs/>
        </w:rPr>
        <w:t xml:space="preserve"> </w:t>
      </w:r>
      <w:r w:rsidR="001F56EE" w:rsidRPr="00810583">
        <w:rPr>
          <w:rFonts w:ascii="TH SarabunPSK" w:hAnsi="TH SarabunPSK" w:cs="TH SarabunPSK"/>
          <w:sz w:val="32"/>
          <w:szCs w:val="32"/>
          <w:cs/>
        </w:rPr>
        <w:t>(2560: 28)</w:t>
      </w:r>
      <w:r w:rsidR="00B21569" w:rsidRPr="00810583">
        <w:rPr>
          <w:rFonts w:ascii="TH SarabunPSK" w:hAnsi="TH SarabunPSK" w:cs="TH SarabunPSK"/>
          <w:sz w:val="32"/>
          <w:szCs w:val="32"/>
        </w:rPr>
        <w:t xml:space="preserve"> </w:t>
      </w:r>
      <w:r w:rsidR="00B21569" w:rsidRPr="00810583">
        <w:rPr>
          <w:rFonts w:ascii="TH SarabunPSK" w:hAnsi="TH SarabunPSK" w:cs="TH SarabunPSK" w:hint="cs"/>
          <w:sz w:val="32"/>
          <w:szCs w:val="32"/>
          <w:cs/>
        </w:rPr>
        <w:t xml:space="preserve">ผู้วิจัยได้สรุปเป็นกรอบแนวคิดของการศึกษาครั้งนี้ </w:t>
      </w:r>
      <w:r w:rsidR="00B21569" w:rsidRPr="00810583">
        <w:rPr>
          <w:rFonts w:ascii="TH SarabunPSK" w:hAnsi="TH SarabunPSK" w:cs="TH SarabunPSK"/>
          <w:sz w:val="32"/>
          <w:szCs w:val="32"/>
        </w:rPr>
        <w:t xml:space="preserve">4 </w:t>
      </w:r>
      <w:r w:rsidR="00B21569" w:rsidRPr="00810583">
        <w:rPr>
          <w:rFonts w:ascii="TH SarabunPSK" w:hAnsi="TH SarabunPSK" w:cs="TH SarabunPSK" w:hint="cs"/>
          <w:sz w:val="32"/>
          <w:szCs w:val="32"/>
          <w:cs/>
        </w:rPr>
        <w:t>ด้าน ดังนี้</w:t>
      </w:r>
    </w:p>
    <w:p w:rsidR="00B21569" w:rsidRPr="006808FC" w:rsidRDefault="00B21569" w:rsidP="00B21569">
      <w:pPr>
        <w:pStyle w:val="a3"/>
        <w:numPr>
          <w:ilvl w:val="0"/>
          <w:numId w:val="1"/>
        </w:numPr>
        <w:spacing w:after="0" w:line="20" w:lineRule="atLeast"/>
        <w:jc w:val="thaiDistribute"/>
        <w:rPr>
          <w:rFonts w:ascii="TH SarabunPSK" w:hAnsi="TH SarabunPSK" w:cs="TH SarabunPSK"/>
          <w:sz w:val="32"/>
          <w:szCs w:val="32"/>
        </w:rPr>
      </w:pPr>
      <w:r w:rsidRPr="006808FC">
        <w:rPr>
          <w:rFonts w:ascii="TH SarabunPSK" w:hAnsi="TH SarabunPSK" w:cs="TH SarabunPSK" w:hint="cs"/>
          <w:sz w:val="32"/>
          <w:szCs w:val="32"/>
          <w:cs/>
        </w:rPr>
        <w:t>ด้านระบบการป้องกัน</w:t>
      </w:r>
    </w:p>
    <w:p w:rsidR="00B21569" w:rsidRPr="006808FC" w:rsidRDefault="00B21569" w:rsidP="00B21569">
      <w:pPr>
        <w:pStyle w:val="a3"/>
        <w:numPr>
          <w:ilvl w:val="0"/>
          <w:numId w:val="1"/>
        </w:numPr>
        <w:spacing w:after="0" w:line="20" w:lineRule="atLeast"/>
        <w:jc w:val="thaiDistribute"/>
        <w:rPr>
          <w:rFonts w:ascii="TH SarabunPSK" w:hAnsi="TH SarabunPSK" w:cs="TH SarabunPSK"/>
          <w:sz w:val="32"/>
          <w:szCs w:val="32"/>
        </w:rPr>
      </w:pPr>
      <w:r w:rsidRPr="006808FC">
        <w:rPr>
          <w:rFonts w:ascii="TH SarabunPSK" w:hAnsi="TH SarabunPSK" w:cs="TH SarabunPSK" w:hint="cs"/>
          <w:sz w:val="32"/>
          <w:szCs w:val="32"/>
          <w:cs/>
        </w:rPr>
        <w:t>ด้านระบบการแก้ไข</w:t>
      </w:r>
    </w:p>
    <w:p w:rsidR="00B21569" w:rsidRPr="006808FC" w:rsidRDefault="00B21569" w:rsidP="00B21569">
      <w:pPr>
        <w:pStyle w:val="a3"/>
        <w:numPr>
          <w:ilvl w:val="0"/>
          <w:numId w:val="1"/>
        </w:numPr>
        <w:spacing w:after="0" w:line="20" w:lineRule="atLeast"/>
        <w:jc w:val="thaiDistribute"/>
        <w:rPr>
          <w:rFonts w:ascii="TH SarabunPSK" w:hAnsi="TH SarabunPSK" w:cs="TH SarabunPSK"/>
          <w:sz w:val="32"/>
          <w:szCs w:val="32"/>
        </w:rPr>
      </w:pPr>
      <w:r w:rsidRPr="006808FC">
        <w:rPr>
          <w:rFonts w:ascii="TH SarabunPSK" w:hAnsi="TH SarabunPSK" w:cs="TH SarabunPSK" w:hint="cs"/>
          <w:sz w:val="32"/>
          <w:szCs w:val="32"/>
          <w:cs/>
        </w:rPr>
        <w:t>ด้านระบบบริหารจัดการ</w:t>
      </w:r>
    </w:p>
    <w:p w:rsidR="00860FFA" w:rsidRPr="006808FC" w:rsidRDefault="00B21569" w:rsidP="003C2B75">
      <w:pPr>
        <w:pStyle w:val="a3"/>
        <w:numPr>
          <w:ilvl w:val="0"/>
          <w:numId w:val="1"/>
        </w:numPr>
        <w:spacing w:after="0" w:line="20" w:lineRule="atLeast"/>
        <w:jc w:val="thaiDistribute"/>
        <w:rPr>
          <w:rFonts w:ascii="TH SarabunPSK" w:hAnsi="TH SarabunPSK" w:cs="TH SarabunPSK"/>
          <w:b/>
          <w:bCs/>
          <w:sz w:val="36"/>
          <w:szCs w:val="36"/>
        </w:rPr>
      </w:pPr>
      <w:r w:rsidRPr="006808FC">
        <w:rPr>
          <w:rFonts w:ascii="TH SarabunPSK" w:hAnsi="TH SarabunPSK" w:cs="TH SarabunPSK" w:hint="cs"/>
          <w:sz w:val="32"/>
          <w:szCs w:val="32"/>
          <w:cs/>
        </w:rPr>
        <w:t>ด้านระบบการเฝ้าระวัง</w:t>
      </w:r>
      <w:r w:rsidR="00860FFA" w:rsidRPr="006808FC">
        <w:rPr>
          <w:rFonts w:ascii="TH SarabunPSK" w:hAnsi="TH SarabunPSK" w:cs="TH SarabunPSK"/>
          <w:b/>
          <w:bCs/>
          <w:sz w:val="36"/>
          <w:szCs w:val="36"/>
        </w:rPr>
        <w:tab/>
      </w:r>
    </w:p>
    <w:p w:rsidR="000433AD" w:rsidRPr="006808FC" w:rsidRDefault="000433AD" w:rsidP="003C2B75">
      <w:pPr>
        <w:spacing w:after="0" w:line="20" w:lineRule="atLeast"/>
        <w:rPr>
          <w:rFonts w:ascii="TH SarabunPSK" w:hAnsi="TH SarabunPSK" w:cs="TH SarabunPSK"/>
          <w:b/>
          <w:bCs/>
          <w:sz w:val="36"/>
          <w:szCs w:val="36"/>
        </w:rPr>
      </w:pPr>
    </w:p>
    <w:p w:rsidR="000433AD" w:rsidRPr="006808FC" w:rsidRDefault="001E5248" w:rsidP="003C2B75">
      <w:pPr>
        <w:spacing w:after="0" w:line="20" w:lineRule="atLeast"/>
        <w:rPr>
          <w:rFonts w:ascii="TH SarabunPSK" w:hAnsi="TH SarabunPSK" w:cs="TH SarabunPSK"/>
          <w:b/>
          <w:bCs/>
          <w:sz w:val="36"/>
          <w:szCs w:val="36"/>
        </w:rPr>
      </w:pPr>
      <w:r w:rsidRPr="006808FC">
        <w:rPr>
          <w:rFonts w:ascii="TH SarabunPSK" w:hAnsi="TH SarabunPSK" w:cs="TH SarabunPSK"/>
          <w:b/>
          <w:bCs/>
          <w:sz w:val="36"/>
          <w:szCs w:val="36"/>
        </w:rPr>
        <w:t>4</w:t>
      </w:r>
      <w:r w:rsidR="000433AD" w:rsidRPr="006808FC">
        <w:rPr>
          <w:rFonts w:ascii="TH SarabunPSK" w:hAnsi="TH SarabunPSK" w:cs="TH SarabunPSK"/>
          <w:b/>
          <w:bCs/>
          <w:sz w:val="36"/>
          <w:szCs w:val="36"/>
        </w:rPr>
        <w:t>.</w:t>
      </w:r>
      <w:r w:rsidR="000433AD" w:rsidRPr="006808FC">
        <w:rPr>
          <w:rFonts w:ascii="TH SarabunPSK" w:hAnsi="TH SarabunPSK" w:cs="TH SarabunPSK" w:hint="cs"/>
          <w:b/>
          <w:bCs/>
          <w:sz w:val="36"/>
          <w:szCs w:val="36"/>
          <w:cs/>
        </w:rPr>
        <w:t xml:space="preserve"> วิธีดำเนินการวิจัย</w:t>
      </w:r>
    </w:p>
    <w:p w:rsidR="00403D17" w:rsidRPr="006808FC" w:rsidRDefault="001E5248" w:rsidP="003C2B75">
      <w:pPr>
        <w:spacing w:after="0" w:line="20" w:lineRule="atLeast"/>
        <w:ind w:firstLine="426"/>
        <w:rPr>
          <w:rFonts w:ascii="TH SarabunPSK" w:hAnsi="TH SarabunPSK" w:cs="TH SarabunPSK"/>
          <w:b/>
          <w:bCs/>
          <w:sz w:val="32"/>
          <w:szCs w:val="32"/>
        </w:rPr>
      </w:pPr>
      <w:r w:rsidRPr="006808FC">
        <w:rPr>
          <w:rFonts w:ascii="TH SarabunPSK" w:hAnsi="TH SarabunPSK" w:cs="TH SarabunPSK"/>
          <w:b/>
          <w:bCs/>
          <w:sz w:val="32"/>
          <w:szCs w:val="32"/>
        </w:rPr>
        <w:t>4</w:t>
      </w:r>
      <w:r w:rsidR="00403D17" w:rsidRPr="006808FC">
        <w:rPr>
          <w:rFonts w:ascii="TH SarabunPSK" w:hAnsi="TH SarabunPSK" w:cs="TH SarabunPSK"/>
          <w:b/>
          <w:bCs/>
          <w:sz w:val="32"/>
          <w:szCs w:val="32"/>
        </w:rPr>
        <w:t>.</w:t>
      </w:r>
      <w:r w:rsidR="00403D17" w:rsidRPr="006808FC">
        <w:rPr>
          <w:rFonts w:ascii="TH SarabunPSK" w:hAnsi="TH SarabunPSK" w:cs="TH SarabunPSK" w:hint="cs"/>
          <w:b/>
          <w:bCs/>
          <w:sz w:val="32"/>
          <w:szCs w:val="32"/>
          <w:cs/>
        </w:rPr>
        <w:t>1 ประชากรและกลุ่มตัวอย่าง</w:t>
      </w:r>
    </w:p>
    <w:p w:rsidR="00403D17" w:rsidRPr="006808FC" w:rsidRDefault="00403D17"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Pr="006808FC">
        <w:rPr>
          <w:rFonts w:ascii="TH SarabunPSK" w:hAnsi="TH SarabunPSK" w:cs="TH SarabunPSK"/>
          <w:sz w:val="32"/>
          <w:szCs w:val="32"/>
          <w:cs/>
        </w:rPr>
        <w:t>ประชากร</w:t>
      </w:r>
      <w:r w:rsidRPr="006808FC">
        <w:rPr>
          <w:rFonts w:ascii="TH SarabunPSK" w:hAnsi="TH SarabunPSK" w:cs="TH SarabunPSK" w:hint="cs"/>
          <w:sz w:val="32"/>
          <w:szCs w:val="32"/>
          <w:cs/>
        </w:rPr>
        <w:t>ที่ใช้</w:t>
      </w:r>
      <w:r w:rsidRPr="006808FC">
        <w:rPr>
          <w:rFonts w:ascii="TH SarabunPSK" w:hAnsi="TH SarabunPSK" w:cs="TH SarabunPSK"/>
          <w:sz w:val="32"/>
          <w:szCs w:val="32"/>
          <w:cs/>
        </w:rPr>
        <w:t>ในการศึกษาครั้งนี้ ได้แก่ ผู้บริหารสถานศึกษาและครู สังกัดสำนักงานเขตพื้นที่การศึกษามัธยมศึกษา นครพนม ปีการศึกษา 2564   จาก 51 โรงเรียน จำนวน 1,851 คน จำแนกเป็นผู้บริหารสถานศึกษา  93 คน  ครูในสถานศึกษา  1,758  คน</w:t>
      </w:r>
      <w:r w:rsidRPr="006808FC">
        <w:rPr>
          <w:rFonts w:ascii="TH SarabunPSK" w:hAnsi="TH SarabunPSK" w:cs="TH SarabunPSK"/>
          <w:sz w:val="32"/>
          <w:szCs w:val="32"/>
          <w:cs/>
        </w:rPr>
        <w:tab/>
      </w:r>
      <w:r w:rsidRPr="006808FC">
        <w:rPr>
          <w:rFonts w:ascii="TH SarabunPSK" w:hAnsi="TH SarabunPSK" w:cs="TH SarabunPSK" w:hint="cs"/>
          <w:sz w:val="32"/>
          <w:szCs w:val="32"/>
          <w:cs/>
        </w:rPr>
        <w:t>และ</w:t>
      </w:r>
      <w:r w:rsidRPr="006808FC">
        <w:rPr>
          <w:rFonts w:ascii="TH SarabunPSK" w:hAnsi="TH SarabunPSK" w:cs="TH SarabunPSK"/>
          <w:sz w:val="32"/>
          <w:szCs w:val="32"/>
          <w:cs/>
        </w:rPr>
        <w:t xml:space="preserve">กลุ่มตัวอย่างที่ใช้ในการศึกษา ได้แก่ ผู้บริหารสถานศึกษาและครูในสถานศึกษา สังกัดสำนักงานเขตพื้นที่การศึกษามัธยมศึกษานครพนม  </w:t>
      </w:r>
      <w:r w:rsidRPr="006808FC">
        <w:rPr>
          <w:rFonts w:ascii="TH SarabunPSK" w:hAnsi="TH SarabunPSK" w:cs="TH SarabunPSK" w:hint="cs"/>
          <w:sz w:val="32"/>
          <w:szCs w:val="32"/>
          <w:cs/>
        </w:rPr>
        <w:br/>
      </w:r>
      <w:r w:rsidRPr="006808FC">
        <w:rPr>
          <w:rFonts w:ascii="TH SarabunPSK" w:hAnsi="TH SarabunPSK" w:cs="TH SarabunPSK"/>
          <w:sz w:val="32"/>
          <w:szCs w:val="32"/>
          <w:cs/>
        </w:rPr>
        <w:t xml:space="preserve">ปีการศึกษา 2564  จำนวน 319 คน  จำแนกเป็นผู้บริหารสถานศึกษา จำนวน 69 คน </w:t>
      </w:r>
      <w:r w:rsidRPr="006808FC">
        <w:rPr>
          <w:rFonts w:ascii="TH SarabunPSK" w:hAnsi="TH SarabunPSK" w:cs="TH SarabunPSK" w:hint="cs"/>
          <w:sz w:val="32"/>
          <w:szCs w:val="32"/>
          <w:cs/>
        </w:rPr>
        <w:t>และ</w:t>
      </w:r>
      <w:r w:rsidRPr="006808FC">
        <w:rPr>
          <w:rFonts w:ascii="TH SarabunPSK" w:hAnsi="TH SarabunPSK" w:cs="TH SarabunPSK"/>
          <w:sz w:val="32"/>
          <w:szCs w:val="32"/>
          <w:cs/>
        </w:rPr>
        <w:t>ครู จำนวน 250 คน การกำหนดขนาดกลุ่มตัวอย่างโดยใช้เกณฑ์ร้อยละ โดยวิธีการสุ่มแบบหลายขั้นตอน</w:t>
      </w:r>
      <w:r w:rsidRPr="006808FC">
        <w:rPr>
          <w:rFonts w:ascii="TH SarabunPSK" w:hAnsi="TH SarabunPSK" w:cs="TH SarabunPSK"/>
          <w:sz w:val="32"/>
          <w:szCs w:val="32"/>
        </w:rPr>
        <w:t xml:space="preserve"> </w:t>
      </w:r>
      <w:r w:rsidRPr="006808FC">
        <w:rPr>
          <w:rFonts w:ascii="TH SarabunPSK" w:hAnsi="TH SarabunPSK" w:cs="TH SarabunPSK"/>
          <w:sz w:val="32"/>
          <w:szCs w:val="32"/>
          <w:cs/>
        </w:rPr>
        <w:br/>
        <w:t>(</w:t>
      </w:r>
      <w:r w:rsidRPr="006808FC">
        <w:rPr>
          <w:rFonts w:ascii="TH SarabunPSK" w:hAnsi="TH SarabunPSK" w:cs="TH SarabunPSK"/>
          <w:sz w:val="32"/>
          <w:szCs w:val="32"/>
        </w:rPr>
        <w:t>Multi Stage Sampling)</w:t>
      </w:r>
    </w:p>
    <w:p w:rsidR="00403D17" w:rsidRPr="006808FC" w:rsidRDefault="001E5248" w:rsidP="003C2B75">
      <w:pPr>
        <w:spacing w:after="0" w:line="20" w:lineRule="atLeast"/>
        <w:ind w:firstLine="426"/>
        <w:rPr>
          <w:rFonts w:ascii="TH SarabunPSK" w:hAnsi="TH SarabunPSK" w:cs="TH SarabunPSK"/>
          <w:b/>
          <w:bCs/>
          <w:sz w:val="32"/>
          <w:szCs w:val="32"/>
        </w:rPr>
      </w:pPr>
      <w:r w:rsidRPr="006808FC">
        <w:rPr>
          <w:rFonts w:ascii="TH SarabunPSK" w:hAnsi="TH SarabunPSK" w:cs="TH SarabunPSK"/>
          <w:b/>
          <w:bCs/>
          <w:sz w:val="32"/>
          <w:szCs w:val="32"/>
        </w:rPr>
        <w:t>4</w:t>
      </w:r>
      <w:r w:rsidR="00403D17" w:rsidRPr="006808FC">
        <w:rPr>
          <w:rFonts w:ascii="TH SarabunPSK" w:hAnsi="TH SarabunPSK" w:cs="TH SarabunPSK"/>
          <w:b/>
          <w:bCs/>
          <w:sz w:val="32"/>
          <w:szCs w:val="32"/>
        </w:rPr>
        <w:t xml:space="preserve">.2 </w:t>
      </w:r>
      <w:r w:rsidR="00403D17" w:rsidRPr="006808FC">
        <w:rPr>
          <w:rFonts w:ascii="TH SarabunPSK" w:hAnsi="TH SarabunPSK" w:cs="TH SarabunPSK" w:hint="cs"/>
          <w:b/>
          <w:bCs/>
          <w:sz w:val="32"/>
          <w:szCs w:val="32"/>
          <w:cs/>
        </w:rPr>
        <w:t>ระเบียบวิธีวิจัย</w:t>
      </w:r>
    </w:p>
    <w:p w:rsidR="007A7E9E" w:rsidRPr="006808FC" w:rsidRDefault="007A7E9E"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rPr>
        <w:t>1.</w:t>
      </w:r>
      <w:r w:rsidRPr="006808FC">
        <w:rPr>
          <w:rFonts w:ascii="TH SarabunPSK" w:hAnsi="TH SarabunPSK" w:cs="TH SarabunPSK"/>
          <w:sz w:val="32"/>
          <w:szCs w:val="32"/>
          <w:cs/>
        </w:rPr>
        <w:t xml:space="preserve"> การกำหนดขนาดของกลุ่มตัวอย่าง (</w:t>
      </w:r>
      <w:r w:rsidRPr="006808FC">
        <w:rPr>
          <w:rFonts w:ascii="TH SarabunPSK" w:hAnsi="TH SarabunPSK" w:cs="TH SarabunPSK"/>
          <w:sz w:val="32"/>
          <w:szCs w:val="32"/>
        </w:rPr>
        <w:t xml:space="preserve">Sample Size) </w:t>
      </w:r>
      <w:r w:rsidRPr="006808FC">
        <w:rPr>
          <w:rFonts w:ascii="TH SarabunPSK" w:hAnsi="TH SarabunPSK" w:cs="TH SarabunPSK"/>
          <w:sz w:val="32"/>
          <w:szCs w:val="32"/>
          <w:cs/>
        </w:rPr>
        <w:t xml:space="preserve">ผู้ศึกษากำหนดขนาดกลุ่มตัวอย่างโดยใช้เกณฑ์ร้อยละ (บุญชม ศรีสะอาด. </w:t>
      </w:r>
      <w:r w:rsidRPr="006808FC">
        <w:rPr>
          <w:rFonts w:ascii="TH SarabunPSK" w:hAnsi="TH SarabunPSK" w:cs="TH SarabunPSK"/>
          <w:sz w:val="32"/>
          <w:szCs w:val="32"/>
        </w:rPr>
        <w:t xml:space="preserve">2560: 40) </w:t>
      </w:r>
      <w:r w:rsidRPr="006808FC">
        <w:rPr>
          <w:rFonts w:ascii="TH SarabunPSK" w:hAnsi="TH SarabunPSK" w:cs="TH SarabunPSK"/>
          <w:sz w:val="32"/>
          <w:szCs w:val="32"/>
          <w:cs/>
        </w:rPr>
        <w:t>ของจำนวนผู้บริหารสถานศึกษาและครูทั้งหมด แยกตามสถานภาพดังนี้ (</w:t>
      </w:r>
      <w:r w:rsidRPr="006808FC">
        <w:rPr>
          <w:rFonts w:ascii="TH SarabunPSK" w:hAnsi="TH SarabunPSK" w:cs="TH SarabunPSK"/>
          <w:sz w:val="32"/>
          <w:szCs w:val="32"/>
        </w:rPr>
        <w:t xml:space="preserve">1) </w:t>
      </w:r>
      <w:r w:rsidRPr="006808FC">
        <w:rPr>
          <w:rFonts w:ascii="TH SarabunPSK" w:hAnsi="TH SarabunPSK" w:cs="TH SarabunPSK"/>
          <w:sz w:val="32"/>
          <w:szCs w:val="32"/>
          <w:cs/>
        </w:rPr>
        <w:t xml:space="preserve">ผู้บริหารสถานศึกษาขนาดเล็ก ใช้เกณฑ์ร้อยละ </w:t>
      </w:r>
      <w:r w:rsidRPr="006808FC">
        <w:rPr>
          <w:rFonts w:ascii="TH SarabunPSK" w:hAnsi="TH SarabunPSK" w:cs="TH SarabunPSK"/>
          <w:sz w:val="32"/>
          <w:szCs w:val="32"/>
        </w:rPr>
        <w:t>70</w:t>
      </w:r>
      <w:r w:rsidRPr="006808FC">
        <w:rPr>
          <w:rFonts w:ascii="TH SarabunPSK" w:hAnsi="TH SarabunPSK" w:cs="TH SarabunPSK"/>
          <w:sz w:val="32"/>
          <w:szCs w:val="32"/>
          <w:cs/>
        </w:rPr>
        <w:t xml:space="preserve"> จากประชากร </w:t>
      </w:r>
      <w:r w:rsidRPr="006808FC">
        <w:rPr>
          <w:rFonts w:ascii="TH SarabunPSK" w:hAnsi="TH SarabunPSK" w:cs="TH SarabunPSK"/>
          <w:sz w:val="32"/>
          <w:szCs w:val="32"/>
        </w:rPr>
        <w:t>36</w:t>
      </w:r>
      <w:r w:rsidRPr="006808FC">
        <w:rPr>
          <w:rFonts w:ascii="TH SarabunPSK" w:hAnsi="TH SarabunPSK" w:cs="TH SarabunPSK"/>
          <w:sz w:val="32"/>
          <w:szCs w:val="32"/>
          <w:cs/>
        </w:rPr>
        <w:t xml:space="preserve"> คน ได้กลุ่มตัวอย่าง </w:t>
      </w:r>
      <w:r w:rsidRPr="006808FC">
        <w:rPr>
          <w:rFonts w:ascii="TH SarabunPSK" w:hAnsi="TH SarabunPSK" w:cs="TH SarabunPSK"/>
          <w:sz w:val="32"/>
          <w:szCs w:val="32"/>
        </w:rPr>
        <w:t>25</w:t>
      </w:r>
      <w:r w:rsidRPr="006808FC">
        <w:rPr>
          <w:rFonts w:ascii="TH SarabunPSK" w:hAnsi="TH SarabunPSK" w:cs="TH SarabunPSK"/>
          <w:sz w:val="32"/>
          <w:szCs w:val="32"/>
          <w:cs/>
        </w:rPr>
        <w:t xml:space="preserve"> คน ผู้บริหารสถานศึกษาขนาดกลาง ใช้เกณฑ์ร้อยละ </w:t>
      </w:r>
      <w:r w:rsidRPr="006808FC">
        <w:rPr>
          <w:rFonts w:ascii="TH SarabunPSK" w:hAnsi="TH SarabunPSK" w:cs="TH SarabunPSK"/>
          <w:sz w:val="32"/>
          <w:szCs w:val="32"/>
        </w:rPr>
        <w:t>70</w:t>
      </w:r>
      <w:r w:rsidRPr="006808FC">
        <w:rPr>
          <w:rFonts w:ascii="TH SarabunPSK" w:hAnsi="TH SarabunPSK" w:cs="TH SarabunPSK"/>
          <w:sz w:val="32"/>
          <w:szCs w:val="32"/>
          <w:cs/>
        </w:rPr>
        <w:t xml:space="preserve">  จากประชากร </w:t>
      </w:r>
      <w:r w:rsidRPr="006808FC">
        <w:rPr>
          <w:rFonts w:ascii="TH SarabunPSK" w:hAnsi="TH SarabunPSK" w:cs="TH SarabunPSK"/>
          <w:sz w:val="32"/>
          <w:szCs w:val="32"/>
        </w:rPr>
        <w:t>27</w:t>
      </w:r>
      <w:r w:rsidRPr="006808FC">
        <w:rPr>
          <w:rFonts w:ascii="TH SarabunPSK" w:hAnsi="TH SarabunPSK" w:cs="TH SarabunPSK"/>
          <w:sz w:val="32"/>
          <w:szCs w:val="32"/>
          <w:cs/>
        </w:rPr>
        <w:t xml:space="preserve"> คน ได้กลุ่มตัวอย่าง </w:t>
      </w:r>
      <w:r w:rsidRPr="006808FC">
        <w:rPr>
          <w:rFonts w:ascii="TH SarabunPSK" w:hAnsi="TH SarabunPSK" w:cs="TH SarabunPSK"/>
          <w:sz w:val="32"/>
          <w:szCs w:val="32"/>
        </w:rPr>
        <w:t>20</w:t>
      </w:r>
      <w:r w:rsidRPr="006808FC">
        <w:rPr>
          <w:rFonts w:ascii="TH SarabunPSK" w:hAnsi="TH SarabunPSK" w:cs="TH SarabunPSK"/>
          <w:sz w:val="32"/>
          <w:szCs w:val="32"/>
          <w:cs/>
        </w:rPr>
        <w:t xml:space="preserve"> คน และผู้บริหารสถานศึกษาขนาดใหญ่ใช้เกณฑ์ร้อยละ </w:t>
      </w:r>
      <w:r w:rsidRPr="006808FC">
        <w:rPr>
          <w:rFonts w:ascii="TH SarabunPSK" w:hAnsi="TH SarabunPSK" w:cs="TH SarabunPSK"/>
          <w:sz w:val="32"/>
          <w:szCs w:val="32"/>
        </w:rPr>
        <w:t>80</w:t>
      </w:r>
      <w:r w:rsidRPr="006808FC">
        <w:rPr>
          <w:rFonts w:ascii="TH SarabunPSK" w:hAnsi="TH SarabunPSK" w:cs="TH SarabunPSK"/>
          <w:sz w:val="32"/>
          <w:szCs w:val="32"/>
          <w:cs/>
        </w:rPr>
        <w:t xml:space="preserve"> จากประชากร </w:t>
      </w:r>
      <w:r w:rsidRPr="006808FC">
        <w:rPr>
          <w:rFonts w:ascii="TH SarabunPSK" w:hAnsi="TH SarabunPSK" w:cs="TH SarabunPSK"/>
          <w:sz w:val="32"/>
          <w:szCs w:val="32"/>
        </w:rPr>
        <w:t>30</w:t>
      </w:r>
      <w:r w:rsidRPr="006808FC">
        <w:rPr>
          <w:rFonts w:ascii="TH SarabunPSK" w:hAnsi="TH SarabunPSK" w:cs="TH SarabunPSK"/>
          <w:sz w:val="32"/>
          <w:szCs w:val="32"/>
          <w:cs/>
        </w:rPr>
        <w:t xml:space="preserve">  คน ได้กลุ่มตัวอย่าง </w:t>
      </w:r>
      <w:r w:rsidRPr="006808FC">
        <w:rPr>
          <w:rFonts w:ascii="TH SarabunPSK" w:hAnsi="TH SarabunPSK" w:cs="TH SarabunPSK"/>
          <w:sz w:val="32"/>
          <w:szCs w:val="32"/>
        </w:rPr>
        <w:t>24</w:t>
      </w:r>
      <w:r w:rsidRPr="006808FC">
        <w:rPr>
          <w:rFonts w:ascii="TH SarabunPSK" w:hAnsi="TH SarabunPSK" w:cs="TH SarabunPSK"/>
          <w:sz w:val="32"/>
          <w:szCs w:val="32"/>
          <w:cs/>
        </w:rPr>
        <w:t xml:space="preserve"> คน (</w:t>
      </w:r>
      <w:r w:rsidRPr="006808FC">
        <w:rPr>
          <w:rFonts w:ascii="TH SarabunPSK" w:hAnsi="TH SarabunPSK" w:cs="TH SarabunPSK"/>
          <w:sz w:val="32"/>
          <w:szCs w:val="32"/>
        </w:rPr>
        <w:t xml:space="preserve">2)  </w:t>
      </w:r>
      <w:r w:rsidRPr="006808FC">
        <w:rPr>
          <w:rFonts w:ascii="TH SarabunPSK" w:hAnsi="TH SarabunPSK" w:cs="TH SarabunPSK"/>
          <w:sz w:val="32"/>
          <w:szCs w:val="32"/>
          <w:cs/>
        </w:rPr>
        <w:t xml:space="preserve">ครูสถานศึกษาขนาดเล็ก ใช้เกณฑ์ร้อยละ </w:t>
      </w:r>
      <w:r w:rsidRPr="006808FC">
        <w:rPr>
          <w:rFonts w:ascii="TH SarabunPSK" w:hAnsi="TH SarabunPSK" w:cs="TH SarabunPSK"/>
          <w:sz w:val="32"/>
          <w:szCs w:val="32"/>
        </w:rPr>
        <w:t>15</w:t>
      </w:r>
      <w:r w:rsidRPr="006808FC">
        <w:rPr>
          <w:rFonts w:ascii="TH SarabunPSK" w:hAnsi="TH SarabunPSK" w:cs="TH SarabunPSK"/>
          <w:sz w:val="32"/>
          <w:szCs w:val="32"/>
          <w:cs/>
        </w:rPr>
        <w:t xml:space="preserve"> จากประชากร </w:t>
      </w:r>
      <w:r w:rsidRPr="006808FC">
        <w:rPr>
          <w:rFonts w:ascii="TH SarabunPSK" w:hAnsi="TH SarabunPSK" w:cs="TH SarabunPSK"/>
          <w:sz w:val="32"/>
          <w:szCs w:val="32"/>
        </w:rPr>
        <w:t>585</w:t>
      </w:r>
      <w:r w:rsidRPr="006808FC">
        <w:rPr>
          <w:rFonts w:ascii="TH SarabunPSK" w:hAnsi="TH SarabunPSK" w:cs="TH SarabunPSK"/>
          <w:sz w:val="32"/>
          <w:szCs w:val="32"/>
          <w:cs/>
        </w:rPr>
        <w:t xml:space="preserve"> คน ได้กลุ่มตัวอย่าง </w:t>
      </w:r>
      <w:r w:rsidRPr="006808FC">
        <w:rPr>
          <w:rFonts w:ascii="TH SarabunPSK" w:hAnsi="TH SarabunPSK" w:cs="TH SarabunPSK"/>
          <w:sz w:val="32"/>
          <w:szCs w:val="32"/>
        </w:rPr>
        <w:lastRenderedPageBreak/>
        <w:t>88</w:t>
      </w:r>
      <w:r w:rsidRPr="006808FC">
        <w:rPr>
          <w:rFonts w:ascii="TH SarabunPSK" w:hAnsi="TH SarabunPSK" w:cs="TH SarabunPSK"/>
          <w:sz w:val="32"/>
          <w:szCs w:val="32"/>
          <w:cs/>
        </w:rPr>
        <w:t xml:space="preserve"> คน ครูสถานศึกษาขนาดกลาง ใช้เกณฑ์ร้อยละ </w:t>
      </w:r>
      <w:r w:rsidRPr="006808FC">
        <w:rPr>
          <w:rFonts w:ascii="TH SarabunPSK" w:hAnsi="TH SarabunPSK" w:cs="TH SarabunPSK"/>
          <w:sz w:val="32"/>
          <w:szCs w:val="32"/>
        </w:rPr>
        <w:t>20</w:t>
      </w:r>
      <w:r w:rsidRPr="006808FC">
        <w:rPr>
          <w:rFonts w:ascii="TH SarabunPSK" w:hAnsi="TH SarabunPSK" w:cs="TH SarabunPSK"/>
          <w:sz w:val="32"/>
          <w:szCs w:val="32"/>
          <w:cs/>
        </w:rPr>
        <w:t xml:space="preserve"> จากประชากร </w:t>
      </w:r>
      <w:r w:rsidRPr="006808FC">
        <w:rPr>
          <w:rFonts w:ascii="TH SarabunPSK" w:hAnsi="TH SarabunPSK" w:cs="TH SarabunPSK"/>
          <w:sz w:val="32"/>
          <w:szCs w:val="32"/>
        </w:rPr>
        <w:t>450</w:t>
      </w:r>
      <w:r w:rsidRPr="006808FC">
        <w:rPr>
          <w:rFonts w:ascii="TH SarabunPSK" w:hAnsi="TH SarabunPSK" w:cs="TH SarabunPSK"/>
          <w:sz w:val="32"/>
          <w:szCs w:val="32"/>
          <w:cs/>
        </w:rPr>
        <w:t xml:space="preserve"> คน ได้กลุ่มตัวอย่าง </w:t>
      </w:r>
      <w:r w:rsidRPr="006808FC">
        <w:rPr>
          <w:rFonts w:ascii="TH SarabunPSK" w:hAnsi="TH SarabunPSK" w:cs="TH SarabunPSK"/>
          <w:sz w:val="32"/>
          <w:szCs w:val="32"/>
        </w:rPr>
        <w:t>90</w:t>
      </w:r>
      <w:r w:rsidRPr="006808FC">
        <w:rPr>
          <w:rFonts w:ascii="TH SarabunPSK" w:hAnsi="TH SarabunPSK" w:cs="TH SarabunPSK"/>
          <w:sz w:val="32"/>
          <w:szCs w:val="32"/>
          <w:cs/>
        </w:rPr>
        <w:t xml:space="preserve"> คน และครูสถานศึกษาขนาดใหญ่ ใช้เกณฑ์ร้อยละ </w:t>
      </w:r>
      <w:r w:rsidRPr="006808FC">
        <w:rPr>
          <w:rFonts w:ascii="TH SarabunPSK" w:hAnsi="TH SarabunPSK" w:cs="TH SarabunPSK"/>
          <w:sz w:val="32"/>
          <w:szCs w:val="32"/>
        </w:rPr>
        <w:t>10</w:t>
      </w:r>
      <w:r w:rsidRPr="006808FC">
        <w:rPr>
          <w:rFonts w:ascii="TH SarabunPSK" w:hAnsi="TH SarabunPSK" w:cs="TH SarabunPSK"/>
          <w:sz w:val="32"/>
          <w:szCs w:val="32"/>
          <w:cs/>
        </w:rPr>
        <w:t xml:space="preserve"> จากประชากร </w:t>
      </w:r>
      <w:r w:rsidRPr="006808FC">
        <w:rPr>
          <w:rFonts w:ascii="TH SarabunPSK" w:hAnsi="TH SarabunPSK" w:cs="TH SarabunPSK"/>
          <w:sz w:val="32"/>
          <w:szCs w:val="32"/>
        </w:rPr>
        <w:t>723</w:t>
      </w:r>
      <w:r w:rsidRPr="006808FC">
        <w:rPr>
          <w:rFonts w:ascii="TH SarabunPSK" w:hAnsi="TH SarabunPSK" w:cs="TH SarabunPSK"/>
          <w:sz w:val="32"/>
          <w:szCs w:val="32"/>
          <w:cs/>
        </w:rPr>
        <w:t xml:space="preserve"> คน ได้กลุ่มตัวอย่าง </w:t>
      </w:r>
      <w:r w:rsidRPr="006808FC">
        <w:rPr>
          <w:rFonts w:ascii="TH SarabunPSK" w:hAnsi="TH SarabunPSK" w:cs="TH SarabunPSK"/>
          <w:sz w:val="32"/>
          <w:szCs w:val="32"/>
        </w:rPr>
        <w:t>72</w:t>
      </w:r>
      <w:r w:rsidRPr="006808FC">
        <w:rPr>
          <w:rFonts w:ascii="TH SarabunPSK" w:hAnsi="TH SarabunPSK" w:cs="TH SarabunPSK"/>
          <w:sz w:val="32"/>
          <w:szCs w:val="32"/>
          <w:cs/>
        </w:rPr>
        <w:t xml:space="preserve"> คน</w:t>
      </w:r>
      <w:r w:rsidRPr="006808FC">
        <w:rPr>
          <w:rFonts w:ascii="TH SarabunPSK" w:hAnsi="TH SarabunPSK" w:cs="TH SarabunPSK"/>
          <w:sz w:val="32"/>
          <w:szCs w:val="32"/>
          <w:cs/>
        </w:rPr>
        <w:tab/>
      </w:r>
    </w:p>
    <w:p w:rsidR="00403D17" w:rsidRPr="006808FC" w:rsidRDefault="007A7E9E"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rPr>
        <w:t>2.</w:t>
      </w:r>
      <w:r w:rsidRPr="006808FC">
        <w:rPr>
          <w:rFonts w:ascii="TH SarabunPSK" w:hAnsi="TH SarabunPSK" w:cs="TH SarabunPSK"/>
          <w:sz w:val="32"/>
          <w:szCs w:val="32"/>
          <w:cs/>
        </w:rPr>
        <w:t xml:space="preserve"> การได้มาซึ่งกลุ่มตัวอย่างใช้วิธีการสุ่มแบบหลายขั้นตอน (</w:t>
      </w:r>
      <w:r w:rsidRPr="006808FC">
        <w:rPr>
          <w:rFonts w:ascii="TH SarabunPSK" w:hAnsi="TH SarabunPSK" w:cs="TH SarabunPSK"/>
          <w:sz w:val="32"/>
          <w:szCs w:val="32"/>
        </w:rPr>
        <w:t xml:space="preserve">Multi-Stage Random Sampling) </w:t>
      </w:r>
      <w:r w:rsidRPr="006808FC">
        <w:rPr>
          <w:rFonts w:ascii="TH SarabunPSK" w:hAnsi="TH SarabunPSK" w:cs="TH SarabunPSK"/>
          <w:sz w:val="32"/>
          <w:szCs w:val="32"/>
          <w:cs/>
        </w:rPr>
        <w:t xml:space="preserve">โดยมีขั้นตอนของการสุ่ม  ขั้นที่ </w:t>
      </w:r>
      <w:r w:rsidRPr="006808FC">
        <w:rPr>
          <w:rFonts w:ascii="TH SarabunPSK" w:hAnsi="TH SarabunPSK" w:cs="TH SarabunPSK"/>
          <w:sz w:val="32"/>
          <w:szCs w:val="32"/>
        </w:rPr>
        <w:t>1</w:t>
      </w:r>
      <w:r w:rsidRPr="006808FC">
        <w:rPr>
          <w:rFonts w:ascii="TH SarabunPSK" w:hAnsi="TH SarabunPSK" w:cs="TH SarabunPSK"/>
          <w:sz w:val="32"/>
          <w:szCs w:val="32"/>
          <w:cs/>
        </w:rPr>
        <w:t xml:space="preserve"> สุ่มกลุ่มตัวอย่างตามขนาดสถานศึกษา โดยการกำหนดขนาดสถานศึกษาเป็นชั้นในการสุ่มได้สถานศึกษาขนาดเล็กจำนวน </w:t>
      </w:r>
      <w:r w:rsidRPr="006808FC">
        <w:rPr>
          <w:rFonts w:ascii="TH SarabunPSK" w:hAnsi="TH SarabunPSK" w:cs="TH SarabunPSK"/>
          <w:sz w:val="32"/>
          <w:szCs w:val="32"/>
        </w:rPr>
        <w:t>25</w:t>
      </w:r>
      <w:r w:rsidRPr="006808FC">
        <w:rPr>
          <w:rFonts w:ascii="TH SarabunPSK" w:hAnsi="TH SarabunPSK" w:cs="TH SarabunPSK"/>
          <w:sz w:val="32"/>
          <w:szCs w:val="32"/>
          <w:cs/>
        </w:rPr>
        <w:t xml:space="preserve"> แห่ง สถานศึกษาขนาดกลางจำนวน </w:t>
      </w:r>
      <w:r w:rsidRPr="006808FC">
        <w:rPr>
          <w:rFonts w:ascii="TH SarabunPSK" w:hAnsi="TH SarabunPSK" w:cs="TH SarabunPSK"/>
          <w:sz w:val="32"/>
          <w:szCs w:val="32"/>
        </w:rPr>
        <w:t>7</w:t>
      </w:r>
      <w:r w:rsidRPr="006808FC">
        <w:rPr>
          <w:rFonts w:ascii="TH SarabunPSK" w:hAnsi="TH SarabunPSK" w:cs="TH SarabunPSK"/>
          <w:sz w:val="32"/>
          <w:szCs w:val="32"/>
          <w:cs/>
        </w:rPr>
        <w:t xml:space="preserve"> แห่ง และสถานศึกษาขนาดใหญ่จำนวน </w:t>
      </w:r>
      <w:r w:rsidRPr="006808FC">
        <w:rPr>
          <w:rFonts w:ascii="TH SarabunPSK" w:hAnsi="TH SarabunPSK" w:cs="TH SarabunPSK"/>
          <w:sz w:val="32"/>
          <w:szCs w:val="32"/>
        </w:rPr>
        <w:t>6</w:t>
      </w:r>
      <w:r w:rsidRPr="006808FC">
        <w:rPr>
          <w:rFonts w:ascii="TH SarabunPSK" w:hAnsi="TH SarabunPSK" w:cs="TH SarabunPSK"/>
          <w:sz w:val="32"/>
          <w:szCs w:val="32"/>
          <w:cs/>
        </w:rPr>
        <w:t xml:space="preserve">  แห่ง  ขั้นที่ </w:t>
      </w:r>
      <w:r w:rsidRPr="006808FC">
        <w:rPr>
          <w:rFonts w:ascii="TH SarabunPSK" w:hAnsi="TH SarabunPSK" w:cs="TH SarabunPSK"/>
          <w:sz w:val="32"/>
          <w:szCs w:val="32"/>
        </w:rPr>
        <w:t>2</w:t>
      </w:r>
      <w:r w:rsidRPr="006808FC">
        <w:rPr>
          <w:rFonts w:ascii="TH SarabunPSK" w:hAnsi="TH SarabunPSK" w:cs="TH SarabunPSK"/>
          <w:sz w:val="32"/>
          <w:szCs w:val="32"/>
          <w:cs/>
        </w:rPr>
        <w:t xml:space="preserve"> จากกลุ่มตัวอย่างในขั้นที่ </w:t>
      </w:r>
      <w:r w:rsidRPr="006808FC">
        <w:rPr>
          <w:rFonts w:ascii="TH SarabunPSK" w:hAnsi="TH SarabunPSK" w:cs="TH SarabunPSK"/>
          <w:sz w:val="32"/>
          <w:szCs w:val="32"/>
        </w:rPr>
        <w:t>1</w:t>
      </w:r>
      <w:r w:rsidRPr="006808FC">
        <w:rPr>
          <w:rFonts w:ascii="TH SarabunPSK" w:hAnsi="TH SarabunPSK" w:cs="TH SarabunPSK"/>
          <w:sz w:val="32"/>
          <w:szCs w:val="32"/>
          <w:cs/>
        </w:rPr>
        <w:t xml:space="preserve"> ทำการสุ่มตามสถานภาพให้ได้กลุ่มตัวอย่างผู้บริหารสถานศึกษาและครู ตามขนาดกลุ่มตัวอย่างที่กำหนดไว้ในข้อ </w:t>
      </w:r>
      <w:r w:rsidRPr="006808FC">
        <w:rPr>
          <w:rFonts w:ascii="TH SarabunPSK" w:hAnsi="TH SarabunPSK" w:cs="TH SarabunPSK"/>
          <w:sz w:val="32"/>
          <w:szCs w:val="32"/>
        </w:rPr>
        <w:t>1</w:t>
      </w:r>
      <w:r w:rsidRPr="006808FC">
        <w:rPr>
          <w:rFonts w:ascii="TH SarabunPSK" w:hAnsi="TH SarabunPSK" w:cs="TH SarabunPSK"/>
          <w:sz w:val="32"/>
          <w:szCs w:val="32"/>
          <w:cs/>
        </w:rPr>
        <w:t xml:space="preserve">  ขั้นที่ </w:t>
      </w:r>
      <w:r w:rsidRPr="006808FC">
        <w:rPr>
          <w:rFonts w:ascii="TH SarabunPSK" w:hAnsi="TH SarabunPSK" w:cs="TH SarabunPSK"/>
          <w:sz w:val="32"/>
          <w:szCs w:val="32"/>
        </w:rPr>
        <w:t>3</w:t>
      </w:r>
      <w:r w:rsidRPr="006808FC">
        <w:rPr>
          <w:rFonts w:ascii="TH SarabunPSK" w:hAnsi="TH SarabunPSK" w:cs="TH SarabunPSK"/>
          <w:sz w:val="32"/>
          <w:szCs w:val="32"/>
          <w:cs/>
        </w:rPr>
        <w:t xml:space="preserve"> จากกลุ่มตัวอย่างในขั้นที่ </w:t>
      </w:r>
      <w:r w:rsidRPr="006808FC">
        <w:rPr>
          <w:rFonts w:ascii="TH SarabunPSK" w:hAnsi="TH SarabunPSK" w:cs="TH SarabunPSK"/>
          <w:sz w:val="32"/>
          <w:szCs w:val="32"/>
        </w:rPr>
        <w:t>2</w:t>
      </w:r>
      <w:r w:rsidRPr="006808FC">
        <w:rPr>
          <w:rFonts w:ascii="TH SarabunPSK" w:hAnsi="TH SarabunPSK" w:cs="TH SarabunPSK"/>
          <w:sz w:val="32"/>
          <w:szCs w:val="32"/>
          <w:cs/>
        </w:rPr>
        <w:t xml:space="preserve"> ผู้ศึกษาใช้การสุ่มอย่างง่าย </w:t>
      </w:r>
      <w:r w:rsidRPr="006808FC">
        <w:rPr>
          <w:rFonts w:ascii="TH SarabunPSK" w:hAnsi="TH SarabunPSK" w:cs="TH SarabunPSK" w:hint="cs"/>
          <w:sz w:val="32"/>
          <w:szCs w:val="32"/>
          <w:cs/>
        </w:rPr>
        <w:t xml:space="preserve"> </w:t>
      </w:r>
      <w:r w:rsidRPr="006808FC">
        <w:rPr>
          <w:rFonts w:ascii="TH SarabunPSK" w:hAnsi="TH SarabunPSK" w:cs="TH SarabunPSK"/>
          <w:sz w:val="32"/>
          <w:szCs w:val="32"/>
          <w:cs/>
        </w:rPr>
        <w:t>ด้วยวิธีการจับสลาก โดยมีสถานศึกษาเป็นหน่วยการสุ่ม เพื่อให้ได้กลุ่มตัวอย่างผู้บริหารสถานศึกษาและครูตามขนาดโรงเรียนรายละเอียดดังนี้</w:t>
      </w:r>
      <w:r w:rsidRPr="006808FC">
        <w:rPr>
          <w:rFonts w:ascii="TH SarabunPSK" w:hAnsi="TH SarabunPSK" w:cs="TH SarabunPSK"/>
          <w:sz w:val="32"/>
          <w:szCs w:val="32"/>
        </w:rPr>
        <w:t xml:space="preserve">  (1)  </w:t>
      </w:r>
      <w:r w:rsidRPr="006808FC">
        <w:rPr>
          <w:rFonts w:ascii="TH SarabunPSK" w:hAnsi="TH SarabunPSK" w:cs="TH SarabunPSK"/>
          <w:sz w:val="32"/>
          <w:szCs w:val="32"/>
          <w:cs/>
        </w:rPr>
        <w:t>จับสลากชื่อ สถานศึกษาขนาดเล็กขึ้นมา นับผู้บริหารสถานศึกษา</w:t>
      </w:r>
      <w:r w:rsidRPr="006808FC">
        <w:rPr>
          <w:rFonts w:ascii="TH SarabunPSK" w:hAnsi="TH SarabunPSK" w:cs="TH SarabunPSK"/>
          <w:sz w:val="32"/>
          <w:szCs w:val="32"/>
        </w:rPr>
        <w:t xml:space="preserve"> 1</w:t>
      </w:r>
      <w:r w:rsidRPr="006808FC">
        <w:rPr>
          <w:rFonts w:ascii="TH SarabunPSK" w:hAnsi="TH SarabunPSK" w:cs="TH SarabunPSK"/>
          <w:sz w:val="32"/>
          <w:szCs w:val="32"/>
          <w:cs/>
        </w:rPr>
        <w:t xml:space="preserve"> คนและครู </w:t>
      </w:r>
      <w:r w:rsidRPr="006808FC">
        <w:rPr>
          <w:rFonts w:ascii="TH SarabunPSK" w:hAnsi="TH SarabunPSK" w:cs="TH SarabunPSK"/>
          <w:sz w:val="32"/>
          <w:szCs w:val="32"/>
        </w:rPr>
        <w:t>4</w:t>
      </w:r>
      <w:r w:rsidRPr="006808FC">
        <w:rPr>
          <w:rFonts w:ascii="TH SarabunPSK" w:hAnsi="TH SarabunPSK" w:cs="TH SarabunPSK"/>
          <w:sz w:val="32"/>
          <w:szCs w:val="32"/>
          <w:cs/>
        </w:rPr>
        <w:t xml:space="preserve">  คน จำนวน  </w:t>
      </w:r>
      <w:r w:rsidRPr="006808FC">
        <w:rPr>
          <w:rFonts w:ascii="TH SarabunPSK" w:hAnsi="TH SarabunPSK" w:cs="TH SarabunPSK"/>
          <w:sz w:val="32"/>
          <w:szCs w:val="32"/>
        </w:rPr>
        <w:t>13</w:t>
      </w:r>
      <w:r w:rsidRPr="006808FC">
        <w:rPr>
          <w:rFonts w:ascii="TH SarabunPSK" w:hAnsi="TH SarabunPSK" w:cs="TH SarabunPSK"/>
          <w:sz w:val="32"/>
          <w:szCs w:val="32"/>
          <w:cs/>
        </w:rPr>
        <w:t xml:space="preserve"> แห่ง และนับผู้บริหารสถานศึกษา </w:t>
      </w:r>
      <w:r w:rsidRPr="006808FC">
        <w:rPr>
          <w:rFonts w:ascii="TH SarabunPSK" w:hAnsi="TH SarabunPSK" w:cs="TH SarabunPSK"/>
          <w:sz w:val="32"/>
          <w:szCs w:val="32"/>
        </w:rPr>
        <w:t>1</w:t>
      </w:r>
      <w:r w:rsidRPr="006808FC">
        <w:rPr>
          <w:rFonts w:ascii="TH SarabunPSK" w:hAnsi="TH SarabunPSK" w:cs="TH SarabunPSK"/>
          <w:sz w:val="32"/>
          <w:szCs w:val="32"/>
          <w:cs/>
        </w:rPr>
        <w:t xml:space="preserve"> คน และครู </w:t>
      </w:r>
      <w:r w:rsidRPr="006808FC">
        <w:rPr>
          <w:rFonts w:ascii="TH SarabunPSK" w:hAnsi="TH SarabunPSK" w:cs="TH SarabunPSK"/>
          <w:sz w:val="32"/>
          <w:szCs w:val="32"/>
        </w:rPr>
        <w:t>3</w:t>
      </w:r>
      <w:r w:rsidRPr="006808FC">
        <w:rPr>
          <w:rFonts w:ascii="TH SarabunPSK" w:hAnsi="TH SarabunPSK" w:cs="TH SarabunPSK"/>
          <w:sz w:val="32"/>
          <w:szCs w:val="32"/>
          <w:cs/>
        </w:rPr>
        <w:t xml:space="preserve"> คน จำนวน</w:t>
      </w:r>
      <w:r w:rsidRPr="006808FC">
        <w:rPr>
          <w:rFonts w:ascii="TH SarabunPSK" w:hAnsi="TH SarabunPSK" w:cs="TH SarabunPSK"/>
          <w:sz w:val="32"/>
          <w:szCs w:val="32"/>
        </w:rPr>
        <w:t xml:space="preserve"> 12</w:t>
      </w:r>
      <w:r w:rsidRPr="006808FC">
        <w:rPr>
          <w:rFonts w:ascii="TH SarabunPSK" w:hAnsi="TH SarabunPSK" w:cs="TH SarabunPSK"/>
          <w:sz w:val="32"/>
          <w:szCs w:val="32"/>
          <w:cs/>
        </w:rPr>
        <w:t xml:space="preserve"> แห่ง รวมได้ผู้บริหารสถานศึกษา </w:t>
      </w:r>
      <w:r w:rsidRPr="006808FC">
        <w:rPr>
          <w:rFonts w:ascii="TH SarabunPSK" w:hAnsi="TH SarabunPSK" w:cs="TH SarabunPSK"/>
          <w:sz w:val="32"/>
          <w:szCs w:val="32"/>
        </w:rPr>
        <w:t>25</w:t>
      </w:r>
      <w:r w:rsidRPr="006808FC">
        <w:rPr>
          <w:rFonts w:ascii="TH SarabunPSK" w:hAnsi="TH SarabunPSK" w:cs="TH SarabunPSK"/>
          <w:sz w:val="32"/>
          <w:szCs w:val="32"/>
          <w:cs/>
        </w:rPr>
        <w:t xml:space="preserve">  คน และครู  </w:t>
      </w:r>
      <w:r w:rsidRPr="006808FC">
        <w:rPr>
          <w:rFonts w:ascii="TH SarabunPSK" w:hAnsi="TH SarabunPSK" w:cs="TH SarabunPSK"/>
          <w:sz w:val="32"/>
          <w:szCs w:val="32"/>
        </w:rPr>
        <w:t>88</w:t>
      </w:r>
      <w:r w:rsidRPr="006808FC">
        <w:rPr>
          <w:rFonts w:ascii="TH SarabunPSK" w:hAnsi="TH SarabunPSK" w:cs="TH SarabunPSK"/>
          <w:sz w:val="32"/>
          <w:szCs w:val="32"/>
          <w:cs/>
        </w:rPr>
        <w:t xml:space="preserve"> คน</w:t>
      </w:r>
      <w:r w:rsidRPr="006808FC">
        <w:rPr>
          <w:rFonts w:ascii="TH SarabunPSK" w:hAnsi="TH SarabunPSK" w:cs="TH SarabunPSK"/>
          <w:sz w:val="32"/>
          <w:szCs w:val="32"/>
        </w:rPr>
        <w:t xml:space="preserve"> (2)  </w:t>
      </w:r>
      <w:r w:rsidRPr="006808FC">
        <w:rPr>
          <w:rFonts w:ascii="TH SarabunPSK" w:hAnsi="TH SarabunPSK" w:cs="TH SarabunPSK"/>
          <w:sz w:val="32"/>
          <w:szCs w:val="32"/>
          <w:cs/>
        </w:rPr>
        <w:t xml:space="preserve">จับสลากชื่อสถานศึกษาขนาดกลางขึ้นมา นับผู้บริหารสถานศึกษา </w:t>
      </w:r>
      <w:r w:rsidRPr="006808FC">
        <w:rPr>
          <w:rFonts w:ascii="TH SarabunPSK" w:hAnsi="TH SarabunPSK" w:cs="TH SarabunPSK"/>
          <w:sz w:val="32"/>
          <w:szCs w:val="32"/>
        </w:rPr>
        <w:t>3</w:t>
      </w:r>
      <w:r w:rsidRPr="006808FC">
        <w:rPr>
          <w:rFonts w:ascii="TH SarabunPSK" w:hAnsi="TH SarabunPSK" w:cs="TH SarabunPSK"/>
          <w:sz w:val="32"/>
          <w:szCs w:val="32"/>
          <w:cs/>
        </w:rPr>
        <w:t xml:space="preserve"> คน และครู </w:t>
      </w:r>
      <w:r w:rsidRPr="006808FC">
        <w:rPr>
          <w:rFonts w:ascii="TH SarabunPSK" w:hAnsi="TH SarabunPSK" w:cs="TH SarabunPSK"/>
          <w:sz w:val="32"/>
          <w:szCs w:val="32"/>
        </w:rPr>
        <w:t>14</w:t>
      </w:r>
      <w:r w:rsidRPr="006808FC">
        <w:rPr>
          <w:rFonts w:ascii="TH SarabunPSK" w:hAnsi="TH SarabunPSK" w:cs="TH SarabunPSK"/>
          <w:sz w:val="32"/>
          <w:szCs w:val="32"/>
          <w:cs/>
        </w:rPr>
        <w:t xml:space="preserve"> คน จำนวน </w:t>
      </w:r>
      <w:r w:rsidRPr="006808FC">
        <w:rPr>
          <w:rFonts w:ascii="TH SarabunPSK" w:hAnsi="TH SarabunPSK" w:cs="TH SarabunPSK"/>
          <w:sz w:val="32"/>
          <w:szCs w:val="32"/>
        </w:rPr>
        <w:t>6</w:t>
      </w:r>
      <w:r w:rsidRPr="006808FC">
        <w:rPr>
          <w:rFonts w:ascii="TH SarabunPSK" w:hAnsi="TH SarabunPSK" w:cs="TH SarabunPSK"/>
          <w:sz w:val="32"/>
          <w:szCs w:val="32"/>
          <w:cs/>
        </w:rPr>
        <w:t xml:space="preserve"> แห่ง และนับผู้บริหารสถานศึกษา </w:t>
      </w:r>
      <w:r w:rsidRPr="006808FC">
        <w:rPr>
          <w:rFonts w:ascii="TH SarabunPSK" w:hAnsi="TH SarabunPSK" w:cs="TH SarabunPSK"/>
          <w:sz w:val="32"/>
          <w:szCs w:val="32"/>
        </w:rPr>
        <w:t>2</w:t>
      </w:r>
      <w:r w:rsidRPr="006808FC">
        <w:rPr>
          <w:rFonts w:ascii="TH SarabunPSK" w:hAnsi="TH SarabunPSK" w:cs="TH SarabunPSK"/>
          <w:sz w:val="32"/>
          <w:szCs w:val="32"/>
          <w:cs/>
        </w:rPr>
        <w:t xml:space="preserve"> คน และครู </w:t>
      </w:r>
      <w:r w:rsidRPr="006808FC">
        <w:rPr>
          <w:rFonts w:ascii="TH SarabunPSK" w:hAnsi="TH SarabunPSK" w:cs="TH SarabunPSK"/>
          <w:sz w:val="32"/>
          <w:szCs w:val="32"/>
        </w:rPr>
        <w:t>6</w:t>
      </w:r>
      <w:r w:rsidRPr="006808FC">
        <w:rPr>
          <w:rFonts w:ascii="TH SarabunPSK" w:hAnsi="TH SarabunPSK" w:cs="TH SarabunPSK"/>
          <w:sz w:val="32"/>
          <w:szCs w:val="32"/>
          <w:cs/>
        </w:rPr>
        <w:t xml:space="preserve"> คน จำนวน </w:t>
      </w:r>
      <w:r w:rsidRPr="006808FC">
        <w:rPr>
          <w:rFonts w:ascii="TH SarabunPSK" w:hAnsi="TH SarabunPSK" w:cs="TH SarabunPSK"/>
          <w:sz w:val="32"/>
          <w:szCs w:val="32"/>
        </w:rPr>
        <w:t>1</w:t>
      </w:r>
      <w:r w:rsidRPr="006808FC">
        <w:rPr>
          <w:rFonts w:ascii="TH SarabunPSK" w:hAnsi="TH SarabunPSK" w:cs="TH SarabunPSK"/>
          <w:sz w:val="32"/>
          <w:szCs w:val="32"/>
          <w:cs/>
        </w:rPr>
        <w:t xml:space="preserve">  แห่ง รวมได้ผู้บริหารสถานศึกษา </w:t>
      </w:r>
      <w:r w:rsidRPr="006808FC">
        <w:rPr>
          <w:rFonts w:ascii="TH SarabunPSK" w:hAnsi="TH SarabunPSK" w:cs="TH SarabunPSK"/>
          <w:sz w:val="32"/>
          <w:szCs w:val="32"/>
        </w:rPr>
        <w:t>20</w:t>
      </w:r>
      <w:r w:rsidRPr="006808FC">
        <w:rPr>
          <w:rFonts w:ascii="TH SarabunPSK" w:hAnsi="TH SarabunPSK" w:cs="TH SarabunPSK"/>
          <w:sz w:val="32"/>
          <w:szCs w:val="32"/>
          <w:cs/>
        </w:rPr>
        <w:t xml:space="preserve"> คน และผู้สอน </w:t>
      </w:r>
      <w:r w:rsidRPr="006808FC">
        <w:rPr>
          <w:rFonts w:ascii="TH SarabunPSK" w:hAnsi="TH SarabunPSK" w:cs="TH SarabunPSK"/>
          <w:sz w:val="32"/>
          <w:szCs w:val="32"/>
        </w:rPr>
        <w:t>90</w:t>
      </w:r>
      <w:r w:rsidRPr="006808FC">
        <w:rPr>
          <w:rFonts w:ascii="TH SarabunPSK" w:hAnsi="TH SarabunPSK" w:cs="TH SarabunPSK"/>
          <w:sz w:val="32"/>
          <w:szCs w:val="32"/>
          <w:cs/>
        </w:rPr>
        <w:t xml:space="preserve"> คน</w:t>
      </w:r>
      <w:r w:rsidRPr="006808FC">
        <w:rPr>
          <w:rFonts w:ascii="TH SarabunPSK" w:hAnsi="TH SarabunPSK" w:cs="TH SarabunPSK"/>
          <w:sz w:val="32"/>
          <w:szCs w:val="32"/>
        </w:rPr>
        <w:t xml:space="preserve"> (3)  </w:t>
      </w:r>
      <w:r w:rsidRPr="006808FC">
        <w:rPr>
          <w:rFonts w:ascii="TH SarabunPSK" w:hAnsi="TH SarabunPSK" w:cs="TH SarabunPSK"/>
          <w:sz w:val="32"/>
          <w:szCs w:val="32"/>
          <w:cs/>
        </w:rPr>
        <w:t xml:space="preserve">จับสลากชื่อสถานศึกษาขนาดใหญ่ขึ้นมา นับผู้บริหารสถานศึกษา </w:t>
      </w:r>
      <w:r w:rsidRPr="006808FC">
        <w:rPr>
          <w:rFonts w:ascii="TH SarabunPSK" w:hAnsi="TH SarabunPSK" w:cs="TH SarabunPSK"/>
          <w:sz w:val="32"/>
          <w:szCs w:val="32"/>
        </w:rPr>
        <w:t xml:space="preserve">4  </w:t>
      </w:r>
      <w:r w:rsidRPr="006808FC">
        <w:rPr>
          <w:rFonts w:ascii="TH SarabunPSK" w:hAnsi="TH SarabunPSK" w:cs="TH SarabunPSK"/>
          <w:sz w:val="32"/>
          <w:szCs w:val="32"/>
          <w:cs/>
        </w:rPr>
        <w:t xml:space="preserve">แห่ง จำนวน แห่งละ </w:t>
      </w:r>
      <w:r w:rsidRPr="006808FC">
        <w:rPr>
          <w:rFonts w:ascii="TH SarabunPSK" w:hAnsi="TH SarabunPSK" w:cs="TH SarabunPSK"/>
          <w:sz w:val="32"/>
          <w:szCs w:val="32"/>
        </w:rPr>
        <w:t xml:space="preserve">5  </w:t>
      </w:r>
      <w:r w:rsidRPr="006808FC">
        <w:rPr>
          <w:rFonts w:ascii="TH SarabunPSK" w:hAnsi="TH SarabunPSK" w:cs="TH SarabunPSK"/>
          <w:sz w:val="32"/>
          <w:szCs w:val="32"/>
          <w:cs/>
        </w:rPr>
        <w:t xml:space="preserve">คนอีก  </w:t>
      </w:r>
      <w:r w:rsidRPr="006808FC">
        <w:rPr>
          <w:rFonts w:ascii="TH SarabunPSK" w:hAnsi="TH SarabunPSK" w:cs="TH SarabunPSK"/>
          <w:sz w:val="32"/>
          <w:szCs w:val="32"/>
        </w:rPr>
        <w:t xml:space="preserve">1 </w:t>
      </w:r>
      <w:r w:rsidRPr="006808FC">
        <w:rPr>
          <w:rFonts w:ascii="TH SarabunPSK" w:hAnsi="TH SarabunPSK" w:cs="TH SarabunPSK"/>
          <w:sz w:val="32"/>
          <w:szCs w:val="32"/>
          <w:cs/>
        </w:rPr>
        <w:t xml:space="preserve">แห่งจำนวนผู้บริหาร </w:t>
      </w:r>
      <w:r w:rsidRPr="006808FC">
        <w:rPr>
          <w:rFonts w:ascii="TH SarabunPSK" w:hAnsi="TH SarabunPSK" w:cs="TH SarabunPSK"/>
          <w:sz w:val="32"/>
          <w:szCs w:val="32"/>
        </w:rPr>
        <w:t xml:space="preserve">4 </w:t>
      </w:r>
      <w:r w:rsidRPr="006808FC">
        <w:rPr>
          <w:rFonts w:ascii="TH SarabunPSK" w:hAnsi="TH SarabunPSK" w:cs="TH SarabunPSK"/>
          <w:sz w:val="32"/>
          <w:szCs w:val="32"/>
          <w:cs/>
        </w:rPr>
        <w:t xml:space="preserve">คน และครู </w:t>
      </w:r>
      <w:r w:rsidRPr="006808FC">
        <w:rPr>
          <w:rFonts w:ascii="TH SarabunPSK" w:hAnsi="TH SarabunPSK" w:cs="TH SarabunPSK"/>
          <w:sz w:val="32"/>
          <w:szCs w:val="32"/>
        </w:rPr>
        <w:t xml:space="preserve">4 </w:t>
      </w:r>
      <w:r w:rsidRPr="006808FC">
        <w:rPr>
          <w:rFonts w:ascii="TH SarabunPSK" w:hAnsi="TH SarabunPSK" w:cs="TH SarabunPSK"/>
          <w:sz w:val="32"/>
          <w:szCs w:val="32"/>
          <w:cs/>
        </w:rPr>
        <w:t xml:space="preserve">แห่งจำนวนแห่งละ </w:t>
      </w:r>
      <w:r w:rsidRPr="006808FC">
        <w:rPr>
          <w:rFonts w:ascii="TH SarabunPSK" w:hAnsi="TH SarabunPSK" w:cs="TH SarabunPSK"/>
          <w:sz w:val="32"/>
          <w:szCs w:val="32"/>
        </w:rPr>
        <w:t xml:space="preserve">15 </w:t>
      </w:r>
      <w:r w:rsidRPr="006808FC">
        <w:rPr>
          <w:rFonts w:ascii="TH SarabunPSK" w:hAnsi="TH SarabunPSK" w:cs="TH SarabunPSK"/>
          <w:sz w:val="32"/>
          <w:szCs w:val="32"/>
          <w:cs/>
        </w:rPr>
        <w:t xml:space="preserve">คน อีก  </w:t>
      </w:r>
      <w:r w:rsidRPr="006808FC">
        <w:rPr>
          <w:rFonts w:ascii="TH SarabunPSK" w:hAnsi="TH SarabunPSK" w:cs="TH SarabunPSK"/>
          <w:sz w:val="32"/>
          <w:szCs w:val="32"/>
        </w:rPr>
        <w:t xml:space="preserve">1 </w:t>
      </w:r>
      <w:r w:rsidRPr="006808FC">
        <w:rPr>
          <w:rFonts w:ascii="TH SarabunPSK" w:hAnsi="TH SarabunPSK" w:cs="TH SarabunPSK"/>
          <w:sz w:val="32"/>
          <w:szCs w:val="32"/>
          <w:cs/>
        </w:rPr>
        <w:t xml:space="preserve">แห่ง จำนวน </w:t>
      </w:r>
      <w:r w:rsidRPr="006808FC">
        <w:rPr>
          <w:rFonts w:ascii="TH SarabunPSK" w:hAnsi="TH SarabunPSK" w:cs="TH SarabunPSK"/>
          <w:sz w:val="32"/>
          <w:szCs w:val="32"/>
        </w:rPr>
        <w:t xml:space="preserve">12 </w:t>
      </w:r>
      <w:r w:rsidRPr="006808FC">
        <w:rPr>
          <w:rFonts w:ascii="TH SarabunPSK" w:hAnsi="TH SarabunPSK" w:cs="TH SarabunPSK"/>
          <w:sz w:val="32"/>
          <w:szCs w:val="32"/>
          <w:cs/>
        </w:rPr>
        <w:t xml:space="preserve">คน  รวมได้ผู้บริหารสถานศึกษา </w:t>
      </w:r>
      <w:r w:rsidRPr="006808FC">
        <w:rPr>
          <w:rFonts w:ascii="TH SarabunPSK" w:hAnsi="TH SarabunPSK" w:cs="TH SarabunPSK"/>
          <w:sz w:val="32"/>
          <w:szCs w:val="32"/>
        </w:rPr>
        <w:t xml:space="preserve">24  </w:t>
      </w:r>
      <w:r w:rsidRPr="006808FC">
        <w:rPr>
          <w:rFonts w:ascii="TH SarabunPSK" w:hAnsi="TH SarabunPSK" w:cs="TH SarabunPSK"/>
          <w:sz w:val="32"/>
          <w:szCs w:val="32"/>
          <w:cs/>
        </w:rPr>
        <w:t xml:space="preserve">คน และผู้สอน </w:t>
      </w:r>
      <w:r w:rsidRPr="006808FC">
        <w:rPr>
          <w:rFonts w:ascii="TH SarabunPSK" w:hAnsi="TH SarabunPSK" w:cs="TH SarabunPSK"/>
          <w:sz w:val="32"/>
          <w:szCs w:val="32"/>
        </w:rPr>
        <w:t xml:space="preserve">72 </w:t>
      </w:r>
      <w:r w:rsidRPr="006808FC">
        <w:rPr>
          <w:rFonts w:ascii="TH SarabunPSK" w:hAnsi="TH SarabunPSK" w:cs="TH SarabunPSK"/>
          <w:sz w:val="32"/>
          <w:szCs w:val="32"/>
          <w:cs/>
        </w:rPr>
        <w:t xml:space="preserve">คน </w:t>
      </w:r>
    </w:p>
    <w:p w:rsidR="007A7E9E" w:rsidRPr="006808FC" w:rsidRDefault="001E5248" w:rsidP="003C2B75">
      <w:pPr>
        <w:spacing w:after="0" w:line="20" w:lineRule="atLeast"/>
        <w:ind w:firstLine="426"/>
        <w:jc w:val="thaiDistribute"/>
        <w:rPr>
          <w:rFonts w:ascii="TH SarabunPSK" w:hAnsi="TH SarabunPSK" w:cs="TH SarabunPSK"/>
          <w:b/>
          <w:bCs/>
          <w:sz w:val="32"/>
          <w:szCs w:val="32"/>
        </w:rPr>
      </w:pPr>
      <w:r w:rsidRPr="006808FC">
        <w:rPr>
          <w:rFonts w:ascii="TH SarabunPSK" w:hAnsi="TH SarabunPSK" w:cs="TH SarabunPSK"/>
          <w:b/>
          <w:bCs/>
          <w:sz w:val="32"/>
          <w:szCs w:val="32"/>
        </w:rPr>
        <w:t>4</w:t>
      </w:r>
      <w:r w:rsidR="007A7E9E" w:rsidRPr="006808FC">
        <w:rPr>
          <w:rFonts w:ascii="TH SarabunPSK" w:hAnsi="TH SarabunPSK" w:cs="TH SarabunPSK"/>
          <w:b/>
          <w:bCs/>
          <w:sz w:val="32"/>
          <w:szCs w:val="32"/>
        </w:rPr>
        <w:t xml:space="preserve">.3 </w:t>
      </w:r>
      <w:r w:rsidR="007A7E9E" w:rsidRPr="006808FC">
        <w:rPr>
          <w:rFonts w:ascii="TH SarabunPSK" w:hAnsi="TH SarabunPSK" w:cs="TH SarabunPSK" w:hint="cs"/>
          <w:b/>
          <w:bCs/>
          <w:sz w:val="32"/>
          <w:szCs w:val="32"/>
          <w:cs/>
        </w:rPr>
        <w:t>เครื่องมือที่ใช้ในการวิจัย</w:t>
      </w:r>
    </w:p>
    <w:p w:rsidR="007A7E9E" w:rsidRPr="006808FC" w:rsidRDefault="007A7E9E" w:rsidP="003C2B75">
      <w:pPr>
        <w:spacing w:after="0" w:line="20" w:lineRule="atLeast"/>
        <w:ind w:firstLine="426"/>
        <w:jc w:val="thaiDistribute"/>
        <w:rPr>
          <w:rFonts w:ascii="TH SarabunPSK" w:hAnsi="TH SarabunPSK" w:cs="TH SarabunPSK"/>
          <w:sz w:val="32"/>
          <w:szCs w:val="32"/>
        </w:rPr>
      </w:pPr>
      <w:r w:rsidRPr="006808FC">
        <w:rPr>
          <w:rFonts w:ascii="TH SarabunPSK" w:hAnsi="TH SarabunPSK" w:cs="TH SarabunPSK" w:hint="cs"/>
          <w:b/>
          <w:bCs/>
          <w:sz w:val="32"/>
          <w:szCs w:val="32"/>
          <w:cs/>
        </w:rPr>
        <w:tab/>
      </w:r>
      <w:r w:rsidR="004B060A" w:rsidRPr="006808FC">
        <w:rPr>
          <w:rFonts w:ascii="TH SarabunPSK" w:hAnsi="TH SarabunPSK" w:cs="TH SarabunPSK"/>
          <w:sz w:val="32"/>
          <w:szCs w:val="32"/>
          <w:cs/>
        </w:rPr>
        <w:t>แบบสอบถามสภาพ (</w:t>
      </w:r>
      <w:r w:rsidR="004B060A" w:rsidRPr="006808FC">
        <w:rPr>
          <w:rFonts w:ascii="TH SarabunPSK" w:hAnsi="TH SarabunPSK" w:cs="TH SarabunPSK"/>
          <w:sz w:val="32"/>
          <w:szCs w:val="32"/>
        </w:rPr>
        <w:t xml:space="preserve">Questionnaire) </w:t>
      </w:r>
      <w:r w:rsidR="004B060A" w:rsidRPr="006808FC">
        <w:rPr>
          <w:rFonts w:ascii="TH SarabunPSK" w:hAnsi="TH SarabunPSK" w:cs="TH SarabunPSK"/>
          <w:sz w:val="32"/>
          <w:szCs w:val="32"/>
          <w:cs/>
        </w:rPr>
        <w:t>และแบบสอบถามปลายเปิด โดยแบ่งออกเป็น 3 ตอน ดังนี้</w:t>
      </w:r>
      <w:r w:rsidR="004B060A" w:rsidRPr="006808FC">
        <w:rPr>
          <w:rFonts w:ascii="TH SarabunPSK" w:hAnsi="TH SarabunPSK" w:cs="TH SarabunPSK" w:hint="cs"/>
          <w:sz w:val="32"/>
          <w:szCs w:val="32"/>
          <w:cs/>
        </w:rPr>
        <w:t xml:space="preserve"> </w:t>
      </w:r>
      <w:r w:rsidR="004B060A" w:rsidRPr="006808FC">
        <w:rPr>
          <w:rFonts w:ascii="TH SarabunPSK" w:hAnsi="TH SarabunPSK" w:cs="TH SarabunPSK"/>
          <w:sz w:val="32"/>
          <w:szCs w:val="32"/>
          <w:cs/>
        </w:rPr>
        <w:t xml:space="preserve">ตอนที่ 1 ข้อมูลส่วนตัวของผู้ตอบแบบสอบถามได้แก่ สถานภาพ เป็นแบบตรวจสอบรายการ </w:t>
      </w:r>
      <w:r w:rsidR="004B060A" w:rsidRPr="006808FC">
        <w:rPr>
          <w:rFonts w:ascii="TH SarabunPSK" w:hAnsi="TH SarabunPSK" w:cs="TH SarabunPSK"/>
          <w:sz w:val="32"/>
          <w:szCs w:val="32"/>
          <w:cs/>
        </w:rPr>
        <w:br/>
        <w:t>(</w:t>
      </w:r>
      <w:r w:rsidR="004B060A" w:rsidRPr="006808FC">
        <w:rPr>
          <w:rFonts w:ascii="TH SarabunPSK" w:hAnsi="TH SarabunPSK" w:cs="TH SarabunPSK"/>
          <w:sz w:val="32"/>
          <w:szCs w:val="32"/>
        </w:rPr>
        <w:t>Check List)</w:t>
      </w:r>
      <w:r w:rsidR="004B060A" w:rsidRPr="006808FC">
        <w:rPr>
          <w:rFonts w:ascii="TH SarabunPSK" w:hAnsi="TH SarabunPSK" w:cs="TH SarabunPSK"/>
          <w:sz w:val="32"/>
          <w:szCs w:val="32"/>
          <w:cs/>
        </w:rPr>
        <w:t xml:space="preserve">  ตอนที่ 2 แบบสอบถามสภาพการดำเนินงานการป้องกัน แก้ไขปัญหายาเสพติดในสถานศึกษา  แบบสอบถามเป็นแบบมาตราส่วนประมาณค่า 5 ระดับ มีค่าดัชนีความสอดคล้องอยู่ระหว่าง .80 - 1.00 มีค่าอำนาจจำแนกรายข้ออยู่ระหว่าง .</w:t>
      </w:r>
      <w:r w:rsidR="004B060A" w:rsidRPr="006808FC">
        <w:rPr>
          <w:rFonts w:ascii="TH SarabunPSK" w:hAnsi="TH SarabunPSK" w:cs="TH SarabunPSK"/>
          <w:sz w:val="32"/>
          <w:szCs w:val="32"/>
        </w:rPr>
        <w:t>6</w:t>
      </w:r>
      <w:r w:rsidR="004B060A" w:rsidRPr="006808FC">
        <w:rPr>
          <w:rFonts w:ascii="TH SarabunPSK" w:hAnsi="TH SarabunPSK" w:cs="TH SarabunPSK"/>
          <w:sz w:val="32"/>
          <w:szCs w:val="32"/>
          <w:cs/>
        </w:rPr>
        <w:t>8 - .</w:t>
      </w:r>
      <w:r w:rsidR="004B060A" w:rsidRPr="006808FC">
        <w:rPr>
          <w:rFonts w:ascii="TH SarabunPSK" w:hAnsi="TH SarabunPSK" w:cs="TH SarabunPSK"/>
          <w:sz w:val="32"/>
          <w:szCs w:val="32"/>
        </w:rPr>
        <w:t>98</w:t>
      </w:r>
      <w:r w:rsidR="004B060A" w:rsidRPr="006808FC">
        <w:rPr>
          <w:rFonts w:ascii="TH SarabunPSK" w:hAnsi="TH SarabunPSK" w:cs="TH SarabunPSK"/>
          <w:sz w:val="32"/>
          <w:szCs w:val="32"/>
          <w:cs/>
        </w:rPr>
        <w:t xml:space="preserve"> และมีค่าความเชื่อมั่นทั้งฉบับเท่ากับ .</w:t>
      </w:r>
      <w:r w:rsidR="004B060A" w:rsidRPr="006808FC">
        <w:rPr>
          <w:rFonts w:ascii="TH SarabunPSK" w:hAnsi="TH SarabunPSK" w:cs="TH SarabunPSK"/>
          <w:sz w:val="32"/>
          <w:szCs w:val="32"/>
        </w:rPr>
        <w:t>97</w:t>
      </w:r>
      <w:r w:rsidR="004B060A" w:rsidRPr="006808FC">
        <w:rPr>
          <w:rFonts w:ascii="TH SarabunPSK" w:hAnsi="TH SarabunPSK" w:cs="TH SarabunPSK"/>
          <w:sz w:val="32"/>
          <w:szCs w:val="32"/>
          <w:cs/>
        </w:rPr>
        <w:t xml:space="preserve"> </w:t>
      </w:r>
      <w:r w:rsidR="002D58C7">
        <w:rPr>
          <w:rFonts w:ascii="TH SarabunPSK" w:hAnsi="TH SarabunPSK" w:cs="TH SarabunPSK" w:hint="cs"/>
          <w:sz w:val="32"/>
          <w:szCs w:val="32"/>
          <w:cs/>
        </w:rPr>
        <w:br/>
      </w:r>
      <w:r w:rsidR="004B060A" w:rsidRPr="006808FC">
        <w:rPr>
          <w:rFonts w:ascii="TH SarabunPSK" w:hAnsi="TH SarabunPSK" w:cs="TH SarabunPSK"/>
          <w:sz w:val="32"/>
          <w:szCs w:val="32"/>
          <w:cs/>
        </w:rPr>
        <w:t>ตอนที่ 3</w:t>
      </w:r>
      <w:r w:rsidR="004B060A" w:rsidRPr="006808FC">
        <w:rPr>
          <w:rFonts w:ascii="TH SarabunPSK" w:hAnsi="TH SarabunPSK" w:cs="TH SarabunPSK" w:hint="cs"/>
          <w:sz w:val="32"/>
          <w:szCs w:val="32"/>
          <w:cs/>
        </w:rPr>
        <w:t xml:space="preserve"> </w:t>
      </w:r>
      <w:r w:rsidR="004B060A" w:rsidRPr="006808FC">
        <w:rPr>
          <w:rFonts w:ascii="TH SarabunPSK" w:hAnsi="TH SarabunPSK" w:cs="TH SarabunPSK"/>
          <w:sz w:val="32"/>
          <w:szCs w:val="32"/>
          <w:cs/>
        </w:rPr>
        <w:t>ปัญหาและแนวทางการป้องกัน แก้ไขปัญหายาเสพติดในสถานศึกษา</w:t>
      </w:r>
      <w:r w:rsidR="004B060A" w:rsidRPr="006808FC">
        <w:rPr>
          <w:rFonts w:ascii="TH SarabunPSK" w:hAnsi="TH SarabunPSK" w:cs="TH SarabunPSK" w:hint="cs"/>
          <w:sz w:val="32"/>
          <w:szCs w:val="32"/>
          <w:cs/>
        </w:rPr>
        <w:t xml:space="preserve"> </w:t>
      </w:r>
      <w:r w:rsidR="004B060A" w:rsidRPr="006808FC">
        <w:rPr>
          <w:rFonts w:ascii="TH SarabunPSK" w:hAnsi="TH SarabunPSK" w:cs="TH SarabunPSK"/>
          <w:sz w:val="32"/>
          <w:szCs w:val="32"/>
          <w:cs/>
        </w:rPr>
        <w:t>สังกัดสำนักงานเขตพื้นที่การศึกษามัธยมศึกษานครพนม</w:t>
      </w:r>
      <w:r w:rsidR="004B060A" w:rsidRPr="006808FC">
        <w:rPr>
          <w:rFonts w:ascii="TH SarabunPSK" w:hAnsi="TH SarabunPSK" w:cs="TH SarabunPSK" w:hint="cs"/>
          <w:sz w:val="32"/>
          <w:szCs w:val="32"/>
          <w:cs/>
        </w:rPr>
        <w:t xml:space="preserve"> </w:t>
      </w:r>
      <w:r w:rsidR="004B060A" w:rsidRPr="006808FC">
        <w:rPr>
          <w:rFonts w:ascii="TH SarabunPSK" w:hAnsi="TH SarabunPSK" w:cs="TH SarabunPSK"/>
          <w:sz w:val="32"/>
          <w:szCs w:val="32"/>
          <w:cs/>
        </w:rPr>
        <w:t>แบบสอบถามปลายเปิด</w:t>
      </w:r>
    </w:p>
    <w:p w:rsidR="00E80007" w:rsidRPr="006808FC" w:rsidRDefault="001E5248" w:rsidP="003C2B75">
      <w:pPr>
        <w:spacing w:after="0" w:line="20" w:lineRule="atLeast"/>
        <w:ind w:firstLine="426"/>
        <w:jc w:val="thaiDistribute"/>
        <w:rPr>
          <w:rFonts w:ascii="TH SarabunPSK" w:hAnsi="TH SarabunPSK" w:cs="TH SarabunPSK"/>
          <w:b/>
          <w:bCs/>
          <w:sz w:val="32"/>
          <w:szCs w:val="32"/>
        </w:rPr>
      </w:pPr>
      <w:r w:rsidRPr="006808FC">
        <w:rPr>
          <w:rFonts w:ascii="TH SarabunPSK" w:hAnsi="TH SarabunPSK" w:cs="TH SarabunPSK"/>
          <w:b/>
          <w:bCs/>
          <w:sz w:val="32"/>
          <w:szCs w:val="32"/>
        </w:rPr>
        <w:t>4</w:t>
      </w:r>
      <w:r w:rsidR="00E80007" w:rsidRPr="006808FC">
        <w:rPr>
          <w:rFonts w:ascii="TH SarabunPSK" w:hAnsi="TH SarabunPSK" w:cs="TH SarabunPSK"/>
          <w:b/>
          <w:bCs/>
          <w:sz w:val="32"/>
          <w:szCs w:val="32"/>
        </w:rPr>
        <w:t xml:space="preserve">.4 </w:t>
      </w:r>
      <w:r w:rsidR="00E80007" w:rsidRPr="006808FC">
        <w:rPr>
          <w:rFonts w:ascii="TH SarabunPSK" w:hAnsi="TH SarabunPSK" w:cs="TH SarabunPSK" w:hint="cs"/>
          <w:b/>
          <w:bCs/>
          <w:sz w:val="32"/>
          <w:szCs w:val="32"/>
          <w:cs/>
        </w:rPr>
        <w:t>การเก็บรวบรวมข้อมูล</w:t>
      </w:r>
    </w:p>
    <w:p w:rsidR="00E80007" w:rsidRPr="006808FC" w:rsidRDefault="00E80007" w:rsidP="003C2B75">
      <w:pPr>
        <w:spacing w:after="0" w:line="20" w:lineRule="atLeast"/>
        <w:ind w:firstLine="426"/>
        <w:jc w:val="thaiDistribute"/>
        <w:rPr>
          <w:rFonts w:ascii="TH SarabunPSK" w:hAnsi="TH SarabunPSK" w:cs="TH SarabunPSK"/>
          <w:sz w:val="32"/>
          <w:szCs w:val="32"/>
          <w:cs/>
        </w:rPr>
      </w:pPr>
      <w:r w:rsidRPr="006808FC">
        <w:rPr>
          <w:rFonts w:ascii="TH SarabunPSK" w:hAnsi="TH SarabunPSK" w:cs="TH SarabunPSK" w:hint="cs"/>
          <w:b/>
          <w:bCs/>
          <w:sz w:val="32"/>
          <w:szCs w:val="32"/>
          <w:cs/>
        </w:rPr>
        <w:tab/>
      </w:r>
      <w:r w:rsidR="00E6503B" w:rsidRPr="006808FC">
        <w:rPr>
          <w:rFonts w:ascii="TH SarabunPSK" w:hAnsi="TH SarabunPSK" w:cs="TH SarabunPSK"/>
          <w:sz w:val="32"/>
          <w:szCs w:val="32"/>
          <w:cs/>
        </w:rPr>
        <w:t xml:space="preserve">การเก็บรวบรวมข้อมูล ผู้วิจัยได้เก็บรวบรวมข้อมูลโดยส่งแบบสอบถามให้กลุ่มตัวอย่างด้วยต้นเอง และส่งในรูปแบบ </w:t>
      </w:r>
      <w:r w:rsidR="00E6503B" w:rsidRPr="006808FC">
        <w:rPr>
          <w:rFonts w:ascii="TH SarabunPSK" w:hAnsi="TH SarabunPSK" w:cs="TH SarabunPSK"/>
          <w:sz w:val="32"/>
          <w:szCs w:val="32"/>
        </w:rPr>
        <w:t xml:space="preserve">Google Form </w:t>
      </w:r>
      <w:r w:rsidR="00E6503B" w:rsidRPr="006808FC">
        <w:rPr>
          <w:rFonts w:ascii="TH SarabunPSK" w:hAnsi="TH SarabunPSK" w:cs="TH SarabunPSK"/>
          <w:sz w:val="32"/>
          <w:szCs w:val="32"/>
          <w:cs/>
        </w:rPr>
        <w:t xml:space="preserve">ผ่านระบบออนไลน์ และได้แบบสอบถามคืนจำนวน </w:t>
      </w:r>
      <w:r w:rsidR="00E6503B" w:rsidRPr="006808FC">
        <w:rPr>
          <w:rFonts w:ascii="TH SarabunPSK" w:hAnsi="TH SarabunPSK" w:cs="TH SarabunPSK"/>
          <w:sz w:val="32"/>
          <w:szCs w:val="32"/>
        </w:rPr>
        <w:t>319</w:t>
      </w:r>
      <w:r w:rsidR="00E6503B" w:rsidRPr="006808FC">
        <w:rPr>
          <w:rFonts w:ascii="TH SarabunPSK" w:hAnsi="TH SarabunPSK" w:cs="TH SarabunPSK"/>
          <w:sz w:val="32"/>
          <w:szCs w:val="32"/>
          <w:cs/>
        </w:rPr>
        <w:t xml:space="preserve"> ฉบับ คิดเป็นร้อยละ 100 พร้อมทั้งตรวจสอบความถูกต้องของแบบสอบถาม</w:t>
      </w:r>
    </w:p>
    <w:p w:rsidR="000433AD" w:rsidRPr="006808FC" w:rsidRDefault="001E5248" w:rsidP="003C2B75">
      <w:pPr>
        <w:spacing w:after="0" w:line="20" w:lineRule="atLeast"/>
        <w:ind w:firstLine="426"/>
        <w:rPr>
          <w:rFonts w:ascii="TH SarabunPSK" w:hAnsi="TH SarabunPSK" w:cs="TH SarabunPSK"/>
          <w:b/>
          <w:bCs/>
          <w:sz w:val="32"/>
          <w:szCs w:val="32"/>
        </w:rPr>
      </w:pPr>
      <w:r w:rsidRPr="006808FC">
        <w:rPr>
          <w:rFonts w:ascii="TH SarabunPSK" w:hAnsi="TH SarabunPSK" w:cs="TH SarabunPSK" w:hint="cs"/>
          <w:b/>
          <w:bCs/>
          <w:sz w:val="32"/>
          <w:szCs w:val="32"/>
          <w:cs/>
        </w:rPr>
        <w:t>4</w:t>
      </w:r>
      <w:r w:rsidR="00EF7421" w:rsidRPr="006808FC">
        <w:rPr>
          <w:rFonts w:ascii="TH SarabunPSK" w:hAnsi="TH SarabunPSK" w:cs="TH SarabunPSK" w:hint="cs"/>
          <w:b/>
          <w:bCs/>
          <w:sz w:val="32"/>
          <w:szCs w:val="32"/>
          <w:cs/>
        </w:rPr>
        <w:t xml:space="preserve">.5 การวิเคราะห์ข้อมูล </w:t>
      </w:r>
    </w:p>
    <w:p w:rsidR="00EF7421" w:rsidRPr="006808FC" w:rsidRDefault="00EF7421" w:rsidP="001C77BA">
      <w:pPr>
        <w:spacing w:after="0" w:line="20" w:lineRule="atLeast"/>
        <w:jc w:val="thaiDistribute"/>
        <w:rPr>
          <w:rFonts w:ascii="TH SarabunPSK" w:hAnsi="TH SarabunPSK" w:cs="TH SarabunPSK"/>
          <w:sz w:val="32"/>
          <w:szCs w:val="32"/>
        </w:rPr>
      </w:pPr>
      <w:r w:rsidRPr="006808FC">
        <w:rPr>
          <w:rFonts w:ascii="TH SarabunPSK" w:hAnsi="TH SarabunPSK" w:cs="TH SarabunPSK"/>
          <w:b/>
          <w:bCs/>
          <w:sz w:val="32"/>
          <w:szCs w:val="32"/>
        </w:rPr>
        <w:tab/>
      </w:r>
      <w:r w:rsidRPr="006808FC">
        <w:rPr>
          <w:rFonts w:ascii="TH SarabunPSK" w:hAnsi="TH SarabunPSK" w:cs="TH SarabunPSK"/>
          <w:sz w:val="32"/>
          <w:szCs w:val="32"/>
          <w:cs/>
        </w:rPr>
        <w:t>ตอนที่ 1 วิเคราะห์สถานภาพของผู้ตอบแบบสอบถาม ซึ่งมีลักษณะเป็นการสำรวจรายการ โดยการหาค่าความถี่และร้อยละ และนำเสนอในรูปตารางประกอบคำบรรยาย</w:t>
      </w:r>
    </w:p>
    <w:p w:rsidR="00EF7421" w:rsidRPr="006808FC" w:rsidRDefault="00EF7421" w:rsidP="001C77BA">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cs/>
        </w:rPr>
        <w:t xml:space="preserve">ตอนที่ 2 วิเคราะห์สภาพการดำเนินงานการป้องกัน แก้ไขปัญหายาเสพติดในสถานศึกษา </w:t>
      </w:r>
      <w:r w:rsidR="001C77BA">
        <w:rPr>
          <w:rFonts w:ascii="TH SarabunPSK" w:hAnsi="TH SarabunPSK" w:cs="TH SarabunPSK" w:hint="cs"/>
          <w:sz w:val="32"/>
          <w:szCs w:val="32"/>
          <w:cs/>
        </w:rPr>
        <w:br/>
      </w:r>
      <w:r w:rsidRPr="006808FC">
        <w:rPr>
          <w:rFonts w:ascii="TH SarabunPSK" w:hAnsi="TH SarabunPSK" w:cs="TH SarabunPSK"/>
          <w:sz w:val="32"/>
          <w:szCs w:val="32"/>
          <w:cs/>
        </w:rPr>
        <w:t>สังกัดสำนักงานเขตพื้นที่การศึกษามัธยมศึกษานครพนม ในส่วนที่เป็นการวิเคราะห์ข้อมูล โดยใช้โปรแกรม</w:t>
      </w:r>
      <w:r w:rsidRPr="006808FC">
        <w:rPr>
          <w:rFonts w:ascii="TH SarabunPSK" w:hAnsi="TH SarabunPSK" w:cs="TH SarabunPSK"/>
          <w:sz w:val="32"/>
          <w:szCs w:val="32"/>
          <w:cs/>
        </w:rPr>
        <w:lastRenderedPageBreak/>
        <w:t>สำเร็จรูป หาค่าเฉลี่ย (</w:t>
      </w:r>
      <m:oMath>
        <m:acc>
          <m:accPr>
            <m:chr m:val="̅"/>
            <m:ctrlPr>
              <w:rPr>
                <w:rFonts w:ascii="Cambria Math" w:hAnsi="Cambria Math" w:cs="TH SarabunPSK"/>
                <w:i/>
                <w:sz w:val="32"/>
                <w:szCs w:val="32"/>
              </w:rPr>
            </m:ctrlPr>
          </m:accPr>
          <m:e>
            <m:r>
              <m:rPr>
                <m:nor/>
              </m:rPr>
              <w:rPr>
                <w:rFonts w:ascii="TH SarabunPSK" w:hAnsi="TH SarabunPSK" w:cs="TH SarabunPSK"/>
                <w:sz w:val="44"/>
                <w:szCs w:val="44"/>
              </w:rPr>
              <m:t>x</m:t>
            </m:r>
          </m:e>
        </m:acc>
      </m:oMath>
      <w:r w:rsidRPr="006808FC">
        <w:rPr>
          <w:rFonts w:ascii="TH SarabunPSK" w:hAnsi="TH SarabunPSK" w:cs="TH SarabunPSK" w:hint="cs"/>
          <w:sz w:val="32"/>
          <w:szCs w:val="32"/>
          <w:cs/>
        </w:rPr>
        <w:t>)</w:t>
      </w:r>
      <w:r w:rsidRPr="006808FC">
        <w:rPr>
          <w:rFonts w:ascii="TH SarabunPSK" w:hAnsi="TH SarabunPSK" w:cs="TH SarabunPSK"/>
          <w:sz w:val="32"/>
          <w:szCs w:val="32"/>
        </w:rPr>
        <w:t xml:space="preserve"> </w:t>
      </w:r>
      <w:r w:rsidRPr="006808FC">
        <w:rPr>
          <w:rFonts w:ascii="TH SarabunPSK" w:hAnsi="TH SarabunPSK" w:cs="TH SarabunPSK"/>
          <w:sz w:val="32"/>
          <w:szCs w:val="32"/>
          <w:cs/>
        </w:rPr>
        <w:t>ส่วนเบี่ยงเบนมาตรฐาน (</w:t>
      </w:r>
      <w:r w:rsidRPr="006808FC">
        <w:rPr>
          <w:rFonts w:ascii="TH SarabunPSK" w:hAnsi="TH SarabunPSK" w:cs="TH SarabunPSK"/>
          <w:sz w:val="32"/>
          <w:szCs w:val="32"/>
        </w:rPr>
        <w:t xml:space="preserve">S.D.) </w:t>
      </w:r>
      <w:r w:rsidRPr="006808FC">
        <w:rPr>
          <w:rFonts w:ascii="TH SarabunPSK" w:hAnsi="TH SarabunPSK" w:cs="TH SarabunPSK"/>
          <w:sz w:val="32"/>
          <w:szCs w:val="32"/>
          <w:cs/>
        </w:rPr>
        <w:t>ซึ่งมีลักษณะเป็นแบบสอบถามเป็นแบบมาตราส่วนประมาณค่า 5 ระดับ นำคะแนนของแบบสอบถามสภาพการป้องกัน แก้ไขปัญหายาเสพติดในสถานศึกษา ไปวิเคราะห์ โดยใ</w:t>
      </w:r>
      <w:r w:rsidR="00253CC0" w:rsidRPr="006808FC">
        <w:rPr>
          <w:rFonts w:ascii="TH SarabunPSK" w:hAnsi="TH SarabunPSK" w:cs="TH SarabunPSK"/>
          <w:sz w:val="32"/>
          <w:szCs w:val="32"/>
          <w:cs/>
        </w:rPr>
        <w:t xml:space="preserve">ช้โปรแกรมสำเร็จรูป หาค่าเฉลี่ย </w:t>
      </w:r>
      <w:r w:rsidRPr="006808FC">
        <w:rPr>
          <w:rFonts w:ascii="TH SarabunPSK" w:hAnsi="TH SarabunPSK" w:cs="TH SarabunPSK"/>
          <w:sz w:val="32"/>
          <w:szCs w:val="32"/>
          <w:cs/>
        </w:rPr>
        <w:t>ส่วนเบี่ยงเบนมาตรฐาน</w:t>
      </w:r>
    </w:p>
    <w:p w:rsidR="001E5248" w:rsidRPr="006808FC" w:rsidRDefault="00F72E5A"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cs/>
        </w:rPr>
        <w:t>ตอนที่ 3 วิเคราะห์เปรียบเทียบสภาพการป้องกัน แก้ไขปัญหายาเสพติดไปวิเคราะห์ โดยภาพรวมและรายด้า</w:t>
      </w:r>
      <w:r w:rsidR="00047A88" w:rsidRPr="006808FC">
        <w:rPr>
          <w:rFonts w:ascii="TH SarabunPSK" w:hAnsi="TH SarabunPSK" w:cs="TH SarabunPSK"/>
          <w:sz w:val="32"/>
          <w:szCs w:val="32"/>
          <w:cs/>
        </w:rPr>
        <w:t>นด้วยการทดสอบสมมติฐาน ดังนี้ จ</w:t>
      </w:r>
      <w:r w:rsidR="00047A88" w:rsidRPr="006808FC">
        <w:rPr>
          <w:rFonts w:ascii="TH SarabunPSK" w:hAnsi="TH SarabunPSK" w:cs="TH SarabunPSK" w:hint="cs"/>
          <w:sz w:val="32"/>
          <w:szCs w:val="32"/>
          <w:cs/>
        </w:rPr>
        <w:t>ำ</w:t>
      </w:r>
      <w:r w:rsidRPr="006808FC">
        <w:rPr>
          <w:rFonts w:ascii="TH SarabunPSK" w:hAnsi="TH SarabunPSK" w:cs="TH SarabunPSK"/>
          <w:sz w:val="32"/>
          <w:szCs w:val="32"/>
          <w:cs/>
        </w:rPr>
        <w:t xml:space="preserve">แนกตามสถานภาพ โดยใช้การทดสอบค่าที แบบ </w:t>
      </w:r>
      <w:r w:rsidRPr="006808FC">
        <w:rPr>
          <w:rFonts w:ascii="TH SarabunPSK" w:hAnsi="TH SarabunPSK" w:cs="TH SarabunPSK"/>
          <w:sz w:val="32"/>
          <w:szCs w:val="32"/>
        </w:rPr>
        <w:t xml:space="preserve">Independent Samples </w:t>
      </w:r>
      <w:r w:rsidR="00047A88" w:rsidRPr="006808FC">
        <w:rPr>
          <w:rFonts w:ascii="TH SarabunPSK" w:hAnsi="TH SarabunPSK" w:cs="TH SarabunPSK"/>
          <w:sz w:val="32"/>
          <w:szCs w:val="32"/>
          <w:cs/>
        </w:rPr>
        <w:t>จ</w:t>
      </w:r>
      <w:r w:rsidR="00047A88" w:rsidRPr="006808FC">
        <w:rPr>
          <w:rFonts w:ascii="TH SarabunPSK" w:hAnsi="TH SarabunPSK" w:cs="TH SarabunPSK" w:hint="cs"/>
          <w:sz w:val="32"/>
          <w:szCs w:val="32"/>
          <w:cs/>
        </w:rPr>
        <w:t>ำ</w:t>
      </w:r>
      <w:r w:rsidRPr="006808FC">
        <w:rPr>
          <w:rFonts w:ascii="TH SarabunPSK" w:hAnsi="TH SarabunPSK" w:cs="TH SarabunPSK"/>
          <w:sz w:val="32"/>
          <w:szCs w:val="32"/>
          <w:cs/>
        </w:rPr>
        <w:t>แนกตามขนาดโรงเรียนโดยใช้การวิเคราะห์ความแปรปรวนแบบทางเดียว ก</w:t>
      </w:r>
      <w:r w:rsidR="00047A88" w:rsidRPr="006808FC">
        <w:rPr>
          <w:rFonts w:ascii="TH SarabunPSK" w:hAnsi="TH SarabunPSK" w:cs="TH SarabunPSK"/>
          <w:sz w:val="32"/>
          <w:szCs w:val="32"/>
          <w:cs/>
        </w:rPr>
        <w:t>รณีถ้าพบความแตกต่างอย่างมีนัยส</w:t>
      </w:r>
      <w:r w:rsidR="00047A88" w:rsidRPr="006808FC">
        <w:rPr>
          <w:rFonts w:ascii="TH SarabunPSK" w:hAnsi="TH SarabunPSK" w:cs="TH SarabunPSK" w:hint="cs"/>
          <w:sz w:val="32"/>
          <w:szCs w:val="32"/>
          <w:cs/>
        </w:rPr>
        <w:t>ำ</w:t>
      </w:r>
      <w:r w:rsidRPr="006808FC">
        <w:rPr>
          <w:rFonts w:ascii="TH SarabunPSK" w:hAnsi="TH SarabunPSK" w:cs="TH SarabunPSK"/>
          <w:sz w:val="32"/>
          <w:szCs w:val="32"/>
          <w:cs/>
        </w:rPr>
        <w:t xml:space="preserve">คัญทำการทดสอบความแตกต่างของค่าเฉลี่ยรายคู่ตามวิธีการ </w:t>
      </w:r>
      <w:r w:rsidR="005F65E8" w:rsidRPr="006808FC">
        <w:rPr>
          <w:rFonts w:ascii="TH SarabunPSK" w:hAnsi="TH SarabunPSK" w:cs="TH SarabunPSK" w:hint="cs"/>
          <w:sz w:val="32"/>
          <w:szCs w:val="32"/>
          <w:cs/>
        </w:rPr>
        <w:br/>
      </w:r>
      <w:r w:rsidRPr="006808FC">
        <w:rPr>
          <w:rFonts w:ascii="TH SarabunPSK" w:hAnsi="TH SarabunPSK" w:cs="TH SarabunPSK"/>
          <w:sz w:val="32"/>
          <w:szCs w:val="32"/>
          <w:cs/>
        </w:rPr>
        <w:t xml:space="preserve">ของ </w:t>
      </w:r>
      <w:proofErr w:type="spellStart"/>
      <w:r w:rsidRPr="006808FC">
        <w:rPr>
          <w:rFonts w:ascii="TH SarabunPSK" w:hAnsi="TH SarabunPSK" w:cs="TH SarabunPSK"/>
          <w:sz w:val="32"/>
          <w:szCs w:val="32"/>
        </w:rPr>
        <w:t>Scheffe</w:t>
      </w:r>
      <w:proofErr w:type="spellEnd"/>
      <w:r w:rsidRPr="006808FC">
        <w:rPr>
          <w:rFonts w:ascii="TH SarabunPSK" w:hAnsi="TH SarabunPSK" w:cs="TH SarabunPSK"/>
          <w:sz w:val="32"/>
          <w:szCs w:val="32"/>
        </w:rPr>
        <w:t>'</w:t>
      </w:r>
      <w:r w:rsidRPr="006808FC">
        <w:rPr>
          <w:rFonts w:ascii="TH SarabunPSK" w:hAnsi="TH SarabunPSK" w:cs="TH SarabunPSK" w:hint="cs"/>
          <w:sz w:val="32"/>
          <w:szCs w:val="32"/>
          <w:cs/>
        </w:rPr>
        <w:t xml:space="preserve"> </w:t>
      </w:r>
    </w:p>
    <w:p w:rsidR="00F72E5A" w:rsidRPr="006808FC" w:rsidRDefault="00F72E5A"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cs/>
        </w:rPr>
        <w:t xml:space="preserve">ตอนที่ 4 </w:t>
      </w:r>
      <w:r w:rsidRPr="006808FC">
        <w:rPr>
          <w:rFonts w:ascii="TH SarabunPSK" w:hAnsi="TH SarabunPSK" w:cs="TH SarabunPSK" w:hint="cs"/>
          <w:sz w:val="32"/>
          <w:szCs w:val="32"/>
          <w:cs/>
        </w:rPr>
        <w:t>วิเคราะห์</w:t>
      </w:r>
      <w:r w:rsidRPr="006808FC">
        <w:rPr>
          <w:rFonts w:ascii="TH SarabunPSK" w:hAnsi="TH SarabunPSK" w:cs="TH SarabunPSK"/>
          <w:sz w:val="32"/>
          <w:szCs w:val="32"/>
          <w:cs/>
        </w:rPr>
        <w:t>ปัญหาการป้องกัน แก้ไขปัญหายาเสพติด</w:t>
      </w:r>
      <w:r w:rsidRPr="006808FC">
        <w:rPr>
          <w:rFonts w:ascii="TH SarabunPSK" w:hAnsi="TH SarabunPSK" w:cs="TH SarabunPSK" w:hint="cs"/>
          <w:sz w:val="32"/>
          <w:szCs w:val="32"/>
          <w:cs/>
        </w:rPr>
        <w:t xml:space="preserve"> </w:t>
      </w:r>
      <w:r w:rsidRPr="006808FC">
        <w:rPr>
          <w:rFonts w:ascii="TH SarabunPSK" w:hAnsi="TH SarabunPSK" w:cs="TH SarabunPSK"/>
          <w:sz w:val="32"/>
          <w:szCs w:val="32"/>
          <w:cs/>
        </w:rPr>
        <w:t xml:space="preserve">โดยวิธีหาความถี่ และร้อยละ  </w:t>
      </w:r>
    </w:p>
    <w:p w:rsidR="00F72E5A" w:rsidRPr="006808FC" w:rsidRDefault="00F72E5A"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cs/>
        </w:rPr>
        <w:t xml:space="preserve">ตอนที่ 5 </w:t>
      </w:r>
      <w:r w:rsidRPr="006808FC">
        <w:rPr>
          <w:rFonts w:ascii="TH SarabunPSK" w:hAnsi="TH SarabunPSK" w:cs="TH SarabunPSK" w:hint="cs"/>
          <w:sz w:val="32"/>
          <w:szCs w:val="32"/>
          <w:cs/>
        </w:rPr>
        <w:t>วิเคราะห์</w:t>
      </w:r>
      <w:r w:rsidRPr="006808FC">
        <w:rPr>
          <w:rFonts w:ascii="TH SarabunPSK" w:hAnsi="TH SarabunPSK" w:cs="TH SarabunPSK"/>
          <w:sz w:val="32"/>
          <w:szCs w:val="32"/>
          <w:cs/>
        </w:rPr>
        <w:t>แนวทางแก้ไขปัญหาป้องกัน แก้ไขปัญหายาเสพติดในสถานศึกษา โดยวิธีหาความถี่และร้อยละ ประกอบการพรรณนาวิเคราะห์</w:t>
      </w:r>
    </w:p>
    <w:p w:rsidR="00F72E5A" w:rsidRPr="006808FC" w:rsidRDefault="001E5248" w:rsidP="003C2B75">
      <w:pPr>
        <w:spacing w:after="0" w:line="20" w:lineRule="atLeast"/>
        <w:ind w:firstLine="426"/>
        <w:rPr>
          <w:rFonts w:ascii="TH SarabunPSK" w:hAnsi="TH SarabunPSK" w:cs="TH SarabunPSK"/>
          <w:b/>
          <w:bCs/>
          <w:sz w:val="32"/>
          <w:szCs w:val="32"/>
        </w:rPr>
      </w:pPr>
      <w:r w:rsidRPr="006808FC">
        <w:rPr>
          <w:rFonts w:ascii="TH SarabunPSK" w:hAnsi="TH SarabunPSK" w:cs="TH SarabunPSK"/>
          <w:b/>
          <w:bCs/>
          <w:sz w:val="32"/>
          <w:szCs w:val="32"/>
        </w:rPr>
        <w:t>4</w:t>
      </w:r>
      <w:r w:rsidR="00F72E5A" w:rsidRPr="006808FC">
        <w:rPr>
          <w:rFonts w:ascii="TH SarabunPSK" w:hAnsi="TH SarabunPSK" w:cs="TH SarabunPSK"/>
          <w:b/>
          <w:bCs/>
          <w:sz w:val="32"/>
          <w:szCs w:val="32"/>
        </w:rPr>
        <w:t xml:space="preserve">.6 </w:t>
      </w:r>
      <w:r w:rsidR="00F72E5A" w:rsidRPr="006808FC">
        <w:rPr>
          <w:rFonts w:ascii="TH SarabunPSK" w:hAnsi="TH SarabunPSK" w:cs="TH SarabunPSK" w:hint="cs"/>
          <w:b/>
          <w:bCs/>
          <w:sz w:val="32"/>
          <w:szCs w:val="32"/>
          <w:cs/>
        </w:rPr>
        <w:t>สถิติที่ใช้ในการวิเคราะห์ข้อมูล</w:t>
      </w:r>
    </w:p>
    <w:p w:rsidR="00047A88" w:rsidRPr="006808FC" w:rsidRDefault="00F72E5A" w:rsidP="003C2B75">
      <w:pPr>
        <w:spacing w:after="0" w:line="20" w:lineRule="atLeast"/>
        <w:ind w:firstLine="426"/>
        <w:rPr>
          <w:rFonts w:ascii="TH SarabunPSK" w:hAnsi="TH SarabunPSK" w:cs="TH SarabunPSK"/>
          <w:sz w:val="32"/>
          <w:szCs w:val="32"/>
        </w:rPr>
      </w:pPr>
      <w:r w:rsidRPr="006808FC">
        <w:rPr>
          <w:rFonts w:ascii="TH SarabunPSK" w:hAnsi="TH SarabunPSK" w:cs="TH SarabunPSK" w:hint="cs"/>
          <w:sz w:val="32"/>
          <w:szCs w:val="32"/>
          <w:cs/>
        </w:rPr>
        <w:tab/>
      </w:r>
      <w:r w:rsidR="00047A88" w:rsidRPr="006808FC">
        <w:rPr>
          <w:rFonts w:ascii="TH SarabunPSK" w:hAnsi="TH SarabunPSK" w:cs="TH SarabunPSK"/>
          <w:sz w:val="32"/>
          <w:szCs w:val="32"/>
          <w:cs/>
        </w:rPr>
        <w:t>การวิเคราะห์ข้อมูลการศึกษาครั้งนี้ ผู้ศึกษาใช้สถิติ ดังนี้</w:t>
      </w:r>
    </w:p>
    <w:p w:rsidR="00047A88" w:rsidRPr="006808FC" w:rsidRDefault="00047A88" w:rsidP="003C2B75">
      <w:pPr>
        <w:spacing w:after="0" w:line="20" w:lineRule="atLeast"/>
        <w:ind w:left="720" w:firstLine="273"/>
        <w:rPr>
          <w:rFonts w:ascii="TH SarabunPSK" w:hAnsi="TH SarabunPSK" w:cs="TH SarabunPSK"/>
          <w:sz w:val="32"/>
          <w:szCs w:val="32"/>
        </w:rPr>
      </w:pPr>
      <w:r w:rsidRPr="006808FC">
        <w:rPr>
          <w:rFonts w:ascii="TH SarabunPSK" w:hAnsi="TH SarabunPSK" w:cs="TH SarabunPSK"/>
          <w:sz w:val="32"/>
          <w:szCs w:val="32"/>
          <w:cs/>
        </w:rPr>
        <w:t>1</w:t>
      </w:r>
      <w:r w:rsidR="00106F28" w:rsidRPr="006808FC">
        <w:rPr>
          <w:rFonts w:ascii="TH SarabunPSK" w:hAnsi="TH SarabunPSK" w:cs="TH SarabunPSK" w:hint="cs"/>
          <w:sz w:val="32"/>
          <w:szCs w:val="32"/>
          <w:cs/>
        </w:rPr>
        <w:t>.</w:t>
      </w:r>
      <w:r w:rsidRPr="006808FC">
        <w:rPr>
          <w:rFonts w:ascii="TH SarabunPSK" w:hAnsi="TH SarabunPSK" w:cs="TH SarabunPSK"/>
          <w:sz w:val="32"/>
          <w:szCs w:val="32"/>
          <w:cs/>
        </w:rPr>
        <w:t xml:space="preserve"> สถิติที่ใช้หาคุณภาพของเครื่องมือ</w:t>
      </w:r>
    </w:p>
    <w:p w:rsidR="00047A88" w:rsidRPr="006808FC" w:rsidRDefault="00106F28" w:rsidP="003C2B75">
      <w:pPr>
        <w:spacing w:after="0" w:line="20" w:lineRule="atLeast"/>
        <w:ind w:firstLine="426"/>
        <w:rPr>
          <w:rFonts w:ascii="TH SarabunPSK" w:hAnsi="TH SarabunPSK" w:cs="TH SarabunPSK"/>
          <w:sz w:val="32"/>
          <w:szCs w:val="32"/>
        </w:rPr>
      </w:pPr>
      <w:r w:rsidRPr="006808FC">
        <w:rPr>
          <w:rFonts w:ascii="TH SarabunPSK" w:hAnsi="TH SarabunPSK" w:cs="TH SarabunPSK"/>
          <w:sz w:val="32"/>
          <w:szCs w:val="32"/>
          <w:cs/>
        </w:rPr>
        <w:t xml:space="preserve">            </w:t>
      </w:r>
      <w:r w:rsidR="00047A88" w:rsidRPr="006808FC">
        <w:rPr>
          <w:rFonts w:ascii="TH SarabunPSK" w:hAnsi="TH SarabunPSK" w:cs="TH SarabunPSK"/>
          <w:sz w:val="32"/>
          <w:szCs w:val="32"/>
          <w:cs/>
        </w:rPr>
        <w:t>1.1 การตรวจสอบความเที่ยงตรงของเนื้อหา (</w:t>
      </w:r>
      <w:r w:rsidR="00047A88" w:rsidRPr="006808FC">
        <w:rPr>
          <w:rFonts w:ascii="TH SarabunPSK" w:hAnsi="TH SarabunPSK" w:cs="TH SarabunPSK"/>
          <w:sz w:val="32"/>
          <w:szCs w:val="32"/>
        </w:rPr>
        <w:t xml:space="preserve">Content Validity) </w:t>
      </w:r>
      <w:r w:rsidR="00047A88" w:rsidRPr="006808FC">
        <w:rPr>
          <w:rFonts w:ascii="TH SarabunPSK" w:hAnsi="TH SarabunPSK" w:cs="TH SarabunPSK"/>
          <w:sz w:val="32"/>
          <w:szCs w:val="32"/>
          <w:cs/>
        </w:rPr>
        <w:t xml:space="preserve">ใช้ค่าดัชนีความสอดคล้องความคิดเห็นของผู้เชี่ยวชาญ </w:t>
      </w:r>
      <w:r w:rsidR="00047A88" w:rsidRPr="006808FC">
        <w:rPr>
          <w:rFonts w:ascii="TH SarabunPSK" w:hAnsi="TH SarabunPSK" w:cs="TH SarabunPSK"/>
          <w:sz w:val="32"/>
          <w:szCs w:val="32"/>
        </w:rPr>
        <w:t>IC</w:t>
      </w:r>
    </w:p>
    <w:p w:rsidR="00047A88" w:rsidRPr="006808FC" w:rsidRDefault="00106F28" w:rsidP="003C2B75">
      <w:pPr>
        <w:spacing w:after="0" w:line="20" w:lineRule="atLeast"/>
        <w:ind w:firstLine="426"/>
        <w:rPr>
          <w:rFonts w:ascii="TH SarabunPSK" w:hAnsi="TH SarabunPSK" w:cs="TH SarabunPSK"/>
          <w:sz w:val="32"/>
          <w:szCs w:val="32"/>
        </w:rPr>
      </w:pPr>
      <w:r w:rsidRPr="006808FC">
        <w:rPr>
          <w:rFonts w:ascii="TH SarabunPSK" w:hAnsi="TH SarabunPSK" w:cs="TH SarabunPSK"/>
          <w:sz w:val="32"/>
          <w:szCs w:val="32"/>
          <w:cs/>
        </w:rPr>
        <w:t xml:space="preserve">           </w:t>
      </w:r>
      <w:r w:rsidR="00047A88" w:rsidRPr="006808FC">
        <w:rPr>
          <w:rFonts w:ascii="TH SarabunPSK" w:hAnsi="TH SarabunPSK" w:cs="TH SarabunPSK"/>
          <w:sz w:val="32"/>
          <w:szCs w:val="32"/>
          <w:cs/>
        </w:rPr>
        <w:t>1.2 การหาค่าอำนาจจำแนกโดยใช้วิธีการหาค่าสัมประสิทธิ์สหสัมพันธ์อย่างง่ายระหว่างคะแนนรายข้อกับคะแนนรวม (</w:t>
      </w:r>
      <w:r w:rsidR="00047A88" w:rsidRPr="006808FC">
        <w:rPr>
          <w:rFonts w:ascii="TH SarabunPSK" w:hAnsi="TH SarabunPSK" w:cs="TH SarabunPSK"/>
          <w:sz w:val="32"/>
          <w:szCs w:val="32"/>
        </w:rPr>
        <w:t>Item-total Correlation)</w:t>
      </w:r>
    </w:p>
    <w:p w:rsidR="00047A88" w:rsidRPr="006808FC" w:rsidRDefault="00106F28" w:rsidP="003C2B75">
      <w:pPr>
        <w:spacing w:after="0" w:line="20" w:lineRule="atLeast"/>
        <w:ind w:firstLine="426"/>
        <w:rPr>
          <w:rFonts w:ascii="TH SarabunPSK" w:hAnsi="TH SarabunPSK" w:cs="TH SarabunPSK"/>
          <w:sz w:val="32"/>
          <w:szCs w:val="32"/>
        </w:rPr>
      </w:pPr>
      <w:r w:rsidRPr="006808FC">
        <w:rPr>
          <w:rFonts w:ascii="TH SarabunPSK" w:hAnsi="TH SarabunPSK" w:cs="TH SarabunPSK"/>
          <w:sz w:val="32"/>
          <w:szCs w:val="32"/>
          <w:cs/>
        </w:rPr>
        <w:t xml:space="preserve">            </w:t>
      </w:r>
      <w:r w:rsidR="00047A88" w:rsidRPr="006808FC">
        <w:rPr>
          <w:rFonts w:ascii="TH SarabunPSK" w:hAnsi="TH SarabunPSK" w:cs="TH SarabunPSK"/>
          <w:sz w:val="32"/>
          <w:szCs w:val="32"/>
          <w:cs/>
        </w:rPr>
        <w:t>1.3 การหาค่าความเชื่อมั่น (</w:t>
      </w:r>
      <w:r w:rsidR="00047A88" w:rsidRPr="006808FC">
        <w:rPr>
          <w:rFonts w:ascii="TH SarabunPSK" w:hAnsi="TH SarabunPSK" w:cs="TH SarabunPSK"/>
          <w:sz w:val="32"/>
          <w:szCs w:val="32"/>
        </w:rPr>
        <w:t xml:space="preserve">Reliability) </w:t>
      </w:r>
      <w:r w:rsidR="00047A88" w:rsidRPr="006808FC">
        <w:rPr>
          <w:rFonts w:ascii="TH SarabunPSK" w:hAnsi="TH SarabunPSK" w:cs="TH SarabunPSK"/>
          <w:sz w:val="32"/>
          <w:szCs w:val="32"/>
          <w:cs/>
        </w:rPr>
        <w:t>ของแบบสอบถามทั้งฉบับการหาค่าสัมประสิทธิ์ (</w:t>
      </w:r>
      <w:r w:rsidR="00047A88" w:rsidRPr="006808FC">
        <w:rPr>
          <w:rFonts w:ascii="Arial" w:hAnsi="Arial" w:cs="Arial"/>
          <w:sz w:val="32"/>
          <w:szCs w:val="32"/>
        </w:rPr>
        <w:t>α</w:t>
      </w:r>
      <w:r w:rsidR="00047A88" w:rsidRPr="006808FC">
        <w:rPr>
          <w:rFonts w:ascii="TH SarabunPSK" w:hAnsi="TH SarabunPSK" w:cs="TH SarabunPSK"/>
          <w:sz w:val="32"/>
          <w:szCs w:val="32"/>
        </w:rPr>
        <w:t xml:space="preserve"> - Coefficient) </w:t>
      </w:r>
      <w:proofErr w:type="spellStart"/>
      <w:r w:rsidR="00047A88" w:rsidRPr="006808FC">
        <w:rPr>
          <w:rFonts w:ascii="TH SarabunPSK" w:hAnsi="TH SarabunPSK" w:cs="TH SarabunPSK"/>
          <w:sz w:val="32"/>
          <w:szCs w:val="32"/>
          <w:cs/>
        </w:rPr>
        <w:t>ของครอนบาค</w:t>
      </w:r>
      <w:proofErr w:type="spellEnd"/>
      <w:r w:rsidR="00047A88" w:rsidRPr="006808FC">
        <w:rPr>
          <w:rFonts w:ascii="TH SarabunPSK" w:hAnsi="TH SarabunPSK" w:cs="TH SarabunPSK"/>
          <w:sz w:val="32"/>
          <w:szCs w:val="32"/>
          <w:cs/>
        </w:rPr>
        <w:t xml:space="preserve"> (</w:t>
      </w:r>
      <w:proofErr w:type="spellStart"/>
      <w:r w:rsidR="00047A88" w:rsidRPr="006808FC">
        <w:rPr>
          <w:rFonts w:ascii="TH SarabunPSK" w:hAnsi="TH SarabunPSK" w:cs="TH SarabunPSK"/>
          <w:sz w:val="32"/>
          <w:szCs w:val="32"/>
        </w:rPr>
        <w:t>Cronbach</w:t>
      </w:r>
      <w:proofErr w:type="spellEnd"/>
      <w:r w:rsidR="00047A88" w:rsidRPr="006808FC">
        <w:rPr>
          <w:rFonts w:ascii="TH SarabunPSK" w:hAnsi="TH SarabunPSK" w:cs="TH SarabunPSK"/>
          <w:sz w:val="32"/>
          <w:szCs w:val="32"/>
        </w:rPr>
        <w:t>)</w:t>
      </w:r>
    </w:p>
    <w:p w:rsidR="00047A88" w:rsidRPr="006808FC" w:rsidRDefault="00047A88" w:rsidP="003C2B75">
      <w:pPr>
        <w:spacing w:after="0" w:line="20" w:lineRule="atLeast"/>
        <w:ind w:firstLine="426"/>
        <w:rPr>
          <w:rFonts w:ascii="TH SarabunPSK" w:hAnsi="TH SarabunPSK" w:cs="TH SarabunPSK"/>
          <w:sz w:val="32"/>
          <w:szCs w:val="32"/>
        </w:rPr>
      </w:pPr>
      <w:r w:rsidRPr="006808FC">
        <w:rPr>
          <w:rFonts w:ascii="TH SarabunPSK" w:hAnsi="TH SarabunPSK" w:cs="TH SarabunPSK"/>
          <w:sz w:val="32"/>
          <w:szCs w:val="32"/>
          <w:cs/>
        </w:rPr>
        <w:t xml:space="preserve">        2</w:t>
      </w:r>
      <w:r w:rsidR="00106F28" w:rsidRPr="006808FC">
        <w:rPr>
          <w:rFonts w:ascii="TH SarabunPSK" w:hAnsi="TH SarabunPSK" w:cs="TH SarabunPSK" w:hint="cs"/>
          <w:sz w:val="32"/>
          <w:szCs w:val="32"/>
          <w:cs/>
        </w:rPr>
        <w:t>.</w:t>
      </w:r>
      <w:r w:rsidRPr="006808FC">
        <w:rPr>
          <w:rFonts w:ascii="TH SarabunPSK" w:hAnsi="TH SarabunPSK" w:cs="TH SarabunPSK"/>
          <w:sz w:val="32"/>
          <w:szCs w:val="32"/>
          <w:cs/>
        </w:rPr>
        <w:t xml:space="preserve"> สถิติพื้นฐาน ได้แก่</w:t>
      </w:r>
    </w:p>
    <w:p w:rsidR="00047A88" w:rsidRPr="006808FC" w:rsidRDefault="00047A88" w:rsidP="003C2B75">
      <w:pPr>
        <w:spacing w:after="0" w:line="20" w:lineRule="atLeast"/>
        <w:ind w:left="720" w:firstLine="556"/>
        <w:rPr>
          <w:rFonts w:ascii="TH SarabunPSK" w:hAnsi="TH SarabunPSK" w:cs="TH SarabunPSK"/>
          <w:sz w:val="32"/>
          <w:szCs w:val="32"/>
        </w:rPr>
      </w:pPr>
      <w:r w:rsidRPr="006808FC">
        <w:rPr>
          <w:rFonts w:ascii="TH SarabunPSK" w:hAnsi="TH SarabunPSK" w:cs="TH SarabunPSK"/>
          <w:sz w:val="32"/>
          <w:szCs w:val="32"/>
          <w:cs/>
        </w:rPr>
        <w:t>2.1 ร้อยละ (</w:t>
      </w:r>
      <w:r w:rsidRPr="006808FC">
        <w:rPr>
          <w:rFonts w:ascii="TH SarabunPSK" w:hAnsi="TH SarabunPSK" w:cs="TH SarabunPSK"/>
          <w:sz w:val="32"/>
          <w:szCs w:val="32"/>
        </w:rPr>
        <w:t>Percentage)</w:t>
      </w:r>
    </w:p>
    <w:p w:rsidR="00047A88" w:rsidRPr="006808FC" w:rsidRDefault="00047A88" w:rsidP="003C2B75">
      <w:pPr>
        <w:spacing w:after="0" w:line="20" w:lineRule="atLeast"/>
        <w:ind w:left="556" w:firstLine="720"/>
        <w:rPr>
          <w:rFonts w:ascii="TH SarabunPSK" w:hAnsi="TH SarabunPSK" w:cs="TH SarabunPSK"/>
          <w:sz w:val="32"/>
          <w:szCs w:val="32"/>
        </w:rPr>
      </w:pPr>
      <w:r w:rsidRPr="006808FC">
        <w:rPr>
          <w:rFonts w:ascii="TH SarabunPSK" w:hAnsi="TH SarabunPSK" w:cs="TH SarabunPSK"/>
          <w:sz w:val="32"/>
          <w:szCs w:val="32"/>
          <w:cs/>
        </w:rPr>
        <w:t>2.2 ค่าเฉลี่ย (</w:t>
      </w:r>
      <w:r w:rsidRPr="006808FC">
        <w:rPr>
          <w:rFonts w:ascii="TH SarabunPSK" w:hAnsi="TH SarabunPSK" w:cs="TH SarabunPSK"/>
          <w:sz w:val="32"/>
          <w:szCs w:val="32"/>
        </w:rPr>
        <w:t xml:space="preserve">X </w:t>
      </w:r>
      <w:r w:rsidRPr="006808FC">
        <w:rPr>
          <w:rFonts w:ascii="Arial" w:hAnsi="Arial" w:cs="Arial"/>
          <w:sz w:val="32"/>
          <w:szCs w:val="32"/>
        </w:rPr>
        <w:t>̅</w:t>
      </w:r>
      <w:r w:rsidRPr="006808FC">
        <w:rPr>
          <w:rFonts w:ascii="TH SarabunPSK" w:hAnsi="TH SarabunPSK" w:cs="TH SarabunPSK"/>
          <w:sz w:val="32"/>
          <w:szCs w:val="32"/>
        </w:rPr>
        <w:t>)</w:t>
      </w:r>
    </w:p>
    <w:p w:rsidR="00047A88" w:rsidRPr="006808FC" w:rsidRDefault="00047A88" w:rsidP="003C2B75">
      <w:pPr>
        <w:spacing w:after="0" w:line="20" w:lineRule="atLeast"/>
        <w:ind w:left="556" w:firstLine="720"/>
        <w:rPr>
          <w:rFonts w:ascii="TH SarabunPSK" w:hAnsi="TH SarabunPSK" w:cs="TH SarabunPSK"/>
          <w:sz w:val="32"/>
          <w:szCs w:val="32"/>
        </w:rPr>
      </w:pPr>
      <w:r w:rsidRPr="006808FC">
        <w:rPr>
          <w:rFonts w:ascii="TH SarabunPSK" w:hAnsi="TH SarabunPSK" w:cs="TH SarabunPSK"/>
          <w:sz w:val="32"/>
          <w:szCs w:val="32"/>
          <w:cs/>
        </w:rPr>
        <w:t>2.3 ส่วนเบี่ยงเบนมาตรฐาน (</w:t>
      </w:r>
      <w:r w:rsidRPr="006808FC">
        <w:rPr>
          <w:rFonts w:ascii="TH SarabunPSK" w:hAnsi="TH SarabunPSK" w:cs="TH SarabunPSK"/>
          <w:sz w:val="32"/>
          <w:szCs w:val="32"/>
        </w:rPr>
        <w:t>S.D.)</w:t>
      </w:r>
    </w:p>
    <w:p w:rsidR="00047A88" w:rsidRPr="006808FC" w:rsidRDefault="00047A88" w:rsidP="003C2B75">
      <w:pPr>
        <w:spacing w:after="0" w:line="20" w:lineRule="atLeast"/>
        <w:ind w:firstLine="993"/>
        <w:rPr>
          <w:rFonts w:ascii="TH SarabunPSK" w:hAnsi="TH SarabunPSK" w:cs="TH SarabunPSK"/>
          <w:sz w:val="32"/>
          <w:szCs w:val="32"/>
        </w:rPr>
      </w:pPr>
      <w:r w:rsidRPr="006808FC">
        <w:rPr>
          <w:rFonts w:ascii="TH SarabunPSK" w:hAnsi="TH SarabunPSK" w:cs="TH SarabunPSK"/>
          <w:sz w:val="32"/>
          <w:szCs w:val="32"/>
          <w:cs/>
        </w:rPr>
        <w:t>3</w:t>
      </w:r>
      <w:r w:rsidR="00106F28" w:rsidRPr="006808FC">
        <w:rPr>
          <w:rFonts w:ascii="TH SarabunPSK" w:hAnsi="TH SarabunPSK" w:cs="TH SarabunPSK" w:hint="cs"/>
          <w:sz w:val="32"/>
          <w:szCs w:val="32"/>
          <w:cs/>
        </w:rPr>
        <w:t>.</w:t>
      </w:r>
      <w:r w:rsidRPr="006808FC">
        <w:rPr>
          <w:rFonts w:ascii="TH SarabunPSK" w:hAnsi="TH SarabunPSK" w:cs="TH SarabunPSK"/>
          <w:sz w:val="32"/>
          <w:szCs w:val="32"/>
          <w:cs/>
        </w:rPr>
        <w:t xml:space="preserve"> สถิติที่ใช้ในการทดสอบสมมติฐาน ได้แก่</w:t>
      </w:r>
    </w:p>
    <w:p w:rsidR="00047A88" w:rsidRPr="006808FC" w:rsidRDefault="00047A88" w:rsidP="003C2B75">
      <w:pPr>
        <w:spacing w:after="0" w:line="20" w:lineRule="atLeast"/>
        <w:ind w:left="720" w:firstLine="556"/>
        <w:rPr>
          <w:rFonts w:ascii="TH SarabunPSK" w:hAnsi="TH SarabunPSK" w:cs="TH SarabunPSK"/>
          <w:sz w:val="32"/>
          <w:szCs w:val="32"/>
        </w:rPr>
      </w:pPr>
      <w:r w:rsidRPr="006808FC">
        <w:rPr>
          <w:rFonts w:ascii="TH SarabunPSK" w:hAnsi="TH SarabunPSK" w:cs="TH SarabunPSK"/>
          <w:sz w:val="32"/>
          <w:szCs w:val="32"/>
          <w:cs/>
        </w:rPr>
        <w:t>3.1 การทดสอบค่าที (</w:t>
      </w:r>
      <w:r w:rsidRPr="006808FC">
        <w:rPr>
          <w:rFonts w:ascii="TH SarabunPSK" w:hAnsi="TH SarabunPSK" w:cs="TH SarabunPSK"/>
          <w:sz w:val="32"/>
          <w:szCs w:val="32"/>
        </w:rPr>
        <w:t xml:space="preserve">t-test </w:t>
      </w:r>
      <w:r w:rsidRPr="006808FC">
        <w:rPr>
          <w:rFonts w:ascii="TH SarabunPSK" w:hAnsi="TH SarabunPSK" w:cs="TH SarabunPSK"/>
          <w:sz w:val="32"/>
          <w:szCs w:val="32"/>
          <w:cs/>
        </w:rPr>
        <w:t xml:space="preserve">แบบ </w:t>
      </w:r>
      <w:r w:rsidRPr="006808FC">
        <w:rPr>
          <w:rFonts w:ascii="TH SarabunPSK" w:hAnsi="TH SarabunPSK" w:cs="TH SarabunPSK"/>
          <w:sz w:val="32"/>
          <w:szCs w:val="32"/>
        </w:rPr>
        <w:t>Independent Samples)</w:t>
      </w:r>
    </w:p>
    <w:p w:rsidR="00F72E5A" w:rsidRPr="006808FC" w:rsidRDefault="00106F28" w:rsidP="003C2B75">
      <w:pPr>
        <w:spacing w:after="0" w:line="20" w:lineRule="atLeast"/>
        <w:ind w:firstLine="426"/>
        <w:rPr>
          <w:rFonts w:ascii="TH SarabunPSK" w:hAnsi="TH SarabunPSK" w:cs="TH SarabunPSK"/>
          <w:sz w:val="32"/>
          <w:szCs w:val="32"/>
        </w:rPr>
      </w:pPr>
      <w:r w:rsidRPr="006808FC">
        <w:rPr>
          <w:rFonts w:ascii="TH SarabunPSK" w:hAnsi="TH SarabunPSK" w:cs="TH SarabunPSK"/>
          <w:sz w:val="32"/>
          <w:szCs w:val="32"/>
          <w:cs/>
        </w:rPr>
        <w:t xml:space="preserve">            </w:t>
      </w:r>
      <w:r w:rsidR="00047A88" w:rsidRPr="006808FC">
        <w:rPr>
          <w:rFonts w:ascii="TH SarabunPSK" w:hAnsi="TH SarabunPSK" w:cs="TH SarabunPSK"/>
          <w:sz w:val="32"/>
          <w:szCs w:val="32"/>
          <w:cs/>
        </w:rPr>
        <w:t>3.2 การวิเคราะห์ความแปรปรวนทางเดียว (</w:t>
      </w:r>
      <w:r w:rsidR="00047A88" w:rsidRPr="006808FC">
        <w:rPr>
          <w:rFonts w:ascii="TH SarabunPSK" w:hAnsi="TH SarabunPSK" w:cs="TH SarabunPSK"/>
          <w:sz w:val="32"/>
          <w:szCs w:val="32"/>
        </w:rPr>
        <w:t xml:space="preserve">One-way ANOVA) </w:t>
      </w:r>
      <w:r w:rsidR="00047A88" w:rsidRPr="006808FC">
        <w:rPr>
          <w:rFonts w:ascii="TH SarabunPSK" w:hAnsi="TH SarabunPSK" w:cs="TH SarabunPSK"/>
          <w:sz w:val="32"/>
          <w:szCs w:val="32"/>
          <w:cs/>
        </w:rPr>
        <w:t xml:space="preserve">กรณีถ้าพบความแตกต่างอย่างมีนัยสำคัญทำการทดสอบความแตกต่างของค่าเฉลี่ยรายคู่ตามวิธีการของ </w:t>
      </w:r>
      <w:proofErr w:type="spellStart"/>
      <w:r w:rsidR="00047A88" w:rsidRPr="006808FC">
        <w:rPr>
          <w:rFonts w:ascii="TH SarabunPSK" w:hAnsi="TH SarabunPSK" w:cs="TH SarabunPSK"/>
          <w:sz w:val="32"/>
          <w:szCs w:val="32"/>
        </w:rPr>
        <w:t>Scheffe</w:t>
      </w:r>
      <w:proofErr w:type="spellEnd"/>
      <w:r w:rsidR="00047A88" w:rsidRPr="006808FC">
        <w:rPr>
          <w:rFonts w:ascii="TH SarabunPSK" w:hAnsi="TH SarabunPSK" w:cs="TH SarabunPSK"/>
          <w:sz w:val="32"/>
          <w:szCs w:val="32"/>
        </w:rPr>
        <w:t>'</w:t>
      </w:r>
    </w:p>
    <w:p w:rsidR="00146791" w:rsidRPr="006808FC" w:rsidRDefault="00146791" w:rsidP="003C2B75">
      <w:pPr>
        <w:spacing w:after="0" w:line="20" w:lineRule="atLeast"/>
        <w:rPr>
          <w:rFonts w:ascii="TH SarabunPSK" w:hAnsi="TH SarabunPSK" w:cs="TH SarabunPSK"/>
          <w:sz w:val="32"/>
          <w:szCs w:val="32"/>
        </w:rPr>
      </w:pPr>
    </w:p>
    <w:p w:rsidR="00106F28" w:rsidRPr="006808FC" w:rsidRDefault="001E5248" w:rsidP="003C2B75">
      <w:pPr>
        <w:spacing w:after="0" w:line="20" w:lineRule="atLeast"/>
        <w:rPr>
          <w:rFonts w:ascii="TH SarabunPSK" w:hAnsi="TH SarabunPSK" w:cs="TH SarabunPSK"/>
          <w:b/>
          <w:bCs/>
          <w:sz w:val="36"/>
          <w:szCs w:val="36"/>
        </w:rPr>
      </w:pPr>
      <w:r w:rsidRPr="006808FC">
        <w:rPr>
          <w:rFonts w:ascii="TH SarabunPSK" w:hAnsi="TH SarabunPSK" w:cs="TH SarabunPSK"/>
          <w:b/>
          <w:bCs/>
          <w:sz w:val="36"/>
          <w:szCs w:val="36"/>
        </w:rPr>
        <w:t>5</w:t>
      </w:r>
      <w:r w:rsidR="00106F28" w:rsidRPr="006808FC">
        <w:rPr>
          <w:rFonts w:ascii="TH SarabunPSK" w:hAnsi="TH SarabunPSK" w:cs="TH SarabunPSK"/>
          <w:b/>
          <w:bCs/>
          <w:sz w:val="36"/>
          <w:szCs w:val="36"/>
        </w:rPr>
        <w:t xml:space="preserve">. </w:t>
      </w:r>
      <w:r w:rsidR="00106F28" w:rsidRPr="006808FC">
        <w:rPr>
          <w:rFonts w:ascii="TH SarabunPSK" w:hAnsi="TH SarabunPSK" w:cs="TH SarabunPSK" w:hint="cs"/>
          <w:b/>
          <w:bCs/>
          <w:sz w:val="36"/>
          <w:szCs w:val="36"/>
          <w:cs/>
        </w:rPr>
        <w:t>ผลการวิจัย</w:t>
      </w:r>
    </w:p>
    <w:p w:rsidR="00146791" w:rsidRPr="006808FC" w:rsidRDefault="00146791" w:rsidP="003C2B75">
      <w:pPr>
        <w:spacing w:after="0" w:line="20" w:lineRule="atLeast"/>
        <w:rPr>
          <w:rFonts w:ascii="TH SarabunPSK" w:hAnsi="TH SarabunPSK" w:cs="TH SarabunPSK"/>
          <w:sz w:val="32"/>
          <w:szCs w:val="32"/>
        </w:rPr>
      </w:pPr>
      <w:r w:rsidRPr="006808FC">
        <w:rPr>
          <w:rFonts w:ascii="TH SarabunPSK" w:hAnsi="TH SarabunPSK" w:cs="TH SarabunPSK"/>
          <w:b/>
          <w:bCs/>
          <w:sz w:val="36"/>
          <w:szCs w:val="36"/>
        </w:rPr>
        <w:tab/>
      </w:r>
      <w:r w:rsidRPr="006808FC">
        <w:rPr>
          <w:rFonts w:ascii="TH SarabunPSK" w:hAnsi="TH SarabunPSK" w:cs="TH SarabunPSK" w:hint="cs"/>
          <w:sz w:val="32"/>
          <w:szCs w:val="32"/>
          <w:cs/>
        </w:rPr>
        <w:t>จากการวิจัย</w:t>
      </w:r>
      <w:r w:rsidRPr="006808FC">
        <w:rPr>
          <w:rFonts w:ascii="TH SarabunPSK" w:hAnsi="TH SarabunPSK" w:cs="TH SarabunPSK"/>
          <w:sz w:val="32"/>
          <w:szCs w:val="32"/>
          <w:cs/>
        </w:rPr>
        <w:t xml:space="preserve">สภาพและแนวทางการป้องกัน แก้ไขปัญหายาเสพติดในสถานศึกษา  สังกัดสำนักงานเขตพื้นที่การศึกษามัธยมศึกษานครพนม  </w:t>
      </w:r>
      <w:r w:rsidRPr="006808FC">
        <w:rPr>
          <w:rFonts w:ascii="TH SarabunPSK" w:hAnsi="TH SarabunPSK" w:cs="TH SarabunPSK" w:hint="cs"/>
          <w:sz w:val="32"/>
          <w:szCs w:val="32"/>
          <w:cs/>
        </w:rPr>
        <w:t>สามารถสรุปผลการวิจัยได้ดังนี้</w:t>
      </w:r>
    </w:p>
    <w:p w:rsidR="00146791" w:rsidRPr="006808FC" w:rsidRDefault="00146791" w:rsidP="003C2B75">
      <w:pPr>
        <w:spacing w:after="0" w:line="20" w:lineRule="atLeast"/>
        <w:rPr>
          <w:rFonts w:ascii="TH SarabunPSK" w:hAnsi="TH SarabunPSK" w:cs="TH SarabunPSK"/>
          <w:sz w:val="32"/>
          <w:szCs w:val="32"/>
        </w:rPr>
      </w:pPr>
      <w:r w:rsidRPr="006808FC">
        <w:rPr>
          <w:rFonts w:ascii="TH SarabunPSK" w:hAnsi="TH SarabunPSK" w:cs="TH SarabunPSK" w:hint="cs"/>
          <w:sz w:val="32"/>
          <w:szCs w:val="32"/>
          <w:cs/>
        </w:rPr>
        <w:lastRenderedPageBreak/>
        <w:tab/>
        <w:t>1. ผลการศึกษา</w:t>
      </w:r>
      <w:r w:rsidRPr="006808FC">
        <w:rPr>
          <w:rFonts w:ascii="TH SarabunPSK" w:hAnsi="TH SarabunPSK" w:cs="TH SarabunPSK"/>
          <w:sz w:val="32"/>
          <w:szCs w:val="32"/>
          <w:cs/>
        </w:rPr>
        <w:t>สภาพการป้องกัน แก้ไขปัญหายาเสพติดในสถานศึกษา  สังกัดสำนักงานเขตพื้นที่การศึกษามัธยมศึกษานครพนม</w:t>
      </w:r>
      <w:r w:rsidRPr="006808FC">
        <w:rPr>
          <w:rFonts w:ascii="TH SarabunPSK" w:hAnsi="TH SarabunPSK" w:cs="TH SarabunPSK" w:hint="cs"/>
          <w:sz w:val="32"/>
          <w:szCs w:val="32"/>
          <w:cs/>
        </w:rPr>
        <w:t xml:space="preserve"> โดยภาพรวมปรากฏผลดังตารางที่ 1</w:t>
      </w:r>
    </w:p>
    <w:p w:rsidR="00146791" w:rsidRPr="006808FC" w:rsidRDefault="00146791" w:rsidP="003C2B75">
      <w:pPr>
        <w:spacing w:after="0" w:line="20" w:lineRule="atLeast"/>
        <w:ind w:left="851" w:hanging="851"/>
        <w:rPr>
          <w:rFonts w:ascii="TH SarabunPSK" w:hAnsi="TH SarabunPSK" w:cs="TH SarabunPSK"/>
          <w:sz w:val="32"/>
          <w:szCs w:val="32"/>
        </w:rPr>
      </w:pPr>
      <w:r w:rsidRPr="006808FC">
        <w:rPr>
          <w:rFonts w:ascii="TH SarabunPSK" w:hAnsi="TH SarabunPSK" w:cs="TH SarabunPSK"/>
          <w:sz w:val="32"/>
          <w:szCs w:val="32"/>
          <w:cs/>
        </w:rPr>
        <w:t xml:space="preserve">ตารางที่ </w:t>
      </w:r>
      <w:r w:rsidRPr="006808FC">
        <w:rPr>
          <w:rFonts w:ascii="TH SarabunPSK" w:hAnsi="TH SarabunPSK" w:cs="TH SarabunPSK"/>
          <w:sz w:val="32"/>
          <w:szCs w:val="32"/>
        </w:rPr>
        <w:t xml:space="preserve">1 </w:t>
      </w:r>
      <w:r w:rsidRPr="006808FC">
        <w:rPr>
          <w:rFonts w:ascii="TH SarabunPSK" w:hAnsi="TH SarabunPSK" w:cs="TH SarabunPSK" w:hint="cs"/>
          <w:sz w:val="32"/>
          <w:szCs w:val="32"/>
          <w:cs/>
        </w:rPr>
        <w:t>แสดง</w:t>
      </w:r>
      <w:r w:rsidRPr="006808FC">
        <w:rPr>
          <w:rFonts w:ascii="TH SarabunPSK" w:hAnsi="TH SarabunPSK" w:cs="TH SarabunPSK"/>
          <w:sz w:val="32"/>
          <w:szCs w:val="32"/>
          <w:cs/>
        </w:rPr>
        <w:t xml:space="preserve">ค่าเฉลี่ย ส่วนเบี่ยงเบนมาตรฐาน สภาพการป้องกัน แก้ไขปัญหายาเสพติดในสถานศึกษา  </w:t>
      </w:r>
      <w:r w:rsidR="005F00BB" w:rsidRPr="006808FC">
        <w:rPr>
          <w:rFonts w:ascii="TH SarabunPSK" w:hAnsi="TH SarabunPSK" w:cs="TH SarabunPSK" w:hint="cs"/>
          <w:sz w:val="32"/>
          <w:szCs w:val="32"/>
          <w:cs/>
        </w:rPr>
        <w:t xml:space="preserve"> </w:t>
      </w:r>
      <w:r w:rsidRPr="006808FC">
        <w:rPr>
          <w:rFonts w:ascii="TH SarabunPSK" w:hAnsi="TH SarabunPSK" w:cs="TH SarabunPSK"/>
          <w:sz w:val="32"/>
          <w:szCs w:val="32"/>
          <w:cs/>
        </w:rPr>
        <w:t>สังกัดสำนักงานเขตพื้นที่การศึกษามัธยมศึกษานครพนม โดยรวมและจำแนกเป็นรายด้าน</w:t>
      </w:r>
    </w:p>
    <w:tbl>
      <w:tblPr>
        <w:tblStyle w:val="a7"/>
        <w:tblW w:w="9322" w:type="dxa"/>
        <w:tblBorders>
          <w:top w:val="double" w:sz="4" w:space="0" w:color="auto"/>
          <w:bottom w:val="double" w:sz="4" w:space="0" w:color="auto"/>
        </w:tblBorders>
        <w:tblLayout w:type="fixed"/>
        <w:tblLook w:val="04A0" w:firstRow="1" w:lastRow="0" w:firstColumn="1" w:lastColumn="0" w:noHBand="0" w:noVBand="1"/>
      </w:tblPr>
      <w:tblGrid>
        <w:gridCol w:w="6705"/>
        <w:gridCol w:w="842"/>
        <w:gridCol w:w="844"/>
        <w:gridCol w:w="931"/>
      </w:tblGrid>
      <w:tr w:rsidR="00146791" w:rsidRPr="006808FC" w:rsidTr="007D27B9">
        <w:trPr>
          <w:trHeight w:val="458"/>
        </w:trPr>
        <w:tc>
          <w:tcPr>
            <w:tcW w:w="6705" w:type="dxa"/>
            <w:vMerge w:val="restart"/>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cs/>
              </w:rPr>
              <w:br/>
              <w:t>สภาพการป้องกัน แก้ไขปัญหายาเสพติดในสถานศึกษา</w:t>
            </w:r>
          </w:p>
        </w:tc>
        <w:tc>
          <w:tcPr>
            <w:tcW w:w="2617" w:type="dxa"/>
            <w:gridSpan w:val="3"/>
          </w:tcPr>
          <w:p w:rsidR="00146791" w:rsidRPr="006808FC" w:rsidRDefault="00146791" w:rsidP="003C2B75">
            <w:pPr>
              <w:spacing w:after="160" w:line="20" w:lineRule="atLeast"/>
              <w:jc w:val="center"/>
              <w:rPr>
                <w:rFonts w:ascii="TH SarabunPSK" w:hAnsi="TH SarabunPSK" w:cs="TH SarabunPSK"/>
                <w:sz w:val="32"/>
                <w:szCs w:val="32"/>
                <w:cs/>
              </w:rPr>
            </w:pPr>
            <w:r w:rsidRPr="006808FC">
              <w:rPr>
                <w:rFonts w:ascii="TH SarabunPSK" w:hAnsi="TH SarabunPSK" w:cs="TH SarabunPSK"/>
                <w:sz w:val="32"/>
                <w:szCs w:val="32"/>
                <w:cs/>
              </w:rPr>
              <w:t>ระดับความคิดเห็น</w:t>
            </w:r>
          </w:p>
        </w:tc>
      </w:tr>
      <w:tr w:rsidR="00146791" w:rsidRPr="006808FC" w:rsidTr="007D27B9">
        <w:trPr>
          <w:trHeight w:val="458"/>
        </w:trPr>
        <w:tc>
          <w:tcPr>
            <w:tcW w:w="6705" w:type="dxa"/>
            <w:vMerge/>
          </w:tcPr>
          <w:p w:rsidR="00146791" w:rsidRPr="006808FC" w:rsidRDefault="00146791" w:rsidP="003C2B75">
            <w:pPr>
              <w:spacing w:after="160" w:line="20" w:lineRule="atLeast"/>
              <w:rPr>
                <w:rFonts w:ascii="TH SarabunPSK" w:hAnsi="TH SarabunPSK" w:cs="TH SarabunPSK"/>
                <w:sz w:val="32"/>
                <w:szCs w:val="32"/>
              </w:rPr>
            </w:pPr>
          </w:p>
        </w:tc>
        <w:tc>
          <w:tcPr>
            <w:tcW w:w="842" w:type="dxa"/>
          </w:tcPr>
          <w:p w:rsidR="00146791" w:rsidRPr="006808FC" w:rsidRDefault="00E101CA" w:rsidP="003C2B75">
            <w:pPr>
              <w:spacing w:after="160" w:line="20" w:lineRule="atLeast"/>
              <w:jc w:val="center"/>
              <w:rPr>
                <w:rFonts w:ascii="TH SarabunPSK" w:hAnsi="TH SarabunPSK" w:cs="TH SarabunPSK"/>
                <w:sz w:val="32"/>
                <w:szCs w:val="32"/>
              </w:rPr>
            </w:pPr>
            <m:oMath>
              <m:acc>
                <m:accPr>
                  <m:chr m:val="̅"/>
                  <m:ctrlPr>
                    <w:rPr>
                      <w:rFonts w:ascii="Cambria Math" w:hAnsi="Cambria Math" w:cs="TH SarabunPSK"/>
                      <w:iCs/>
                      <w:sz w:val="32"/>
                      <w:szCs w:val="32"/>
                    </w:rPr>
                  </m:ctrlPr>
                </m:accPr>
                <m:e>
                  <m:r>
                    <m:rPr>
                      <m:sty m:val="p"/>
                    </m:rPr>
                    <w:rPr>
                      <w:rFonts w:ascii="Cambria Math" w:hAnsi="Cambria Math" w:cs="TH SarabunPSK"/>
                      <w:sz w:val="32"/>
                      <w:szCs w:val="32"/>
                    </w:rPr>
                    <m:t>x</m:t>
                  </m:r>
                </m:e>
              </m:acc>
            </m:oMath>
            <w:r w:rsidR="00146791" w:rsidRPr="006808FC">
              <w:rPr>
                <w:rFonts w:ascii="TH SarabunPSK" w:hAnsi="TH SarabunPSK" w:cs="TH SarabunPSK"/>
                <w:sz w:val="32"/>
                <w:szCs w:val="32"/>
                <w:cs/>
              </w:rPr>
              <w:t xml:space="preserve">  </w:t>
            </w:r>
          </w:p>
        </w:tc>
        <w:tc>
          <w:tcPr>
            <w:tcW w:w="844" w:type="dxa"/>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rPr>
              <w:t>S.D.</w:t>
            </w:r>
          </w:p>
        </w:tc>
        <w:tc>
          <w:tcPr>
            <w:tcW w:w="931" w:type="dxa"/>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cs/>
              </w:rPr>
              <w:t>แปลผล</w:t>
            </w:r>
          </w:p>
        </w:tc>
      </w:tr>
      <w:tr w:rsidR="00146791" w:rsidRPr="006808FC" w:rsidTr="001E5248">
        <w:trPr>
          <w:trHeight w:val="1643"/>
        </w:trPr>
        <w:tc>
          <w:tcPr>
            <w:tcW w:w="6705" w:type="dxa"/>
          </w:tcPr>
          <w:p w:rsidR="00146791" w:rsidRPr="006808FC" w:rsidRDefault="00146791" w:rsidP="003C2B75">
            <w:pPr>
              <w:spacing w:after="160" w:line="20" w:lineRule="atLeast"/>
              <w:rPr>
                <w:rFonts w:ascii="TH SarabunPSK" w:hAnsi="TH SarabunPSK" w:cs="TH SarabunPSK" w:hint="cs"/>
                <w:sz w:val="32"/>
                <w:szCs w:val="32"/>
                <w:cs/>
              </w:rPr>
            </w:pPr>
            <w:r w:rsidRPr="006808FC">
              <w:rPr>
                <w:rFonts w:ascii="TH SarabunPSK" w:hAnsi="TH SarabunPSK" w:cs="TH SarabunPSK"/>
                <w:sz w:val="32"/>
                <w:szCs w:val="32"/>
              </w:rPr>
              <w:t xml:space="preserve">1.  </w:t>
            </w:r>
            <w:r w:rsidRPr="006808FC">
              <w:rPr>
                <w:rFonts w:ascii="TH SarabunPSK" w:hAnsi="TH SarabunPSK" w:cs="TH SarabunPSK"/>
                <w:sz w:val="32"/>
                <w:szCs w:val="32"/>
                <w:cs/>
              </w:rPr>
              <w:t>ด้านระบบการป้องกัน</w:t>
            </w:r>
            <w:r w:rsidRPr="006808FC">
              <w:rPr>
                <w:rFonts w:ascii="TH SarabunPSK" w:hAnsi="TH SarabunPSK" w:cs="TH SarabunPSK"/>
                <w:sz w:val="32"/>
                <w:szCs w:val="32"/>
                <w:cs/>
              </w:rPr>
              <w:br/>
            </w:r>
            <w:r w:rsidRPr="006808FC">
              <w:rPr>
                <w:rFonts w:ascii="TH SarabunPSK" w:hAnsi="TH SarabunPSK" w:cs="TH SarabunPSK"/>
                <w:sz w:val="32"/>
                <w:szCs w:val="32"/>
              </w:rPr>
              <w:t xml:space="preserve">2.  </w:t>
            </w:r>
            <w:r w:rsidRPr="006808FC">
              <w:rPr>
                <w:rFonts w:ascii="TH SarabunPSK" w:hAnsi="TH SarabunPSK" w:cs="TH SarabunPSK"/>
                <w:sz w:val="32"/>
                <w:szCs w:val="32"/>
                <w:cs/>
              </w:rPr>
              <w:t>ด้านระบบการแก้ไข</w:t>
            </w:r>
            <w:r w:rsidRPr="006808FC">
              <w:rPr>
                <w:rFonts w:ascii="TH SarabunPSK" w:hAnsi="TH SarabunPSK" w:cs="TH SarabunPSK"/>
                <w:sz w:val="32"/>
                <w:szCs w:val="32"/>
                <w:cs/>
              </w:rPr>
              <w:br/>
            </w:r>
            <w:r w:rsidRPr="006808FC">
              <w:rPr>
                <w:rFonts w:ascii="TH SarabunPSK" w:hAnsi="TH SarabunPSK" w:cs="TH SarabunPSK"/>
                <w:sz w:val="32"/>
                <w:szCs w:val="32"/>
              </w:rPr>
              <w:t xml:space="preserve">3.  </w:t>
            </w:r>
            <w:r w:rsidRPr="006808FC">
              <w:rPr>
                <w:rFonts w:ascii="TH SarabunPSK" w:hAnsi="TH SarabunPSK" w:cs="TH SarabunPSK"/>
                <w:sz w:val="32"/>
                <w:szCs w:val="32"/>
                <w:cs/>
              </w:rPr>
              <w:t>ด้านระบบบริหารจัดการ</w:t>
            </w:r>
            <w:r w:rsidRPr="006808FC">
              <w:rPr>
                <w:rFonts w:ascii="TH SarabunPSK" w:hAnsi="TH SarabunPSK" w:cs="TH SarabunPSK"/>
                <w:sz w:val="32"/>
                <w:szCs w:val="32"/>
                <w:cs/>
              </w:rPr>
              <w:br/>
            </w:r>
            <w:r w:rsidRPr="006808FC">
              <w:rPr>
                <w:rFonts w:ascii="TH SarabunPSK" w:hAnsi="TH SarabunPSK" w:cs="TH SarabunPSK"/>
                <w:sz w:val="32"/>
                <w:szCs w:val="32"/>
              </w:rPr>
              <w:t xml:space="preserve">4.  </w:t>
            </w:r>
            <w:r w:rsidRPr="006808FC">
              <w:rPr>
                <w:rFonts w:ascii="TH SarabunPSK" w:hAnsi="TH SarabunPSK" w:cs="TH SarabunPSK"/>
                <w:sz w:val="32"/>
                <w:szCs w:val="32"/>
                <w:cs/>
              </w:rPr>
              <w:t>ด้านระบบเฝ้าระวัง</w:t>
            </w:r>
          </w:p>
        </w:tc>
        <w:tc>
          <w:tcPr>
            <w:tcW w:w="842" w:type="dxa"/>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rPr>
              <w:t>4.05</w:t>
            </w:r>
            <w:r w:rsidRPr="006808FC">
              <w:rPr>
                <w:rFonts w:ascii="TH SarabunPSK" w:hAnsi="TH SarabunPSK" w:cs="TH SarabunPSK"/>
                <w:sz w:val="32"/>
                <w:szCs w:val="32"/>
              </w:rPr>
              <w:br/>
              <w:t>3.92</w:t>
            </w:r>
            <w:r w:rsidRPr="006808FC">
              <w:rPr>
                <w:rFonts w:ascii="TH SarabunPSK" w:hAnsi="TH SarabunPSK" w:cs="TH SarabunPSK"/>
                <w:sz w:val="32"/>
                <w:szCs w:val="32"/>
              </w:rPr>
              <w:br/>
              <w:t>3.89</w:t>
            </w:r>
            <w:r w:rsidRPr="006808FC">
              <w:rPr>
                <w:rFonts w:ascii="TH SarabunPSK" w:hAnsi="TH SarabunPSK" w:cs="TH SarabunPSK"/>
                <w:sz w:val="32"/>
                <w:szCs w:val="32"/>
              </w:rPr>
              <w:br/>
              <w:t>3.96</w:t>
            </w:r>
          </w:p>
        </w:tc>
        <w:tc>
          <w:tcPr>
            <w:tcW w:w="844" w:type="dxa"/>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rPr>
              <w:t>.48</w:t>
            </w:r>
            <w:r w:rsidRPr="006808FC">
              <w:rPr>
                <w:rFonts w:ascii="TH SarabunPSK" w:hAnsi="TH SarabunPSK" w:cs="TH SarabunPSK"/>
                <w:sz w:val="32"/>
                <w:szCs w:val="32"/>
              </w:rPr>
              <w:br/>
              <w:t>.42</w:t>
            </w:r>
            <w:r w:rsidRPr="006808FC">
              <w:rPr>
                <w:rFonts w:ascii="TH SarabunPSK" w:hAnsi="TH SarabunPSK" w:cs="TH SarabunPSK"/>
                <w:sz w:val="32"/>
                <w:szCs w:val="32"/>
              </w:rPr>
              <w:br/>
              <w:t>.39</w:t>
            </w:r>
            <w:r w:rsidRPr="006808FC">
              <w:rPr>
                <w:rFonts w:ascii="TH SarabunPSK" w:hAnsi="TH SarabunPSK" w:cs="TH SarabunPSK"/>
                <w:sz w:val="32"/>
                <w:szCs w:val="32"/>
              </w:rPr>
              <w:br/>
              <w:t>.42</w:t>
            </w:r>
          </w:p>
        </w:tc>
        <w:tc>
          <w:tcPr>
            <w:tcW w:w="931" w:type="dxa"/>
          </w:tcPr>
          <w:p w:rsidR="00146791" w:rsidRPr="006808FC" w:rsidRDefault="00146791" w:rsidP="003C2B75">
            <w:pPr>
              <w:spacing w:after="160" w:line="20" w:lineRule="atLeast"/>
              <w:jc w:val="center"/>
              <w:rPr>
                <w:rFonts w:ascii="TH SarabunPSK" w:hAnsi="TH SarabunPSK" w:cs="TH SarabunPSK"/>
                <w:sz w:val="32"/>
                <w:szCs w:val="32"/>
                <w:cs/>
              </w:rPr>
            </w:pPr>
            <w:r w:rsidRPr="006808FC">
              <w:rPr>
                <w:rFonts w:ascii="TH SarabunPSK" w:hAnsi="TH SarabunPSK" w:cs="TH SarabunPSK"/>
                <w:sz w:val="32"/>
                <w:szCs w:val="32"/>
                <w:cs/>
              </w:rPr>
              <w:t>มาก</w:t>
            </w:r>
            <w:r w:rsidRPr="006808FC">
              <w:rPr>
                <w:rFonts w:ascii="TH SarabunPSK" w:hAnsi="TH SarabunPSK" w:cs="TH SarabunPSK"/>
                <w:sz w:val="32"/>
                <w:szCs w:val="32"/>
              </w:rPr>
              <w:br/>
            </w:r>
            <w:r w:rsidRPr="006808FC">
              <w:rPr>
                <w:rFonts w:ascii="TH SarabunPSK" w:hAnsi="TH SarabunPSK" w:cs="TH SarabunPSK"/>
                <w:sz w:val="32"/>
                <w:szCs w:val="32"/>
                <w:cs/>
              </w:rPr>
              <w:t>มาก</w:t>
            </w:r>
            <w:r w:rsidRPr="006808FC">
              <w:rPr>
                <w:rFonts w:ascii="TH SarabunPSK" w:hAnsi="TH SarabunPSK" w:cs="TH SarabunPSK"/>
                <w:sz w:val="32"/>
                <w:szCs w:val="32"/>
              </w:rPr>
              <w:br/>
            </w:r>
            <w:r w:rsidRPr="006808FC">
              <w:rPr>
                <w:rFonts w:ascii="TH SarabunPSK" w:hAnsi="TH SarabunPSK" w:cs="TH SarabunPSK"/>
                <w:sz w:val="32"/>
                <w:szCs w:val="32"/>
                <w:cs/>
              </w:rPr>
              <w:t>มาก</w:t>
            </w:r>
            <w:r w:rsidRPr="006808FC">
              <w:rPr>
                <w:rFonts w:ascii="TH SarabunPSK" w:hAnsi="TH SarabunPSK" w:cs="TH SarabunPSK"/>
                <w:sz w:val="32"/>
                <w:szCs w:val="32"/>
              </w:rPr>
              <w:br/>
            </w:r>
            <w:r w:rsidRPr="006808FC">
              <w:rPr>
                <w:rFonts w:ascii="TH SarabunPSK" w:hAnsi="TH SarabunPSK" w:cs="TH SarabunPSK"/>
                <w:sz w:val="32"/>
                <w:szCs w:val="32"/>
                <w:cs/>
              </w:rPr>
              <w:t>มาก</w:t>
            </w:r>
          </w:p>
        </w:tc>
      </w:tr>
      <w:tr w:rsidR="00146791" w:rsidRPr="006808FC" w:rsidTr="00B6089B">
        <w:trPr>
          <w:trHeight w:val="363"/>
        </w:trPr>
        <w:tc>
          <w:tcPr>
            <w:tcW w:w="6705" w:type="dxa"/>
          </w:tcPr>
          <w:p w:rsidR="00146791" w:rsidRPr="006808FC" w:rsidRDefault="00146791" w:rsidP="003C2B75">
            <w:pPr>
              <w:spacing w:after="160" w:line="20" w:lineRule="atLeast"/>
              <w:jc w:val="center"/>
              <w:rPr>
                <w:rFonts w:ascii="TH SarabunPSK" w:hAnsi="TH SarabunPSK" w:cs="TH SarabunPSK"/>
                <w:sz w:val="32"/>
                <w:szCs w:val="32"/>
                <w:cs/>
              </w:rPr>
            </w:pPr>
            <w:r w:rsidRPr="006808FC">
              <w:rPr>
                <w:rFonts w:ascii="TH SarabunPSK" w:hAnsi="TH SarabunPSK" w:cs="TH SarabunPSK"/>
                <w:sz w:val="32"/>
                <w:szCs w:val="32"/>
                <w:cs/>
              </w:rPr>
              <w:t>รวม</w:t>
            </w:r>
          </w:p>
        </w:tc>
        <w:tc>
          <w:tcPr>
            <w:tcW w:w="842" w:type="dxa"/>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rPr>
              <w:t>3.95</w:t>
            </w:r>
          </w:p>
        </w:tc>
        <w:tc>
          <w:tcPr>
            <w:tcW w:w="844" w:type="dxa"/>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rPr>
              <w:t>.37</w:t>
            </w:r>
          </w:p>
        </w:tc>
        <w:tc>
          <w:tcPr>
            <w:tcW w:w="931" w:type="dxa"/>
          </w:tcPr>
          <w:p w:rsidR="00146791" w:rsidRPr="006808FC" w:rsidRDefault="00146791"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cs/>
              </w:rPr>
              <w:t>มาก</w:t>
            </w:r>
          </w:p>
        </w:tc>
      </w:tr>
    </w:tbl>
    <w:p w:rsidR="00146791" w:rsidRPr="006808FC" w:rsidRDefault="00146791" w:rsidP="00B6089B">
      <w:pPr>
        <w:spacing w:after="0" w:line="20" w:lineRule="atLeast"/>
        <w:rPr>
          <w:rFonts w:ascii="TH SarabunPSK" w:eastAsia="SimSun" w:hAnsi="TH SarabunPSK" w:cs="TH SarabunPSK"/>
          <w:sz w:val="32"/>
          <w:szCs w:val="32"/>
        </w:rPr>
      </w:pPr>
      <w:r w:rsidRPr="006808FC">
        <w:rPr>
          <w:rFonts w:ascii="TH SarabunPSK" w:hAnsi="TH SarabunPSK" w:cs="TH SarabunPSK"/>
          <w:b/>
          <w:bCs/>
          <w:sz w:val="36"/>
          <w:szCs w:val="36"/>
        </w:rPr>
        <w:tab/>
      </w:r>
      <w:r w:rsidRPr="006808FC">
        <w:rPr>
          <w:rFonts w:ascii="TH SarabunPSK" w:eastAsia="SimSun" w:hAnsi="TH SarabunPSK" w:cs="TH SarabunPSK"/>
          <w:sz w:val="32"/>
          <w:szCs w:val="32"/>
          <w:cs/>
        </w:rPr>
        <w:t xml:space="preserve">จากตารางที่ </w:t>
      </w:r>
      <w:r w:rsidRPr="006808FC">
        <w:rPr>
          <w:rFonts w:ascii="TH SarabunPSK" w:eastAsia="SimSun" w:hAnsi="TH SarabunPSK" w:cs="TH SarabunPSK"/>
          <w:sz w:val="32"/>
          <w:szCs w:val="32"/>
        </w:rPr>
        <w:t xml:space="preserve">1 </w:t>
      </w:r>
      <w:r w:rsidRPr="006808FC">
        <w:rPr>
          <w:rFonts w:ascii="TH SarabunPSK" w:eastAsia="SimSun" w:hAnsi="TH SarabunPSK" w:cs="TH SarabunPSK"/>
          <w:sz w:val="32"/>
          <w:szCs w:val="32"/>
          <w:cs/>
        </w:rPr>
        <w:t xml:space="preserve"> พบว่า สภาพการป้องกัน แก้ไขปัญหายาเสพติดในสถานศึกษา  สังกัด สำนักงานเขตพื้นที่การศึกษามัธยมศึกษานครพนม โดยภาพรวม อยู่ในระดับมาก ( </w:t>
      </w:r>
      <m:oMath>
        <m:acc>
          <m:accPr>
            <m:chr m:val="̅"/>
            <m:ctrlPr>
              <w:rPr>
                <w:rFonts w:ascii="Cambria Math" w:eastAsia="SimSun" w:hAnsi="Cambria Math" w:cs="TH SarabunPSK"/>
                <w:iCs/>
                <w:sz w:val="32"/>
                <w:szCs w:val="32"/>
              </w:rPr>
            </m:ctrlPr>
          </m:accPr>
          <m:e>
            <m:r>
              <m:rPr>
                <m:sty m:val="p"/>
              </m:rPr>
              <w:rPr>
                <w:rFonts w:ascii="Cambria Math" w:eastAsia="SimSun" w:hAnsi="Cambria Math" w:cs="TH SarabunPSK"/>
                <w:sz w:val="32"/>
                <w:szCs w:val="32"/>
              </w:rPr>
              <m:t>x</m:t>
            </m:r>
          </m:e>
        </m:acc>
      </m:oMath>
      <w:r w:rsidRPr="006808FC">
        <w:rPr>
          <w:rFonts w:ascii="TH SarabunPSK" w:eastAsia="SimSun" w:hAnsi="TH SarabunPSK" w:cs="TH SarabunPSK"/>
          <w:sz w:val="32"/>
          <w:szCs w:val="32"/>
          <w:cs/>
        </w:rPr>
        <w:t xml:space="preserve">  </w:t>
      </w:r>
      <w:r w:rsidRPr="006808FC">
        <w:rPr>
          <w:rFonts w:ascii="TH SarabunPSK" w:eastAsia="SimSun" w:hAnsi="TH SarabunPSK" w:cs="TH SarabunPSK"/>
          <w:sz w:val="32"/>
          <w:szCs w:val="32"/>
        </w:rPr>
        <w:t>= 3.95</w:t>
      </w:r>
      <w:r w:rsidRPr="006808FC">
        <w:rPr>
          <w:rFonts w:ascii="TH SarabunPSK" w:eastAsia="SimSun" w:hAnsi="TH SarabunPSK" w:cs="TH SarabunPSK"/>
          <w:sz w:val="32"/>
          <w:szCs w:val="32"/>
          <w:cs/>
        </w:rPr>
        <w:t xml:space="preserve">) เมื่อพิจารณาเป็นรายด้าน พบว่าอยู่ในระดับมากทุกด้าน ด้านที่มีค่าเฉลี่ยสูงสุดคือ ด้านระบบการป้องกัน ( </w:t>
      </w:r>
      <m:oMath>
        <m:acc>
          <m:accPr>
            <m:chr m:val="̅"/>
            <m:ctrlPr>
              <w:rPr>
                <w:rFonts w:ascii="Cambria Math" w:eastAsia="SimSun" w:hAnsi="Cambria Math" w:cs="TH SarabunPSK"/>
                <w:iCs/>
                <w:sz w:val="32"/>
                <w:szCs w:val="32"/>
              </w:rPr>
            </m:ctrlPr>
          </m:accPr>
          <m:e>
            <m:r>
              <m:rPr>
                <m:sty m:val="p"/>
              </m:rPr>
              <w:rPr>
                <w:rFonts w:ascii="Cambria Math" w:eastAsia="SimSun" w:hAnsi="Cambria Math" w:cs="TH SarabunPSK"/>
                <w:sz w:val="32"/>
                <w:szCs w:val="32"/>
              </w:rPr>
              <m:t>x</m:t>
            </m:r>
          </m:e>
        </m:acc>
      </m:oMath>
      <w:r w:rsidRPr="006808FC">
        <w:rPr>
          <w:rFonts w:ascii="TH SarabunPSK" w:eastAsia="SimSun" w:hAnsi="TH SarabunPSK" w:cs="TH SarabunPSK"/>
          <w:sz w:val="32"/>
          <w:szCs w:val="32"/>
          <w:cs/>
        </w:rPr>
        <w:t xml:space="preserve">  </w:t>
      </w:r>
      <w:r w:rsidRPr="006808FC">
        <w:rPr>
          <w:rFonts w:ascii="TH SarabunPSK" w:eastAsia="SimSun" w:hAnsi="TH SarabunPSK" w:cs="TH SarabunPSK"/>
          <w:sz w:val="32"/>
          <w:szCs w:val="32"/>
        </w:rPr>
        <w:t>= 4.05</w:t>
      </w:r>
      <w:r w:rsidRPr="006808FC">
        <w:rPr>
          <w:rFonts w:ascii="TH SarabunPSK" w:eastAsia="SimSun" w:hAnsi="TH SarabunPSK" w:cs="TH SarabunPSK"/>
          <w:sz w:val="32"/>
          <w:szCs w:val="32"/>
          <w:cs/>
        </w:rPr>
        <w:t xml:space="preserve">) และด้านที่มีค่าเฉลี่ยต่ำที่สุด คือ ด้านระบบบริหารจัดการ ( </w:t>
      </w:r>
      <m:oMath>
        <m:acc>
          <m:accPr>
            <m:chr m:val="̅"/>
            <m:ctrlPr>
              <w:rPr>
                <w:rFonts w:ascii="Cambria Math" w:eastAsia="SimSun" w:hAnsi="Cambria Math" w:cs="TH SarabunPSK"/>
                <w:iCs/>
                <w:sz w:val="32"/>
                <w:szCs w:val="32"/>
              </w:rPr>
            </m:ctrlPr>
          </m:accPr>
          <m:e>
            <m:r>
              <m:rPr>
                <m:sty m:val="p"/>
              </m:rPr>
              <w:rPr>
                <w:rFonts w:ascii="Cambria Math" w:eastAsia="SimSun" w:hAnsi="Cambria Math" w:cs="TH SarabunPSK"/>
                <w:sz w:val="32"/>
                <w:szCs w:val="32"/>
              </w:rPr>
              <m:t>x</m:t>
            </m:r>
          </m:e>
        </m:acc>
      </m:oMath>
      <w:r w:rsidRPr="006808FC">
        <w:rPr>
          <w:rFonts w:ascii="TH SarabunPSK" w:eastAsia="SimSun" w:hAnsi="TH SarabunPSK" w:cs="TH SarabunPSK"/>
          <w:sz w:val="32"/>
          <w:szCs w:val="32"/>
          <w:cs/>
        </w:rPr>
        <w:t xml:space="preserve">  </w:t>
      </w:r>
      <w:r w:rsidRPr="006808FC">
        <w:rPr>
          <w:rFonts w:ascii="TH SarabunPSK" w:eastAsia="SimSun" w:hAnsi="TH SarabunPSK" w:cs="TH SarabunPSK"/>
          <w:sz w:val="32"/>
          <w:szCs w:val="32"/>
        </w:rPr>
        <w:t>= 3.89</w:t>
      </w:r>
      <w:r w:rsidRPr="006808FC">
        <w:rPr>
          <w:rFonts w:ascii="TH SarabunPSK" w:eastAsia="SimSun" w:hAnsi="TH SarabunPSK" w:cs="TH SarabunPSK"/>
          <w:sz w:val="32"/>
          <w:szCs w:val="32"/>
          <w:cs/>
        </w:rPr>
        <w:t>)</w:t>
      </w:r>
    </w:p>
    <w:p w:rsidR="0054238B" w:rsidRPr="006808FC" w:rsidRDefault="005F00BB" w:rsidP="00B6089B">
      <w:pPr>
        <w:spacing w:after="0" w:line="240" w:lineRule="auto"/>
        <w:ind w:firstLine="720"/>
        <w:jc w:val="thaiDistribute"/>
        <w:rPr>
          <w:rFonts w:ascii="TH SarabunPSK" w:eastAsia="SimSun" w:hAnsi="TH SarabunPSK" w:cs="TH SarabunPSK"/>
          <w:sz w:val="32"/>
          <w:szCs w:val="32"/>
          <w:cs/>
        </w:rPr>
      </w:pPr>
      <w:r w:rsidRPr="006808FC">
        <w:rPr>
          <w:rFonts w:ascii="TH SarabunPSK" w:eastAsia="SimSun" w:hAnsi="TH SarabunPSK" w:cs="TH SarabunPSK" w:hint="cs"/>
          <w:sz w:val="32"/>
          <w:szCs w:val="32"/>
          <w:cs/>
        </w:rPr>
        <w:t>ผลการเปรียบเทียบ</w:t>
      </w:r>
      <w:r w:rsidRPr="006808FC">
        <w:rPr>
          <w:rFonts w:ascii="TH SarabunPSK" w:eastAsia="SimSun" w:hAnsi="TH SarabunPSK" w:cs="TH SarabunPSK"/>
          <w:sz w:val="32"/>
          <w:szCs w:val="32"/>
          <w:cs/>
        </w:rPr>
        <w:t>สภาพการป้องกัน  แก้ไขปัญหายาเสพติดในสถานศึกษา สังกัดสำนักงานเขตพื้นที่การศึกษามัธยมศึกษานครพนม จำแนกตามสถานภาพ</w:t>
      </w:r>
      <w:r w:rsidRPr="006808FC">
        <w:rPr>
          <w:rFonts w:ascii="TH SarabunPSK" w:eastAsia="SimSun" w:hAnsi="TH SarabunPSK" w:cs="TH SarabunPSK"/>
          <w:sz w:val="32"/>
          <w:szCs w:val="32"/>
        </w:rPr>
        <w:t xml:space="preserve"> </w:t>
      </w:r>
      <w:r w:rsidRPr="006808FC">
        <w:rPr>
          <w:rFonts w:ascii="TH SarabunPSK" w:eastAsia="SimSun" w:hAnsi="TH SarabunPSK" w:cs="TH SarabunPSK" w:hint="cs"/>
          <w:sz w:val="32"/>
          <w:szCs w:val="32"/>
          <w:cs/>
        </w:rPr>
        <w:t>ปรากฏดังตารางที่ 2</w:t>
      </w:r>
    </w:p>
    <w:p w:rsidR="005F00BB" w:rsidRPr="006808FC" w:rsidRDefault="005F00BB" w:rsidP="00B6089B">
      <w:pPr>
        <w:spacing w:after="0" w:line="240" w:lineRule="auto"/>
        <w:ind w:left="992" w:hanging="992"/>
        <w:rPr>
          <w:rFonts w:ascii="TH SarabunPSK" w:eastAsia="SimSun" w:hAnsi="TH SarabunPSK" w:cs="TH SarabunPSK"/>
          <w:sz w:val="32"/>
          <w:szCs w:val="32"/>
        </w:rPr>
      </w:pPr>
      <w:r w:rsidRPr="006808FC">
        <w:rPr>
          <w:rFonts w:ascii="TH SarabunPSK" w:eastAsia="SimSun" w:hAnsi="TH SarabunPSK" w:cs="TH SarabunPSK"/>
          <w:sz w:val="32"/>
          <w:szCs w:val="32"/>
          <w:cs/>
        </w:rPr>
        <w:t xml:space="preserve">ตารางที่ </w:t>
      </w:r>
      <w:r w:rsidRPr="006808FC">
        <w:rPr>
          <w:rFonts w:ascii="TH SarabunPSK" w:eastAsia="SimSun" w:hAnsi="TH SarabunPSK" w:cs="TH SarabunPSK"/>
          <w:sz w:val="32"/>
          <w:szCs w:val="32"/>
        </w:rPr>
        <w:t>2</w:t>
      </w:r>
      <w:r w:rsidRPr="006808FC">
        <w:rPr>
          <w:rFonts w:ascii="TH SarabunPSK" w:eastAsia="SimSun" w:hAnsi="TH SarabunPSK" w:cs="TH SarabunPSK"/>
          <w:sz w:val="32"/>
          <w:szCs w:val="32"/>
          <w:cs/>
        </w:rPr>
        <w:t xml:space="preserve">  </w:t>
      </w:r>
      <w:r w:rsidRPr="006808FC">
        <w:rPr>
          <w:rFonts w:ascii="TH SarabunPSK" w:eastAsia="SimSun" w:hAnsi="TH SarabunPSK" w:cs="TH SarabunPSK" w:hint="cs"/>
          <w:sz w:val="32"/>
          <w:szCs w:val="32"/>
          <w:cs/>
        </w:rPr>
        <w:t>แสดง</w:t>
      </w:r>
      <w:r w:rsidRPr="006808FC">
        <w:rPr>
          <w:rFonts w:ascii="TH SarabunPSK" w:eastAsia="SimSun" w:hAnsi="TH SarabunPSK" w:cs="TH SarabunPSK"/>
          <w:sz w:val="32"/>
          <w:szCs w:val="32"/>
          <w:cs/>
        </w:rPr>
        <w:t>ผลการเปรียบเทียบสภาพการป้องกัน แก้ไขปัญหายาเสพติดในสถานศึกษา                          สังกัดสำนักงานเขตพื้นที่การศึกษามัธยมศึกษานครพนม จำแนกตามสถานภาพ โดยรวมและ จำแนกเป็นรายด้าน</w:t>
      </w:r>
    </w:p>
    <w:tbl>
      <w:tblPr>
        <w:tblStyle w:val="a7"/>
        <w:tblW w:w="9161" w:type="dxa"/>
        <w:tblBorders>
          <w:top w:val="double" w:sz="4" w:space="0" w:color="auto"/>
          <w:bottom w:val="double" w:sz="4" w:space="0" w:color="auto"/>
        </w:tblBorders>
        <w:tblLayout w:type="fixed"/>
        <w:tblLook w:val="04A0" w:firstRow="1" w:lastRow="0" w:firstColumn="1" w:lastColumn="0" w:noHBand="0" w:noVBand="1"/>
      </w:tblPr>
      <w:tblGrid>
        <w:gridCol w:w="4361"/>
        <w:gridCol w:w="850"/>
        <w:gridCol w:w="851"/>
        <w:gridCol w:w="850"/>
        <w:gridCol w:w="851"/>
        <w:gridCol w:w="709"/>
        <w:gridCol w:w="689"/>
      </w:tblGrid>
      <w:tr w:rsidR="005F00BB" w:rsidRPr="006808FC" w:rsidTr="007D27B9">
        <w:trPr>
          <w:trHeight w:val="496"/>
        </w:trPr>
        <w:tc>
          <w:tcPr>
            <w:tcW w:w="4361" w:type="dxa"/>
            <w:vMerge w:val="restart"/>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cs/>
              </w:rPr>
              <w:br/>
              <w:t>สภาพการป้องกัน แก้ไขปัญหายาเสพติดในสถานศึกษา</w:t>
            </w:r>
          </w:p>
        </w:tc>
        <w:tc>
          <w:tcPr>
            <w:tcW w:w="3402" w:type="dxa"/>
            <w:gridSpan w:val="4"/>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cs/>
              </w:rPr>
              <w:t>สถานภาพ</w:t>
            </w:r>
          </w:p>
        </w:tc>
        <w:tc>
          <w:tcPr>
            <w:tcW w:w="709" w:type="dxa"/>
            <w:vMerge w:val="restart"/>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br/>
              <w:t>t</w:t>
            </w:r>
          </w:p>
        </w:tc>
        <w:tc>
          <w:tcPr>
            <w:tcW w:w="689" w:type="dxa"/>
            <w:vMerge w:val="restart"/>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br/>
              <w:t>Sig</w:t>
            </w:r>
          </w:p>
        </w:tc>
      </w:tr>
      <w:tr w:rsidR="005F00BB" w:rsidRPr="006808FC" w:rsidTr="007D27B9">
        <w:trPr>
          <w:trHeight w:val="496"/>
        </w:trPr>
        <w:tc>
          <w:tcPr>
            <w:tcW w:w="4361" w:type="dxa"/>
            <w:vMerge/>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p>
        </w:tc>
        <w:tc>
          <w:tcPr>
            <w:tcW w:w="1701" w:type="dxa"/>
            <w:gridSpan w:val="2"/>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cs/>
              </w:rPr>
              <w:t>ผู้บริหารสถานศึกษา</w:t>
            </w:r>
          </w:p>
        </w:tc>
        <w:tc>
          <w:tcPr>
            <w:tcW w:w="1701" w:type="dxa"/>
            <w:gridSpan w:val="2"/>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cs/>
              </w:rPr>
              <w:t>ครู</w:t>
            </w:r>
          </w:p>
        </w:tc>
        <w:tc>
          <w:tcPr>
            <w:tcW w:w="709" w:type="dxa"/>
            <w:vMerge/>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p>
        </w:tc>
        <w:tc>
          <w:tcPr>
            <w:tcW w:w="689" w:type="dxa"/>
            <w:vMerge/>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p>
        </w:tc>
      </w:tr>
      <w:tr w:rsidR="005F00BB" w:rsidRPr="006808FC" w:rsidTr="007D27B9">
        <w:trPr>
          <w:trHeight w:val="475"/>
        </w:trPr>
        <w:tc>
          <w:tcPr>
            <w:tcW w:w="4361" w:type="dxa"/>
            <w:vMerge/>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p>
        </w:tc>
        <w:tc>
          <w:tcPr>
            <w:tcW w:w="850" w:type="dxa"/>
            <w:vAlign w:val="center"/>
          </w:tcPr>
          <w:p w:rsidR="005F00BB" w:rsidRPr="006808FC" w:rsidRDefault="00E101CA" w:rsidP="003C2B75">
            <w:pPr>
              <w:spacing w:after="160" w:line="20" w:lineRule="atLeast"/>
              <w:contextualSpacing/>
              <w:jc w:val="center"/>
              <w:rPr>
                <w:rFonts w:ascii="TH SarabunPSK" w:hAnsi="TH SarabunPSK" w:cs="TH SarabunPSK"/>
                <w:b/>
                <w:bCs/>
                <w:sz w:val="32"/>
                <w:szCs w:val="32"/>
              </w:rPr>
            </w:pPr>
            <m:oMathPara>
              <m:oMath>
                <m:acc>
                  <m:accPr>
                    <m:chr m:val="̅"/>
                    <m:ctrlPr>
                      <w:rPr>
                        <w:rFonts w:ascii="Cambria Math" w:hAnsi="Cambria Math" w:cs="TH SarabunPSK"/>
                        <w:iCs/>
                        <w:sz w:val="32"/>
                        <w:szCs w:val="32"/>
                      </w:rPr>
                    </m:ctrlPr>
                  </m:accPr>
                  <m:e>
                    <m:r>
                      <m:rPr>
                        <m:sty m:val="p"/>
                      </m:rPr>
                      <w:rPr>
                        <w:rFonts w:ascii="Cambria Math" w:hAnsi="Cambria Math" w:cs="TH SarabunPSK"/>
                        <w:sz w:val="32"/>
                        <w:szCs w:val="32"/>
                      </w:rPr>
                      <m:t>x</m:t>
                    </m:r>
                  </m:e>
                </m:acc>
              </m:oMath>
            </m:oMathPara>
          </w:p>
        </w:tc>
        <w:tc>
          <w:tcPr>
            <w:tcW w:w="851" w:type="dxa"/>
            <w:vAlign w:val="center"/>
          </w:tcPr>
          <w:p w:rsidR="005F00BB" w:rsidRPr="006808FC" w:rsidRDefault="005F00BB"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rPr>
              <w:t>S.D.</w:t>
            </w:r>
          </w:p>
        </w:tc>
        <w:tc>
          <w:tcPr>
            <w:tcW w:w="850" w:type="dxa"/>
            <w:vAlign w:val="center"/>
          </w:tcPr>
          <w:p w:rsidR="005F00BB" w:rsidRPr="006808FC" w:rsidRDefault="00E101CA" w:rsidP="003C2B75">
            <w:pPr>
              <w:spacing w:after="160" w:line="20" w:lineRule="atLeast"/>
              <w:contextualSpacing/>
              <w:jc w:val="center"/>
              <w:rPr>
                <w:rFonts w:ascii="TH SarabunPSK" w:hAnsi="TH SarabunPSK" w:cs="TH SarabunPSK"/>
                <w:b/>
                <w:bCs/>
                <w:sz w:val="32"/>
                <w:szCs w:val="32"/>
              </w:rPr>
            </w:pPr>
            <m:oMathPara>
              <m:oMath>
                <m:acc>
                  <m:accPr>
                    <m:chr m:val="̅"/>
                    <m:ctrlPr>
                      <w:rPr>
                        <w:rFonts w:ascii="Cambria Math" w:hAnsi="Cambria Math" w:cs="TH SarabunPSK"/>
                        <w:iCs/>
                        <w:sz w:val="32"/>
                        <w:szCs w:val="32"/>
                      </w:rPr>
                    </m:ctrlPr>
                  </m:accPr>
                  <m:e>
                    <m:r>
                      <m:rPr>
                        <m:sty m:val="p"/>
                      </m:rPr>
                      <w:rPr>
                        <w:rFonts w:ascii="Cambria Math" w:hAnsi="Cambria Math" w:cs="TH SarabunPSK"/>
                        <w:sz w:val="32"/>
                        <w:szCs w:val="32"/>
                      </w:rPr>
                      <m:t>x</m:t>
                    </m:r>
                  </m:e>
                </m:acc>
              </m:oMath>
            </m:oMathPara>
          </w:p>
        </w:tc>
        <w:tc>
          <w:tcPr>
            <w:tcW w:w="851" w:type="dxa"/>
            <w:vAlign w:val="center"/>
          </w:tcPr>
          <w:p w:rsidR="005F00BB" w:rsidRPr="006808FC" w:rsidRDefault="005F00BB" w:rsidP="003C2B75">
            <w:pPr>
              <w:spacing w:after="160" w:line="20" w:lineRule="atLeast"/>
              <w:jc w:val="center"/>
              <w:rPr>
                <w:rFonts w:ascii="TH SarabunPSK" w:hAnsi="TH SarabunPSK" w:cs="TH SarabunPSK"/>
                <w:sz w:val="32"/>
                <w:szCs w:val="32"/>
              </w:rPr>
            </w:pPr>
            <w:r w:rsidRPr="006808FC">
              <w:rPr>
                <w:rFonts w:ascii="TH SarabunPSK" w:hAnsi="TH SarabunPSK" w:cs="TH SarabunPSK"/>
                <w:sz w:val="32"/>
                <w:szCs w:val="32"/>
              </w:rPr>
              <w:t>S.D.</w:t>
            </w:r>
          </w:p>
        </w:tc>
        <w:tc>
          <w:tcPr>
            <w:tcW w:w="709" w:type="dxa"/>
            <w:vMerge/>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p>
        </w:tc>
        <w:tc>
          <w:tcPr>
            <w:tcW w:w="689" w:type="dxa"/>
            <w:vMerge/>
            <w:vAlign w:val="center"/>
          </w:tcPr>
          <w:p w:rsidR="005F00BB" w:rsidRPr="006808FC" w:rsidRDefault="005F00BB" w:rsidP="003C2B75">
            <w:pPr>
              <w:spacing w:after="160" w:line="20" w:lineRule="atLeast"/>
              <w:jc w:val="center"/>
              <w:rPr>
                <w:rFonts w:ascii="TH SarabunPSK" w:hAnsi="TH SarabunPSK" w:cs="TH SarabunPSK"/>
                <w:sz w:val="32"/>
                <w:szCs w:val="32"/>
              </w:rPr>
            </w:pPr>
          </w:p>
        </w:tc>
      </w:tr>
      <w:tr w:rsidR="005F00BB" w:rsidRPr="006808FC" w:rsidTr="007D27B9">
        <w:trPr>
          <w:trHeight w:val="496"/>
        </w:trPr>
        <w:tc>
          <w:tcPr>
            <w:tcW w:w="4361" w:type="dxa"/>
            <w:vAlign w:val="center"/>
          </w:tcPr>
          <w:p w:rsidR="005F00BB" w:rsidRPr="006808FC" w:rsidRDefault="005F00BB" w:rsidP="001C77BA">
            <w:pPr>
              <w:spacing w:after="160" w:line="20" w:lineRule="atLeast"/>
              <w:contextualSpacing/>
              <w:rPr>
                <w:rFonts w:ascii="TH SarabunPSK" w:hAnsi="TH SarabunPSK" w:cs="TH SarabunPSK"/>
                <w:sz w:val="32"/>
                <w:szCs w:val="32"/>
                <w:cs/>
              </w:rPr>
            </w:pPr>
            <w:r w:rsidRPr="006808FC">
              <w:rPr>
                <w:rFonts w:ascii="TH SarabunPSK" w:hAnsi="TH SarabunPSK" w:cs="TH SarabunPSK"/>
                <w:sz w:val="32"/>
                <w:szCs w:val="32"/>
              </w:rPr>
              <w:t>1.</w:t>
            </w:r>
            <w:r w:rsidRPr="006808FC">
              <w:rPr>
                <w:rFonts w:ascii="TH SarabunPSK" w:hAnsi="TH SarabunPSK" w:cs="TH SarabunPSK"/>
                <w:sz w:val="32"/>
                <w:szCs w:val="32"/>
                <w:cs/>
              </w:rPr>
              <w:t>ด้านระบบการป้องกัน</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4.04</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.51</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4.05</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.48</w:t>
            </w:r>
          </w:p>
        </w:tc>
        <w:tc>
          <w:tcPr>
            <w:tcW w:w="70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.13</w:t>
            </w:r>
          </w:p>
        </w:tc>
        <w:tc>
          <w:tcPr>
            <w:tcW w:w="68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.90</w:t>
            </w:r>
          </w:p>
        </w:tc>
      </w:tr>
      <w:tr w:rsidR="005F00BB" w:rsidRPr="006808FC" w:rsidTr="007D27B9">
        <w:trPr>
          <w:trHeight w:val="496"/>
        </w:trPr>
        <w:tc>
          <w:tcPr>
            <w:tcW w:w="4361" w:type="dxa"/>
            <w:vAlign w:val="center"/>
          </w:tcPr>
          <w:p w:rsidR="005F00BB" w:rsidRPr="006808FC" w:rsidRDefault="005F00BB" w:rsidP="001C77BA">
            <w:pPr>
              <w:spacing w:after="160" w:line="20" w:lineRule="atLeast"/>
              <w:contextualSpacing/>
              <w:rPr>
                <w:rFonts w:ascii="TH SarabunPSK" w:hAnsi="TH SarabunPSK" w:cs="TH SarabunPSK"/>
                <w:sz w:val="32"/>
                <w:szCs w:val="32"/>
              </w:rPr>
            </w:pPr>
            <w:r w:rsidRPr="006808FC">
              <w:rPr>
                <w:rFonts w:ascii="TH SarabunPSK" w:hAnsi="TH SarabunPSK" w:cs="TH SarabunPSK"/>
                <w:sz w:val="32"/>
                <w:szCs w:val="32"/>
                <w:cs/>
              </w:rPr>
              <w:t>2.ด้านระบบการแก้ไข</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3.92</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.47</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3.92</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.41</w:t>
            </w:r>
          </w:p>
        </w:tc>
        <w:tc>
          <w:tcPr>
            <w:tcW w:w="70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.04</w:t>
            </w:r>
          </w:p>
        </w:tc>
        <w:tc>
          <w:tcPr>
            <w:tcW w:w="68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.97</w:t>
            </w:r>
          </w:p>
        </w:tc>
      </w:tr>
      <w:tr w:rsidR="005F00BB" w:rsidRPr="006808FC" w:rsidTr="007D27B9">
        <w:trPr>
          <w:trHeight w:val="496"/>
        </w:trPr>
        <w:tc>
          <w:tcPr>
            <w:tcW w:w="4361" w:type="dxa"/>
            <w:vAlign w:val="center"/>
          </w:tcPr>
          <w:p w:rsidR="005F00BB" w:rsidRPr="006808FC" w:rsidRDefault="005F00BB" w:rsidP="001C77BA">
            <w:pPr>
              <w:spacing w:after="160" w:line="20" w:lineRule="atLeast"/>
              <w:contextualSpacing/>
              <w:rPr>
                <w:rFonts w:ascii="TH SarabunPSK" w:hAnsi="TH SarabunPSK" w:cs="TH SarabunPSK"/>
                <w:sz w:val="32"/>
                <w:szCs w:val="32"/>
              </w:rPr>
            </w:pPr>
            <w:r w:rsidRPr="006808FC">
              <w:rPr>
                <w:rFonts w:ascii="TH SarabunPSK" w:hAnsi="TH SarabunPSK" w:cs="TH SarabunPSK"/>
                <w:sz w:val="32"/>
                <w:szCs w:val="32"/>
                <w:cs/>
              </w:rPr>
              <w:t>3.ด้านระบบการบริหารจัดการ</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3.94</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.46</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3.94</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.37</w:t>
            </w:r>
          </w:p>
        </w:tc>
        <w:tc>
          <w:tcPr>
            <w:tcW w:w="70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.89</w:t>
            </w:r>
          </w:p>
        </w:tc>
        <w:tc>
          <w:tcPr>
            <w:tcW w:w="68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.37</w:t>
            </w:r>
          </w:p>
        </w:tc>
      </w:tr>
      <w:tr w:rsidR="005F00BB" w:rsidRPr="006808FC" w:rsidTr="007D27B9">
        <w:trPr>
          <w:trHeight w:val="496"/>
        </w:trPr>
        <w:tc>
          <w:tcPr>
            <w:tcW w:w="4361" w:type="dxa"/>
            <w:vAlign w:val="center"/>
          </w:tcPr>
          <w:p w:rsidR="005F00BB" w:rsidRPr="006808FC" w:rsidRDefault="005F00BB" w:rsidP="001C77BA">
            <w:pPr>
              <w:spacing w:after="160" w:line="20" w:lineRule="atLeast"/>
              <w:contextualSpacing/>
              <w:rPr>
                <w:rFonts w:ascii="TH SarabunPSK" w:hAnsi="TH SarabunPSK" w:cs="TH SarabunPSK"/>
                <w:sz w:val="32"/>
                <w:szCs w:val="32"/>
              </w:rPr>
            </w:pPr>
            <w:r w:rsidRPr="006808FC">
              <w:rPr>
                <w:rFonts w:ascii="TH SarabunPSK" w:hAnsi="TH SarabunPSK" w:cs="TH SarabunPSK"/>
                <w:sz w:val="32"/>
                <w:szCs w:val="32"/>
                <w:cs/>
              </w:rPr>
              <w:t>4.ด้านระบบการเฝ้าระวัง</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3.97</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.45</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3.95</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.41</w:t>
            </w:r>
          </w:p>
        </w:tc>
        <w:tc>
          <w:tcPr>
            <w:tcW w:w="70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.25</w:t>
            </w:r>
          </w:p>
        </w:tc>
        <w:tc>
          <w:tcPr>
            <w:tcW w:w="68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.80</w:t>
            </w:r>
          </w:p>
        </w:tc>
      </w:tr>
      <w:tr w:rsidR="005F00BB" w:rsidRPr="006808FC" w:rsidTr="007D27B9">
        <w:trPr>
          <w:trHeight w:val="496"/>
        </w:trPr>
        <w:tc>
          <w:tcPr>
            <w:tcW w:w="436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cs/>
              </w:rPr>
            </w:pPr>
            <w:r w:rsidRPr="006808FC">
              <w:rPr>
                <w:rFonts w:ascii="TH SarabunPSK" w:hAnsi="TH SarabunPSK" w:cs="TH SarabunPSK"/>
                <w:sz w:val="32"/>
                <w:szCs w:val="32"/>
                <w:cs/>
              </w:rPr>
              <w:t>รวม</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3.97</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.42</w:t>
            </w:r>
          </w:p>
        </w:tc>
        <w:tc>
          <w:tcPr>
            <w:tcW w:w="850"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3.95</w:t>
            </w:r>
          </w:p>
        </w:tc>
        <w:tc>
          <w:tcPr>
            <w:tcW w:w="851"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.35</w:t>
            </w:r>
          </w:p>
        </w:tc>
        <w:tc>
          <w:tcPr>
            <w:tcW w:w="70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.26</w:t>
            </w:r>
          </w:p>
        </w:tc>
        <w:tc>
          <w:tcPr>
            <w:tcW w:w="689" w:type="dxa"/>
            <w:vAlign w:val="center"/>
          </w:tcPr>
          <w:p w:rsidR="005F00BB" w:rsidRPr="006808FC" w:rsidRDefault="005F00BB" w:rsidP="003C2B75">
            <w:pPr>
              <w:spacing w:after="160" w:line="20" w:lineRule="atLeast"/>
              <w:contextualSpacing/>
              <w:jc w:val="center"/>
              <w:rPr>
                <w:rFonts w:ascii="TH SarabunPSK" w:hAnsi="TH SarabunPSK" w:cs="TH SarabunPSK"/>
                <w:sz w:val="32"/>
                <w:szCs w:val="32"/>
              </w:rPr>
            </w:pPr>
            <w:r w:rsidRPr="006808FC">
              <w:rPr>
                <w:rFonts w:ascii="TH SarabunPSK" w:hAnsi="TH SarabunPSK" w:cs="TH SarabunPSK"/>
                <w:sz w:val="32"/>
                <w:szCs w:val="32"/>
              </w:rPr>
              <w:t>.80</w:t>
            </w:r>
          </w:p>
        </w:tc>
      </w:tr>
    </w:tbl>
    <w:p w:rsidR="001E5248" w:rsidRPr="006808FC" w:rsidRDefault="005F00BB" w:rsidP="001E5248">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sz w:val="32"/>
          <w:szCs w:val="32"/>
          <w:cs/>
        </w:rPr>
        <w:lastRenderedPageBreak/>
        <w:t xml:space="preserve">จากตารางที่ </w:t>
      </w:r>
      <w:r w:rsidRPr="006808FC">
        <w:rPr>
          <w:rFonts w:ascii="TH SarabunPSK" w:hAnsi="TH SarabunPSK" w:cs="TH SarabunPSK"/>
          <w:sz w:val="32"/>
          <w:szCs w:val="32"/>
        </w:rPr>
        <w:t xml:space="preserve">2 </w:t>
      </w:r>
      <w:r w:rsidRPr="006808FC">
        <w:rPr>
          <w:rFonts w:ascii="TH SarabunPSK" w:hAnsi="TH SarabunPSK" w:cs="TH SarabunPSK"/>
          <w:sz w:val="32"/>
          <w:szCs w:val="32"/>
          <w:cs/>
        </w:rPr>
        <w:t xml:space="preserve">ผลการเปรียบเทียบสภาพการป้องกัน แก้ไขปัญหายาเสพติดใน สถานศึกษา สังกัดสำนักงานเขตพื้นที่การศึกษามัธยมศึกษานครพนม โดยภาพรวมและรายด้าน  จำแนกตามสถานภาพพบว่า ผู้บริหารสถานศึกษาและครูมีความคิดเห็นเกี่ยวกับสภาพและแนวทางการป้องกัน แก้ไข ปัญหายาเสพติดในสถานศึกษา ไม่แตกต่างกัน  </w:t>
      </w:r>
    </w:p>
    <w:p w:rsidR="0054238B" w:rsidRPr="006808FC" w:rsidRDefault="005F00BB" w:rsidP="001E5248">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hint="cs"/>
          <w:sz w:val="32"/>
          <w:szCs w:val="32"/>
          <w:cs/>
        </w:rPr>
        <w:t>ผลการ</w:t>
      </w:r>
      <w:r w:rsidRPr="006808FC">
        <w:rPr>
          <w:rFonts w:ascii="TH SarabunPSK" w:hAnsi="TH SarabunPSK" w:cs="TH SarabunPSK"/>
          <w:sz w:val="32"/>
          <w:szCs w:val="32"/>
          <w:cs/>
        </w:rPr>
        <w:t>เปรียบเทียบสภาพการป้องกัน แก้ไขปัญหายาเสพติดในสถานศึกษา สังกัดสำนักงานเขตพื้นที่การศึกษามัธยมศึกษานครพนม จำแนกตามขนาดโรงเรียน</w:t>
      </w:r>
      <w:r w:rsidRPr="006808FC">
        <w:rPr>
          <w:rFonts w:ascii="TH SarabunPSK" w:hAnsi="TH SarabunPSK" w:cs="TH SarabunPSK" w:hint="cs"/>
          <w:sz w:val="32"/>
          <w:szCs w:val="32"/>
          <w:cs/>
        </w:rPr>
        <w:t xml:space="preserve"> ปรากฏดังตารางที่ 3</w:t>
      </w:r>
    </w:p>
    <w:p w:rsidR="005F00BB" w:rsidRPr="006808FC" w:rsidRDefault="005F00BB" w:rsidP="001E5248">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 xml:space="preserve">ตารางที 13  ผลการเปรียบเทียบสภาพการป้องกัน แก้ไขปัญหายาเสพติดในสถานศึกษา  </w:t>
      </w:r>
    </w:p>
    <w:p w:rsidR="005F00BB" w:rsidRPr="006808FC" w:rsidRDefault="005F00BB" w:rsidP="001E5248">
      <w:pPr>
        <w:spacing w:after="0" w:line="20" w:lineRule="atLeast"/>
        <w:ind w:left="996"/>
        <w:jc w:val="thaiDistribute"/>
        <w:rPr>
          <w:rFonts w:ascii="TH SarabunPSK" w:hAnsi="TH SarabunPSK" w:cs="TH SarabunPSK"/>
          <w:sz w:val="32"/>
          <w:szCs w:val="32"/>
        </w:rPr>
      </w:pPr>
      <w:r w:rsidRPr="006808FC">
        <w:rPr>
          <w:rFonts w:ascii="TH SarabunPSK" w:hAnsi="TH SarabunPSK" w:cs="TH SarabunPSK"/>
          <w:sz w:val="32"/>
          <w:szCs w:val="32"/>
          <w:cs/>
        </w:rPr>
        <w:t>สังกัดสำนักงานเขตพื้นที่การศึกษามัธยมศึกษานครพนม จำแนกตามสถานภาพ โดยรวมและจำแนกเป็นรายด้าน</w:t>
      </w:r>
    </w:p>
    <w:tbl>
      <w:tblPr>
        <w:tblStyle w:val="a7"/>
        <w:tblW w:w="9604" w:type="dxa"/>
        <w:jc w:val="center"/>
        <w:tblInd w:w="534" w:type="dxa"/>
        <w:tblLook w:val="04A0" w:firstRow="1" w:lastRow="0" w:firstColumn="1" w:lastColumn="0" w:noHBand="0" w:noVBand="1"/>
      </w:tblPr>
      <w:tblGrid>
        <w:gridCol w:w="2641"/>
        <w:gridCol w:w="1811"/>
        <w:gridCol w:w="1169"/>
        <w:gridCol w:w="1250"/>
        <w:gridCol w:w="975"/>
        <w:gridCol w:w="914"/>
        <w:gridCol w:w="844"/>
      </w:tblGrid>
      <w:tr w:rsidR="005F00BB" w:rsidRPr="0054238B" w:rsidTr="00B6089B">
        <w:trPr>
          <w:trHeight w:val="1429"/>
          <w:jc w:val="center"/>
        </w:trPr>
        <w:tc>
          <w:tcPr>
            <w:tcW w:w="2644"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cs/>
              </w:rPr>
              <w:t>สภาพและแนวทางการป้องกัน แก้ไขปัญหายาเสพติดในสถานศึกษา</w:t>
            </w:r>
          </w:p>
        </w:tc>
        <w:tc>
          <w:tcPr>
            <w:tcW w:w="1813"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cs/>
              </w:rPr>
              <w:br/>
              <w:t>แหล่งความแปรปรวน</w:t>
            </w:r>
          </w:p>
        </w:tc>
        <w:tc>
          <w:tcPr>
            <w:tcW w:w="1170" w:type="dxa"/>
            <w:vAlign w:val="center"/>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SS</w:t>
            </w:r>
          </w:p>
        </w:tc>
        <w:tc>
          <w:tcPr>
            <w:tcW w:w="1252" w:type="dxa"/>
            <w:vAlign w:val="center"/>
          </w:tcPr>
          <w:p w:rsidR="005F00BB" w:rsidRPr="0054238B" w:rsidRDefault="005F00BB" w:rsidP="003C2B75">
            <w:pPr>
              <w:spacing w:after="160" w:line="20" w:lineRule="atLeast"/>
              <w:contextualSpacing/>
              <w:jc w:val="center"/>
              <w:rPr>
                <w:rFonts w:ascii="TH SarabunPSK" w:hAnsi="TH SarabunPSK" w:cs="TH SarabunPSK"/>
                <w:sz w:val="32"/>
                <w:szCs w:val="32"/>
              </w:rPr>
            </w:pPr>
            <w:proofErr w:type="spellStart"/>
            <w:r w:rsidRPr="0054238B">
              <w:rPr>
                <w:rFonts w:ascii="TH SarabunPSK" w:hAnsi="TH SarabunPSK" w:cs="TH SarabunPSK"/>
                <w:sz w:val="32"/>
                <w:szCs w:val="32"/>
              </w:rPr>
              <w:t>df</w:t>
            </w:r>
            <w:proofErr w:type="spellEnd"/>
          </w:p>
        </w:tc>
        <w:tc>
          <w:tcPr>
            <w:tcW w:w="976" w:type="dxa"/>
            <w:vAlign w:val="center"/>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MS</w:t>
            </w:r>
          </w:p>
        </w:tc>
        <w:tc>
          <w:tcPr>
            <w:tcW w:w="904" w:type="dxa"/>
            <w:vAlign w:val="center"/>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F</w:t>
            </w:r>
          </w:p>
        </w:tc>
        <w:tc>
          <w:tcPr>
            <w:tcW w:w="845" w:type="dxa"/>
            <w:vAlign w:val="center"/>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Sig</w:t>
            </w:r>
          </w:p>
        </w:tc>
      </w:tr>
      <w:tr w:rsidR="005F00BB" w:rsidRPr="0054238B" w:rsidTr="00B6089B">
        <w:trPr>
          <w:trHeight w:val="1183"/>
          <w:jc w:val="center"/>
        </w:trPr>
        <w:tc>
          <w:tcPr>
            <w:tcW w:w="2644" w:type="dxa"/>
          </w:tcPr>
          <w:p w:rsidR="005F00BB" w:rsidRPr="0054238B" w:rsidRDefault="005F00BB" w:rsidP="003C2B75">
            <w:pPr>
              <w:spacing w:after="160" w:line="20" w:lineRule="atLeast"/>
              <w:contextualSpacing/>
              <w:rPr>
                <w:rFonts w:ascii="TH SarabunPSK" w:hAnsi="TH SarabunPSK" w:cs="TH SarabunPSK"/>
                <w:sz w:val="32"/>
                <w:szCs w:val="32"/>
                <w:cs/>
              </w:rPr>
            </w:pPr>
            <w:r w:rsidRPr="0054238B">
              <w:rPr>
                <w:rFonts w:ascii="TH SarabunPSK" w:hAnsi="TH SarabunPSK" w:cs="TH SarabunPSK"/>
                <w:sz w:val="32"/>
                <w:szCs w:val="32"/>
              </w:rPr>
              <w:br/>
              <w:t>1.</w:t>
            </w:r>
            <w:r w:rsidRPr="0054238B">
              <w:rPr>
                <w:rFonts w:ascii="TH SarabunPSK" w:hAnsi="TH SarabunPSK" w:cs="TH SarabunPSK"/>
                <w:sz w:val="32"/>
                <w:szCs w:val="32"/>
                <w:cs/>
              </w:rPr>
              <w:t>ด้านระบบการป้องกัน</w:t>
            </w:r>
          </w:p>
        </w:tc>
        <w:tc>
          <w:tcPr>
            <w:tcW w:w="1813"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cs/>
              </w:rPr>
              <w:t>ระหว่างกลุ่ม</w:t>
            </w:r>
            <w:r w:rsidRPr="0054238B">
              <w:rPr>
                <w:rFonts w:ascii="TH SarabunPSK" w:hAnsi="TH SarabunPSK" w:cs="TH SarabunPSK"/>
                <w:sz w:val="32"/>
                <w:szCs w:val="32"/>
                <w:cs/>
              </w:rPr>
              <w:br/>
              <w:t>ภายในกลุ่ม</w:t>
            </w:r>
            <w:r w:rsidRPr="0054238B">
              <w:rPr>
                <w:rFonts w:ascii="TH SarabunPSK" w:hAnsi="TH SarabunPSK" w:cs="TH SarabunPSK"/>
                <w:sz w:val="32"/>
                <w:szCs w:val="32"/>
                <w:cs/>
              </w:rPr>
              <w:br/>
              <w:t>รวม</w:t>
            </w:r>
          </w:p>
        </w:tc>
        <w:tc>
          <w:tcPr>
            <w:tcW w:w="1170"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8.88</w:t>
            </w:r>
            <w:r w:rsidRPr="0054238B">
              <w:rPr>
                <w:rFonts w:ascii="TH SarabunPSK" w:hAnsi="TH SarabunPSK" w:cs="TH SarabunPSK"/>
                <w:sz w:val="32"/>
                <w:szCs w:val="32"/>
              </w:rPr>
              <w:br/>
              <w:t>67.04</w:t>
            </w:r>
            <w:r w:rsidRPr="0054238B">
              <w:rPr>
                <w:rFonts w:ascii="TH SarabunPSK" w:hAnsi="TH SarabunPSK" w:cs="TH SarabunPSK"/>
                <w:sz w:val="32"/>
                <w:szCs w:val="32"/>
              </w:rPr>
              <w:br/>
              <w:t>75.92</w:t>
            </w:r>
          </w:p>
        </w:tc>
        <w:tc>
          <w:tcPr>
            <w:tcW w:w="1252"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2</w:t>
            </w:r>
            <w:r w:rsidRPr="0054238B">
              <w:rPr>
                <w:rFonts w:ascii="TH SarabunPSK" w:hAnsi="TH SarabunPSK" w:cs="TH SarabunPSK"/>
                <w:sz w:val="32"/>
                <w:szCs w:val="32"/>
              </w:rPr>
              <w:br/>
              <w:t>316</w:t>
            </w:r>
            <w:r w:rsidRPr="0054238B">
              <w:rPr>
                <w:rFonts w:ascii="TH SarabunPSK" w:hAnsi="TH SarabunPSK" w:cs="TH SarabunPSK"/>
                <w:sz w:val="32"/>
                <w:szCs w:val="32"/>
              </w:rPr>
              <w:br/>
              <w:t>318</w:t>
            </w:r>
          </w:p>
        </w:tc>
        <w:tc>
          <w:tcPr>
            <w:tcW w:w="976"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4.44</w:t>
            </w:r>
            <w:r w:rsidRPr="0054238B">
              <w:rPr>
                <w:rFonts w:ascii="TH SarabunPSK" w:hAnsi="TH SarabunPSK" w:cs="TH SarabunPSK"/>
                <w:sz w:val="32"/>
                <w:szCs w:val="32"/>
              </w:rPr>
              <w:br/>
              <w:t>.21</w:t>
            </w:r>
          </w:p>
        </w:tc>
        <w:tc>
          <w:tcPr>
            <w:tcW w:w="904"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20.93**</w:t>
            </w:r>
          </w:p>
        </w:tc>
        <w:tc>
          <w:tcPr>
            <w:tcW w:w="845"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.00</w:t>
            </w:r>
          </w:p>
        </w:tc>
      </w:tr>
      <w:tr w:rsidR="005F00BB" w:rsidRPr="0054238B" w:rsidTr="00B6089B">
        <w:trPr>
          <w:trHeight w:val="1167"/>
          <w:jc w:val="center"/>
        </w:trPr>
        <w:tc>
          <w:tcPr>
            <w:tcW w:w="2644" w:type="dxa"/>
          </w:tcPr>
          <w:p w:rsidR="005F00BB" w:rsidRPr="0054238B" w:rsidRDefault="005F00BB" w:rsidP="003C2B75">
            <w:pPr>
              <w:spacing w:after="160" w:line="20" w:lineRule="atLeast"/>
              <w:contextualSpacing/>
              <w:rPr>
                <w:rFonts w:ascii="TH SarabunPSK" w:hAnsi="TH SarabunPSK" w:cs="TH SarabunPSK"/>
                <w:sz w:val="32"/>
                <w:szCs w:val="32"/>
              </w:rPr>
            </w:pPr>
            <w:r w:rsidRPr="0054238B">
              <w:rPr>
                <w:rFonts w:ascii="TH SarabunPSK" w:hAnsi="TH SarabunPSK" w:cs="TH SarabunPSK"/>
                <w:sz w:val="32"/>
                <w:szCs w:val="32"/>
                <w:cs/>
              </w:rPr>
              <w:br/>
              <w:t>2.ด้านระบบการแก้ไข</w:t>
            </w:r>
          </w:p>
        </w:tc>
        <w:tc>
          <w:tcPr>
            <w:tcW w:w="1813"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cs/>
              </w:rPr>
              <w:t>ระหว่างกลุ่ม</w:t>
            </w:r>
            <w:r w:rsidRPr="0054238B">
              <w:rPr>
                <w:rFonts w:ascii="TH SarabunPSK" w:hAnsi="TH SarabunPSK" w:cs="TH SarabunPSK"/>
                <w:sz w:val="32"/>
                <w:szCs w:val="32"/>
                <w:cs/>
              </w:rPr>
              <w:br/>
              <w:t>ภายในกลุ่ม</w:t>
            </w:r>
            <w:r w:rsidRPr="0054238B">
              <w:rPr>
                <w:rFonts w:ascii="TH SarabunPSK" w:hAnsi="TH SarabunPSK" w:cs="TH SarabunPSK"/>
                <w:sz w:val="32"/>
                <w:szCs w:val="32"/>
                <w:cs/>
              </w:rPr>
              <w:br/>
              <w:t>รวม</w:t>
            </w:r>
          </w:p>
        </w:tc>
        <w:tc>
          <w:tcPr>
            <w:tcW w:w="1170"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3.33</w:t>
            </w:r>
            <w:r w:rsidRPr="0054238B">
              <w:rPr>
                <w:rFonts w:ascii="TH SarabunPSK" w:hAnsi="TH SarabunPSK" w:cs="TH SarabunPSK"/>
                <w:sz w:val="32"/>
                <w:szCs w:val="32"/>
              </w:rPr>
              <w:br/>
              <w:t>54.97</w:t>
            </w:r>
            <w:r w:rsidRPr="0054238B">
              <w:rPr>
                <w:rFonts w:ascii="TH SarabunPSK" w:hAnsi="TH SarabunPSK" w:cs="TH SarabunPSK"/>
                <w:sz w:val="32"/>
                <w:szCs w:val="32"/>
              </w:rPr>
              <w:br/>
              <w:t>58.30</w:t>
            </w:r>
          </w:p>
        </w:tc>
        <w:tc>
          <w:tcPr>
            <w:tcW w:w="1252"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2</w:t>
            </w:r>
            <w:r w:rsidRPr="0054238B">
              <w:rPr>
                <w:rFonts w:ascii="TH SarabunPSK" w:hAnsi="TH SarabunPSK" w:cs="TH SarabunPSK"/>
                <w:sz w:val="32"/>
                <w:szCs w:val="32"/>
              </w:rPr>
              <w:br/>
              <w:t>316</w:t>
            </w:r>
            <w:r w:rsidRPr="0054238B">
              <w:rPr>
                <w:rFonts w:ascii="TH SarabunPSK" w:hAnsi="TH SarabunPSK" w:cs="TH SarabunPSK"/>
                <w:sz w:val="32"/>
                <w:szCs w:val="32"/>
              </w:rPr>
              <w:br/>
              <w:t>318</w:t>
            </w:r>
          </w:p>
        </w:tc>
        <w:tc>
          <w:tcPr>
            <w:tcW w:w="976"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1.66</w:t>
            </w:r>
            <w:r w:rsidRPr="0054238B">
              <w:rPr>
                <w:rFonts w:ascii="TH SarabunPSK" w:hAnsi="TH SarabunPSK" w:cs="TH SarabunPSK"/>
                <w:sz w:val="32"/>
                <w:szCs w:val="32"/>
              </w:rPr>
              <w:br/>
              <w:t>.17</w:t>
            </w:r>
          </w:p>
        </w:tc>
        <w:tc>
          <w:tcPr>
            <w:tcW w:w="904"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9.57**</w:t>
            </w:r>
          </w:p>
        </w:tc>
        <w:tc>
          <w:tcPr>
            <w:tcW w:w="845"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.00</w:t>
            </w:r>
          </w:p>
        </w:tc>
      </w:tr>
      <w:tr w:rsidR="005F00BB" w:rsidRPr="0054238B" w:rsidTr="00B6089B">
        <w:trPr>
          <w:trHeight w:val="1131"/>
          <w:jc w:val="center"/>
        </w:trPr>
        <w:tc>
          <w:tcPr>
            <w:tcW w:w="2644" w:type="dxa"/>
          </w:tcPr>
          <w:p w:rsidR="005F00BB" w:rsidRPr="0054238B" w:rsidRDefault="005F00BB" w:rsidP="003C2B75">
            <w:pPr>
              <w:spacing w:after="160" w:line="20" w:lineRule="atLeast"/>
              <w:contextualSpacing/>
              <w:rPr>
                <w:rFonts w:ascii="TH SarabunPSK" w:hAnsi="TH SarabunPSK" w:cs="TH SarabunPSK"/>
                <w:sz w:val="32"/>
                <w:szCs w:val="32"/>
              </w:rPr>
            </w:pPr>
            <w:r w:rsidRPr="0054238B">
              <w:rPr>
                <w:rFonts w:ascii="TH SarabunPSK" w:hAnsi="TH SarabunPSK" w:cs="TH SarabunPSK"/>
                <w:sz w:val="32"/>
                <w:szCs w:val="32"/>
                <w:cs/>
              </w:rPr>
              <w:br/>
              <w:t>3.ด้านระบบการบริหารจัดการ</w:t>
            </w:r>
          </w:p>
        </w:tc>
        <w:tc>
          <w:tcPr>
            <w:tcW w:w="1813"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cs/>
              </w:rPr>
              <w:t>ระหว่างกลุ่ม</w:t>
            </w:r>
            <w:r w:rsidRPr="0054238B">
              <w:rPr>
                <w:rFonts w:ascii="TH SarabunPSK" w:hAnsi="TH SarabunPSK" w:cs="TH SarabunPSK"/>
                <w:sz w:val="32"/>
                <w:szCs w:val="32"/>
                <w:cs/>
              </w:rPr>
              <w:br/>
              <w:t>ภายในกลุ่ม</w:t>
            </w:r>
            <w:r w:rsidRPr="0054238B">
              <w:rPr>
                <w:rFonts w:ascii="TH SarabunPSK" w:hAnsi="TH SarabunPSK" w:cs="TH SarabunPSK"/>
                <w:sz w:val="32"/>
                <w:szCs w:val="32"/>
                <w:cs/>
              </w:rPr>
              <w:br/>
              <w:t>รวม</w:t>
            </w:r>
          </w:p>
        </w:tc>
        <w:tc>
          <w:tcPr>
            <w:tcW w:w="1170"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2.09</w:t>
            </w:r>
            <w:r w:rsidRPr="0054238B">
              <w:rPr>
                <w:rFonts w:ascii="TH SarabunPSK" w:hAnsi="TH SarabunPSK" w:cs="TH SarabunPSK"/>
                <w:sz w:val="32"/>
                <w:szCs w:val="32"/>
              </w:rPr>
              <w:br/>
              <w:t>48.26</w:t>
            </w:r>
            <w:r w:rsidRPr="0054238B">
              <w:rPr>
                <w:rFonts w:ascii="TH SarabunPSK" w:hAnsi="TH SarabunPSK" w:cs="TH SarabunPSK"/>
                <w:sz w:val="32"/>
                <w:szCs w:val="32"/>
              </w:rPr>
              <w:br/>
              <w:t>50.35</w:t>
            </w:r>
          </w:p>
        </w:tc>
        <w:tc>
          <w:tcPr>
            <w:tcW w:w="1252"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2</w:t>
            </w:r>
            <w:r w:rsidRPr="0054238B">
              <w:rPr>
                <w:rFonts w:ascii="TH SarabunPSK" w:hAnsi="TH SarabunPSK" w:cs="TH SarabunPSK"/>
                <w:sz w:val="32"/>
                <w:szCs w:val="32"/>
              </w:rPr>
              <w:br/>
              <w:t>316</w:t>
            </w:r>
            <w:r w:rsidRPr="0054238B">
              <w:rPr>
                <w:rFonts w:ascii="TH SarabunPSK" w:hAnsi="TH SarabunPSK" w:cs="TH SarabunPSK"/>
                <w:sz w:val="32"/>
                <w:szCs w:val="32"/>
              </w:rPr>
              <w:br/>
              <w:t>318</w:t>
            </w:r>
          </w:p>
        </w:tc>
        <w:tc>
          <w:tcPr>
            <w:tcW w:w="976"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1.04</w:t>
            </w:r>
            <w:r w:rsidRPr="0054238B">
              <w:rPr>
                <w:rFonts w:ascii="TH SarabunPSK" w:hAnsi="TH SarabunPSK" w:cs="TH SarabunPSK"/>
                <w:sz w:val="32"/>
                <w:szCs w:val="32"/>
              </w:rPr>
              <w:br/>
              <w:t>.15</w:t>
            </w:r>
          </w:p>
        </w:tc>
        <w:tc>
          <w:tcPr>
            <w:tcW w:w="904"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6.85**</w:t>
            </w:r>
          </w:p>
        </w:tc>
        <w:tc>
          <w:tcPr>
            <w:tcW w:w="845"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.00</w:t>
            </w:r>
          </w:p>
        </w:tc>
      </w:tr>
      <w:tr w:rsidR="005F00BB" w:rsidRPr="0054238B" w:rsidTr="00B6089B">
        <w:trPr>
          <w:trHeight w:val="1183"/>
          <w:jc w:val="center"/>
        </w:trPr>
        <w:tc>
          <w:tcPr>
            <w:tcW w:w="2644" w:type="dxa"/>
          </w:tcPr>
          <w:p w:rsidR="005F00BB" w:rsidRPr="0054238B" w:rsidRDefault="005F00BB" w:rsidP="003C2B75">
            <w:pPr>
              <w:spacing w:after="160" w:line="20" w:lineRule="atLeast"/>
              <w:contextualSpacing/>
              <w:rPr>
                <w:rFonts w:ascii="TH SarabunPSK" w:hAnsi="TH SarabunPSK" w:cs="TH SarabunPSK"/>
                <w:sz w:val="32"/>
                <w:szCs w:val="32"/>
              </w:rPr>
            </w:pPr>
            <w:r w:rsidRPr="0054238B">
              <w:rPr>
                <w:rFonts w:ascii="TH SarabunPSK" w:hAnsi="TH SarabunPSK" w:cs="TH SarabunPSK"/>
                <w:sz w:val="32"/>
                <w:szCs w:val="32"/>
                <w:cs/>
              </w:rPr>
              <w:br/>
              <w:t>4.ด้านระบบการเฝ้าระวัง</w:t>
            </w:r>
          </w:p>
        </w:tc>
        <w:tc>
          <w:tcPr>
            <w:tcW w:w="1813"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cs/>
              </w:rPr>
              <w:t>ระหว่างกลุ่ม</w:t>
            </w:r>
            <w:r w:rsidRPr="0054238B">
              <w:rPr>
                <w:rFonts w:ascii="TH SarabunPSK" w:hAnsi="TH SarabunPSK" w:cs="TH SarabunPSK"/>
                <w:sz w:val="32"/>
                <w:szCs w:val="32"/>
                <w:cs/>
              </w:rPr>
              <w:br/>
              <w:t>ภายในกลุ่ม</w:t>
            </w:r>
            <w:r w:rsidRPr="0054238B">
              <w:rPr>
                <w:rFonts w:ascii="TH SarabunPSK" w:hAnsi="TH SarabunPSK" w:cs="TH SarabunPSK"/>
                <w:sz w:val="32"/>
                <w:szCs w:val="32"/>
                <w:cs/>
              </w:rPr>
              <w:br/>
              <w:t>รวม</w:t>
            </w:r>
          </w:p>
        </w:tc>
        <w:tc>
          <w:tcPr>
            <w:tcW w:w="1170"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3.05</w:t>
            </w:r>
            <w:r w:rsidRPr="0054238B">
              <w:rPr>
                <w:rFonts w:ascii="TH SarabunPSK" w:hAnsi="TH SarabunPSK" w:cs="TH SarabunPSK"/>
                <w:sz w:val="32"/>
                <w:szCs w:val="32"/>
              </w:rPr>
              <w:br/>
              <w:t>54.04</w:t>
            </w:r>
            <w:r w:rsidRPr="0054238B">
              <w:rPr>
                <w:rFonts w:ascii="TH SarabunPSK" w:hAnsi="TH SarabunPSK" w:cs="TH SarabunPSK"/>
                <w:sz w:val="32"/>
                <w:szCs w:val="32"/>
              </w:rPr>
              <w:br/>
              <w:t>57.09</w:t>
            </w:r>
          </w:p>
        </w:tc>
        <w:tc>
          <w:tcPr>
            <w:tcW w:w="1252"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2</w:t>
            </w:r>
            <w:r w:rsidRPr="0054238B">
              <w:rPr>
                <w:rFonts w:ascii="TH SarabunPSK" w:hAnsi="TH SarabunPSK" w:cs="TH SarabunPSK"/>
                <w:sz w:val="32"/>
                <w:szCs w:val="32"/>
              </w:rPr>
              <w:br/>
              <w:t>316</w:t>
            </w:r>
            <w:r w:rsidRPr="0054238B">
              <w:rPr>
                <w:rFonts w:ascii="TH SarabunPSK" w:hAnsi="TH SarabunPSK" w:cs="TH SarabunPSK"/>
                <w:sz w:val="32"/>
                <w:szCs w:val="32"/>
              </w:rPr>
              <w:br/>
              <w:t>318</w:t>
            </w:r>
          </w:p>
        </w:tc>
        <w:tc>
          <w:tcPr>
            <w:tcW w:w="976"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1.52</w:t>
            </w:r>
            <w:r w:rsidRPr="0054238B">
              <w:rPr>
                <w:rFonts w:ascii="TH SarabunPSK" w:hAnsi="TH SarabunPSK" w:cs="TH SarabunPSK"/>
                <w:sz w:val="32"/>
                <w:szCs w:val="32"/>
              </w:rPr>
              <w:br/>
              <w:t>.17</w:t>
            </w:r>
          </w:p>
        </w:tc>
        <w:tc>
          <w:tcPr>
            <w:tcW w:w="904"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8.93**</w:t>
            </w:r>
          </w:p>
        </w:tc>
        <w:tc>
          <w:tcPr>
            <w:tcW w:w="845"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.00</w:t>
            </w:r>
          </w:p>
        </w:tc>
      </w:tr>
      <w:tr w:rsidR="005F00BB" w:rsidRPr="0054238B" w:rsidTr="00B6089B">
        <w:trPr>
          <w:trHeight w:val="1183"/>
          <w:jc w:val="center"/>
        </w:trPr>
        <w:tc>
          <w:tcPr>
            <w:tcW w:w="2644" w:type="dxa"/>
          </w:tcPr>
          <w:p w:rsidR="005F00BB" w:rsidRPr="0054238B" w:rsidRDefault="005F00BB" w:rsidP="003C2B75">
            <w:pPr>
              <w:spacing w:after="160" w:line="20" w:lineRule="atLeast"/>
              <w:contextualSpacing/>
              <w:jc w:val="center"/>
              <w:rPr>
                <w:rFonts w:ascii="TH SarabunPSK" w:hAnsi="TH SarabunPSK" w:cs="TH SarabunPSK"/>
                <w:sz w:val="32"/>
                <w:szCs w:val="32"/>
                <w:cs/>
              </w:rPr>
            </w:pPr>
            <w:r w:rsidRPr="0054238B">
              <w:rPr>
                <w:rFonts w:ascii="TH SarabunPSK" w:hAnsi="TH SarabunPSK" w:cs="TH SarabunPSK"/>
                <w:sz w:val="32"/>
                <w:szCs w:val="32"/>
                <w:cs/>
              </w:rPr>
              <w:br/>
              <w:t>โดยรวม</w:t>
            </w:r>
          </w:p>
        </w:tc>
        <w:tc>
          <w:tcPr>
            <w:tcW w:w="1813" w:type="dxa"/>
          </w:tcPr>
          <w:p w:rsidR="005F00BB" w:rsidRPr="0054238B" w:rsidRDefault="005F00BB" w:rsidP="003C2B75">
            <w:pPr>
              <w:spacing w:after="160" w:line="20" w:lineRule="atLeast"/>
              <w:contextualSpacing/>
              <w:jc w:val="center"/>
              <w:rPr>
                <w:rFonts w:ascii="TH SarabunPSK" w:hAnsi="TH SarabunPSK" w:cs="TH SarabunPSK"/>
                <w:sz w:val="32"/>
                <w:szCs w:val="32"/>
                <w:cs/>
              </w:rPr>
            </w:pPr>
            <w:r w:rsidRPr="0054238B">
              <w:rPr>
                <w:rFonts w:ascii="TH SarabunPSK" w:hAnsi="TH SarabunPSK" w:cs="TH SarabunPSK"/>
                <w:sz w:val="32"/>
                <w:szCs w:val="32"/>
                <w:cs/>
              </w:rPr>
              <w:t>ระหว่างกลุ่ม</w:t>
            </w:r>
            <w:r w:rsidRPr="0054238B">
              <w:rPr>
                <w:rFonts w:ascii="TH SarabunPSK" w:hAnsi="TH SarabunPSK" w:cs="TH SarabunPSK"/>
                <w:sz w:val="32"/>
                <w:szCs w:val="32"/>
                <w:cs/>
              </w:rPr>
              <w:br/>
              <w:t>ภายในกลุ่ม</w:t>
            </w:r>
            <w:r w:rsidRPr="0054238B">
              <w:rPr>
                <w:rFonts w:ascii="TH SarabunPSK" w:hAnsi="TH SarabunPSK" w:cs="TH SarabunPSK"/>
                <w:sz w:val="32"/>
                <w:szCs w:val="32"/>
                <w:cs/>
              </w:rPr>
              <w:br/>
              <w:t>รวม</w:t>
            </w:r>
          </w:p>
        </w:tc>
        <w:tc>
          <w:tcPr>
            <w:tcW w:w="1170"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3.81</w:t>
            </w:r>
            <w:r w:rsidRPr="0054238B">
              <w:rPr>
                <w:rFonts w:ascii="TH SarabunPSK" w:hAnsi="TH SarabunPSK" w:cs="TH SarabunPSK"/>
                <w:sz w:val="32"/>
                <w:szCs w:val="32"/>
              </w:rPr>
              <w:br/>
              <w:t>40.74</w:t>
            </w:r>
            <w:r w:rsidRPr="0054238B">
              <w:rPr>
                <w:rFonts w:ascii="TH SarabunPSK" w:hAnsi="TH SarabunPSK" w:cs="TH SarabunPSK"/>
                <w:sz w:val="32"/>
                <w:szCs w:val="32"/>
              </w:rPr>
              <w:br/>
              <w:t>44.54</w:t>
            </w:r>
          </w:p>
        </w:tc>
        <w:tc>
          <w:tcPr>
            <w:tcW w:w="1252"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2</w:t>
            </w:r>
            <w:r w:rsidRPr="0054238B">
              <w:rPr>
                <w:rFonts w:ascii="TH SarabunPSK" w:hAnsi="TH SarabunPSK" w:cs="TH SarabunPSK"/>
                <w:sz w:val="32"/>
                <w:szCs w:val="32"/>
              </w:rPr>
              <w:br/>
              <w:t>316</w:t>
            </w:r>
            <w:r w:rsidRPr="0054238B">
              <w:rPr>
                <w:rFonts w:ascii="TH SarabunPSK" w:hAnsi="TH SarabunPSK" w:cs="TH SarabunPSK"/>
                <w:sz w:val="32"/>
                <w:szCs w:val="32"/>
              </w:rPr>
              <w:br/>
              <w:t>318</w:t>
            </w:r>
          </w:p>
        </w:tc>
        <w:tc>
          <w:tcPr>
            <w:tcW w:w="976" w:type="dxa"/>
          </w:tcPr>
          <w:p w:rsidR="005F00BB" w:rsidRPr="0054238B" w:rsidRDefault="005F00BB" w:rsidP="003C2B75">
            <w:pPr>
              <w:spacing w:after="160" w:line="20" w:lineRule="atLeast"/>
              <w:jc w:val="center"/>
              <w:rPr>
                <w:rFonts w:ascii="TH SarabunPSK" w:hAnsi="TH SarabunPSK" w:cs="TH SarabunPSK"/>
                <w:sz w:val="32"/>
                <w:szCs w:val="32"/>
              </w:rPr>
            </w:pPr>
            <w:r w:rsidRPr="0054238B">
              <w:rPr>
                <w:rFonts w:ascii="TH SarabunPSK" w:hAnsi="TH SarabunPSK" w:cs="TH SarabunPSK"/>
                <w:sz w:val="32"/>
                <w:szCs w:val="32"/>
              </w:rPr>
              <w:t>1.90</w:t>
            </w:r>
            <w:r w:rsidRPr="0054238B">
              <w:rPr>
                <w:rFonts w:ascii="TH SarabunPSK" w:hAnsi="TH SarabunPSK" w:cs="TH SarabunPSK"/>
                <w:sz w:val="32"/>
                <w:szCs w:val="32"/>
              </w:rPr>
              <w:br/>
              <w:t>.13</w:t>
            </w:r>
          </w:p>
        </w:tc>
        <w:tc>
          <w:tcPr>
            <w:tcW w:w="904"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14.78**</w:t>
            </w:r>
          </w:p>
        </w:tc>
        <w:tc>
          <w:tcPr>
            <w:tcW w:w="845" w:type="dxa"/>
          </w:tcPr>
          <w:p w:rsidR="005F00BB" w:rsidRPr="0054238B" w:rsidRDefault="005F00BB" w:rsidP="003C2B75">
            <w:pPr>
              <w:spacing w:after="160" w:line="20" w:lineRule="atLeast"/>
              <w:contextualSpacing/>
              <w:jc w:val="center"/>
              <w:rPr>
                <w:rFonts w:ascii="TH SarabunPSK" w:hAnsi="TH SarabunPSK" w:cs="TH SarabunPSK"/>
                <w:sz w:val="32"/>
                <w:szCs w:val="32"/>
              </w:rPr>
            </w:pPr>
            <w:r w:rsidRPr="0054238B">
              <w:rPr>
                <w:rFonts w:ascii="TH SarabunPSK" w:hAnsi="TH SarabunPSK" w:cs="TH SarabunPSK"/>
                <w:sz w:val="32"/>
                <w:szCs w:val="32"/>
              </w:rPr>
              <w:t>.00</w:t>
            </w:r>
          </w:p>
        </w:tc>
      </w:tr>
    </w:tbl>
    <w:p w:rsidR="005F00BB" w:rsidRPr="006808FC" w:rsidRDefault="005F00BB" w:rsidP="003C2B75">
      <w:pPr>
        <w:spacing w:after="0" w:line="20" w:lineRule="atLeast"/>
        <w:ind w:left="996"/>
        <w:rPr>
          <w:rFonts w:ascii="TH SarabunPSK" w:hAnsi="TH SarabunPSK" w:cs="TH SarabunPSK"/>
          <w:sz w:val="32"/>
          <w:szCs w:val="32"/>
        </w:rPr>
      </w:pPr>
      <w:r w:rsidRPr="006808FC">
        <w:rPr>
          <w:rFonts w:ascii="TH SarabunPSK" w:hAnsi="TH SarabunPSK" w:cs="TH SarabunPSK"/>
          <w:sz w:val="32"/>
          <w:szCs w:val="32"/>
          <w:cs/>
        </w:rPr>
        <w:t>** มีนัยสำคัญทางสถิติที่ระดับ . 01</w:t>
      </w:r>
    </w:p>
    <w:p w:rsidR="00BC0B74" w:rsidRPr="006808FC" w:rsidRDefault="0025465E" w:rsidP="001E5248">
      <w:pPr>
        <w:spacing w:after="0" w:line="20" w:lineRule="atLeast"/>
        <w:jc w:val="thaiDistribute"/>
        <w:rPr>
          <w:rFonts w:ascii="TH SarabunPSK" w:hAnsi="TH SarabunPSK" w:cs="TH SarabunPSK"/>
          <w:sz w:val="32"/>
          <w:szCs w:val="32"/>
        </w:rPr>
      </w:pPr>
      <w:r w:rsidRPr="006808FC">
        <w:rPr>
          <w:rFonts w:ascii="TH SarabunPSK" w:hAnsi="TH SarabunPSK" w:cs="TH SarabunPSK" w:hint="cs"/>
          <w:sz w:val="32"/>
          <w:szCs w:val="32"/>
          <w:cs/>
        </w:rPr>
        <w:tab/>
      </w:r>
      <w:r w:rsidRPr="006808FC">
        <w:rPr>
          <w:rFonts w:ascii="TH SarabunPSK" w:hAnsi="TH SarabunPSK" w:cs="TH SarabunPSK"/>
          <w:sz w:val="32"/>
          <w:szCs w:val="32"/>
          <w:cs/>
        </w:rPr>
        <w:t>จากตารางที่ 3 ผลการเปรียบเทียบสภาพการป้องกัน แก้ไขปัญหายาเสพติดในสถานศึกษา   สังกัดสำนักงานเขตพื้นที่การศึกษามัธยมศึกษานครพนม จำแนกตามขนาดโรงเรียน ระหว่างโรงเรียนขนาด</w:t>
      </w:r>
      <w:r w:rsidRPr="006808FC">
        <w:rPr>
          <w:rFonts w:ascii="TH SarabunPSK" w:hAnsi="TH SarabunPSK" w:cs="TH SarabunPSK"/>
          <w:sz w:val="32"/>
          <w:szCs w:val="32"/>
          <w:cs/>
        </w:rPr>
        <w:lastRenderedPageBreak/>
        <w:t>เล็ก โรงเรียนขนาดกลาง และโรงเรียนขนาดใหญ่ โดยรวมแตกต่างกันอย่างมีนัยสำคัญทางสถิติที่ระดับ .01  เมื่อพิจารณาเป็นรายด้าน พบว่า แตกต่างกันอย่างมีนัยสำคัญทางสถิติที่ระดับ .01 ทุกด้าน</w:t>
      </w:r>
      <w:r w:rsidR="00BC0B74" w:rsidRPr="006808FC">
        <w:rPr>
          <w:rFonts w:ascii="TH SarabunPSK" w:hAnsi="TH SarabunPSK" w:cs="TH SarabunPSK" w:hint="cs"/>
          <w:sz w:val="32"/>
          <w:szCs w:val="32"/>
          <w:cs/>
        </w:rPr>
        <w:t xml:space="preserve"> </w:t>
      </w:r>
    </w:p>
    <w:p w:rsidR="00BC0B74" w:rsidRPr="006808FC" w:rsidRDefault="00BC0B74"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hint="cs"/>
          <w:sz w:val="32"/>
          <w:szCs w:val="32"/>
          <w:cs/>
        </w:rPr>
        <w:t>2. ผลการวิเคราะห์ปัญหา</w:t>
      </w:r>
      <w:r w:rsidRPr="006808FC">
        <w:rPr>
          <w:rFonts w:ascii="TH SarabunPSK" w:hAnsi="TH SarabunPSK" w:cs="TH SarabunPSK"/>
          <w:sz w:val="32"/>
          <w:szCs w:val="32"/>
          <w:cs/>
        </w:rPr>
        <w:t>การป้องกัน แก้ไขปัญหายาเสพติดในสถานศึกษา</w:t>
      </w:r>
      <w:r w:rsidRPr="006808FC">
        <w:rPr>
          <w:rFonts w:ascii="TH SarabunPSK" w:hAnsi="TH SarabunPSK" w:cs="TH SarabunPSK" w:hint="cs"/>
          <w:sz w:val="32"/>
          <w:szCs w:val="32"/>
          <w:cs/>
        </w:rPr>
        <w:t xml:space="preserve"> </w:t>
      </w:r>
      <w:r w:rsidRPr="006808FC">
        <w:rPr>
          <w:rFonts w:ascii="TH SarabunPSK" w:hAnsi="TH SarabunPSK" w:cs="TH SarabunPSK"/>
          <w:sz w:val="32"/>
          <w:szCs w:val="32"/>
          <w:cs/>
        </w:rPr>
        <w:t>ทั้ง 4 ด้าน (1) ด้าน</w:t>
      </w:r>
      <w:r w:rsidRPr="006808FC">
        <w:rPr>
          <w:rFonts w:ascii="TH SarabunPSK" w:hAnsi="TH SarabunPSK" w:cs="TH SarabunPSK" w:hint="cs"/>
          <w:sz w:val="32"/>
          <w:szCs w:val="32"/>
          <w:cs/>
        </w:rPr>
        <w:t>ที่1</w:t>
      </w:r>
      <w:r w:rsidRPr="006808FC">
        <w:rPr>
          <w:rFonts w:ascii="TH SarabunPSK" w:hAnsi="TH SarabunPSK" w:cs="TH SarabunPSK"/>
          <w:sz w:val="32"/>
          <w:szCs w:val="32"/>
          <w:cs/>
        </w:rPr>
        <w:t xml:space="preserve"> สภาพชุมชน เป็นทางผ่านของยาเสพติดจากประเทศเพื่อนบ้าน (2)  ด้าน</w:t>
      </w:r>
      <w:r w:rsidRPr="006808FC">
        <w:rPr>
          <w:rFonts w:ascii="TH SarabunPSK" w:hAnsi="TH SarabunPSK" w:cs="TH SarabunPSK" w:hint="cs"/>
          <w:sz w:val="32"/>
          <w:szCs w:val="32"/>
          <w:cs/>
        </w:rPr>
        <w:t>ที่ 2</w:t>
      </w:r>
      <w:r w:rsidRPr="006808FC">
        <w:rPr>
          <w:rFonts w:ascii="TH SarabunPSK" w:hAnsi="TH SarabunPSK" w:cs="TH SarabunPSK"/>
          <w:sz w:val="32"/>
          <w:szCs w:val="32"/>
          <w:cs/>
        </w:rPr>
        <w:t xml:space="preserve"> การประสานงานเกิดความล่าช้า หรือขาดแนวทางในการดูแลที่เหมาะสม (3) ด้าน</w:t>
      </w:r>
      <w:r w:rsidRPr="006808FC">
        <w:rPr>
          <w:rFonts w:ascii="TH SarabunPSK" w:hAnsi="TH SarabunPSK" w:cs="TH SarabunPSK" w:hint="cs"/>
          <w:sz w:val="32"/>
          <w:szCs w:val="32"/>
          <w:cs/>
        </w:rPr>
        <w:t xml:space="preserve">ที่ 3 </w:t>
      </w:r>
      <w:r w:rsidRPr="006808FC">
        <w:rPr>
          <w:rFonts w:ascii="TH SarabunPSK" w:hAnsi="TH SarabunPSK" w:cs="TH SarabunPSK"/>
          <w:sz w:val="32"/>
          <w:szCs w:val="32"/>
          <w:cs/>
        </w:rPr>
        <w:t>การสร้างเครือข่ายประสานความร่วมมือกับองค์กรต่างๆที่ยังไม่สม่ำเสมอ (4) ด้าน</w:t>
      </w:r>
      <w:r w:rsidRPr="006808FC">
        <w:rPr>
          <w:rFonts w:ascii="TH SarabunPSK" w:hAnsi="TH SarabunPSK" w:cs="TH SarabunPSK" w:hint="cs"/>
          <w:sz w:val="32"/>
          <w:szCs w:val="32"/>
          <w:cs/>
        </w:rPr>
        <w:t xml:space="preserve">ที่ 4 </w:t>
      </w:r>
      <w:r w:rsidRPr="006808FC">
        <w:rPr>
          <w:rFonts w:ascii="TH SarabunPSK" w:hAnsi="TH SarabunPSK" w:cs="TH SarabunPSK"/>
          <w:sz w:val="32"/>
          <w:szCs w:val="32"/>
          <w:cs/>
        </w:rPr>
        <w:t>การควบคุมดูและนักเรียนไม่ให้ไปยุ่งเกี่ยวกับยาเสพติดนอกโรงเรียน</w:t>
      </w:r>
    </w:p>
    <w:p w:rsidR="00BC0B74" w:rsidRPr="006808FC" w:rsidRDefault="00B54D6F" w:rsidP="003C2B75">
      <w:pPr>
        <w:spacing w:after="0" w:line="20" w:lineRule="atLeast"/>
        <w:ind w:firstLine="720"/>
        <w:jc w:val="thaiDistribute"/>
        <w:rPr>
          <w:rFonts w:ascii="TH SarabunPSK" w:hAnsi="TH SarabunPSK" w:cs="TH SarabunPSK"/>
          <w:sz w:val="32"/>
          <w:szCs w:val="32"/>
        </w:rPr>
      </w:pPr>
      <w:r w:rsidRPr="006808FC">
        <w:rPr>
          <w:rFonts w:ascii="TH SarabunPSK" w:hAnsi="TH SarabunPSK" w:cs="TH SarabunPSK" w:hint="cs"/>
          <w:sz w:val="32"/>
          <w:szCs w:val="32"/>
          <w:cs/>
        </w:rPr>
        <w:t xml:space="preserve">   </w:t>
      </w:r>
      <w:r w:rsidR="00BC0B74" w:rsidRPr="006808FC">
        <w:rPr>
          <w:rFonts w:ascii="TH SarabunPSK" w:hAnsi="TH SarabunPSK" w:cs="TH SarabunPSK" w:hint="cs"/>
          <w:sz w:val="32"/>
          <w:szCs w:val="32"/>
          <w:cs/>
        </w:rPr>
        <w:t>ผลการวิเคราะห์</w:t>
      </w:r>
      <w:r w:rsidR="00BC0B74" w:rsidRPr="006808FC">
        <w:rPr>
          <w:rFonts w:ascii="TH SarabunPSK" w:hAnsi="TH SarabunPSK" w:cs="TH SarabunPSK"/>
          <w:sz w:val="32"/>
          <w:szCs w:val="32"/>
          <w:cs/>
        </w:rPr>
        <w:t>แนวทางการป้องกัน แก้ไขปัญหายาเสพติดในสถานศึกษา ทั้ง 4 ด้าน (1) ด้าน</w:t>
      </w:r>
      <w:r w:rsidR="00BC0B74" w:rsidRPr="006808FC">
        <w:rPr>
          <w:rFonts w:ascii="TH SarabunPSK" w:hAnsi="TH SarabunPSK" w:cs="TH SarabunPSK" w:hint="cs"/>
          <w:sz w:val="32"/>
          <w:szCs w:val="32"/>
          <w:cs/>
        </w:rPr>
        <w:t>ที่ 1</w:t>
      </w:r>
      <w:r w:rsidR="00BC0B74" w:rsidRPr="006808FC">
        <w:rPr>
          <w:rFonts w:ascii="TH SarabunPSK" w:hAnsi="TH SarabunPSK" w:cs="TH SarabunPSK"/>
          <w:sz w:val="32"/>
          <w:szCs w:val="32"/>
          <w:cs/>
        </w:rPr>
        <w:t xml:space="preserve"> กำหนดมาตรการ แผนงาน ในการดำเนินการตามสภาพปัญหาที่เป็นจริงและจริงจังให้มากขึ้น</w:t>
      </w:r>
      <w:r w:rsidR="003C2B75" w:rsidRPr="006808FC">
        <w:rPr>
          <w:rFonts w:ascii="TH SarabunPSK" w:hAnsi="TH SarabunPSK" w:cs="TH SarabunPSK" w:hint="cs"/>
          <w:sz w:val="32"/>
          <w:szCs w:val="32"/>
          <w:cs/>
        </w:rPr>
        <w:br/>
      </w:r>
      <w:r w:rsidR="00BC0B74" w:rsidRPr="006808FC">
        <w:rPr>
          <w:rFonts w:ascii="TH SarabunPSK" w:hAnsi="TH SarabunPSK" w:cs="TH SarabunPSK"/>
          <w:sz w:val="32"/>
          <w:szCs w:val="32"/>
          <w:cs/>
        </w:rPr>
        <w:t>(2) ด้าน</w:t>
      </w:r>
      <w:r w:rsidR="00BC0B74" w:rsidRPr="006808FC">
        <w:rPr>
          <w:rFonts w:ascii="TH SarabunPSK" w:hAnsi="TH SarabunPSK" w:cs="TH SarabunPSK" w:hint="cs"/>
          <w:sz w:val="32"/>
          <w:szCs w:val="32"/>
          <w:cs/>
        </w:rPr>
        <w:t>ที่ 2</w:t>
      </w:r>
      <w:r w:rsidR="00BC0B74" w:rsidRPr="006808FC">
        <w:rPr>
          <w:rFonts w:ascii="TH SarabunPSK" w:hAnsi="TH SarabunPSK" w:cs="TH SarabunPSK"/>
          <w:sz w:val="32"/>
          <w:szCs w:val="32"/>
          <w:cs/>
        </w:rPr>
        <w:t xml:space="preserve"> มีการกำหนดขั้นตอนในการดำเนินงานที่เกี่ยวกับการแก้ปัญหายาเสพติดอย่างเป็นระบบ </w:t>
      </w:r>
      <w:r w:rsidR="003C2B75" w:rsidRPr="006808FC">
        <w:rPr>
          <w:rFonts w:ascii="TH SarabunPSK" w:hAnsi="TH SarabunPSK" w:cs="TH SarabunPSK" w:hint="cs"/>
          <w:sz w:val="32"/>
          <w:szCs w:val="32"/>
          <w:cs/>
        </w:rPr>
        <w:br/>
      </w:r>
      <w:r w:rsidR="00BC0B74" w:rsidRPr="006808FC">
        <w:rPr>
          <w:rFonts w:ascii="TH SarabunPSK" w:hAnsi="TH SarabunPSK" w:cs="TH SarabunPSK"/>
          <w:sz w:val="32"/>
          <w:szCs w:val="32"/>
          <w:cs/>
        </w:rPr>
        <w:t>(3)  ด้าน</w:t>
      </w:r>
      <w:r w:rsidR="00BC0B74" w:rsidRPr="006808FC">
        <w:rPr>
          <w:rFonts w:ascii="TH SarabunPSK" w:hAnsi="TH SarabunPSK" w:cs="TH SarabunPSK" w:hint="cs"/>
          <w:sz w:val="32"/>
          <w:szCs w:val="32"/>
          <w:cs/>
        </w:rPr>
        <w:t xml:space="preserve">ที่ 3 </w:t>
      </w:r>
      <w:r w:rsidR="00BC0B74" w:rsidRPr="006808FC">
        <w:rPr>
          <w:rFonts w:ascii="TH SarabunPSK" w:hAnsi="TH SarabunPSK" w:cs="TH SarabunPSK"/>
          <w:sz w:val="32"/>
          <w:szCs w:val="32"/>
          <w:cs/>
        </w:rPr>
        <w:t xml:space="preserve"> จัดตั้งคณะกรรมการคณะทำงาน ประชุมผู้ที่เกี่ยวข้องทุกคนอย่างสม่ำเสมอ เพื่อพัฒนาคุณภาพให้ระบบมีคุณภาพมากขึ้น</w:t>
      </w:r>
      <w:r w:rsidR="00BC0B74" w:rsidRPr="006808FC">
        <w:rPr>
          <w:rFonts w:ascii="TH SarabunPSK" w:hAnsi="TH SarabunPSK" w:cs="TH SarabunPSK" w:hint="cs"/>
          <w:sz w:val="32"/>
          <w:szCs w:val="32"/>
          <w:cs/>
        </w:rPr>
        <w:t xml:space="preserve"> </w:t>
      </w:r>
      <w:r w:rsidR="00BC0B74" w:rsidRPr="006808FC">
        <w:rPr>
          <w:rFonts w:ascii="TH SarabunPSK" w:hAnsi="TH SarabunPSK" w:cs="TH SarabunPSK"/>
          <w:sz w:val="32"/>
          <w:szCs w:val="32"/>
          <w:cs/>
        </w:rPr>
        <w:t>(4)  ด้าน</w:t>
      </w:r>
      <w:r w:rsidR="00BC0B74" w:rsidRPr="006808FC">
        <w:rPr>
          <w:rFonts w:ascii="TH SarabunPSK" w:hAnsi="TH SarabunPSK" w:cs="TH SarabunPSK" w:hint="cs"/>
          <w:sz w:val="32"/>
          <w:szCs w:val="32"/>
          <w:cs/>
        </w:rPr>
        <w:t xml:space="preserve">ที่ 4 </w:t>
      </w:r>
      <w:r w:rsidR="00BC0B74" w:rsidRPr="006808FC">
        <w:rPr>
          <w:rFonts w:ascii="TH SarabunPSK" w:hAnsi="TH SarabunPSK" w:cs="TH SarabunPSK"/>
          <w:sz w:val="32"/>
          <w:szCs w:val="32"/>
          <w:cs/>
        </w:rPr>
        <w:t>จัดตั้งนักเรียนแกนนำสภานักเรียนและครูผู้รับผิดชอบสอดส่องดูแลนักเรียนที่มีพฤติกรรมสุ่มเสี่ยง และตรวจหาสารเสพติดกับนักเรียนอย่างต่อเนื่อง</w:t>
      </w:r>
    </w:p>
    <w:p w:rsidR="00B54D6F" w:rsidRPr="006808FC" w:rsidRDefault="00B54D6F" w:rsidP="003C2B75">
      <w:pPr>
        <w:spacing w:after="0" w:line="20" w:lineRule="atLeast"/>
        <w:rPr>
          <w:rFonts w:ascii="TH SarabunPSK" w:hAnsi="TH SarabunPSK" w:cs="TH SarabunPSK"/>
          <w:sz w:val="32"/>
          <w:szCs w:val="32"/>
        </w:rPr>
      </w:pPr>
    </w:p>
    <w:p w:rsidR="001E5248" w:rsidRPr="006808FC" w:rsidRDefault="001E5248" w:rsidP="003C2B75">
      <w:pPr>
        <w:spacing w:after="0" w:line="20" w:lineRule="atLeast"/>
        <w:rPr>
          <w:rFonts w:ascii="TH SarabunPSK" w:hAnsi="TH SarabunPSK" w:cs="TH SarabunPSK"/>
          <w:b/>
          <w:bCs/>
          <w:sz w:val="36"/>
          <w:szCs w:val="36"/>
        </w:rPr>
      </w:pPr>
      <w:r w:rsidRPr="006808FC">
        <w:rPr>
          <w:rFonts w:ascii="TH SarabunPSK" w:hAnsi="TH SarabunPSK" w:cs="TH SarabunPSK" w:hint="cs"/>
          <w:b/>
          <w:bCs/>
          <w:sz w:val="36"/>
          <w:szCs w:val="36"/>
          <w:cs/>
        </w:rPr>
        <w:t>6</w:t>
      </w:r>
      <w:r w:rsidR="00C62527" w:rsidRPr="006808FC">
        <w:rPr>
          <w:rFonts w:ascii="TH SarabunPSK" w:hAnsi="TH SarabunPSK" w:cs="TH SarabunPSK" w:hint="cs"/>
          <w:b/>
          <w:bCs/>
          <w:sz w:val="36"/>
          <w:szCs w:val="36"/>
          <w:cs/>
        </w:rPr>
        <w:t xml:space="preserve">. </w:t>
      </w:r>
      <w:r w:rsidR="00B54D6F" w:rsidRPr="006808FC">
        <w:rPr>
          <w:rFonts w:ascii="TH SarabunPSK" w:hAnsi="TH SarabunPSK" w:cs="TH SarabunPSK" w:hint="cs"/>
          <w:b/>
          <w:bCs/>
          <w:sz w:val="36"/>
          <w:szCs w:val="36"/>
          <w:cs/>
        </w:rPr>
        <w:t>อภิปรายผลการวิจัย</w:t>
      </w:r>
    </w:p>
    <w:p w:rsidR="00C62527" w:rsidRPr="006808FC" w:rsidRDefault="00141A6B" w:rsidP="001E5248">
      <w:pPr>
        <w:spacing w:after="0" w:line="20" w:lineRule="atLeast"/>
        <w:jc w:val="thaiDistribute"/>
        <w:rPr>
          <w:rFonts w:ascii="TH SarabunPSK" w:hAnsi="TH SarabunPSK" w:cs="TH SarabunPSK"/>
          <w:sz w:val="36"/>
          <w:szCs w:val="36"/>
        </w:rPr>
      </w:pPr>
      <w:r w:rsidRPr="006808FC">
        <w:rPr>
          <w:rFonts w:ascii="TH SarabunPSK" w:hAnsi="TH SarabunPSK" w:cs="TH SarabunPSK" w:hint="cs"/>
          <w:b/>
          <w:bCs/>
          <w:sz w:val="36"/>
          <w:szCs w:val="36"/>
          <w:cs/>
        </w:rPr>
        <w:tab/>
      </w:r>
      <w:r w:rsidRPr="006808FC">
        <w:rPr>
          <w:rFonts w:ascii="TH SarabunPSK" w:hAnsi="TH SarabunPSK" w:cs="TH SarabunPSK"/>
          <w:sz w:val="32"/>
          <w:szCs w:val="32"/>
          <w:cs/>
        </w:rPr>
        <w:t xml:space="preserve">จากการศึกษาสภาพ และแนวทางแก้ไขปัญหาการป้องกัน แก้ไขปัญหายาเสพติดในสถานศึกษา  สังกัดสำนักงานเขตพื้นที่การศึกษามัธยมศึกษานครพนม </w:t>
      </w:r>
      <w:r w:rsidR="00D93C9A" w:rsidRPr="006808FC">
        <w:rPr>
          <w:rFonts w:ascii="TH SarabunPSK" w:hAnsi="TH SarabunPSK" w:cs="TH SarabunPSK" w:hint="cs"/>
          <w:sz w:val="32"/>
          <w:szCs w:val="32"/>
          <w:cs/>
        </w:rPr>
        <w:t>มีประเด็น</w:t>
      </w:r>
      <w:r w:rsidRPr="006808FC">
        <w:rPr>
          <w:rFonts w:ascii="TH SarabunPSK" w:hAnsi="TH SarabunPSK" w:cs="TH SarabunPSK"/>
          <w:sz w:val="32"/>
          <w:szCs w:val="32"/>
          <w:cs/>
        </w:rPr>
        <w:t>อภิปรายผลดังนี้</w:t>
      </w:r>
    </w:p>
    <w:p w:rsidR="00D93C9A" w:rsidRPr="006808FC" w:rsidRDefault="00D93C9A"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hint="cs"/>
          <w:sz w:val="36"/>
          <w:szCs w:val="36"/>
          <w:cs/>
        </w:rPr>
        <w:tab/>
      </w:r>
      <w:r w:rsidR="003C2B75" w:rsidRPr="006808FC">
        <w:rPr>
          <w:rFonts w:ascii="TH SarabunPSK" w:hAnsi="TH SarabunPSK" w:cs="TH SarabunPSK"/>
          <w:sz w:val="32"/>
          <w:szCs w:val="32"/>
          <w:cs/>
        </w:rPr>
        <w:t xml:space="preserve">1 </w:t>
      </w:r>
      <w:r w:rsidR="003C2B75" w:rsidRPr="006808FC">
        <w:rPr>
          <w:rFonts w:ascii="TH SarabunPSK" w:hAnsi="TH SarabunPSK" w:cs="TH SarabunPSK" w:hint="cs"/>
          <w:sz w:val="32"/>
          <w:szCs w:val="32"/>
          <w:cs/>
        </w:rPr>
        <w:t>.</w:t>
      </w:r>
      <w:r w:rsidR="003C2B75" w:rsidRPr="006808FC">
        <w:rPr>
          <w:rFonts w:ascii="TH SarabunPSK" w:hAnsi="TH SarabunPSK" w:cs="TH SarabunPSK"/>
          <w:sz w:val="32"/>
          <w:szCs w:val="32"/>
          <w:cs/>
        </w:rPr>
        <w:t xml:space="preserve"> สภาพ และแนวทางแก้ไขปัญหาการป้องกัน แก้ไขปัญหายาเสพติดในสถานศึกษา  สังกัดสำนักงานเขตพื้นที่การศึกษามัธยมศึกษานครพนม โดยรวมอยู่ในระดับมาก  เมื่อพิจารณารายด้านพบว่า อยู่ในระดับมากทุกด้าน ด้านที่มีค่าเฉลี่ยสูงสุด คือ ด้านที่ 1 ระบบการป้องกัน และด้านที่มีค่าเฉลี่ยต่ำสุด คือ ด้านที่ 3 ระบบหารจัดการ  ทั้งนี้อาจเนื่องมาจาก สถานศึกษาในสังกัดสำนักงานเขตพื้นที่การศึกษามัธยมศึกษานครพนม ตระหนักในความสำคัญในการป้องกันและแก้ไขปัญหายาเสพติดในสถานศึกษาที่จะส่งผลต่อนักเรียน จึงมีการเตรียมความพร้อมในการดำเนินงานตามมาตรการ กรอบนโยบายที่สำคัญในการป้องกันยาเสพติด เพื่อสร้างภูมิคุ้มกัน ความเข้มแข็งและยั่งยืนในการป้องกัน แก้ไขปัญหายาเสพติดในสถานศึกษา  ถือได้ว่าเป็นภารกิจหลักที่จะต้องดำเนินการขับเคลื่อนในการแก้ปัญหายาเสพติดในสถานศึกษา เพื่อไม่ให้นักเรียนเข้าไปยุ่งเกี่ยวกับยาเสพติดและเป็นการดูแลช่วยเหลือนักเรียนเพื่อปรับเปลี่ยนพฤติกรรมนักเรียนอย่างจริงจังและต่อเนื่อง กระทรวงศึกษาธิการ (2558: 11-14)  </w:t>
      </w:r>
      <w:r w:rsidR="003C2B75" w:rsidRPr="006808FC">
        <w:rPr>
          <w:rFonts w:ascii="TH SarabunPSK" w:hAnsi="TH SarabunPSK" w:cs="TH SarabunPSK" w:hint="cs"/>
          <w:sz w:val="32"/>
          <w:szCs w:val="32"/>
          <w:cs/>
        </w:rPr>
        <w:br/>
      </w:r>
      <w:r w:rsidR="003C2B75" w:rsidRPr="006808FC">
        <w:rPr>
          <w:rFonts w:ascii="TH SarabunPSK" w:hAnsi="TH SarabunPSK" w:cs="TH SarabunPSK"/>
          <w:sz w:val="32"/>
          <w:szCs w:val="32"/>
          <w:cs/>
        </w:rPr>
        <w:t>ซึ่งสอดคล้องกับงานวิจัยของ อรทัย  ธารแผ้ว (</w:t>
      </w:r>
      <w:r w:rsidR="003C2B75" w:rsidRPr="006808FC">
        <w:rPr>
          <w:rFonts w:ascii="TH SarabunPSK" w:hAnsi="TH SarabunPSK" w:cs="TH SarabunPSK"/>
          <w:sz w:val="32"/>
          <w:szCs w:val="32"/>
        </w:rPr>
        <w:t>2560</w:t>
      </w:r>
      <w:r w:rsidR="003C2B75" w:rsidRPr="006808FC">
        <w:rPr>
          <w:rFonts w:ascii="TH SarabunPSK" w:hAnsi="TH SarabunPSK" w:cs="TH SarabunPSK"/>
          <w:sz w:val="32"/>
          <w:szCs w:val="32"/>
          <w:cs/>
        </w:rPr>
        <w:t>:78-81)  ซึ่งได้ทำการวิจัยเรื่อง การพัฒนาแนวทางการดำเนินงานป้องกันและแก้ไขปัญหายาเสพติดในสถานศึกษา สังกัดสำนักงานเขตพื้นที่การศึกษามัธยมศึกษา เขต 24 ผลการวิจัยพบว่าสภาพปัจจุบันการดำเนินงานการป้องกันและการแก้ไขปัญหายาเสพติดในสถานศึกษา ของโรงเรียนโดยรวมอยู่ในระดับมาก สอดคล้องกับ สมพร  เล็กจินดา (2561: 80-81)  ซึ่งได้ทำการวิจัยเรื่อง การจัดการระบบดูแลช่วยเหลือนักเรียนที่ส่งผลต่อการดำเนินงานการป้องกันและแก้ไขปัญหายาเสพติดในสถานศึกษา สังกัดสำนักงานเขตพื้นที่การศึกษามัธยมศึกษา เขต 9  ผลการวิจัย</w:t>
      </w:r>
      <w:r w:rsidR="003C2B75" w:rsidRPr="006808FC">
        <w:rPr>
          <w:rFonts w:ascii="TH SarabunPSK" w:hAnsi="TH SarabunPSK" w:cs="TH SarabunPSK"/>
          <w:sz w:val="32"/>
          <w:szCs w:val="32"/>
          <w:cs/>
        </w:rPr>
        <w:lastRenderedPageBreak/>
        <w:t>พบว่า ระดับการจัดการระบบดูแลช่วยเหลือนักเรียนในสถานศึกษา โดยรวมและรายด้านทุกด้านอยู่ในระดับมาก</w:t>
      </w:r>
    </w:p>
    <w:p w:rsidR="003C2B75" w:rsidRPr="006808FC" w:rsidRDefault="003C2B75" w:rsidP="003C2B75">
      <w:pPr>
        <w:spacing w:after="0" w:line="20" w:lineRule="atLeast"/>
        <w:rPr>
          <w:rFonts w:ascii="TH SarabunPSK" w:hAnsi="TH SarabunPSK" w:cs="TH SarabunPSK"/>
          <w:sz w:val="32"/>
          <w:szCs w:val="32"/>
        </w:rPr>
      </w:pPr>
      <w:r w:rsidRPr="006808FC">
        <w:rPr>
          <w:rFonts w:ascii="TH SarabunPSK" w:hAnsi="TH SarabunPSK" w:cs="TH SarabunPSK" w:hint="cs"/>
          <w:sz w:val="32"/>
          <w:szCs w:val="32"/>
          <w:cs/>
        </w:rPr>
        <w:tab/>
      </w:r>
      <w:r w:rsidRPr="006808FC">
        <w:rPr>
          <w:rFonts w:ascii="TH SarabunPSK" w:hAnsi="TH SarabunPSK" w:cs="TH SarabunPSK"/>
          <w:sz w:val="32"/>
          <w:szCs w:val="32"/>
          <w:cs/>
        </w:rPr>
        <w:t xml:space="preserve">ผลการวิเคราะห์เปรียบเทียบสภาพการป้องกัน แก้ไขปัญหายาเสพติดในสถานศึกษา  </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 xml:space="preserve">สังกัดสำนักงานเขตพื้นที่การศึกษามัธยมศึกษานครพนม จำแนกตามสถานภาพความคิดเห็นของผู้บริหารสถานศึกษาและครูโดยภาพรวมพบว่า ผู้บริหารสถานศึกษาและครูมีความคิดเห็นไม่แตกต่างกัน ซึ่งไม่เป็นไปตามสมมติฐาน ทั้งนี้อาจเนื่องมาจาก ผู้บริหารสถานศึกษามีการเตรียมความพร้อมในการการป้องกันและแก้ไขปัญหายาเสพติดในสถานศึกษาตามมาตรการที่กำหนดไว้ ตามมาตรการบริหารจัดการ มาตรการรักษา  มาตรการเฝ้าระวัง  มาตรการค้นหาสถานศึกษาจัดระบบการคัดกรอง ในการป้องกันแก้ไขปัญหายาเสพติดใสสถานศึกษากระทรวงศึกษาธิการ (2558: 11-14)  สอดคล้องกับงานวิจัยของ </w:t>
      </w:r>
      <w:r w:rsidR="009B4549" w:rsidRPr="006808FC">
        <w:rPr>
          <w:rFonts w:ascii="TH SarabunPSK" w:hAnsi="TH SarabunPSK" w:cs="TH SarabunPSK" w:hint="cs"/>
          <w:sz w:val="32"/>
          <w:szCs w:val="32"/>
          <w:cs/>
        </w:rPr>
        <w:br/>
      </w:r>
      <w:r w:rsidRPr="006808FC">
        <w:rPr>
          <w:rFonts w:ascii="TH SarabunPSK" w:hAnsi="TH SarabunPSK" w:cs="TH SarabunPSK"/>
          <w:sz w:val="32"/>
          <w:szCs w:val="32"/>
          <w:cs/>
        </w:rPr>
        <w:t>จุไรรัตน์  ดีเพชร (2562: 68)</w:t>
      </w:r>
      <w:r w:rsidR="009B4549" w:rsidRPr="006808FC">
        <w:rPr>
          <w:rFonts w:ascii="TH SarabunPSK" w:hAnsi="TH SarabunPSK" w:cs="TH SarabunPSK" w:hint="cs"/>
          <w:sz w:val="32"/>
          <w:szCs w:val="32"/>
          <w:cs/>
        </w:rPr>
        <w:t xml:space="preserve"> </w:t>
      </w:r>
      <w:r w:rsidRPr="006808FC">
        <w:rPr>
          <w:rFonts w:ascii="TH SarabunPSK" w:hAnsi="TH SarabunPSK" w:cs="TH SarabunPSK"/>
          <w:sz w:val="32"/>
          <w:szCs w:val="32"/>
          <w:cs/>
        </w:rPr>
        <w:t>ซึ่งได้ทำการวิจัยเรื่องการดำเนินงานการป้องกันและแก้ไขปัญหายาเสพติดในสถานศึกษา สังกัดสำนักงานคณะกรรมการการอาชีวศึกษา จังหวัดสระแก้ว ผลการวิจัยพบว่า ผลการเปรียบเทียบจำแนกตามสถานภาพโดยรวมพบว่าไม่แตกต่างกัน สอดคล้องกับงานวิจัยของ คำผล  สุพร (2559: 72-74) ซึ่งได้ทำการวิจัยเรื่องปัญหาแนวทางการดำเนินงานป้องกันยาเสพติดในสถานศึกษาอำเภอบ้านบึง จังหวัดชลบุรี สังกัดสำนักงานเขตพื้นที่การศึกษามัธยมศึกษา เขต 18 ผลการวิจัยพบว่า ผลการวิจัยพบว่า ผลการเปรียบเทียบเมื่อจำแนกตามสถานภาพ โดยรวมพบว่าไม่แตกต่างกัน สอดคล้องกับงานวิจัยของ ภา</w:t>
      </w:r>
      <w:proofErr w:type="spellStart"/>
      <w:r w:rsidRPr="006808FC">
        <w:rPr>
          <w:rFonts w:ascii="TH SarabunPSK" w:hAnsi="TH SarabunPSK" w:cs="TH SarabunPSK"/>
          <w:sz w:val="32"/>
          <w:szCs w:val="32"/>
          <w:cs/>
        </w:rPr>
        <w:t>วิณี</w:t>
      </w:r>
      <w:proofErr w:type="spellEnd"/>
      <w:r w:rsidRPr="006808FC">
        <w:rPr>
          <w:rFonts w:ascii="TH SarabunPSK" w:hAnsi="TH SarabunPSK" w:cs="TH SarabunPSK"/>
          <w:sz w:val="32"/>
          <w:szCs w:val="32"/>
          <w:cs/>
        </w:rPr>
        <w:t xml:space="preserve"> สุมงคล (2556: 98) ซึ่งได้ทำการวิจัยเรื่องวิจัยเรื่อง การดำเนินงานป้องกันและแก้ปัญหายาเสพติดในโรงเรียน สังกัดสำนักงานเขตพื้นที่การศึกษาประถมศึกษานครราชสีมา เขต 4  ผลการวิจัยพบว่า ผลการเปรียบเทียบเมื่อจำแนกตามสถานภาพ โดยรวมพบว่าไม่แตกต่างกัน </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r>
      <w:r w:rsidRPr="006808FC">
        <w:rPr>
          <w:rFonts w:ascii="TH SarabunPSK" w:hAnsi="TH SarabunPSK" w:cs="TH SarabunPSK"/>
          <w:sz w:val="32"/>
          <w:szCs w:val="32"/>
          <w:cs/>
        </w:rPr>
        <w:tab/>
        <w:t xml:space="preserve">ผลการวิเคราะห์เปรียบเทียบสภาพการป้องกัน แก้ไขปัญหายาเสพติดในสถานศึกษา  สังกัดสำนักงานเขตพื้นที่การศึกษามัธยมศึกษานครพนม จำแนกตามขนาด โรงเรียนระหว่างโรงเรียนขนาดเล็ก โรงเรียนขนาดกลาง และโรงเรียนขนาดใหญ่ โดยรวมแตกต่างกันอย่างมีนัยสำคัญทางสถิติที่ระดับ .01 ทั้งนี้อาจเนื่องมาจาก มาตรการบริหารจัดการในการป้องกันและแก้ไขปัญหายาเสพติดในสถานศึกษา </w:t>
      </w:r>
      <w:r w:rsidR="00B6089B">
        <w:rPr>
          <w:rFonts w:ascii="TH SarabunPSK" w:hAnsi="TH SarabunPSK" w:cs="TH SarabunPSK" w:hint="cs"/>
          <w:sz w:val="32"/>
          <w:szCs w:val="32"/>
          <w:cs/>
        </w:rPr>
        <w:br/>
      </w:r>
      <w:r w:rsidRPr="006808FC">
        <w:rPr>
          <w:rFonts w:ascii="TH SarabunPSK" w:hAnsi="TH SarabunPSK" w:cs="TH SarabunPSK"/>
          <w:sz w:val="32"/>
          <w:szCs w:val="32"/>
          <w:cs/>
        </w:rPr>
        <w:t xml:space="preserve">มีการกำหนดแนวทาง หรือนโยบาย การสั่งการ การอำนวยการ การสนับสนุนกิจกรรมที่ส่งเสริมการดูแลช่วยเหลือ และการตรวจสอบให้ผู้ปฏิบัติสามารถดำเนินงานให้ได้ตามเป้าหมาย พิจารณาการบริหารในลักษณะของการปฏิบัติที่อาศัยความรู้ ความสามารถประสบการณ์ และทักษะของผู้บริหารแต่ละคนที่จะทำให้การแก้ไขปัญหายาเสพติดบรรลุตามวัตถุประสงค์ </w:t>
      </w:r>
      <w:proofErr w:type="spellStart"/>
      <w:r w:rsidRPr="006808FC">
        <w:rPr>
          <w:rFonts w:ascii="TH SarabunPSK" w:hAnsi="TH SarabunPSK" w:cs="TH SarabunPSK"/>
          <w:sz w:val="32"/>
          <w:szCs w:val="32"/>
          <w:cs/>
        </w:rPr>
        <w:t>จันทรานี</w:t>
      </w:r>
      <w:proofErr w:type="spellEnd"/>
      <w:r w:rsidRPr="006808FC">
        <w:rPr>
          <w:rFonts w:ascii="TH SarabunPSK" w:hAnsi="TH SarabunPSK" w:cs="TH SarabunPSK"/>
          <w:sz w:val="32"/>
          <w:szCs w:val="32"/>
          <w:cs/>
        </w:rPr>
        <w:t xml:space="preserve">  สงวนนาม (2553: 103) สอดคล้องกับงานวิจัยของ คำผล  สุพร (2559: 72-74) ซึ่งได้ทำการวิจัยเรื่องปัญหาแนวทางการดำเนินงานป้องกันยาเสพติดในสถานศึกษาอำเภอบ้านบึง จังหวัดชลบุรี สังกัดสำนักงานเขตพื้นที่การศึกษามัธยมศึกษา เขต 18 ผลการวิจัยพบว่า การเปรียบเทียบปัญหาการดำเนินงานป้องกันยาเสพติดในสถานศึกษา อำเภอบ้านบึง จังหวัดชลบุรี สังกัด สำนักงานเขตพื้นที่การศึกยามัธยมศึกษา เขต 18 จำแนกตามขนาดสถานศึกษา โดยภาพรวมพบว่า แตกต่างกันอย่างมนัยสำคัญทางสถิติที่ระดับ .01</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hint="cs"/>
          <w:sz w:val="32"/>
          <w:szCs w:val="32"/>
          <w:cs/>
        </w:rPr>
        <w:tab/>
      </w:r>
      <w:r w:rsidRPr="006808FC">
        <w:rPr>
          <w:rFonts w:ascii="TH SarabunPSK" w:hAnsi="TH SarabunPSK" w:cs="TH SarabunPSK"/>
          <w:sz w:val="32"/>
          <w:szCs w:val="32"/>
          <w:cs/>
        </w:rPr>
        <w:t>2</w:t>
      </w:r>
      <w:r w:rsidR="001E5248" w:rsidRPr="006808FC">
        <w:rPr>
          <w:rFonts w:ascii="TH SarabunPSK" w:hAnsi="TH SarabunPSK" w:cs="TH SarabunPSK" w:hint="cs"/>
          <w:sz w:val="32"/>
          <w:szCs w:val="32"/>
          <w:cs/>
        </w:rPr>
        <w:t>.</w:t>
      </w:r>
      <w:r w:rsidRPr="006808FC">
        <w:rPr>
          <w:rFonts w:ascii="TH SarabunPSK" w:hAnsi="TH SarabunPSK" w:cs="TH SarabunPSK"/>
          <w:sz w:val="32"/>
          <w:szCs w:val="32"/>
          <w:cs/>
        </w:rPr>
        <w:t xml:space="preserve"> ปัญหาการป้องกัน แก้ไขปัญหายาเสพติดในสถานศึกษา ทั้ง 4 ด้าน (1) ด้านระบบการป้องกัน สภาพชุมชน เป็นทางผ่านของยาเสพติดจากประเทศเพื่อนบ้าน (2)  ด้านระบบการแก้ไข การประสานงาน</w:t>
      </w:r>
      <w:r w:rsidRPr="006808FC">
        <w:rPr>
          <w:rFonts w:ascii="TH SarabunPSK" w:hAnsi="TH SarabunPSK" w:cs="TH SarabunPSK"/>
          <w:sz w:val="32"/>
          <w:szCs w:val="32"/>
          <w:cs/>
        </w:rPr>
        <w:lastRenderedPageBreak/>
        <w:t xml:space="preserve">เกิดความล่าช้า หรือขาดแนวทางในการดูแลที่เหมาะสม (3) ด้านระบบการบริหารจัดการ การสร้างเครือข่ายประสานความร่วมมือกับองค์กรต่างๆที่ยังไม่สม่ำเสมอ (4) ด้านระบบการเฝ้าระวัง การควบคุมดูและนักเรียนไม่ให้ไปยุ่งเกี่ยวกับยาเสพติดนอกโรงเรียน ทั้งนี้อาจเนื่องมาจากความแตกต่างของนักเรียนแต่ละคนที่มีพื้นฐานความเป็นมาของชีวิตที่ไม่เหมือนกัน ฐานะครอบครัว สิ่งแวดล้อมชุมชน จึงทำให้เกิดพฤติกรรมที่หลากหลายรูปแบบทั้งด้านบวกและด้านลบ กรมสุขภาพจิต กระทรวงสาธารณสุข (2554 : 2) สอดคล้องกับ คำผล  สุพร (2559: 72-74) ซึ่งได้ทำการวิจัยเรื่องปัญหาแนวทางการดำเนินงานป้องกันยาเสพติดในสถานศึกษาอำเภอบ้านบึง จังหวัดชลบุรี สังกัดสำนักงานเขตพื้นที่การศึกษามัธยมศึกษา เขต 18  ผลการวิจัยพบว่า สถานศึกษา ในอำเภอบ้าน บึง จังหวัดชลบุรี สังกัดสำนักงานเขตพื้นทีการศึกษามัธยมศึกษา เขต 18 ยังมีปัญหาและยังไม่ได้รับการแก้ไขทางด้านการจัดระบบข้อมูล ขาดการแก้ไขปัญหาการช่วยเหลือนักเรียนเป็นรายบุคคลด้านระบบป้องกันและแก้ไขปัญหายาเสพติดขาดบุคลากรทีรับผิดชอบงานยาเสพติด ด้านระบบการให้คำปรึกษา ขาดครูทีรับผิดชอบด้านยาเสพติดในการให้คำปรึกษาด้านการเฝ้าระวัง สถานศึกษายังมีสถานทีบางแห่งที่เป็นจุดอับ ด้านการการสนับสนุนจากชุมชนและเครือข่ายการทำงาน สถานศึกษายังขาดการประสานความร่วมมือกับหน่วยงานองค์กรภายนอกในการแก้ไขปัญหา ด้านระบบบริหารจัดการ สถานศึกษายังขาดการวางแผนการปฏิบัติงานอย่างเป็นระบบ สอดคล้องกับงานวิจัยของ </w:t>
      </w:r>
      <w:proofErr w:type="spellStart"/>
      <w:r w:rsidRPr="006808FC">
        <w:rPr>
          <w:rFonts w:ascii="TH SarabunPSK" w:hAnsi="TH SarabunPSK" w:cs="TH SarabunPSK"/>
          <w:sz w:val="32"/>
          <w:szCs w:val="32"/>
        </w:rPr>
        <w:t>Gillberto</w:t>
      </w:r>
      <w:proofErr w:type="spellEnd"/>
      <w:r w:rsidRPr="006808FC">
        <w:rPr>
          <w:rFonts w:ascii="TH SarabunPSK" w:hAnsi="TH SarabunPSK" w:cs="TH SarabunPSK"/>
          <w:sz w:val="32"/>
          <w:szCs w:val="32"/>
        </w:rPr>
        <w:t xml:space="preserve">  </w:t>
      </w:r>
      <w:proofErr w:type="spellStart"/>
      <w:r w:rsidRPr="006808FC">
        <w:rPr>
          <w:rFonts w:ascii="TH SarabunPSK" w:hAnsi="TH SarabunPSK" w:cs="TH SarabunPSK"/>
          <w:sz w:val="32"/>
          <w:szCs w:val="32"/>
        </w:rPr>
        <w:t>Gerra</w:t>
      </w:r>
      <w:proofErr w:type="spellEnd"/>
      <w:r w:rsidRPr="006808FC">
        <w:rPr>
          <w:rFonts w:ascii="TH SarabunPSK" w:hAnsi="TH SarabunPSK" w:cs="TH SarabunPSK"/>
          <w:sz w:val="32"/>
          <w:szCs w:val="32"/>
        </w:rPr>
        <w:t xml:space="preserve"> &amp; Elisa </w:t>
      </w:r>
      <w:proofErr w:type="spellStart"/>
      <w:r w:rsidRPr="006808FC">
        <w:rPr>
          <w:rFonts w:ascii="TH SarabunPSK" w:hAnsi="TH SarabunPSK" w:cs="TH SarabunPSK"/>
          <w:sz w:val="32"/>
          <w:szCs w:val="32"/>
        </w:rPr>
        <w:t>Benedett</w:t>
      </w:r>
      <w:proofErr w:type="spellEnd"/>
      <w:r w:rsidRPr="006808FC">
        <w:rPr>
          <w:rFonts w:ascii="TH SarabunPSK" w:hAnsi="TH SarabunPSK" w:cs="TH SarabunPSK"/>
          <w:sz w:val="32"/>
          <w:szCs w:val="32"/>
        </w:rPr>
        <w:t xml:space="preserve"> (</w:t>
      </w:r>
      <w:r w:rsidRPr="006808FC">
        <w:rPr>
          <w:rFonts w:ascii="TH SarabunPSK" w:hAnsi="TH SarabunPSK" w:cs="TH SarabunPSK"/>
          <w:sz w:val="32"/>
          <w:szCs w:val="32"/>
          <w:cs/>
        </w:rPr>
        <w:t xml:space="preserve">2020:80)  ซึ่งได้ทำการศึกษาเรื่อง ปัญหาของสารเสพติดในแต่ละช่วงวัย  ผลการวิจัยพบว่า ยาเสพติดที่พบการใช้มากที่สุดได้แก่กัญชา โคเคนและเฮโรอีน ถูกใช้อย่างมากในกลุ่มคนที่มีอายุน้อย  และรูปแบบการใช้สารเสพติดมีหลากหลายอย่างในวัยรุ่น และมีความสัมพันธ์กับสถานะทางฐานะทางครอบครัว เศรษฐกิจและสังคม และการศึกษาของผู้ปกครองที่ต่ำ อาจส่งผลกระทบที่ไม่ดีภายในโรงเรียนได้ </w:t>
      </w:r>
    </w:p>
    <w:p w:rsidR="003C2B75" w:rsidRPr="006808FC" w:rsidRDefault="001E5248"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r>
      <w:r w:rsidR="003C2B75" w:rsidRPr="006808FC">
        <w:rPr>
          <w:rFonts w:ascii="TH SarabunPSK" w:hAnsi="TH SarabunPSK" w:cs="TH SarabunPSK"/>
          <w:sz w:val="32"/>
          <w:szCs w:val="32"/>
          <w:cs/>
        </w:rPr>
        <w:t>3</w:t>
      </w:r>
      <w:r w:rsidRPr="006808FC">
        <w:rPr>
          <w:rFonts w:ascii="TH SarabunPSK" w:hAnsi="TH SarabunPSK" w:cs="TH SarabunPSK" w:hint="cs"/>
          <w:sz w:val="32"/>
          <w:szCs w:val="32"/>
          <w:cs/>
        </w:rPr>
        <w:t>.</w:t>
      </w:r>
      <w:r w:rsidR="003C2B75" w:rsidRPr="006808FC">
        <w:rPr>
          <w:rFonts w:ascii="TH SarabunPSK" w:hAnsi="TH SarabunPSK" w:cs="TH SarabunPSK"/>
          <w:sz w:val="32"/>
          <w:szCs w:val="32"/>
          <w:cs/>
        </w:rPr>
        <w:t xml:space="preserve"> แนวทางการป้องกัน แก้ไขปัญหายาเสพติดในสถานศึกษา ทั้ง 4 ด้าน (1) ด้านระบบการป้องกัน กำหนดมาตรการ แผนงาน ในการดำเนินการตามสภาพปัญหาที่เป็นจริงและจริงจังให้มากขึ้น (2) ด้านระบบการแก้ไข มีการกำหนดขั้นตอนในการดำเนินงานที่เกี่ยวกับการแก้ปัญหายาเสพติดอย่างเป็นระบบ (3)  ด้านระบบการบริหารจัดการ จัดตั้งคณะกรรมการคณะทำงาน ประชุมผู้ที่เกี่ยวข้องทุกคนอย่างสม่ำเสมอ เพื่อพัฒนาคุณภาพให้ระบบมีคุณภาพมากขึ้น(4)  ด้านระบบการเฝ้าระวัง จัดตั้งนักเรียนแกนนำสภานักเรียนและครูผู้รับผิดชอบสอดส่องดูแลนักเรียนที่มีพฤติกรรมสุ่มเสี่ยง และตรวจหาสารเสพติดกับนักเรียนอย่างต่อเนื่อง ทั้งนี้อาจเนื่องมาจาก  การกำหนดแนวทางการดำเนินงานของการป้องกันและแก้ไขปัญหายาเสพติดในสถานศึกษา ในด้านระบบการป้องกัน ระบบการแก้ไข ระบบเฝ้าระวัง ระบบบริหารจัดการ เพื่อเสริมทักษะชีวิต ภูมิคุ้มกัน </w:t>
      </w:r>
      <w:proofErr w:type="spellStart"/>
      <w:r w:rsidR="003C2B75" w:rsidRPr="006808FC">
        <w:rPr>
          <w:rFonts w:ascii="TH SarabunPSK" w:hAnsi="TH SarabunPSK" w:cs="TH SarabunPSK"/>
          <w:sz w:val="32"/>
          <w:szCs w:val="32"/>
          <w:cs/>
        </w:rPr>
        <w:t>บูรณา</w:t>
      </w:r>
      <w:proofErr w:type="spellEnd"/>
      <w:r w:rsidR="003C2B75" w:rsidRPr="006808FC">
        <w:rPr>
          <w:rFonts w:ascii="TH SarabunPSK" w:hAnsi="TH SarabunPSK" w:cs="TH SarabunPSK"/>
          <w:sz w:val="32"/>
          <w:szCs w:val="32"/>
          <w:cs/>
        </w:rPr>
        <w:t>การการจัดกิจกรรมการเรียนรู้ จัดระบบดูแลช่วยเหลือนักเรียน การคัดกรอง ให้คำปรึกษา ติดตามดูแลช่วยเหลือ ประสานความร่วมมือองค์กร พัฒนาบุคลากร ติดตาม ประเมินผล สอดคล้องกับ สมพร  เล็กจินดา (2561: 80-81) ซึ่งได้ทำการวิจัยเรื่องการจัดการระบบดูแลช่วยเหลือนักเรียนที่ส่งผลต่อการดำเนินงานการป้องกันและแก้ไขปัญหายาเสพติดในสถานศึกษา สังกัดสำนักงานเขตพื้นที่การศึกษามัธยมศึกษา เขต 9  ผลการวิจัยพบว่า สถานศึกษาหรือหน่วยงานที่ดำเนินงานประสบความสำเร็จ จะส่งบุคลากรเข้ารับการอบรม สัมมนา และการศึกษาดูงาน เพื่อ</w:t>
      </w:r>
      <w:r w:rsidR="003C2B75" w:rsidRPr="006808FC">
        <w:rPr>
          <w:rFonts w:ascii="TH SarabunPSK" w:hAnsi="TH SarabunPSK" w:cs="TH SarabunPSK"/>
          <w:sz w:val="32"/>
          <w:szCs w:val="32"/>
          <w:cs/>
        </w:rPr>
        <w:lastRenderedPageBreak/>
        <w:t>แลกเปลี่ยนเรียนรู้ให้มีความรู้ ความเข้าใจแนวทางการทางานในด้านการป้องกันและแก้ไขปัญหายาเสพติดในสถานศึกษาหรือมีการร่วมมือของผู้บริหารสถานศึกษากับคณะกรรมการสถานศึกษา การเชิญวิทยากรมาให้ความรู้ นักเรียนเข้าค่ายฝึกอบรม การไปศึกษาดูงาน เพื่อแก้ไขปัญหาในจุดบกพร่อง เพื่อสร้างภูมิคุ้มกัน สร้างความรู้ ความเข้าใจปรับเปลี่ยนเจตคติและพฤติกรรมของนักเรียน ทำให้นักเรียนมีกระบวนการทักษะชีวิต และไม่เข้าไปยุ่งเกี่ยวกับยาเสพติด ส่งผลให้การดำเนินงานป้องกันและแก้ไขปัญหายาเสพติดในสถานศึกษาเกิดประสิทธิผลและประสิทธิภาพอย่างยั่งยืน</w:t>
      </w:r>
    </w:p>
    <w:p w:rsidR="001E5248" w:rsidRPr="006808FC" w:rsidRDefault="001E5248" w:rsidP="003C2B75">
      <w:pPr>
        <w:spacing w:after="0" w:line="20" w:lineRule="atLeast"/>
        <w:jc w:val="thaiDistribute"/>
        <w:rPr>
          <w:rFonts w:ascii="TH SarabunPSK" w:hAnsi="TH SarabunPSK" w:cs="TH SarabunPSK"/>
          <w:sz w:val="32"/>
          <w:szCs w:val="32"/>
        </w:rPr>
      </w:pPr>
    </w:p>
    <w:p w:rsidR="001E5248" w:rsidRPr="006808FC" w:rsidRDefault="001E5248" w:rsidP="003C2B75">
      <w:pPr>
        <w:spacing w:after="0" w:line="20" w:lineRule="atLeast"/>
        <w:rPr>
          <w:rFonts w:ascii="TH SarabunPSK" w:hAnsi="TH SarabunPSK" w:cs="TH SarabunPSK"/>
          <w:b/>
          <w:bCs/>
          <w:sz w:val="36"/>
          <w:szCs w:val="36"/>
        </w:rPr>
      </w:pPr>
      <w:r w:rsidRPr="006808FC">
        <w:rPr>
          <w:rFonts w:ascii="TH SarabunPSK" w:hAnsi="TH SarabunPSK" w:cs="TH SarabunPSK" w:hint="cs"/>
          <w:b/>
          <w:bCs/>
          <w:sz w:val="36"/>
          <w:szCs w:val="36"/>
          <w:cs/>
        </w:rPr>
        <w:t>7</w:t>
      </w:r>
      <w:r w:rsidR="003C2B75" w:rsidRPr="006808FC">
        <w:rPr>
          <w:rFonts w:ascii="TH SarabunPSK" w:hAnsi="TH SarabunPSK" w:cs="TH SarabunPSK" w:hint="cs"/>
          <w:b/>
          <w:bCs/>
          <w:sz w:val="36"/>
          <w:szCs w:val="36"/>
          <w:cs/>
        </w:rPr>
        <w:t xml:space="preserve">. ข้อเสนอแนะจากการวิจัย </w:t>
      </w:r>
    </w:p>
    <w:p w:rsidR="003C2B75" w:rsidRPr="006808FC" w:rsidRDefault="003C2B75" w:rsidP="003C2B75">
      <w:pPr>
        <w:spacing w:after="0" w:line="20" w:lineRule="atLeast"/>
        <w:rPr>
          <w:rFonts w:ascii="TH SarabunPSK" w:hAnsi="TH SarabunPSK" w:cs="TH SarabunPSK"/>
          <w:sz w:val="32"/>
          <w:szCs w:val="32"/>
        </w:rPr>
      </w:pPr>
      <w:r w:rsidRPr="006808FC">
        <w:rPr>
          <w:rFonts w:ascii="TH SarabunPSK" w:hAnsi="TH SarabunPSK" w:cs="TH SarabunPSK" w:hint="cs"/>
          <w:b/>
          <w:bCs/>
          <w:sz w:val="36"/>
          <w:szCs w:val="36"/>
          <w:cs/>
        </w:rPr>
        <w:tab/>
      </w:r>
      <w:r w:rsidRPr="006808FC">
        <w:rPr>
          <w:rFonts w:ascii="TH SarabunPSK" w:hAnsi="TH SarabunPSK" w:cs="TH SarabunPSK"/>
          <w:sz w:val="32"/>
          <w:szCs w:val="32"/>
          <w:cs/>
        </w:rPr>
        <w:t>การศึกษาเรื่องสภาพ และแนวทางแก้ไขปัญหาการป้องกัน แก้ไขปัญหายาเสพติดในสถานศึกษา  สังกัดสำนักงานเขตพื้นที่การศึกษามัธยมศึกษานครพนม</w:t>
      </w:r>
    </w:p>
    <w:p w:rsidR="003C2B75" w:rsidRPr="006808FC" w:rsidRDefault="003C2B75" w:rsidP="003C2B75">
      <w:pPr>
        <w:spacing w:after="0" w:line="20" w:lineRule="atLeast"/>
        <w:rPr>
          <w:rFonts w:ascii="TH SarabunPSK" w:hAnsi="TH SarabunPSK" w:cs="TH SarabunPSK"/>
          <w:sz w:val="32"/>
          <w:szCs w:val="32"/>
        </w:rPr>
      </w:pPr>
      <w:r w:rsidRPr="006808FC">
        <w:rPr>
          <w:rFonts w:ascii="TH SarabunPSK" w:hAnsi="TH SarabunPSK" w:cs="TH SarabunPSK"/>
          <w:sz w:val="32"/>
          <w:szCs w:val="32"/>
          <w:cs/>
        </w:rPr>
        <w:tab/>
        <w:t>1</w:t>
      </w:r>
      <w:r w:rsidRPr="006808FC">
        <w:rPr>
          <w:rFonts w:ascii="TH SarabunPSK" w:hAnsi="TH SarabunPSK" w:cs="TH SarabunPSK" w:hint="cs"/>
          <w:sz w:val="32"/>
          <w:szCs w:val="32"/>
          <w:cs/>
        </w:rPr>
        <w:t>.</w:t>
      </w:r>
      <w:r w:rsidRPr="006808FC">
        <w:rPr>
          <w:rFonts w:ascii="TH SarabunPSK" w:hAnsi="TH SarabunPSK" w:cs="TH SarabunPSK"/>
          <w:sz w:val="32"/>
          <w:szCs w:val="32"/>
          <w:cs/>
        </w:rPr>
        <w:t xml:space="preserve"> ข้อเสนอแนะเพื่อนำผลการวิจัยไปใช้</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r>
      <w:r w:rsidRPr="006808FC">
        <w:rPr>
          <w:rFonts w:ascii="TH SarabunPSK" w:hAnsi="TH SarabunPSK" w:cs="TH SarabunPSK"/>
          <w:sz w:val="32"/>
          <w:szCs w:val="32"/>
          <w:cs/>
        </w:rPr>
        <w:tab/>
      </w:r>
      <w:r w:rsidRPr="006808FC">
        <w:rPr>
          <w:rFonts w:ascii="TH SarabunPSK" w:hAnsi="TH SarabunPSK" w:cs="TH SarabunPSK" w:hint="cs"/>
          <w:sz w:val="32"/>
          <w:szCs w:val="32"/>
          <w:cs/>
        </w:rPr>
        <w:t>1</w:t>
      </w:r>
      <w:r w:rsidRPr="006808FC">
        <w:rPr>
          <w:rFonts w:ascii="TH SarabunPSK" w:hAnsi="TH SarabunPSK" w:cs="TH SarabunPSK"/>
          <w:sz w:val="32"/>
          <w:szCs w:val="32"/>
          <w:cs/>
        </w:rPr>
        <w:t>.1 ผลจากการศึกษา สภาพ และแนวทางแก้ไขปัญหาการป้องกัน แก้ไขปัญหายาเสพติดในสถานศึกษา สังกัดสำนักงานเขตพื้นที่การศึกษามัธยมศึกษานครพนม พบว่า ด้านที่มีค่าเฉลี่ยต่ำสุด คือด้านระบบการบริหารจัดการ ดังนั้น โรงเรียนควรขอความร่วมมือจากหน่วยงานภายนอก เช่น สำนักงานตำรวจภูธร สำนักงานสาธารณสุข องค์การบริหารส่วนตำบล เพื่อช่วยเหลือในการดำเนินงานการป้องกัน แก้ไขปัญหายาเสพติดในสถานศึกษา</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r>
      <w:r w:rsidRPr="006808FC">
        <w:rPr>
          <w:rFonts w:ascii="TH SarabunPSK" w:hAnsi="TH SarabunPSK" w:cs="TH SarabunPSK"/>
          <w:sz w:val="32"/>
          <w:szCs w:val="32"/>
          <w:cs/>
        </w:rPr>
        <w:tab/>
        <w:t xml:space="preserve">1.2 ผู้บริหารสถานศึกษาและครู ควรนำเอาผลการศึกษาไปใช้เป็นแนวทาง เพื่อใช้ในการบริหารจัดการ และปรับปรุงการดำเนินงานการป้องกัน แก้ไขปัญหายาเสพติดในสถานศึกษาให้มีประสิทธิภาพยิ่งขึ้น </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r>
      <w:r w:rsidRPr="006808FC">
        <w:rPr>
          <w:rFonts w:ascii="TH SarabunPSK" w:hAnsi="TH SarabunPSK" w:cs="TH SarabunPSK"/>
          <w:sz w:val="32"/>
          <w:szCs w:val="32"/>
          <w:cs/>
        </w:rPr>
        <w:tab/>
        <w:t>1.3 ควรส่งเสริมให้มีการสร้างและขยายเครือข่าย ครูแกนนำ นักเรียนแกนนำ เพื่อให้การดำเนินงานด้านการป้องกันและแก้ไขปัญหายาเสพติดมีประสิทธิภาพยิ่งขึ้น</w:t>
      </w:r>
    </w:p>
    <w:p w:rsidR="003C2B75" w:rsidRPr="006808FC" w:rsidRDefault="003C2B75" w:rsidP="003C2B75">
      <w:pPr>
        <w:spacing w:after="0" w:line="20" w:lineRule="atLeast"/>
        <w:rPr>
          <w:rFonts w:ascii="TH SarabunPSK" w:hAnsi="TH SarabunPSK" w:cs="TH SarabunPSK"/>
          <w:sz w:val="32"/>
          <w:szCs w:val="32"/>
        </w:rPr>
      </w:pPr>
      <w:r w:rsidRPr="006808FC">
        <w:rPr>
          <w:rFonts w:ascii="TH SarabunPSK" w:hAnsi="TH SarabunPSK" w:cs="TH SarabunPSK"/>
          <w:sz w:val="32"/>
          <w:szCs w:val="32"/>
          <w:cs/>
        </w:rPr>
        <w:tab/>
        <w:t>2</w:t>
      </w:r>
      <w:r w:rsidRPr="006808FC">
        <w:rPr>
          <w:rFonts w:ascii="TH SarabunPSK" w:hAnsi="TH SarabunPSK" w:cs="TH SarabunPSK" w:hint="cs"/>
          <w:sz w:val="32"/>
          <w:szCs w:val="32"/>
          <w:cs/>
        </w:rPr>
        <w:t>.</w:t>
      </w:r>
      <w:r w:rsidRPr="006808FC">
        <w:rPr>
          <w:rFonts w:ascii="TH SarabunPSK" w:hAnsi="TH SarabunPSK" w:cs="TH SarabunPSK"/>
          <w:sz w:val="32"/>
          <w:szCs w:val="32"/>
          <w:cs/>
        </w:rPr>
        <w:t xml:space="preserve"> ข้อเสนอแนะในการศึกษาครั้งต่อไป</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r>
      <w:r w:rsidRPr="006808FC">
        <w:rPr>
          <w:rFonts w:ascii="TH SarabunPSK" w:hAnsi="TH SarabunPSK" w:cs="TH SarabunPSK"/>
          <w:sz w:val="32"/>
          <w:szCs w:val="32"/>
          <w:cs/>
        </w:rPr>
        <w:tab/>
        <w:t>2.1 ควรศึกษาปัจจัยที่ส่งผลต่อการพัฒนาการดำเนินงานการป้องกัน แก้ไขปัญหายาเสพติดในสถานศึกษา</w:t>
      </w:r>
    </w:p>
    <w:p w:rsidR="003C2B75" w:rsidRPr="006808FC" w:rsidRDefault="003C2B75" w:rsidP="003C2B75">
      <w:pPr>
        <w:spacing w:after="0" w:line="20" w:lineRule="atLeast"/>
        <w:jc w:val="thaiDistribute"/>
        <w:rPr>
          <w:rFonts w:ascii="TH SarabunPSK" w:hAnsi="TH SarabunPSK" w:cs="TH SarabunPSK"/>
          <w:sz w:val="32"/>
          <w:szCs w:val="32"/>
        </w:rPr>
      </w:pPr>
      <w:r w:rsidRPr="006808FC">
        <w:rPr>
          <w:rFonts w:ascii="TH SarabunPSK" w:hAnsi="TH SarabunPSK" w:cs="TH SarabunPSK"/>
          <w:sz w:val="32"/>
          <w:szCs w:val="32"/>
          <w:cs/>
        </w:rPr>
        <w:tab/>
      </w:r>
      <w:r w:rsidRPr="006808FC">
        <w:rPr>
          <w:rFonts w:ascii="TH SarabunPSK" w:hAnsi="TH SarabunPSK" w:cs="TH SarabunPSK"/>
          <w:sz w:val="32"/>
          <w:szCs w:val="32"/>
          <w:cs/>
        </w:rPr>
        <w:tab/>
        <w:t>2.2 ควรมีการศึกษาสภาพ และแนวทางแก้ไขปัญหาการป้องกัน แก้ไขปัญหายาเสพติดในสถานศึกษา สังกัดสำนักงานเขตพื้นที่การศึกษามัธยมศึกษา เขตอื่น ๆ ต่อไป</w:t>
      </w:r>
      <w:r w:rsidRPr="006808FC">
        <w:rPr>
          <w:rFonts w:ascii="TH SarabunPSK" w:hAnsi="TH SarabunPSK" w:cs="TH SarabunPSK" w:hint="cs"/>
          <w:sz w:val="32"/>
          <w:szCs w:val="32"/>
          <w:cs/>
        </w:rPr>
        <w:tab/>
      </w:r>
    </w:p>
    <w:p w:rsidR="001E5248" w:rsidRPr="006808FC" w:rsidRDefault="001E5248" w:rsidP="003C2B75">
      <w:pPr>
        <w:spacing w:after="0" w:line="20" w:lineRule="atLeast"/>
        <w:jc w:val="thaiDistribute"/>
        <w:rPr>
          <w:rFonts w:ascii="TH SarabunPSK" w:hAnsi="TH SarabunPSK" w:cs="TH SarabunPSK"/>
          <w:sz w:val="32"/>
          <w:szCs w:val="32"/>
        </w:rPr>
      </w:pPr>
    </w:p>
    <w:p w:rsidR="001E5248" w:rsidRDefault="001E5248" w:rsidP="003C2B75">
      <w:pPr>
        <w:spacing w:after="0" w:line="20" w:lineRule="atLeast"/>
        <w:jc w:val="thaiDistribute"/>
        <w:rPr>
          <w:rFonts w:ascii="TH SarabunPSK" w:hAnsi="TH SarabunPSK" w:cs="TH SarabunPSK"/>
          <w:b/>
          <w:bCs/>
          <w:sz w:val="36"/>
          <w:szCs w:val="36"/>
        </w:rPr>
      </w:pPr>
      <w:r w:rsidRPr="006808FC">
        <w:rPr>
          <w:rFonts w:ascii="TH SarabunPSK" w:hAnsi="TH SarabunPSK" w:cs="TH SarabunPSK"/>
          <w:b/>
          <w:bCs/>
          <w:sz w:val="36"/>
          <w:szCs w:val="36"/>
        </w:rPr>
        <w:t>8.</w:t>
      </w:r>
      <w:r w:rsidRPr="006808FC">
        <w:rPr>
          <w:rFonts w:ascii="TH SarabunPSK" w:hAnsi="TH SarabunPSK" w:cs="TH SarabunPSK" w:hint="cs"/>
          <w:b/>
          <w:bCs/>
          <w:sz w:val="36"/>
          <w:szCs w:val="36"/>
          <w:cs/>
        </w:rPr>
        <w:t xml:space="preserve"> เอกสารอ้างอิง</w:t>
      </w:r>
    </w:p>
    <w:p w:rsidR="006808FC" w:rsidRPr="004538D3" w:rsidRDefault="006808FC" w:rsidP="003C2B75">
      <w:pPr>
        <w:spacing w:after="0" w:line="20" w:lineRule="atLeast"/>
        <w:jc w:val="thaiDistribute"/>
        <w:rPr>
          <w:rFonts w:ascii="TH SarabunPSK" w:hAnsi="TH SarabunPSK" w:cs="TH SarabunPSK"/>
          <w:sz w:val="32"/>
          <w:szCs w:val="32"/>
        </w:rPr>
      </w:pPr>
      <w:r>
        <w:rPr>
          <w:rFonts w:ascii="TH SarabunPSK" w:hAnsi="TH SarabunPSK" w:cs="TH SarabunPSK" w:hint="cs"/>
          <w:sz w:val="32"/>
          <w:szCs w:val="32"/>
          <w:cs/>
        </w:rPr>
        <w:tab/>
      </w:r>
      <w:r w:rsidR="00932D96" w:rsidRPr="004538D3">
        <w:rPr>
          <w:rFonts w:ascii="TH SarabunPSK" w:hAnsi="TH SarabunPSK" w:cs="TH SarabunPSK"/>
          <w:sz w:val="32"/>
          <w:szCs w:val="32"/>
          <w:cs/>
        </w:rPr>
        <w:t xml:space="preserve">กรมสุขภาพจิตกระทรวงสาธารณสุข (2554). </w:t>
      </w:r>
      <w:r w:rsidR="00932D96" w:rsidRPr="004538D3">
        <w:rPr>
          <w:rFonts w:ascii="TH SarabunPSK" w:hAnsi="TH SarabunPSK" w:cs="TH SarabunPSK"/>
          <w:b/>
          <w:bCs/>
          <w:sz w:val="32"/>
          <w:szCs w:val="32"/>
          <w:cs/>
        </w:rPr>
        <w:t>การดูแลช่วยเหลือนักเรียนที่มีพฤติกรรมเสี่ยง.</w:t>
      </w:r>
      <w:r w:rsidR="00932D96" w:rsidRPr="004538D3">
        <w:rPr>
          <w:rFonts w:ascii="TH SarabunPSK" w:hAnsi="TH SarabunPSK" w:cs="TH SarabunPSK"/>
          <w:sz w:val="32"/>
          <w:szCs w:val="32"/>
          <w:cs/>
        </w:rPr>
        <w:t xml:space="preserve"> สืบค้นเมื่อ 22 เมษายน 2564. </w:t>
      </w:r>
      <w:r w:rsidR="00932D96" w:rsidRPr="004538D3">
        <w:rPr>
          <w:rFonts w:ascii="TH SarabunPSK" w:hAnsi="TH SarabunPSK" w:cs="TH SarabunPSK"/>
          <w:sz w:val="32"/>
          <w:szCs w:val="32"/>
        </w:rPr>
        <w:t>htpp://www.smartteen.nte.</w:t>
      </w:r>
    </w:p>
    <w:p w:rsidR="00932D96" w:rsidRPr="004538D3" w:rsidRDefault="00932D96" w:rsidP="00932D96">
      <w:pPr>
        <w:spacing w:after="0" w:line="240" w:lineRule="auto"/>
        <w:rPr>
          <w:rFonts w:ascii="TH SarabunPSK" w:hAnsi="TH SarabunPSK" w:cs="TH SarabunPSK"/>
          <w:sz w:val="32"/>
          <w:szCs w:val="32"/>
          <w:cs/>
        </w:rPr>
      </w:pPr>
      <w:r w:rsidRPr="004538D3">
        <w:rPr>
          <w:rFonts w:ascii="TH SarabunPSK" w:hAnsi="TH SarabunPSK" w:cs="TH SarabunPSK"/>
          <w:sz w:val="32"/>
          <w:szCs w:val="32"/>
          <w:cs/>
        </w:rPr>
        <w:tab/>
        <w:t>กระทรวงศึกษาธิการ. (</w:t>
      </w:r>
      <w:r w:rsidRPr="004538D3">
        <w:rPr>
          <w:rFonts w:ascii="TH SarabunPSK" w:hAnsi="TH SarabunPSK" w:cs="TH SarabunPSK"/>
          <w:sz w:val="32"/>
          <w:szCs w:val="32"/>
        </w:rPr>
        <w:t xml:space="preserve">2555). </w:t>
      </w:r>
      <w:r w:rsidRPr="004538D3">
        <w:rPr>
          <w:rFonts w:ascii="TH SarabunPSK" w:hAnsi="TH SarabunPSK" w:cs="TH SarabunPSK"/>
          <w:b/>
          <w:bCs/>
          <w:sz w:val="32"/>
          <w:szCs w:val="32"/>
          <w:cs/>
        </w:rPr>
        <w:t xml:space="preserve">กฎหมายว่าด้วยระเบียบบริหารราชการกระทรวงศึกษาธิการ. </w:t>
      </w:r>
      <w:r w:rsidRPr="004538D3">
        <w:rPr>
          <w:rFonts w:ascii="TH SarabunPSK" w:hAnsi="TH SarabunPSK" w:cs="TH SarabunPSK"/>
          <w:sz w:val="32"/>
          <w:szCs w:val="32"/>
          <w:cs/>
        </w:rPr>
        <w:t>กรุงเทพฯ</w:t>
      </w:r>
      <w:r w:rsidRPr="004538D3">
        <w:rPr>
          <w:rFonts w:ascii="TH SarabunPSK" w:hAnsi="TH SarabunPSK" w:cs="TH SarabunPSK"/>
          <w:sz w:val="32"/>
          <w:szCs w:val="32"/>
        </w:rPr>
        <w:t xml:space="preserve">: </w:t>
      </w:r>
      <w:r w:rsidRPr="004538D3">
        <w:rPr>
          <w:rFonts w:ascii="TH SarabunPSK" w:hAnsi="TH SarabunPSK" w:cs="TH SarabunPSK"/>
          <w:sz w:val="32"/>
          <w:szCs w:val="32"/>
          <w:cs/>
        </w:rPr>
        <w:t>คอม</w:t>
      </w:r>
      <w:proofErr w:type="spellStart"/>
      <w:r w:rsidRPr="004538D3">
        <w:rPr>
          <w:rFonts w:ascii="TH SarabunPSK" w:hAnsi="TH SarabunPSK" w:cs="TH SarabunPSK"/>
          <w:sz w:val="32"/>
          <w:szCs w:val="32"/>
          <w:cs/>
        </w:rPr>
        <w:t>มิวนิเคชั่น</w:t>
      </w:r>
      <w:proofErr w:type="spellEnd"/>
      <w:r w:rsidRPr="004538D3">
        <w:rPr>
          <w:rFonts w:ascii="TH SarabunPSK" w:hAnsi="TH SarabunPSK" w:cs="TH SarabunPSK"/>
          <w:sz w:val="32"/>
          <w:szCs w:val="32"/>
          <w:cs/>
        </w:rPr>
        <w:t xml:space="preserve">. </w:t>
      </w:r>
    </w:p>
    <w:p w:rsidR="00932D96" w:rsidRPr="004538D3" w:rsidRDefault="00932D96" w:rsidP="00932D96">
      <w:pPr>
        <w:spacing w:after="0" w:line="240" w:lineRule="auto"/>
        <w:ind w:firstLine="709"/>
        <w:rPr>
          <w:rFonts w:ascii="TH SarabunPSK" w:hAnsi="TH SarabunPSK" w:cs="TH SarabunPSK"/>
          <w:sz w:val="32"/>
          <w:szCs w:val="32"/>
          <w:cs/>
        </w:rPr>
      </w:pPr>
      <w:r w:rsidRPr="004538D3">
        <w:rPr>
          <w:rFonts w:ascii="TH SarabunPSK" w:hAnsi="TH SarabunPSK" w:cs="TH SarabunPSK"/>
          <w:sz w:val="32"/>
          <w:szCs w:val="32"/>
          <w:cs/>
        </w:rPr>
        <w:tab/>
        <w:t>กระทรวงศึกษาธิการ. (</w:t>
      </w:r>
      <w:r w:rsidRPr="004538D3">
        <w:rPr>
          <w:rFonts w:ascii="TH SarabunPSK" w:hAnsi="TH SarabunPSK" w:cs="TH SarabunPSK"/>
          <w:sz w:val="32"/>
          <w:szCs w:val="32"/>
        </w:rPr>
        <w:t xml:space="preserve">2558). </w:t>
      </w:r>
      <w:r w:rsidRPr="004538D3">
        <w:rPr>
          <w:rFonts w:ascii="TH SarabunPSK" w:hAnsi="TH SarabunPSK" w:cs="TH SarabunPSK"/>
          <w:b/>
          <w:bCs/>
          <w:sz w:val="32"/>
          <w:szCs w:val="32"/>
          <w:cs/>
        </w:rPr>
        <w:t>เกณฑ์มาตรฐานโรงเรียนมัธยมศึกษา.</w:t>
      </w:r>
      <w:r w:rsidRPr="004538D3">
        <w:rPr>
          <w:rFonts w:ascii="TH SarabunPSK" w:hAnsi="TH SarabunPSK" w:cs="TH SarabunPSK"/>
          <w:sz w:val="32"/>
          <w:szCs w:val="32"/>
          <w:cs/>
        </w:rPr>
        <w:t xml:space="preserve"> กรุงเทพฯ</w:t>
      </w:r>
      <w:r w:rsidRPr="004538D3">
        <w:rPr>
          <w:rFonts w:ascii="TH SarabunPSK" w:hAnsi="TH SarabunPSK" w:cs="TH SarabunPSK"/>
          <w:sz w:val="32"/>
          <w:szCs w:val="32"/>
        </w:rPr>
        <w:t xml:space="preserve">: </w:t>
      </w:r>
      <w:r w:rsidRPr="004538D3">
        <w:rPr>
          <w:rFonts w:ascii="TH SarabunPSK" w:hAnsi="TH SarabunPSK" w:cs="TH SarabunPSK"/>
          <w:sz w:val="32"/>
          <w:szCs w:val="32"/>
          <w:cs/>
        </w:rPr>
        <w:t>คุรุสภา.</w:t>
      </w:r>
    </w:p>
    <w:p w:rsidR="00932D96" w:rsidRPr="004538D3" w:rsidRDefault="00932D96" w:rsidP="00932D96">
      <w:pPr>
        <w:spacing w:after="0" w:line="240" w:lineRule="auto"/>
        <w:ind w:firstLine="709"/>
        <w:rPr>
          <w:rFonts w:ascii="TH SarabunPSK" w:hAnsi="TH SarabunPSK" w:cs="TH SarabunPSK"/>
          <w:sz w:val="32"/>
          <w:szCs w:val="32"/>
        </w:rPr>
      </w:pPr>
      <w:r w:rsidRPr="004538D3">
        <w:rPr>
          <w:rFonts w:ascii="TH SarabunPSK" w:hAnsi="TH SarabunPSK" w:cs="TH SarabunPSK"/>
          <w:sz w:val="32"/>
          <w:szCs w:val="32"/>
          <w:cs/>
        </w:rPr>
        <w:lastRenderedPageBreak/>
        <w:t>กระทรวงศึกษาธิการ .(</w:t>
      </w:r>
      <w:proofErr w:type="gramStart"/>
      <w:r w:rsidRPr="004538D3">
        <w:rPr>
          <w:rFonts w:ascii="TH SarabunPSK" w:hAnsi="TH SarabunPSK" w:cs="TH SarabunPSK"/>
          <w:sz w:val="32"/>
          <w:szCs w:val="32"/>
        </w:rPr>
        <w:t>2559</w:t>
      </w:r>
      <w:r w:rsidRPr="004538D3">
        <w:rPr>
          <w:rFonts w:ascii="TH SarabunPSK" w:hAnsi="TH SarabunPSK" w:cs="TH SarabunPSK"/>
          <w:sz w:val="32"/>
          <w:szCs w:val="32"/>
          <w:cs/>
        </w:rPr>
        <w:t>)</w:t>
      </w:r>
      <w:r w:rsidRPr="004538D3">
        <w:rPr>
          <w:rFonts w:ascii="TH SarabunPSK" w:hAnsi="TH SarabunPSK" w:cs="TH SarabunPSK"/>
          <w:sz w:val="32"/>
          <w:szCs w:val="32"/>
        </w:rPr>
        <w:t xml:space="preserve">. </w:t>
      </w:r>
      <w:r w:rsidRPr="004538D3">
        <w:rPr>
          <w:rFonts w:ascii="TH SarabunPSK" w:hAnsi="TH SarabunPSK" w:cs="TH SarabunPSK"/>
          <w:b/>
          <w:bCs/>
          <w:sz w:val="32"/>
          <w:szCs w:val="32"/>
          <w:cs/>
        </w:rPr>
        <w:t>คู่มือการป้องกันและแก้ไขปัญหายาเสพติดในสถานศึกษา.</w:t>
      </w:r>
      <w:proofErr w:type="gramEnd"/>
      <w:r w:rsidRPr="004538D3">
        <w:rPr>
          <w:rFonts w:ascii="TH SarabunPSK" w:hAnsi="TH SarabunPSK" w:cs="TH SarabunPSK"/>
          <w:b/>
          <w:bCs/>
          <w:sz w:val="32"/>
          <w:szCs w:val="32"/>
          <w:cs/>
        </w:rPr>
        <w:t xml:space="preserve"> </w:t>
      </w:r>
      <w:r w:rsidRPr="004538D3">
        <w:rPr>
          <w:rFonts w:ascii="TH SarabunPSK" w:hAnsi="TH SarabunPSK" w:cs="TH SarabunPSK"/>
          <w:sz w:val="32"/>
          <w:szCs w:val="32"/>
          <w:cs/>
        </w:rPr>
        <w:t>กรุงเทพฯ</w:t>
      </w:r>
      <w:r w:rsidRPr="004538D3">
        <w:rPr>
          <w:rFonts w:ascii="TH SarabunPSK" w:hAnsi="TH SarabunPSK" w:cs="TH SarabunPSK"/>
          <w:sz w:val="32"/>
          <w:szCs w:val="32"/>
        </w:rPr>
        <w:t>:</w:t>
      </w:r>
      <w:r w:rsidRPr="004538D3">
        <w:rPr>
          <w:rFonts w:ascii="TH SarabunPSK" w:hAnsi="TH SarabunPSK" w:cs="TH SarabunPSK"/>
          <w:sz w:val="32"/>
          <w:szCs w:val="32"/>
          <w:cs/>
        </w:rPr>
        <w:t xml:space="preserve"> กระทรวงศึกษาธิการ.</w:t>
      </w:r>
    </w:p>
    <w:p w:rsidR="00932D96" w:rsidRPr="004538D3" w:rsidRDefault="00932D96" w:rsidP="00932D96">
      <w:pPr>
        <w:spacing w:after="0" w:line="240" w:lineRule="auto"/>
        <w:ind w:firstLine="709"/>
        <w:rPr>
          <w:rFonts w:ascii="TH SarabunPSK" w:hAnsi="TH SarabunPSK" w:cs="TH SarabunPSK"/>
          <w:sz w:val="32"/>
          <w:szCs w:val="32"/>
        </w:rPr>
      </w:pPr>
      <w:r w:rsidRPr="004538D3">
        <w:rPr>
          <w:rFonts w:ascii="TH SarabunPSK" w:hAnsi="TH SarabunPSK" w:cs="TH SarabunPSK"/>
          <w:sz w:val="32"/>
          <w:szCs w:val="32"/>
          <w:cs/>
          <w:lang w:eastAsia="zh-CN"/>
        </w:rPr>
        <w:t>คำผล  สุพร.(</w:t>
      </w:r>
      <w:proofErr w:type="gramStart"/>
      <w:r w:rsidRPr="004538D3">
        <w:rPr>
          <w:rFonts w:ascii="TH SarabunPSK" w:hAnsi="TH SarabunPSK" w:cs="TH SarabunPSK"/>
          <w:sz w:val="32"/>
          <w:szCs w:val="32"/>
          <w:lang w:eastAsia="zh-CN"/>
        </w:rPr>
        <w:t>2559</w:t>
      </w:r>
      <w:r w:rsidRPr="004538D3">
        <w:rPr>
          <w:rFonts w:ascii="TH SarabunPSK" w:hAnsi="TH SarabunPSK" w:cs="TH SarabunPSK"/>
          <w:sz w:val="32"/>
          <w:szCs w:val="32"/>
          <w:cs/>
          <w:lang w:eastAsia="zh-CN"/>
        </w:rPr>
        <w:t>).</w:t>
      </w:r>
      <w:r w:rsidRPr="004538D3">
        <w:rPr>
          <w:rFonts w:ascii="TH SarabunPSK" w:hAnsi="TH SarabunPSK" w:cs="TH SarabunPSK"/>
          <w:b/>
          <w:bCs/>
          <w:sz w:val="32"/>
          <w:szCs w:val="32"/>
          <w:cs/>
          <w:lang w:eastAsia="zh-CN"/>
        </w:rPr>
        <w:t xml:space="preserve">ปัญหาแนวทางการดำเนินงานป้องกันยาเสพติดในสถานศึกษาอำเภอบ้านบึง จังหวัดชลบุรี สังกัดสำนักงานเขตพื้นที่การศึกษามัธยมศึกษา เขต </w:t>
      </w:r>
      <w:r w:rsidRPr="004538D3">
        <w:rPr>
          <w:rFonts w:ascii="TH SarabunPSK" w:hAnsi="TH SarabunPSK" w:cs="TH SarabunPSK"/>
          <w:b/>
          <w:bCs/>
          <w:sz w:val="32"/>
          <w:szCs w:val="32"/>
          <w:lang w:eastAsia="zh-CN"/>
        </w:rPr>
        <w:t>18</w:t>
      </w:r>
      <w:r w:rsidRPr="004538D3">
        <w:rPr>
          <w:rFonts w:ascii="TH SarabunPSK" w:hAnsi="TH SarabunPSK" w:cs="TH SarabunPSK"/>
          <w:b/>
          <w:bCs/>
          <w:sz w:val="32"/>
          <w:szCs w:val="32"/>
        </w:rPr>
        <w:t>.</w:t>
      </w:r>
      <w:proofErr w:type="gramEnd"/>
      <w:r w:rsidRPr="004538D3">
        <w:rPr>
          <w:rFonts w:ascii="TH SarabunPSK" w:hAnsi="TH SarabunPSK" w:cs="TH SarabunPSK"/>
          <w:sz w:val="32"/>
          <w:szCs w:val="32"/>
        </w:rPr>
        <w:t xml:space="preserve"> </w:t>
      </w:r>
      <w:r w:rsidRPr="004538D3">
        <w:rPr>
          <w:rFonts w:ascii="TH SarabunPSK" w:hAnsi="TH SarabunPSK" w:cs="TH SarabunPSK"/>
          <w:sz w:val="32"/>
          <w:szCs w:val="32"/>
          <w:cs/>
        </w:rPr>
        <w:t>วิทยานิพนธ์</w:t>
      </w:r>
      <w:r w:rsidRPr="004538D3">
        <w:rPr>
          <w:rFonts w:ascii="TH SarabunPSK" w:hAnsi="TH SarabunPSK" w:cs="TH SarabunPSK"/>
          <w:sz w:val="32"/>
          <w:szCs w:val="32"/>
        </w:rPr>
        <w:t xml:space="preserve"> </w:t>
      </w:r>
      <w:r w:rsidRPr="004538D3">
        <w:rPr>
          <w:rFonts w:ascii="TH SarabunPSK" w:hAnsi="TH SarabunPSK" w:cs="TH SarabunPSK"/>
          <w:sz w:val="32"/>
          <w:szCs w:val="32"/>
          <w:cs/>
        </w:rPr>
        <w:t xml:space="preserve">การศึกษามหาบัณฑิต </w:t>
      </w:r>
      <w:r w:rsidRPr="004538D3">
        <w:rPr>
          <w:rFonts w:ascii="TH SarabunPSK" w:hAnsi="TH SarabunPSK" w:cs="TH SarabunPSK"/>
          <w:sz w:val="32"/>
          <w:szCs w:val="32"/>
        </w:rPr>
        <w:t xml:space="preserve">: </w:t>
      </w:r>
      <w:r w:rsidRPr="004538D3">
        <w:rPr>
          <w:rFonts w:ascii="TH SarabunPSK" w:hAnsi="TH SarabunPSK" w:cs="TH SarabunPSK"/>
          <w:sz w:val="32"/>
          <w:szCs w:val="32"/>
          <w:cs/>
        </w:rPr>
        <w:t xml:space="preserve"> มหาวิทยาลัยบูรพา.</w:t>
      </w:r>
    </w:p>
    <w:p w:rsidR="004538D3" w:rsidRPr="004538D3" w:rsidRDefault="004538D3" w:rsidP="004538D3">
      <w:pPr>
        <w:spacing w:after="0" w:line="240" w:lineRule="auto"/>
        <w:ind w:firstLine="709"/>
        <w:rPr>
          <w:rFonts w:ascii="TH SarabunPSK" w:hAnsi="TH SarabunPSK" w:cs="TH SarabunPSK"/>
          <w:b/>
          <w:bCs/>
          <w:sz w:val="32"/>
          <w:szCs w:val="32"/>
        </w:rPr>
      </w:pPr>
      <w:proofErr w:type="spellStart"/>
      <w:r w:rsidRPr="004538D3">
        <w:rPr>
          <w:rFonts w:ascii="TH SarabunPSK" w:hAnsi="TH SarabunPSK" w:cs="TH SarabunPSK"/>
          <w:sz w:val="32"/>
          <w:szCs w:val="32"/>
          <w:cs/>
        </w:rPr>
        <w:t>จันทรานี</w:t>
      </w:r>
      <w:proofErr w:type="spellEnd"/>
      <w:r w:rsidRPr="004538D3">
        <w:rPr>
          <w:rFonts w:ascii="TH SarabunPSK" w:hAnsi="TH SarabunPSK" w:cs="TH SarabunPSK"/>
          <w:sz w:val="32"/>
          <w:szCs w:val="32"/>
          <w:cs/>
        </w:rPr>
        <w:t xml:space="preserve">  สงวนนาม. (</w:t>
      </w:r>
      <w:r w:rsidRPr="004538D3">
        <w:rPr>
          <w:rFonts w:ascii="TH SarabunPSK" w:hAnsi="TH SarabunPSK" w:cs="TH SarabunPSK"/>
          <w:sz w:val="32"/>
          <w:szCs w:val="32"/>
        </w:rPr>
        <w:t>2553).</w:t>
      </w:r>
      <w:r w:rsidRPr="004538D3">
        <w:rPr>
          <w:rFonts w:ascii="TH SarabunPSK" w:hAnsi="TH SarabunPSK" w:cs="TH SarabunPSK"/>
          <w:sz w:val="32"/>
          <w:szCs w:val="32"/>
          <w:cs/>
        </w:rPr>
        <w:t xml:space="preserve"> </w:t>
      </w:r>
      <w:r w:rsidRPr="004538D3">
        <w:rPr>
          <w:rFonts w:ascii="TH SarabunPSK" w:hAnsi="TH SarabunPSK" w:cs="TH SarabunPSK"/>
          <w:b/>
          <w:bCs/>
          <w:sz w:val="32"/>
          <w:szCs w:val="32"/>
          <w:cs/>
        </w:rPr>
        <w:t xml:space="preserve">ทฤษฎีและแนวปฏิบัติในการบริหารสถานศึกษา พิมพ์ครั้งที่ </w:t>
      </w:r>
      <w:r w:rsidRPr="004538D3">
        <w:rPr>
          <w:rFonts w:ascii="TH SarabunPSK" w:hAnsi="TH SarabunPSK" w:cs="TH SarabunPSK"/>
          <w:b/>
          <w:bCs/>
          <w:sz w:val="32"/>
          <w:szCs w:val="32"/>
        </w:rPr>
        <w:t xml:space="preserve">2 </w:t>
      </w:r>
      <w:r w:rsidRPr="004538D3">
        <w:rPr>
          <w:rFonts w:ascii="TH SarabunPSK" w:hAnsi="TH SarabunPSK" w:cs="TH SarabunPSK"/>
          <w:b/>
          <w:bCs/>
          <w:sz w:val="32"/>
          <w:szCs w:val="32"/>
          <w:cs/>
        </w:rPr>
        <w:t>.</w:t>
      </w:r>
      <w:r w:rsidRPr="004538D3">
        <w:rPr>
          <w:rFonts w:ascii="TH SarabunPSK" w:hAnsi="TH SarabunPSK" w:cs="TH SarabunPSK"/>
          <w:sz w:val="32"/>
          <w:szCs w:val="32"/>
          <w:cs/>
        </w:rPr>
        <w:t xml:space="preserve"> กรุงเทพฯ</w:t>
      </w:r>
      <w:r w:rsidRPr="004538D3">
        <w:rPr>
          <w:rFonts w:ascii="TH SarabunPSK" w:hAnsi="TH SarabunPSK" w:cs="TH SarabunPSK"/>
          <w:sz w:val="32"/>
          <w:szCs w:val="32"/>
        </w:rPr>
        <w:t xml:space="preserve">: </w:t>
      </w:r>
      <w:proofErr w:type="spellStart"/>
      <w:r w:rsidRPr="004538D3">
        <w:rPr>
          <w:rFonts w:ascii="TH SarabunPSK" w:hAnsi="TH SarabunPSK" w:cs="TH SarabunPSK"/>
          <w:sz w:val="32"/>
          <w:szCs w:val="32"/>
          <w:cs/>
        </w:rPr>
        <w:t>บุ๊คพอทย์</w:t>
      </w:r>
      <w:proofErr w:type="spellEnd"/>
      <w:r w:rsidRPr="004538D3">
        <w:rPr>
          <w:rFonts w:ascii="TH SarabunPSK" w:hAnsi="TH SarabunPSK" w:cs="TH SarabunPSK"/>
          <w:sz w:val="32"/>
          <w:szCs w:val="32"/>
          <w:cs/>
        </w:rPr>
        <w:t>.</w:t>
      </w:r>
    </w:p>
    <w:p w:rsidR="004538D3" w:rsidRPr="004538D3" w:rsidRDefault="004538D3" w:rsidP="004538D3">
      <w:pPr>
        <w:spacing w:after="0" w:line="240" w:lineRule="auto"/>
        <w:ind w:firstLine="709"/>
        <w:rPr>
          <w:rFonts w:ascii="TH SarabunPSK" w:hAnsi="TH SarabunPSK" w:cs="TH SarabunPSK"/>
          <w:b/>
          <w:bCs/>
          <w:sz w:val="32"/>
          <w:szCs w:val="32"/>
          <w:lang w:eastAsia="zh-CN"/>
        </w:rPr>
      </w:pPr>
      <w:r w:rsidRPr="004538D3">
        <w:rPr>
          <w:rFonts w:ascii="TH SarabunPSK" w:hAnsi="TH SarabunPSK" w:cs="TH SarabunPSK"/>
          <w:sz w:val="32"/>
          <w:szCs w:val="32"/>
          <w:cs/>
          <w:lang w:eastAsia="zh-CN"/>
        </w:rPr>
        <w:t>จุไรรัตน์   ดีเพชร.(</w:t>
      </w:r>
      <w:proofErr w:type="gramStart"/>
      <w:r w:rsidRPr="004538D3">
        <w:rPr>
          <w:rFonts w:ascii="TH SarabunPSK" w:hAnsi="TH SarabunPSK" w:cs="TH SarabunPSK"/>
          <w:sz w:val="32"/>
          <w:szCs w:val="32"/>
          <w:lang w:eastAsia="zh-CN"/>
        </w:rPr>
        <w:t>2562</w:t>
      </w:r>
      <w:r w:rsidRPr="004538D3">
        <w:rPr>
          <w:rFonts w:ascii="TH SarabunPSK" w:hAnsi="TH SarabunPSK" w:cs="TH SarabunPSK"/>
          <w:sz w:val="32"/>
          <w:szCs w:val="32"/>
          <w:cs/>
          <w:lang w:eastAsia="zh-CN"/>
        </w:rPr>
        <w:t>).</w:t>
      </w:r>
      <w:r w:rsidRPr="004538D3">
        <w:rPr>
          <w:rFonts w:ascii="TH SarabunPSK" w:hAnsi="TH SarabunPSK" w:cs="TH SarabunPSK"/>
          <w:b/>
          <w:bCs/>
          <w:sz w:val="32"/>
          <w:szCs w:val="32"/>
          <w:cs/>
          <w:lang w:eastAsia="zh-CN"/>
        </w:rPr>
        <w:t>การดำเนินงานการป้องกันและแก้ไขปัญหายาเสพติดในสถานศึกษา สังกัดสำนักงานคณะกรรมการการอาชีวศึกษา จังหวัดสระแก้ว</w:t>
      </w:r>
      <w:r w:rsidRPr="004538D3">
        <w:rPr>
          <w:rFonts w:ascii="TH SarabunPSK" w:hAnsi="TH SarabunPSK" w:cs="TH SarabunPSK"/>
          <w:b/>
          <w:bCs/>
          <w:sz w:val="32"/>
          <w:szCs w:val="32"/>
          <w:lang w:eastAsia="zh-CN"/>
        </w:rPr>
        <w:t>.</w:t>
      </w:r>
      <w:proofErr w:type="gramEnd"/>
      <w:r w:rsidRPr="004538D3">
        <w:rPr>
          <w:rFonts w:ascii="TH SarabunPSK" w:hAnsi="TH SarabunPSK" w:cs="TH SarabunPSK"/>
          <w:b/>
          <w:bCs/>
          <w:sz w:val="32"/>
          <w:szCs w:val="32"/>
          <w:lang w:eastAsia="zh-CN"/>
        </w:rPr>
        <w:t xml:space="preserve"> </w:t>
      </w:r>
      <w:r w:rsidRPr="004538D3">
        <w:rPr>
          <w:rFonts w:ascii="TH SarabunPSK" w:hAnsi="TH SarabunPSK" w:cs="TH SarabunPSK"/>
          <w:sz w:val="32"/>
          <w:szCs w:val="32"/>
          <w:cs/>
        </w:rPr>
        <w:t>วิทยานิพนธ์</w:t>
      </w:r>
      <w:r w:rsidRPr="004538D3">
        <w:rPr>
          <w:rFonts w:ascii="TH SarabunPSK" w:hAnsi="TH SarabunPSK" w:cs="TH SarabunPSK"/>
          <w:sz w:val="32"/>
          <w:szCs w:val="32"/>
        </w:rPr>
        <w:t xml:space="preserve"> </w:t>
      </w:r>
      <w:proofErr w:type="spellStart"/>
      <w:r w:rsidRPr="004538D3">
        <w:rPr>
          <w:rFonts w:ascii="TH SarabunPSK" w:hAnsi="TH SarabunPSK" w:cs="TH SarabunPSK"/>
          <w:sz w:val="32"/>
          <w:szCs w:val="32"/>
          <w:cs/>
        </w:rPr>
        <w:t>ครุศา</w:t>
      </w:r>
      <w:proofErr w:type="spellEnd"/>
      <w:r w:rsidRPr="004538D3">
        <w:rPr>
          <w:rFonts w:ascii="TH SarabunPSK" w:hAnsi="TH SarabunPSK" w:cs="TH SarabunPSK"/>
          <w:sz w:val="32"/>
          <w:szCs w:val="32"/>
          <w:cs/>
        </w:rPr>
        <w:t>สตรมหาบัณฑิต</w:t>
      </w:r>
      <w:r w:rsidRPr="004538D3">
        <w:rPr>
          <w:rFonts w:ascii="TH SarabunPSK" w:hAnsi="TH SarabunPSK" w:cs="TH SarabunPSK"/>
          <w:sz w:val="32"/>
          <w:szCs w:val="32"/>
        </w:rPr>
        <w:t xml:space="preserve">: </w:t>
      </w:r>
      <w:r w:rsidRPr="004538D3">
        <w:rPr>
          <w:rFonts w:ascii="TH SarabunPSK" w:hAnsi="TH SarabunPSK" w:cs="TH SarabunPSK"/>
          <w:sz w:val="32"/>
          <w:szCs w:val="32"/>
          <w:cs/>
        </w:rPr>
        <w:t xml:space="preserve">บัณฑิตวิทยาลัย </w:t>
      </w:r>
      <w:r w:rsidRPr="004538D3">
        <w:rPr>
          <w:rFonts w:ascii="TH SarabunPSK" w:hAnsi="TH SarabunPSK" w:cs="TH SarabunPSK"/>
          <w:sz w:val="32"/>
          <w:szCs w:val="32"/>
        </w:rPr>
        <w:t xml:space="preserve"> </w:t>
      </w:r>
      <w:r w:rsidRPr="004538D3">
        <w:rPr>
          <w:rFonts w:ascii="TH SarabunPSK" w:hAnsi="TH SarabunPSK" w:cs="TH SarabunPSK"/>
          <w:sz w:val="32"/>
          <w:szCs w:val="32"/>
          <w:cs/>
        </w:rPr>
        <w:t>มหาวิทยาลัยราช</w:t>
      </w:r>
      <w:proofErr w:type="spellStart"/>
      <w:r w:rsidRPr="004538D3">
        <w:rPr>
          <w:rFonts w:ascii="TH SarabunPSK" w:hAnsi="TH SarabunPSK" w:cs="TH SarabunPSK"/>
          <w:sz w:val="32"/>
          <w:szCs w:val="32"/>
          <w:cs/>
        </w:rPr>
        <w:t>ภัฏ</w:t>
      </w:r>
      <w:proofErr w:type="spellEnd"/>
      <w:r w:rsidRPr="004538D3">
        <w:rPr>
          <w:rFonts w:ascii="TH SarabunPSK" w:hAnsi="TH SarabunPSK" w:cs="TH SarabunPSK"/>
          <w:sz w:val="32"/>
          <w:szCs w:val="32"/>
          <w:cs/>
        </w:rPr>
        <w:t>รำไพ</w:t>
      </w:r>
      <w:proofErr w:type="spellStart"/>
      <w:r w:rsidRPr="004538D3">
        <w:rPr>
          <w:rFonts w:ascii="TH SarabunPSK" w:hAnsi="TH SarabunPSK" w:cs="TH SarabunPSK"/>
          <w:sz w:val="32"/>
          <w:szCs w:val="32"/>
          <w:cs/>
        </w:rPr>
        <w:t>พรรณี</w:t>
      </w:r>
      <w:proofErr w:type="spellEnd"/>
      <w:r w:rsidRPr="004538D3">
        <w:rPr>
          <w:rFonts w:ascii="TH SarabunPSK" w:hAnsi="TH SarabunPSK" w:cs="TH SarabunPSK"/>
          <w:sz w:val="32"/>
          <w:szCs w:val="32"/>
          <w:cs/>
        </w:rPr>
        <w:t>.</w:t>
      </w:r>
      <w:r w:rsidRPr="004538D3">
        <w:rPr>
          <w:rFonts w:ascii="TH SarabunPSK" w:hAnsi="TH SarabunPSK" w:cs="TH SarabunPSK"/>
          <w:b/>
          <w:bCs/>
          <w:sz w:val="32"/>
          <w:szCs w:val="32"/>
          <w:cs/>
          <w:lang w:eastAsia="zh-CN"/>
        </w:rPr>
        <w:t xml:space="preserve"> </w:t>
      </w:r>
    </w:p>
    <w:p w:rsidR="004538D3" w:rsidRPr="004538D3" w:rsidRDefault="004538D3" w:rsidP="004538D3">
      <w:pPr>
        <w:spacing w:after="0" w:line="240" w:lineRule="auto"/>
        <w:ind w:firstLine="709"/>
        <w:rPr>
          <w:rFonts w:ascii="TH SarabunPSK" w:hAnsi="TH SarabunPSK" w:cs="TH SarabunPSK"/>
          <w:sz w:val="32"/>
          <w:szCs w:val="32"/>
        </w:rPr>
      </w:pPr>
      <w:r w:rsidRPr="004538D3">
        <w:rPr>
          <w:rFonts w:ascii="TH SarabunPSK" w:hAnsi="TH SarabunPSK" w:cs="TH SarabunPSK"/>
          <w:sz w:val="32"/>
          <w:szCs w:val="32"/>
          <w:cs/>
        </w:rPr>
        <w:t>ชลลิสา   จริยาเลิศศักดิ์. (</w:t>
      </w:r>
      <w:r w:rsidRPr="004538D3">
        <w:rPr>
          <w:rFonts w:ascii="TH SarabunPSK" w:hAnsi="TH SarabunPSK" w:cs="TH SarabunPSK"/>
          <w:sz w:val="32"/>
          <w:szCs w:val="32"/>
        </w:rPr>
        <w:t xml:space="preserve">2558). </w:t>
      </w:r>
      <w:proofErr w:type="spellStart"/>
      <w:r w:rsidRPr="004538D3">
        <w:rPr>
          <w:rFonts w:ascii="TH SarabunPSK" w:hAnsi="TH SarabunPSK" w:cs="TH SarabunPSK"/>
          <w:b/>
          <w:bCs/>
          <w:sz w:val="32"/>
          <w:szCs w:val="32"/>
          <w:cs/>
        </w:rPr>
        <w:t>ยุทธศาสตร</w:t>
      </w:r>
      <w:proofErr w:type="spellEnd"/>
      <w:r w:rsidRPr="004538D3">
        <w:rPr>
          <w:rFonts w:ascii="TH SarabunPSK" w:hAnsi="TH SarabunPSK" w:cs="TH SarabunPSK"/>
          <w:b/>
          <w:bCs/>
          <w:sz w:val="32"/>
          <w:szCs w:val="32"/>
          <w:cs/>
        </w:rPr>
        <w:t xml:space="preserve">และมาตรการ การป้องกันแก้ไขปัญหายาเสพติด. </w:t>
      </w:r>
      <w:r w:rsidRPr="004538D3">
        <w:rPr>
          <w:rFonts w:ascii="TH SarabunPSK" w:hAnsi="TH SarabunPSK" w:cs="TH SarabunPSK"/>
          <w:sz w:val="32"/>
          <w:szCs w:val="32"/>
          <w:cs/>
        </w:rPr>
        <w:t>กรุงเทพฯ</w:t>
      </w:r>
      <w:r w:rsidRPr="004538D3">
        <w:rPr>
          <w:rFonts w:ascii="TH SarabunPSK" w:hAnsi="TH SarabunPSK" w:cs="TH SarabunPSK"/>
          <w:sz w:val="32"/>
          <w:szCs w:val="32"/>
        </w:rPr>
        <w:t xml:space="preserve">: </w:t>
      </w:r>
      <w:proofErr w:type="spellStart"/>
      <w:r w:rsidRPr="004538D3">
        <w:rPr>
          <w:rFonts w:ascii="TH SarabunPSK" w:hAnsi="TH SarabunPSK" w:cs="TH SarabunPSK"/>
          <w:sz w:val="32"/>
          <w:szCs w:val="32"/>
          <w:cs/>
        </w:rPr>
        <w:t>เพียร์</w:t>
      </w:r>
      <w:proofErr w:type="spellEnd"/>
      <w:r w:rsidRPr="004538D3">
        <w:rPr>
          <w:rFonts w:ascii="TH SarabunPSK" w:hAnsi="TH SarabunPSK" w:cs="TH SarabunPSK"/>
          <w:sz w:val="32"/>
          <w:szCs w:val="32"/>
          <w:cs/>
        </w:rPr>
        <w:t>สัน เอ็ด</w:t>
      </w:r>
      <w:proofErr w:type="spellStart"/>
      <w:r w:rsidRPr="004538D3">
        <w:rPr>
          <w:rFonts w:ascii="TH SarabunPSK" w:hAnsi="TH SarabunPSK" w:cs="TH SarabunPSK"/>
          <w:sz w:val="32"/>
          <w:szCs w:val="32"/>
          <w:cs/>
        </w:rPr>
        <w:t>ดูเคชั่น</w:t>
      </w:r>
      <w:proofErr w:type="spellEnd"/>
      <w:r w:rsidRPr="004538D3">
        <w:rPr>
          <w:rFonts w:ascii="TH SarabunPSK" w:hAnsi="TH SarabunPSK" w:cs="TH SarabunPSK"/>
          <w:sz w:val="32"/>
          <w:szCs w:val="32"/>
          <w:cs/>
        </w:rPr>
        <w:t xml:space="preserve"> อินโดไชน่า.</w:t>
      </w:r>
    </w:p>
    <w:p w:rsidR="004538D3" w:rsidRPr="004538D3" w:rsidRDefault="004538D3" w:rsidP="004538D3">
      <w:pPr>
        <w:spacing w:after="0" w:line="240" w:lineRule="auto"/>
        <w:ind w:firstLine="709"/>
        <w:rPr>
          <w:rFonts w:ascii="TH SarabunPSK" w:hAnsi="TH SarabunPSK" w:cs="TH SarabunPSK"/>
          <w:sz w:val="32"/>
          <w:szCs w:val="32"/>
        </w:rPr>
      </w:pPr>
      <w:r w:rsidRPr="004538D3">
        <w:rPr>
          <w:rFonts w:ascii="TH SarabunPSK" w:hAnsi="TH SarabunPSK" w:cs="TH SarabunPSK"/>
          <w:sz w:val="32"/>
          <w:szCs w:val="32"/>
          <w:cs/>
        </w:rPr>
        <w:t>บุญชม   ศรีสะอาด และคณะ.(</w:t>
      </w:r>
      <w:proofErr w:type="gramStart"/>
      <w:r w:rsidRPr="004538D3">
        <w:rPr>
          <w:rFonts w:ascii="TH SarabunPSK" w:hAnsi="TH SarabunPSK" w:cs="TH SarabunPSK"/>
          <w:sz w:val="32"/>
          <w:szCs w:val="32"/>
        </w:rPr>
        <w:t>2560</w:t>
      </w:r>
      <w:r w:rsidRPr="004538D3">
        <w:rPr>
          <w:rFonts w:ascii="TH SarabunPSK" w:hAnsi="TH SarabunPSK" w:cs="TH SarabunPSK"/>
          <w:sz w:val="32"/>
          <w:szCs w:val="32"/>
          <w:cs/>
        </w:rPr>
        <w:t xml:space="preserve">). </w:t>
      </w:r>
      <w:r w:rsidRPr="004538D3">
        <w:rPr>
          <w:rFonts w:ascii="TH SarabunPSK" w:hAnsi="TH SarabunPSK" w:cs="TH SarabunPSK"/>
          <w:b/>
          <w:bCs/>
          <w:sz w:val="32"/>
          <w:szCs w:val="32"/>
          <w:cs/>
        </w:rPr>
        <w:t>พื้นฐานการวิจัยทางการศึกษา</w:t>
      </w:r>
      <w:r w:rsidRPr="004538D3">
        <w:rPr>
          <w:rFonts w:ascii="TH SarabunPSK" w:hAnsi="TH SarabunPSK" w:cs="TH SarabunPSK"/>
          <w:sz w:val="32"/>
          <w:szCs w:val="32"/>
          <w:cs/>
        </w:rPr>
        <w:t>.</w:t>
      </w:r>
      <w:proofErr w:type="gramEnd"/>
      <w:r w:rsidRPr="004538D3">
        <w:rPr>
          <w:rFonts w:ascii="TH SarabunPSK" w:hAnsi="TH SarabunPSK" w:cs="TH SarabunPSK"/>
          <w:sz w:val="32"/>
          <w:szCs w:val="32"/>
          <w:cs/>
        </w:rPr>
        <w:t xml:space="preserve"> พิมพ์ครั้งที่ </w:t>
      </w:r>
      <w:r w:rsidRPr="004538D3">
        <w:rPr>
          <w:rFonts w:ascii="TH SarabunPSK" w:hAnsi="TH SarabunPSK" w:cs="TH SarabunPSK"/>
          <w:sz w:val="32"/>
          <w:szCs w:val="32"/>
        </w:rPr>
        <w:t xml:space="preserve">10. </w:t>
      </w:r>
      <w:r w:rsidRPr="004538D3">
        <w:rPr>
          <w:rFonts w:ascii="TH SarabunPSK" w:hAnsi="TH SarabunPSK" w:cs="TH SarabunPSK"/>
          <w:sz w:val="32"/>
          <w:szCs w:val="32"/>
          <w:cs/>
        </w:rPr>
        <w:t xml:space="preserve">กาฬสินธุ์ </w:t>
      </w:r>
      <w:r w:rsidRPr="004538D3">
        <w:rPr>
          <w:rFonts w:ascii="TH SarabunPSK" w:hAnsi="TH SarabunPSK" w:cs="TH SarabunPSK"/>
          <w:sz w:val="32"/>
          <w:szCs w:val="32"/>
        </w:rPr>
        <w:t xml:space="preserve">: </w:t>
      </w:r>
      <w:r w:rsidRPr="004538D3">
        <w:rPr>
          <w:rFonts w:ascii="TH SarabunPSK" w:hAnsi="TH SarabunPSK" w:cs="TH SarabunPSK"/>
          <w:sz w:val="32"/>
          <w:szCs w:val="32"/>
          <w:cs/>
        </w:rPr>
        <w:t>ประสานการพิมพ์.</w:t>
      </w:r>
    </w:p>
    <w:p w:rsidR="004538D3" w:rsidRPr="004538D3" w:rsidRDefault="004538D3" w:rsidP="004538D3">
      <w:pPr>
        <w:spacing w:after="0" w:line="240" w:lineRule="auto"/>
        <w:ind w:firstLine="709"/>
        <w:rPr>
          <w:rFonts w:ascii="TH SarabunPSK" w:hAnsi="TH SarabunPSK" w:cs="TH SarabunPSK"/>
          <w:sz w:val="32"/>
          <w:szCs w:val="32"/>
        </w:rPr>
      </w:pPr>
      <w:r w:rsidRPr="004538D3">
        <w:rPr>
          <w:rFonts w:ascii="TH SarabunPSK" w:hAnsi="TH SarabunPSK" w:cs="TH SarabunPSK"/>
          <w:sz w:val="32"/>
          <w:szCs w:val="32"/>
          <w:cs/>
        </w:rPr>
        <w:t>ภา</w:t>
      </w:r>
      <w:proofErr w:type="spellStart"/>
      <w:r w:rsidRPr="004538D3">
        <w:rPr>
          <w:rFonts w:ascii="TH SarabunPSK" w:hAnsi="TH SarabunPSK" w:cs="TH SarabunPSK"/>
          <w:sz w:val="32"/>
          <w:szCs w:val="32"/>
          <w:cs/>
        </w:rPr>
        <w:t>วิณี</w:t>
      </w:r>
      <w:proofErr w:type="spellEnd"/>
      <w:r w:rsidRPr="004538D3">
        <w:rPr>
          <w:rFonts w:ascii="TH SarabunPSK" w:hAnsi="TH SarabunPSK" w:cs="TH SarabunPSK"/>
          <w:sz w:val="32"/>
          <w:szCs w:val="32"/>
          <w:cs/>
        </w:rPr>
        <w:t xml:space="preserve">  สุมงคล. (</w:t>
      </w:r>
      <w:r w:rsidRPr="004538D3">
        <w:rPr>
          <w:rFonts w:ascii="TH SarabunPSK" w:hAnsi="TH SarabunPSK" w:cs="TH SarabunPSK"/>
          <w:sz w:val="32"/>
          <w:szCs w:val="32"/>
        </w:rPr>
        <w:t>2556</w:t>
      </w:r>
      <w:r w:rsidRPr="004538D3">
        <w:rPr>
          <w:rFonts w:ascii="TH SarabunPSK" w:hAnsi="TH SarabunPSK" w:cs="TH SarabunPSK"/>
          <w:sz w:val="32"/>
          <w:szCs w:val="32"/>
          <w:cs/>
        </w:rPr>
        <w:t>).</w:t>
      </w:r>
      <w:r w:rsidRPr="004538D3">
        <w:rPr>
          <w:rFonts w:ascii="TH SarabunPSK" w:hAnsi="TH SarabunPSK" w:cs="TH SarabunPSK"/>
          <w:b/>
          <w:bCs/>
          <w:sz w:val="32"/>
          <w:szCs w:val="32"/>
        </w:rPr>
        <w:t xml:space="preserve"> </w:t>
      </w:r>
      <w:r w:rsidRPr="004538D3">
        <w:rPr>
          <w:rFonts w:ascii="TH SarabunPSK" w:hAnsi="TH SarabunPSK" w:cs="TH SarabunPSK"/>
          <w:b/>
          <w:bCs/>
          <w:sz w:val="32"/>
          <w:szCs w:val="32"/>
          <w:cs/>
        </w:rPr>
        <w:t xml:space="preserve">การดำเนินงานป้องกันยาเสพติดในโรงเรียน สังกัดสำนักงานเขตพื้นที่การศึกษาประถมศึกษานครราชสีมา เขต </w:t>
      </w:r>
      <w:r w:rsidRPr="004538D3">
        <w:rPr>
          <w:rFonts w:ascii="TH SarabunPSK" w:hAnsi="TH SarabunPSK" w:cs="TH SarabunPSK"/>
          <w:b/>
          <w:bCs/>
          <w:sz w:val="32"/>
          <w:szCs w:val="32"/>
        </w:rPr>
        <w:t xml:space="preserve">4.  </w:t>
      </w:r>
      <w:r w:rsidRPr="004538D3">
        <w:rPr>
          <w:rFonts w:ascii="TH SarabunPSK" w:hAnsi="TH SarabunPSK" w:cs="TH SarabunPSK"/>
          <w:sz w:val="32"/>
          <w:szCs w:val="32"/>
          <w:cs/>
        </w:rPr>
        <w:t>วิทยานิพนธ์</w:t>
      </w:r>
      <w:r w:rsidRPr="004538D3">
        <w:rPr>
          <w:rFonts w:ascii="TH SarabunPSK" w:hAnsi="TH SarabunPSK" w:cs="TH SarabunPSK"/>
          <w:b/>
          <w:bCs/>
          <w:sz w:val="32"/>
          <w:szCs w:val="32"/>
        </w:rPr>
        <w:t xml:space="preserve"> </w:t>
      </w:r>
      <w:r w:rsidRPr="004538D3">
        <w:rPr>
          <w:rFonts w:ascii="TH SarabunPSK" w:hAnsi="TH SarabunPSK" w:cs="TH SarabunPSK"/>
          <w:sz w:val="32"/>
          <w:szCs w:val="32"/>
          <w:cs/>
        </w:rPr>
        <w:t>การบริหารการศึกษา</w:t>
      </w:r>
      <w:r w:rsidRPr="004538D3">
        <w:rPr>
          <w:rFonts w:ascii="TH SarabunPSK" w:hAnsi="TH SarabunPSK" w:cs="TH SarabunPSK"/>
          <w:sz w:val="32"/>
          <w:szCs w:val="32"/>
        </w:rPr>
        <w:t xml:space="preserve">: </w:t>
      </w:r>
      <w:r w:rsidRPr="004538D3">
        <w:rPr>
          <w:rFonts w:ascii="TH SarabunPSK" w:hAnsi="TH SarabunPSK" w:cs="TH SarabunPSK"/>
          <w:sz w:val="32"/>
          <w:szCs w:val="32"/>
          <w:cs/>
        </w:rPr>
        <w:t>บัณฑิตวิทยาลัย มหาวิทยาลัยราช</w:t>
      </w:r>
      <w:proofErr w:type="spellStart"/>
      <w:r w:rsidRPr="004538D3">
        <w:rPr>
          <w:rFonts w:ascii="TH SarabunPSK" w:hAnsi="TH SarabunPSK" w:cs="TH SarabunPSK"/>
          <w:sz w:val="32"/>
          <w:szCs w:val="32"/>
          <w:cs/>
        </w:rPr>
        <w:t>ภัฏ</w:t>
      </w:r>
      <w:proofErr w:type="spellEnd"/>
      <w:r w:rsidRPr="004538D3">
        <w:rPr>
          <w:rFonts w:ascii="TH SarabunPSK" w:hAnsi="TH SarabunPSK" w:cs="TH SarabunPSK"/>
          <w:sz w:val="32"/>
          <w:szCs w:val="32"/>
          <w:cs/>
        </w:rPr>
        <w:t>บุรีรัมย์.</w:t>
      </w:r>
    </w:p>
    <w:p w:rsidR="004538D3" w:rsidRPr="004538D3" w:rsidRDefault="004538D3" w:rsidP="004538D3">
      <w:pPr>
        <w:spacing w:after="0" w:line="240" w:lineRule="auto"/>
        <w:ind w:firstLine="709"/>
        <w:rPr>
          <w:rFonts w:ascii="TH SarabunPSK" w:hAnsi="TH SarabunPSK" w:cs="TH SarabunPSK"/>
          <w:sz w:val="32"/>
          <w:szCs w:val="32"/>
        </w:rPr>
      </w:pPr>
      <w:r w:rsidRPr="004538D3">
        <w:rPr>
          <w:rFonts w:ascii="TH SarabunPSK" w:hAnsi="TH SarabunPSK" w:cs="TH SarabunPSK"/>
          <w:sz w:val="32"/>
          <w:szCs w:val="32"/>
          <w:cs/>
        </w:rPr>
        <w:t>สำนักบริหารการสาธารณสุข. (</w:t>
      </w:r>
      <w:r w:rsidRPr="004538D3">
        <w:rPr>
          <w:rFonts w:ascii="TH SarabunPSK" w:hAnsi="TH SarabunPSK" w:cs="TH SarabunPSK"/>
          <w:sz w:val="32"/>
          <w:szCs w:val="32"/>
        </w:rPr>
        <w:t xml:space="preserve">2559). </w:t>
      </w:r>
      <w:r w:rsidRPr="004538D3">
        <w:rPr>
          <w:rFonts w:ascii="TH SarabunPSK" w:hAnsi="TH SarabunPSK" w:cs="TH SarabunPSK"/>
          <w:b/>
          <w:bCs/>
          <w:sz w:val="32"/>
          <w:szCs w:val="32"/>
          <w:cs/>
        </w:rPr>
        <w:t xml:space="preserve">แนวทางการดำเนินงานยาเสพติด. </w:t>
      </w:r>
      <w:r w:rsidRPr="004538D3">
        <w:rPr>
          <w:rFonts w:ascii="TH SarabunPSK" w:hAnsi="TH SarabunPSK" w:cs="TH SarabunPSK"/>
          <w:sz w:val="32"/>
          <w:szCs w:val="32"/>
          <w:cs/>
        </w:rPr>
        <w:t>สมุทรสาคร</w:t>
      </w:r>
      <w:r w:rsidRPr="004538D3">
        <w:rPr>
          <w:rFonts w:ascii="TH SarabunPSK" w:hAnsi="TH SarabunPSK" w:cs="TH SarabunPSK"/>
          <w:sz w:val="32"/>
          <w:szCs w:val="32"/>
        </w:rPr>
        <w:t xml:space="preserve">: </w:t>
      </w:r>
      <w:r w:rsidRPr="004538D3">
        <w:rPr>
          <w:rFonts w:ascii="TH SarabunPSK" w:hAnsi="TH SarabunPSK" w:cs="TH SarabunPSK"/>
          <w:sz w:val="32"/>
          <w:szCs w:val="32"/>
          <w:cs/>
        </w:rPr>
        <w:t>โรงพิมพ์</w:t>
      </w:r>
      <w:proofErr w:type="spellStart"/>
      <w:r w:rsidRPr="004538D3">
        <w:rPr>
          <w:rFonts w:ascii="TH SarabunPSK" w:hAnsi="TH SarabunPSK" w:cs="TH SarabunPSK"/>
          <w:sz w:val="32"/>
          <w:szCs w:val="32"/>
          <w:cs/>
        </w:rPr>
        <w:t>บอร์น</w:t>
      </w:r>
      <w:proofErr w:type="spellEnd"/>
      <w:r w:rsidRPr="004538D3">
        <w:rPr>
          <w:rFonts w:ascii="TH SarabunPSK" w:hAnsi="TH SarabunPSK" w:cs="TH SarabunPSK"/>
          <w:sz w:val="32"/>
          <w:szCs w:val="32"/>
          <w:cs/>
        </w:rPr>
        <w:t>ทู บี พับ</w:t>
      </w:r>
      <w:proofErr w:type="spellStart"/>
      <w:r w:rsidRPr="004538D3">
        <w:rPr>
          <w:rFonts w:ascii="TH SarabunPSK" w:hAnsi="TH SarabunPSK" w:cs="TH SarabunPSK"/>
          <w:sz w:val="32"/>
          <w:szCs w:val="32"/>
          <w:cs/>
        </w:rPr>
        <w:t>ลิชซิ่ง</w:t>
      </w:r>
      <w:proofErr w:type="spellEnd"/>
      <w:r w:rsidRPr="004538D3">
        <w:rPr>
          <w:rFonts w:ascii="TH SarabunPSK" w:hAnsi="TH SarabunPSK" w:cs="TH SarabunPSK"/>
          <w:sz w:val="32"/>
          <w:szCs w:val="32"/>
          <w:cs/>
        </w:rPr>
        <w:t>.</w:t>
      </w:r>
    </w:p>
    <w:p w:rsidR="004538D3" w:rsidRPr="004538D3" w:rsidRDefault="004538D3" w:rsidP="004538D3">
      <w:pPr>
        <w:spacing w:after="0" w:line="240" w:lineRule="auto"/>
        <w:ind w:firstLine="709"/>
        <w:rPr>
          <w:rFonts w:ascii="TH SarabunPSK" w:hAnsi="TH SarabunPSK" w:cs="TH SarabunPSK"/>
          <w:sz w:val="32"/>
          <w:szCs w:val="32"/>
        </w:rPr>
      </w:pPr>
      <w:r w:rsidRPr="004538D3">
        <w:rPr>
          <w:rFonts w:ascii="TH SarabunPSK" w:hAnsi="TH SarabunPSK" w:cs="TH SarabunPSK"/>
          <w:sz w:val="32"/>
          <w:szCs w:val="32"/>
          <w:cs/>
        </w:rPr>
        <w:t>สำนักงานคณะกรรมการป้องกันและปราบปรามยาเสพติด. (</w:t>
      </w:r>
      <w:r w:rsidRPr="004538D3">
        <w:rPr>
          <w:rFonts w:ascii="TH SarabunPSK" w:hAnsi="TH SarabunPSK" w:cs="TH SarabunPSK"/>
          <w:sz w:val="32"/>
          <w:szCs w:val="32"/>
        </w:rPr>
        <w:t xml:space="preserve">2560). </w:t>
      </w:r>
      <w:r w:rsidRPr="004538D3">
        <w:rPr>
          <w:rFonts w:ascii="TH SarabunPSK" w:hAnsi="TH SarabunPSK" w:cs="TH SarabunPSK"/>
          <w:b/>
          <w:bCs/>
          <w:sz w:val="32"/>
          <w:szCs w:val="32"/>
          <w:cs/>
        </w:rPr>
        <w:t xml:space="preserve">แผนปฏิบัติการป้องกันและแก้ไขปัญหายาเสพติด ปี </w:t>
      </w:r>
      <w:r w:rsidRPr="004538D3">
        <w:rPr>
          <w:rFonts w:ascii="TH SarabunPSK" w:hAnsi="TH SarabunPSK" w:cs="TH SarabunPSK"/>
          <w:b/>
          <w:bCs/>
          <w:sz w:val="32"/>
          <w:szCs w:val="32"/>
        </w:rPr>
        <w:t xml:space="preserve">2560. </w:t>
      </w:r>
      <w:r w:rsidRPr="004538D3">
        <w:rPr>
          <w:rFonts w:ascii="TH SarabunPSK" w:hAnsi="TH SarabunPSK" w:cs="TH SarabunPSK"/>
          <w:sz w:val="32"/>
          <w:szCs w:val="32"/>
          <w:cs/>
        </w:rPr>
        <w:t xml:space="preserve">สืบค้นเมื่อ </w:t>
      </w:r>
      <w:r w:rsidRPr="004538D3">
        <w:rPr>
          <w:rFonts w:ascii="TH SarabunPSK" w:hAnsi="TH SarabunPSK" w:cs="TH SarabunPSK"/>
          <w:sz w:val="32"/>
          <w:szCs w:val="32"/>
        </w:rPr>
        <w:t xml:space="preserve">25 </w:t>
      </w:r>
      <w:r w:rsidRPr="004538D3">
        <w:rPr>
          <w:rFonts w:ascii="TH SarabunPSK" w:hAnsi="TH SarabunPSK" w:cs="TH SarabunPSK"/>
          <w:sz w:val="32"/>
          <w:szCs w:val="32"/>
          <w:cs/>
        </w:rPr>
        <w:t xml:space="preserve">เมษายา </w:t>
      </w:r>
      <w:r w:rsidRPr="004538D3">
        <w:rPr>
          <w:rFonts w:ascii="TH SarabunPSK" w:hAnsi="TH SarabunPSK" w:cs="TH SarabunPSK"/>
          <w:sz w:val="32"/>
          <w:szCs w:val="32"/>
        </w:rPr>
        <w:t>2564.</w:t>
      </w:r>
    </w:p>
    <w:p w:rsidR="004538D3" w:rsidRPr="004538D3" w:rsidRDefault="004538D3" w:rsidP="004538D3">
      <w:pPr>
        <w:spacing w:after="0" w:line="240" w:lineRule="auto"/>
        <w:ind w:firstLine="709"/>
        <w:rPr>
          <w:rFonts w:ascii="TH SarabunPSK" w:hAnsi="TH SarabunPSK" w:cs="TH SarabunPSK"/>
          <w:sz w:val="32"/>
          <w:szCs w:val="32"/>
          <w:cs/>
          <w:lang w:eastAsia="zh-CN"/>
        </w:rPr>
      </w:pPr>
      <w:r w:rsidRPr="004538D3">
        <w:rPr>
          <w:rFonts w:ascii="TH SarabunPSK" w:hAnsi="TH SarabunPSK" w:cs="TH SarabunPSK"/>
          <w:sz w:val="32"/>
          <w:szCs w:val="32"/>
          <w:cs/>
          <w:lang w:eastAsia="zh-CN"/>
        </w:rPr>
        <w:t>สมพร  เล็กจินดา. (</w:t>
      </w:r>
      <w:r w:rsidRPr="004538D3">
        <w:rPr>
          <w:rFonts w:ascii="TH SarabunPSK" w:hAnsi="TH SarabunPSK" w:cs="TH SarabunPSK"/>
          <w:sz w:val="32"/>
          <w:szCs w:val="32"/>
          <w:lang w:eastAsia="zh-CN"/>
        </w:rPr>
        <w:t>2561</w:t>
      </w:r>
      <w:r w:rsidRPr="004538D3">
        <w:rPr>
          <w:rFonts w:ascii="TH SarabunPSK" w:hAnsi="TH SarabunPSK" w:cs="TH SarabunPSK"/>
          <w:sz w:val="32"/>
          <w:szCs w:val="32"/>
          <w:cs/>
          <w:lang w:eastAsia="zh-CN"/>
        </w:rPr>
        <w:t>).</w:t>
      </w:r>
      <w:r w:rsidRPr="004538D3">
        <w:rPr>
          <w:rFonts w:ascii="TH SarabunPSK" w:hAnsi="TH SarabunPSK" w:cs="TH SarabunPSK"/>
          <w:b/>
          <w:bCs/>
          <w:sz w:val="32"/>
          <w:szCs w:val="32"/>
          <w:cs/>
          <w:lang w:eastAsia="zh-CN"/>
        </w:rPr>
        <w:t xml:space="preserve">การจัดการระบบดูแลช่วยเหลือนักเรียนที่ส่งผลต่อการดำเนินงานการป้องกันและแก้ไขปัญหายาเสพติดในสถานศึกษา สังกัดสำนักงานเขตพื้นที่การศึกษามัธยมศึกษา เขต </w:t>
      </w:r>
      <w:r w:rsidRPr="004538D3">
        <w:rPr>
          <w:rFonts w:ascii="TH SarabunPSK" w:hAnsi="TH SarabunPSK" w:cs="TH SarabunPSK"/>
          <w:b/>
          <w:bCs/>
          <w:sz w:val="32"/>
          <w:szCs w:val="32"/>
          <w:lang w:eastAsia="zh-CN"/>
        </w:rPr>
        <w:t>9</w:t>
      </w:r>
      <w:r w:rsidRPr="004538D3">
        <w:rPr>
          <w:rFonts w:ascii="TH SarabunPSK" w:hAnsi="TH SarabunPSK" w:cs="TH SarabunPSK"/>
          <w:b/>
          <w:bCs/>
          <w:sz w:val="32"/>
          <w:szCs w:val="32"/>
          <w:cs/>
          <w:lang w:eastAsia="zh-CN"/>
        </w:rPr>
        <w:t>.</w:t>
      </w:r>
      <w:r w:rsidRPr="004538D3">
        <w:rPr>
          <w:rFonts w:ascii="TH SarabunPSK" w:hAnsi="TH SarabunPSK" w:cs="TH SarabunPSK"/>
          <w:sz w:val="32"/>
          <w:szCs w:val="32"/>
          <w:cs/>
        </w:rPr>
        <w:t>วิทยานิพนธ์</w:t>
      </w:r>
      <w:r w:rsidRPr="004538D3">
        <w:rPr>
          <w:rFonts w:ascii="TH SarabunPSK" w:hAnsi="TH SarabunPSK" w:cs="TH SarabunPSK"/>
          <w:sz w:val="32"/>
          <w:szCs w:val="32"/>
        </w:rPr>
        <w:t xml:space="preserve"> </w:t>
      </w:r>
      <w:r w:rsidRPr="004538D3">
        <w:rPr>
          <w:rFonts w:ascii="TH SarabunPSK" w:hAnsi="TH SarabunPSK" w:cs="TH SarabunPSK"/>
          <w:sz w:val="32"/>
          <w:szCs w:val="32"/>
          <w:lang w:eastAsia="zh-CN"/>
        </w:rPr>
        <w:t xml:space="preserve"> </w:t>
      </w:r>
      <w:proofErr w:type="spellStart"/>
      <w:r w:rsidRPr="004538D3">
        <w:rPr>
          <w:rFonts w:ascii="TH SarabunPSK" w:hAnsi="TH SarabunPSK" w:cs="TH SarabunPSK"/>
          <w:sz w:val="32"/>
          <w:szCs w:val="32"/>
          <w:cs/>
        </w:rPr>
        <w:t>ครุศา</w:t>
      </w:r>
      <w:proofErr w:type="spellEnd"/>
      <w:r w:rsidRPr="004538D3">
        <w:rPr>
          <w:rFonts w:ascii="TH SarabunPSK" w:hAnsi="TH SarabunPSK" w:cs="TH SarabunPSK"/>
          <w:sz w:val="32"/>
          <w:szCs w:val="32"/>
          <w:cs/>
        </w:rPr>
        <w:t>สตรมหาบัณฑิต</w:t>
      </w:r>
      <w:r w:rsidRPr="004538D3">
        <w:rPr>
          <w:rFonts w:ascii="TH SarabunPSK" w:hAnsi="TH SarabunPSK" w:cs="TH SarabunPSK"/>
          <w:sz w:val="32"/>
          <w:szCs w:val="32"/>
          <w:lang w:eastAsia="zh-CN"/>
        </w:rPr>
        <w:t xml:space="preserve">: </w:t>
      </w:r>
      <w:r w:rsidRPr="004538D3">
        <w:rPr>
          <w:rFonts w:ascii="TH SarabunPSK" w:hAnsi="TH SarabunPSK" w:cs="TH SarabunPSK"/>
          <w:sz w:val="32"/>
          <w:szCs w:val="32"/>
          <w:cs/>
        </w:rPr>
        <w:t>มหาวิทยาลัยราช</w:t>
      </w:r>
      <w:proofErr w:type="spellStart"/>
      <w:r w:rsidRPr="004538D3">
        <w:rPr>
          <w:rFonts w:ascii="TH SarabunPSK" w:hAnsi="TH SarabunPSK" w:cs="TH SarabunPSK"/>
          <w:sz w:val="32"/>
          <w:szCs w:val="32"/>
          <w:cs/>
        </w:rPr>
        <w:t>ภัฏ</w:t>
      </w:r>
      <w:proofErr w:type="spellEnd"/>
      <w:r w:rsidRPr="004538D3">
        <w:rPr>
          <w:rFonts w:ascii="TH SarabunPSK" w:hAnsi="TH SarabunPSK" w:cs="TH SarabunPSK"/>
          <w:sz w:val="32"/>
          <w:szCs w:val="32"/>
          <w:cs/>
          <w:lang w:eastAsia="zh-CN"/>
        </w:rPr>
        <w:t>นครปฐม.</w:t>
      </w:r>
    </w:p>
    <w:p w:rsidR="004538D3" w:rsidRPr="004538D3" w:rsidRDefault="004538D3" w:rsidP="004538D3">
      <w:pPr>
        <w:spacing w:after="0" w:line="240" w:lineRule="auto"/>
        <w:ind w:firstLine="709"/>
        <w:rPr>
          <w:rFonts w:ascii="TH SarabunPSK" w:hAnsi="TH SarabunPSK" w:cs="TH SarabunPSK"/>
          <w:sz w:val="32"/>
          <w:szCs w:val="32"/>
          <w:cs/>
        </w:rPr>
      </w:pPr>
      <w:r w:rsidRPr="004538D3">
        <w:rPr>
          <w:rFonts w:ascii="TH SarabunPSK" w:hAnsi="TH SarabunPSK" w:cs="TH SarabunPSK"/>
          <w:sz w:val="32"/>
          <w:szCs w:val="32"/>
          <w:cs/>
        </w:rPr>
        <w:t>สำนักงานคณะกรรมการปองกันและแก้ไขปัญหายาเสพติ. (</w:t>
      </w:r>
      <w:r>
        <w:rPr>
          <w:rFonts w:ascii="TH SarabunPSK" w:hAnsi="TH SarabunPSK" w:cs="TH SarabunPSK"/>
          <w:sz w:val="32"/>
          <w:szCs w:val="32"/>
        </w:rPr>
        <w:t>2562</w:t>
      </w:r>
      <w:r w:rsidRPr="004538D3">
        <w:rPr>
          <w:rFonts w:ascii="TH SarabunPSK" w:hAnsi="TH SarabunPSK" w:cs="TH SarabunPSK"/>
          <w:sz w:val="32"/>
          <w:szCs w:val="32"/>
          <w:cs/>
        </w:rPr>
        <w:t xml:space="preserve">). </w:t>
      </w:r>
      <w:r w:rsidRPr="004538D3">
        <w:rPr>
          <w:rFonts w:ascii="TH SarabunPSK" w:hAnsi="TH SarabunPSK" w:cs="TH SarabunPSK"/>
          <w:b/>
          <w:bCs/>
          <w:sz w:val="32"/>
          <w:szCs w:val="32"/>
          <w:cs/>
        </w:rPr>
        <w:t xml:space="preserve">แผนปฏิบัติการป้องกันและแก้ไขปัญหายาเสพติด ข้อมูลเฝ้าระวังปัญหายาเสพติดในเยาวชน. </w:t>
      </w:r>
      <w:r w:rsidRPr="004538D3">
        <w:rPr>
          <w:rFonts w:ascii="TH SarabunPSK" w:hAnsi="TH SarabunPSK" w:cs="TH SarabunPSK"/>
          <w:sz w:val="32"/>
          <w:szCs w:val="32"/>
          <w:cs/>
        </w:rPr>
        <w:t>กรุงเทพฯ</w:t>
      </w:r>
      <w:r w:rsidRPr="004538D3">
        <w:rPr>
          <w:rFonts w:ascii="TH SarabunPSK" w:hAnsi="TH SarabunPSK" w:cs="TH SarabunPSK"/>
          <w:sz w:val="32"/>
          <w:szCs w:val="32"/>
        </w:rPr>
        <w:t xml:space="preserve">: </w:t>
      </w:r>
      <w:r w:rsidRPr="004538D3">
        <w:rPr>
          <w:rFonts w:ascii="TH SarabunPSK" w:hAnsi="TH SarabunPSK" w:cs="TH SarabunPSK"/>
          <w:sz w:val="32"/>
          <w:szCs w:val="32"/>
          <w:cs/>
        </w:rPr>
        <w:t>สำนัก</w:t>
      </w:r>
      <w:proofErr w:type="spellStart"/>
      <w:r w:rsidRPr="004538D3">
        <w:rPr>
          <w:rFonts w:ascii="TH SarabunPSK" w:hAnsi="TH SarabunPSK" w:cs="TH SarabunPSK"/>
          <w:sz w:val="32"/>
          <w:szCs w:val="32"/>
          <w:cs/>
        </w:rPr>
        <w:t>ยุทธศาสตร</w:t>
      </w:r>
      <w:proofErr w:type="spellEnd"/>
      <w:r w:rsidRPr="004538D3">
        <w:rPr>
          <w:rFonts w:ascii="TH SarabunPSK" w:hAnsi="TH SarabunPSK" w:cs="TH SarabunPSK"/>
          <w:sz w:val="32"/>
          <w:szCs w:val="32"/>
          <w:cs/>
        </w:rPr>
        <w:t>.</w:t>
      </w:r>
      <w:r w:rsidRPr="004538D3">
        <w:rPr>
          <w:rFonts w:ascii="TH SarabunPSK" w:hAnsi="TH SarabunPSK" w:cs="TH SarabunPSK"/>
          <w:b/>
          <w:bCs/>
          <w:sz w:val="32"/>
          <w:szCs w:val="32"/>
          <w:cs/>
        </w:rPr>
        <w:t xml:space="preserve"> </w:t>
      </w:r>
    </w:p>
    <w:p w:rsidR="004538D3" w:rsidRPr="004538D3" w:rsidRDefault="004538D3" w:rsidP="004538D3">
      <w:pPr>
        <w:spacing w:after="0" w:line="240" w:lineRule="auto"/>
        <w:ind w:firstLine="709"/>
        <w:rPr>
          <w:rFonts w:ascii="TH SarabunPSK" w:hAnsi="TH SarabunPSK" w:cs="TH SarabunPSK"/>
          <w:sz w:val="32"/>
          <w:szCs w:val="32"/>
          <w:lang w:eastAsia="zh-CN"/>
        </w:rPr>
      </w:pPr>
      <w:r w:rsidRPr="004538D3">
        <w:rPr>
          <w:rFonts w:ascii="TH SarabunPSK" w:hAnsi="TH SarabunPSK" w:cs="TH SarabunPSK"/>
          <w:sz w:val="32"/>
          <w:szCs w:val="32"/>
          <w:cs/>
          <w:lang w:eastAsia="zh-CN"/>
        </w:rPr>
        <w:t>อรทัย ธารแผ้ว.(</w:t>
      </w:r>
      <w:proofErr w:type="gramStart"/>
      <w:r w:rsidRPr="004538D3">
        <w:rPr>
          <w:rFonts w:ascii="TH SarabunPSK" w:hAnsi="TH SarabunPSK" w:cs="TH SarabunPSK"/>
          <w:sz w:val="32"/>
          <w:szCs w:val="32"/>
          <w:lang w:eastAsia="zh-CN"/>
        </w:rPr>
        <w:t>2560</w:t>
      </w:r>
      <w:r w:rsidRPr="004538D3">
        <w:rPr>
          <w:rFonts w:ascii="TH SarabunPSK" w:hAnsi="TH SarabunPSK" w:cs="TH SarabunPSK"/>
          <w:sz w:val="32"/>
          <w:szCs w:val="32"/>
          <w:cs/>
          <w:lang w:eastAsia="zh-CN"/>
        </w:rPr>
        <w:t>).</w:t>
      </w:r>
      <w:r w:rsidRPr="004538D3">
        <w:rPr>
          <w:rFonts w:ascii="TH SarabunPSK" w:hAnsi="TH SarabunPSK" w:cs="TH SarabunPSK"/>
          <w:b/>
          <w:bCs/>
          <w:sz w:val="32"/>
          <w:szCs w:val="32"/>
          <w:cs/>
          <w:lang w:eastAsia="zh-CN"/>
        </w:rPr>
        <w:t xml:space="preserve">การพัฒนาแนวทางการดำเนินงานป้องกันและแก้ไขปัญหายาเสพติดในสถานศึกษา สังกัดสำนักงานเขตพื้นที่การศึกษามัธยมศึกษา เขต </w:t>
      </w:r>
      <w:r w:rsidRPr="004538D3">
        <w:rPr>
          <w:rFonts w:ascii="TH SarabunPSK" w:hAnsi="TH SarabunPSK" w:cs="TH SarabunPSK"/>
          <w:b/>
          <w:bCs/>
          <w:sz w:val="32"/>
          <w:szCs w:val="32"/>
          <w:lang w:eastAsia="zh-CN"/>
        </w:rPr>
        <w:t>24.</w:t>
      </w:r>
      <w:proofErr w:type="gramEnd"/>
      <w:r w:rsidRPr="004538D3">
        <w:rPr>
          <w:rFonts w:ascii="TH SarabunPSK" w:hAnsi="TH SarabunPSK" w:cs="TH SarabunPSK"/>
          <w:sz w:val="32"/>
          <w:szCs w:val="32"/>
          <w:lang w:eastAsia="zh-CN"/>
        </w:rPr>
        <w:t xml:space="preserve"> </w:t>
      </w:r>
      <w:r w:rsidRPr="004538D3">
        <w:rPr>
          <w:rFonts w:ascii="TH SarabunPSK" w:hAnsi="TH SarabunPSK" w:cs="TH SarabunPSK"/>
          <w:sz w:val="32"/>
          <w:szCs w:val="32"/>
          <w:cs/>
          <w:lang w:eastAsia="zh-CN"/>
        </w:rPr>
        <w:t>วิทยานิพนธ์ การศึกษามหาบัณฑิต</w:t>
      </w:r>
      <w:r w:rsidRPr="004538D3">
        <w:rPr>
          <w:rFonts w:ascii="TH SarabunPSK" w:hAnsi="TH SarabunPSK" w:cs="TH SarabunPSK"/>
          <w:sz w:val="32"/>
          <w:szCs w:val="32"/>
          <w:lang w:eastAsia="zh-CN"/>
        </w:rPr>
        <w:t xml:space="preserve">: </w:t>
      </w:r>
      <w:r w:rsidRPr="004538D3">
        <w:rPr>
          <w:rFonts w:ascii="TH SarabunPSK" w:hAnsi="TH SarabunPSK" w:cs="TH SarabunPSK"/>
          <w:sz w:val="32"/>
          <w:szCs w:val="32"/>
          <w:cs/>
          <w:lang w:eastAsia="zh-CN"/>
        </w:rPr>
        <w:t xml:space="preserve">มหาวิทยาลัยมหาสารคาม. </w:t>
      </w:r>
    </w:p>
    <w:p w:rsidR="00932D96" w:rsidRPr="00932D96" w:rsidRDefault="004538D3" w:rsidP="004538D3">
      <w:pPr>
        <w:ind w:firstLine="709"/>
        <w:rPr>
          <w:rFonts w:ascii="TH SarabunPSK" w:hAnsi="TH SarabunPSK" w:cs="TH SarabunPSK"/>
          <w:sz w:val="32"/>
          <w:szCs w:val="32"/>
          <w:cs/>
        </w:rPr>
      </w:pPr>
      <w:proofErr w:type="spellStart"/>
      <w:proofErr w:type="gramStart"/>
      <w:r w:rsidRPr="004538D3">
        <w:rPr>
          <w:rFonts w:ascii="TH SarabunPSK" w:hAnsi="TH SarabunPSK" w:cs="TH SarabunPSK"/>
          <w:sz w:val="32"/>
          <w:szCs w:val="32"/>
        </w:rPr>
        <w:t>Gillberto</w:t>
      </w:r>
      <w:proofErr w:type="spellEnd"/>
      <w:r w:rsidRPr="004538D3">
        <w:rPr>
          <w:rFonts w:ascii="TH SarabunPSK" w:hAnsi="TH SarabunPSK" w:cs="TH SarabunPSK"/>
          <w:sz w:val="32"/>
          <w:szCs w:val="32"/>
        </w:rPr>
        <w:t xml:space="preserve">  </w:t>
      </w:r>
      <w:proofErr w:type="spellStart"/>
      <w:r w:rsidRPr="004538D3">
        <w:rPr>
          <w:rFonts w:ascii="TH SarabunPSK" w:hAnsi="TH SarabunPSK" w:cs="TH SarabunPSK"/>
          <w:sz w:val="32"/>
          <w:szCs w:val="32"/>
        </w:rPr>
        <w:t>Gerra</w:t>
      </w:r>
      <w:proofErr w:type="spellEnd"/>
      <w:proofErr w:type="gramEnd"/>
      <w:r w:rsidRPr="004538D3">
        <w:rPr>
          <w:rFonts w:ascii="TH SarabunPSK" w:hAnsi="TH SarabunPSK" w:cs="TH SarabunPSK"/>
          <w:sz w:val="32"/>
          <w:szCs w:val="32"/>
        </w:rPr>
        <w:t xml:space="preserve"> &amp; Elisa </w:t>
      </w:r>
      <w:proofErr w:type="spellStart"/>
      <w:r w:rsidRPr="004538D3">
        <w:rPr>
          <w:rFonts w:ascii="TH SarabunPSK" w:hAnsi="TH SarabunPSK" w:cs="TH SarabunPSK"/>
          <w:sz w:val="32"/>
          <w:szCs w:val="32"/>
        </w:rPr>
        <w:t>Benedett</w:t>
      </w:r>
      <w:proofErr w:type="spellEnd"/>
      <w:r w:rsidRPr="004538D3">
        <w:rPr>
          <w:rFonts w:ascii="TH SarabunPSK" w:hAnsi="TH SarabunPSK" w:cs="TH SarabunPSK"/>
          <w:sz w:val="32"/>
          <w:szCs w:val="32"/>
          <w:cs/>
        </w:rPr>
        <w:t>.</w:t>
      </w:r>
      <w:r w:rsidRPr="004538D3">
        <w:rPr>
          <w:rFonts w:ascii="TH SarabunPSK" w:hAnsi="TH SarabunPSK" w:cs="TH SarabunPSK"/>
          <w:sz w:val="32"/>
          <w:szCs w:val="32"/>
        </w:rPr>
        <w:t xml:space="preserve"> 2020. </w:t>
      </w:r>
      <w:r w:rsidRPr="004538D3">
        <w:rPr>
          <w:rFonts w:ascii="TH SarabunPSK" w:hAnsi="TH SarabunPSK" w:cs="TH SarabunPSK"/>
          <w:b/>
          <w:bCs/>
          <w:sz w:val="32"/>
          <w:szCs w:val="32"/>
        </w:rPr>
        <w:t xml:space="preserve">Socioeconomic Status, Parental Education, School Connectedness and Individual Socio-Cultural Resources in </w:t>
      </w:r>
      <w:bookmarkStart w:id="0" w:name="_GoBack"/>
      <w:bookmarkEnd w:id="0"/>
      <w:r w:rsidRPr="004538D3">
        <w:rPr>
          <w:rFonts w:ascii="TH SarabunPSK" w:hAnsi="TH SarabunPSK" w:cs="TH SarabunPSK"/>
          <w:b/>
          <w:bCs/>
          <w:sz w:val="32"/>
          <w:szCs w:val="32"/>
        </w:rPr>
        <w:t>Vulnerability for Drug Use among Students</w:t>
      </w:r>
      <w:r w:rsidRPr="004538D3">
        <w:rPr>
          <w:rFonts w:ascii="TH SarabunPSK" w:hAnsi="TH SarabunPSK" w:cs="TH SarabunPSK"/>
          <w:sz w:val="32"/>
          <w:szCs w:val="32"/>
        </w:rPr>
        <w:t xml:space="preserve">. Malaysia: </w:t>
      </w:r>
      <w:proofErr w:type="spellStart"/>
      <w:r w:rsidRPr="004538D3">
        <w:rPr>
          <w:rFonts w:ascii="TH SarabunPSK" w:hAnsi="TH SarabunPSK" w:cs="TH SarabunPSK"/>
          <w:sz w:val="32"/>
          <w:szCs w:val="32"/>
        </w:rPr>
        <w:t>libmast</w:t>
      </w:r>
      <w:proofErr w:type="spellEnd"/>
      <w:r w:rsidRPr="004538D3">
        <w:rPr>
          <w:rFonts w:ascii="TH SarabunPSK" w:hAnsi="TH SarabunPSK" w:cs="TH SarabunPSK"/>
          <w:sz w:val="32"/>
          <w:szCs w:val="32"/>
        </w:rPr>
        <w:t>.</w:t>
      </w:r>
    </w:p>
    <w:sectPr w:rsidR="00932D96" w:rsidRPr="00932D96" w:rsidSect="00692BDB">
      <w:pgSz w:w="11906" w:h="16838"/>
      <w:pgMar w:top="1418" w:right="1418" w:bottom="1418"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21777A9-4ACF-41E5-A21D-9CF1C178BEA7}"/>
    <w:embedBold r:id="rId2" w:fontKey="{695342AA-6251-4597-AF08-0D26A3311CD5}"/>
    <w:embedItalic r:id="rId3" w:fontKey="{CF6A9E30-36BA-4341-8E2A-4AA9CB333F39}"/>
  </w:font>
  <w:font w:name="Cordia New">
    <w:panose1 w:val="020B0304020202020204"/>
    <w:charset w:val="00"/>
    <w:family w:val="swiss"/>
    <w:pitch w:val="variable"/>
    <w:sig w:usb0="81000003" w:usb1="00000000" w:usb2="00000000" w:usb3="00000000" w:csb0="00010001" w:csb1="00000000"/>
    <w:embedRegular r:id="rId4" w:fontKey="{0CE00F1C-20BF-4E08-BDD6-73988EDF5444}"/>
  </w:font>
  <w:font w:name="Tahoma">
    <w:panose1 w:val="020B0604030504040204"/>
    <w:charset w:val="00"/>
    <w:family w:val="swiss"/>
    <w:pitch w:val="variable"/>
    <w:sig w:usb0="E1002EFF" w:usb1="C000605B" w:usb2="00000029" w:usb3="00000000" w:csb0="000101FF" w:csb1="00000000"/>
    <w:embedRegular r:id="rId5" w:fontKey="{9BF69534-741D-4724-9AF0-73ED974A74BF}"/>
  </w:font>
  <w:font w:name="Angsana New">
    <w:panose1 w:val="02020603050405020304"/>
    <w:charset w:val="00"/>
    <w:family w:val="roman"/>
    <w:pitch w:val="variable"/>
    <w:sig w:usb0="81000003" w:usb1="00000000" w:usb2="00000000" w:usb3="00000000" w:csb0="00010001" w:csb1="00000000"/>
    <w:embedRegular r:id="rId6" w:fontKey="{F7680EFB-B03C-401D-8DD8-831B19EFE1E0}"/>
  </w:font>
  <w:font w:name="SimSun">
    <w:altName w:val="宋体"/>
    <w:panose1 w:val="02010600030101010101"/>
    <w:charset w:val="86"/>
    <w:family w:val="auto"/>
    <w:pitch w:val="variable"/>
    <w:sig w:usb0="00000003" w:usb1="288F0000" w:usb2="00000016" w:usb3="00000000" w:csb0="00040001" w:csb1="00000000"/>
  </w:font>
  <w:font w:name="TH SarabunPSK">
    <w:panose1 w:val="020B0500040200020003"/>
    <w:charset w:val="00"/>
    <w:family w:val="swiss"/>
    <w:pitch w:val="variable"/>
    <w:sig w:usb0="A100006F" w:usb1="5000205A" w:usb2="00000000" w:usb3="00000000" w:csb0="00010183" w:csb1="00000000"/>
    <w:embedRegular r:id="rId7" w:fontKey="{3C67B321-3261-4A3E-9AC3-D42B2A752408}"/>
    <w:embedBold r:id="rId8" w:fontKey="{4354DB2C-452D-439C-9BF4-C4FB3C729395}"/>
    <w:embedItalic r:id="rId9" w:fontKey="{609B3E91-256F-4D7E-B17E-586CC45D049E}"/>
  </w:font>
  <w:font w:name="Cambria Math">
    <w:panose1 w:val="02040503050406030204"/>
    <w:charset w:val="00"/>
    <w:family w:val="roman"/>
    <w:pitch w:val="variable"/>
    <w:sig w:usb0="E00006FF" w:usb1="420024FF" w:usb2="02000000" w:usb3="00000000" w:csb0="0000019F" w:csb1="00000000"/>
    <w:embedRegular r:id="rId10" w:fontKey="{E6F7DD1C-2A8E-44BF-AD90-F04A65CAAFE7}"/>
    <w:embedItalic r:id="rId11" w:fontKey="{FAF2A8EF-56F5-4BDC-9040-1026BFA21FE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079ED4D2-3E81-4D54-805D-0B98629B781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482ABB"/>
    <w:multiLevelType w:val="hybridMultilevel"/>
    <w:tmpl w:val="024C7118"/>
    <w:lvl w:ilvl="0" w:tplc="1CCE92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2BDB"/>
    <w:rsid w:val="000433AD"/>
    <w:rsid w:val="00047A88"/>
    <w:rsid w:val="00096FFE"/>
    <w:rsid w:val="000A1116"/>
    <w:rsid w:val="000B5671"/>
    <w:rsid w:val="00106F28"/>
    <w:rsid w:val="001419B7"/>
    <w:rsid w:val="00141A6B"/>
    <w:rsid w:val="00146791"/>
    <w:rsid w:val="001B076C"/>
    <w:rsid w:val="001C77BA"/>
    <w:rsid w:val="001E5248"/>
    <w:rsid w:val="001F56EE"/>
    <w:rsid w:val="00253CC0"/>
    <w:rsid w:val="0025465E"/>
    <w:rsid w:val="00282307"/>
    <w:rsid w:val="002A4B60"/>
    <w:rsid w:val="002D58C7"/>
    <w:rsid w:val="003531F9"/>
    <w:rsid w:val="003575C7"/>
    <w:rsid w:val="003C2B75"/>
    <w:rsid w:val="00403D17"/>
    <w:rsid w:val="00417B20"/>
    <w:rsid w:val="004538D3"/>
    <w:rsid w:val="004B060A"/>
    <w:rsid w:val="004D0ECF"/>
    <w:rsid w:val="0051415F"/>
    <w:rsid w:val="0054238B"/>
    <w:rsid w:val="005F00BB"/>
    <w:rsid w:val="005F65E8"/>
    <w:rsid w:val="006808FC"/>
    <w:rsid w:val="00692BDB"/>
    <w:rsid w:val="007465CB"/>
    <w:rsid w:val="007A7E9E"/>
    <w:rsid w:val="007E4A30"/>
    <w:rsid w:val="007F12ED"/>
    <w:rsid w:val="00810583"/>
    <w:rsid w:val="00860FFA"/>
    <w:rsid w:val="008D602B"/>
    <w:rsid w:val="00932D96"/>
    <w:rsid w:val="009B4549"/>
    <w:rsid w:val="009B581F"/>
    <w:rsid w:val="00AA1DB8"/>
    <w:rsid w:val="00B03CB4"/>
    <w:rsid w:val="00B21569"/>
    <w:rsid w:val="00B54D6F"/>
    <w:rsid w:val="00B6089B"/>
    <w:rsid w:val="00B679A2"/>
    <w:rsid w:val="00BC0B74"/>
    <w:rsid w:val="00C62527"/>
    <w:rsid w:val="00D048AE"/>
    <w:rsid w:val="00D23EDB"/>
    <w:rsid w:val="00D93C9A"/>
    <w:rsid w:val="00DF7F98"/>
    <w:rsid w:val="00E101CA"/>
    <w:rsid w:val="00E6503B"/>
    <w:rsid w:val="00E80007"/>
    <w:rsid w:val="00EB0D16"/>
    <w:rsid w:val="00EF7421"/>
    <w:rsid w:val="00F72E5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B20"/>
    <w:pPr>
      <w:ind w:left="720"/>
      <w:contextualSpacing/>
    </w:pPr>
  </w:style>
  <w:style w:type="character" w:styleId="a4">
    <w:name w:val="Placeholder Text"/>
    <w:basedOn w:val="a0"/>
    <w:uiPriority w:val="99"/>
    <w:semiHidden/>
    <w:rsid w:val="00EF7421"/>
    <w:rPr>
      <w:color w:val="808080"/>
    </w:rPr>
  </w:style>
  <w:style w:type="paragraph" w:styleId="a5">
    <w:name w:val="Balloon Text"/>
    <w:basedOn w:val="a"/>
    <w:link w:val="a6"/>
    <w:uiPriority w:val="99"/>
    <w:semiHidden/>
    <w:unhideWhenUsed/>
    <w:rsid w:val="00EF7421"/>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EF7421"/>
    <w:rPr>
      <w:rFonts w:ascii="Tahoma" w:hAnsi="Tahoma" w:cs="Angsana New"/>
      <w:sz w:val="16"/>
      <w:szCs w:val="20"/>
    </w:rPr>
  </w:style>
  <w:style w:type="table" w:styleId="a7">
    <w:name w:val="Table Grid"/>
    <w:basedOn w:val="a1"/>
    <w:uiPriority w:val="39"/>
    <w:rsid w:val="00146791"/>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B20"/>
    <w:pPr>
      <w:ind w:left="720"/>
      <w:contextualSpacing/>
    </w:pPr>
  </w:style>
  <w:style w:type="character" w:styleId="a4">
    <w:name w:val="Placeholder Text"/>
    <w:basedOn w:val="a0"/>
    <w:uiPriority w:val="99"/>
    <w:semiHidden/>
    <w:rsid w:val="00EF7421"/>
    <w:rPr>
      <w:color w:val="808080"/>
    </w:rPr>
  </w:style>
  <w:style w:type="paragraph" w:styleId="a5">
    <w:name w:val="Balloon Text"/>
    <w:basedOn w:val="a"/>
    <w:link w:val="a6"/>
    <w:uiPriority w:val="99"/>
    <w:semiHidden/>
    <w:unhideWhenUsed/>
    <w:rsid w:val="00EF7421"/>
    <w:pPr>
      <w:spacing w:after="0" w:line="240" w:lineRule="auto"/>
    </w:pPr>
    <w:rPr>
      <w:rFonts w:ascii="Tahoma" w:hAnsi="Tahoma" w:cs="Angsana New"/>
      <w:sz w:val="16"/>
      <w:szCs w:val="20"/>
    </w:rPr>
  </w:style>
  <w:style w:type="character" w:customStyle="1" w:styleId="a6">
    <w:name w:val="ข้อความบอลลูน อักขระ"/>
    <w:basedOn w:val="a0"/>
    <w:link w:val="a5"/>
    <w:uiPriority w:val="99"/>
    <w:semiHidden/>
    <w:rsid w:val="00EF7421"/>
    <w:rPr>
      <w:rFonts w:ascii="Tahoma" w:hAnsi="Tahoma" w:cs="Angsana New"/>
      <w:sz w:val="16"/>
      <w:szCs w:val="20"/>
    </w:rPr>
  </w:style>
  <w:style w:type="table" w:styleId="a7">
    <w:name w:val="Table Grid"/>
    <w:basedOn w:val="a1"/>
    <w:uiPriority w:val="39"/>
    <w:rsid w:val="00146791"/>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Pages>
  <Words>4624</Words>
  <Characters>26362</Characters>
  <Application>Microsoft Office Word</Application>
  <DocSecurity>0</DocSecurity>
  <Lines>219</Lines>
  <Paragraphs>61</Paragraphs>
  <ScaleCrop>false</ScaleCrop>
  <HeadingPairs>
    <vt:vector size="2" baseType="variant">
      <vt:variant>
        <vt:lpstr>ชื่อเรื่อง</vt:lpstr>
      </vt:variant>
      <vt:variant>
        <vt:i4>1</vt:i4>
      </vt:variant>
    </vt:vector>
  </HeadingPairs>
  <TitlesOfParts>
    <vt:vector size="1" baseType="lpstr">
      <vt:lpstr/>
    </vt:vector>
  </TitlesOfParts>
  <Company>HP</Company>
  <LinksUpToDate>false</LinksUpToDate>
  <CharactersWithSpaces>30925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dc:creator>
  <cp:lastModifiedBy>jk</cp:lastModifiedBy>
  <cp:revision>35</cp:revision>
  <cp:lastPrinted>2022-01-11T10:57:00Z</cp:lastPrinted>
  <dcterms:created xsi:type="dcterms:W3CDTF">2022-01-07T07:15:00Z</dcterms:created>
  <dcterms:modified xsi:type="dcterms:W3CDTF">2022-01-11T11:17:00Z</dcterms:modified>
</cp:coreProperties>
</file>