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27" w:rsidRDefault="003F6A33" w:rsidP="00465027">
      <w:pPr>
        <w:spacing w:after="0"/>
        <w:jc w:val="center"/>
        <w:rPr>
          <w:rFonts w:ascii="TH SarabunPSK" w:hAnsi="TH SarabunPSK" w:cs="TH SarabunPSK"/>
          <w:b/>
          <w:bCs/>
          <w:sz w:val="40"/>
          <w:szCs w:val="40"/>
        </w:rPr>
      </w:pPr>
      <w:r w:rsidRPr="003F6A33">
        <w:rPr>
          <w:rFonts w:ascii="TH SarabunPSK" w:hAnsi="TH SarabunPSK" w:cs="TH SarabunPSK"/>
          <w:b/>
          <w:bCs/>
          <w:sz w:val="40"/>
          <w:szCs w:val="40"/>
          <w:cs/>
        </w:rPr>
        <w:t>การศึกษาเปรียบเทียบความคิดเห็นของนักกีฬาต่อการเข้าร่วมการแข่งขัน</w:t>
      </w:r>
    </w:p>
    <w:p w:rsidR="003F6A33" w:rsidRPr="003F6A33" w:rsidRDefault="00465027" w:rsidP="00465027">
      <w:pPr>
        <w:spacing w:after="0"/>
        <w:jc w:val="center"/>
        <w:rPr>
          <w:rFonts w:ascii="TH SarabunPSK" w:hAnsi="TH SarabunPSK" w:cs="TH SarabunPSK"/>
          <w:b/>
          <w:bCs/>
          <w:sz w:val="40"/>
          <w:szCs w:val="40"/>
        </w:rPr>
      </w:pPr>
      <w:r>
        <w:rPr>
          <w:rFonts w:ascii="TH SarabunPSK" w:hAnsi="TH SarabunPSK" w:cs="TH SarabunPSK"/>
          <w:b/>
          <w:bCs/>
          <w:sz w:val="40"/>
          <w:szCs w:val="40"/>
          <w:cs/>
        </w:rPr>
        <w:t>ไตรกีฬา</w:t>
      </w:r>
      <w:r w:rsidR="003F6A33" w:rsidRPr="003F6A33">
        <w:rPr>
          <w:rFonts w:ascii="TH SarabunPSK" w:hAnsi="TH SarabunPSK" w:cs="TH SarabunPSK"/>
          <w:b/>
          <w:bCs/>
          <w:sz w:val="40"/>
          <w:szCs w:val="40"/>
          <w:cs/>
        </w:rPr>
        <w:t>นาวีเฉลิมพระเกียรติ</w:t>
      </w:r>
    </w:p>
    <w:p w:rsidR="003F6A33" w:rsidRPr="003F6A33" w:rsidRDefault="003F6A33" w:rsidP="00465027">
      <w:pPr>
        <w:spacing w:after="0"/>
        <w:jc w:val="center"/>
        <w:rPr>
          <w:rFonts w:ascii="TH SarabunPSK" w:hAnsi="TH SarabunPSK" w:cs="TH SarabunPSK"/>
          <w:b/>
          <w:bCs/>
          <w:sz w:val="40"/>
          <w:szCs w:val="40"/>
        </w:rPr>
      </w:pPr>
      <w:r w:rsidRPr="003F6A33">
        <w:rPr>
          <w:rFonts w:ascii="TH SarabunPSK" w:hAnsi="TH SarabunPSK" w:cs="TH SarabunPSK"/>
          <w:b/>
          <w:bCs/>
          <w:sz w:val="40"/>
          <w:szCs w:val="40"/>
        </w:rPr>
        <w:t>A COMPARATIVE STUDY OF ATHLETE’S OPINIONS ON</w:t>
      </w:r>
    </w:p>
    <w:p w:rsidR="003F6A33" w:rsidRPr="003F6A33" w:rsidRDefault="003F6A33" w:rsidP="00465027">
      <w:pPr>
        <w:spacing w:after="0"/>
        <w:jc w:val="center"/>
        <w:rPr>
          <w:rFonts w:ascii="TH SarabunPSK" w:hAnsi="TH SarabunPSK" w:cs="TH SarabunPSK"/>
          <w:b/>
          <w:bCs/>
          <w:sz w:val="40"/>
          <w:szCs w:val="40"/>
        </w:rPr>
      </w:pPr>
      <w:r w:rsidRPr="003F6A33">
        <w:rPr>
          <w:rFonts w:ascii="TH SarabunPSK" w:hAnsi="TH SarabunPSK" w:cs="TH SarabunPSK"/>
          <w:b/>
          <w:bCs/>
          <w:sz w:val="40"/>
          <w:szCs w:val="40"/>
        </w:rPr>
        <w:t>THE NAVY TRIATHLON COMPETITION</w:t>
      </w:r>
    </w:p>
    <w:p w:rsidR="00334305" w:rsidRDefault="003F6A33" w:rsidP="00465027">
      <w:pPr>
        <w:spacing w:after="0"/>
        <w:jc w:val="right"/>
        <w:rPr>
          <w:rFonts w:ascii="TH SarabunPSK" w:hAnsi="TH SarabunPSK" w:cs="TH SarabunPSK"/>
          <w:sz w:val="28"/>
          <w:vertAlign w:val="superscript"/>
        </w:rPr>
      </w:pPr>
      <w:r w:rsidRPr="003F6A33">
        <w:rPr>
          <w:rFonts w:ascii="TH SarabunPSK" w:hAnsi="TH SarabunPSK" w:cs="TH SarabunPSK" w:hint="cs"/>
          <w:sz w:val="28"/>
          <w:cs/>
        </w:rPr>
        <w:t>สัณห์ฤทัย อรัญศิริ</w:t>
      </w:r>
      <w:r w:rsidR="0041577D">
        <w:rPr>
          <w:rFonts w:ascii="TH SarabunPSK" w:hAnsi="TH SarabunPSK" w:cs="TH SarabunPSK"/>
          <w:sz w:val="28"/>
          <w:vertAlign w:val="superscript"/>
        </w:rPr>
        <w:t>1</w:t>
      </w:r>
    </w:p>
    <w:p w:rsidR="00225309" w:rsidRPr="00225309" w:rsidRDefault="00225309" w:rsidP="00465027">
      <w:pPr>
        <w:spacing w:after="0"/>
        <w:jc w:val="right"/>
        <w:rPr>
          <w:rFonts w:ascii="TH SarabunPSK" w:hAnsi="TH SarabunPSK" w:cs="TH SarabunPSK"/>
          <w:sz w:val="36"/>
          <w:szCs w:val="36"/>
          <w:vertAlign w:val="superscript"/>
        </w:rPr>
      </w:pPr>
      <w:r w:rsidRPr="0041577D">
        <w:rPr>
          <w:rFonts w:ascii="TH SarabunPSK" w:hAnsi="TH SarabunPSK" w:cs="TH SarabunPSK"/>
          <w:sz w:val="28"/>
          <w:cs/>
        </w:rPr>
        <w:t>จิราวัฒน์  ขจรศิลป์</w:t>
      </w:r>
      <w:r w:rsidR="0041577D">
        <w:rPr>
          <w:rFonts w:ascii="TH SarabunPSK" w:hAnsi="TH SarabunPSK" w:cs="TH SarabunPSK"/>
          <w:sz w:val="36"/>
          <w:szCs w:val="36"/>
          <w:vertAlign w:val="superscript"/>
        </w:rPr>
        <w:t>2</w:t>
      </w:r>
    </w:p>
    <w:p w:rsidR="003F6A33" w:rsidRDefault="003F6A33" w:rsidP="003F6A33">
      <w:pPr>
        <w:rPr>
          <w:rFonts w:ascii="TH SarabunPSK" w:hAnsi="TH SarabunPSK" w:cs="TH SarabunPSK"/>
          <w:b/>
          <w:bCs/>
          <w:sz w:val="36"/>
          <w:szCs w:val="36"/>
        </w:rPr>
      </w:pPr>
      <w:r w:rsidRPr="003F6A33">
        <w:rPr>
          <w:rFonts w:ascii="TH SarabunPSK" w:hAnsi="TH SarabunPSK" w:cs="TH SarabunPSK" w:hint="cs"/>
          <w:b/>
          <w:bCs/>
          <w:sz w:val="36"/>
          <w:szCs w:val="36"/>
          <w:cs/>
        </w:rPr>
        <w:t>บทคัดย่อ</w:t>
      </w:r>
    </w:p>
    <w:p w:rsidR="00744061" w:rsidRPr="00744061" w:rsidRDefault="00744061" w:rsidP="00744061">
      <w:pPr>
        <w:spacing w:after="0" w:line="240" w:lineRule="auto"/>
        <w:ind w:firstLine="720"/>
        <w:jc w:val="thaiDistribute"/>
        <w:rPr>
          <w:rFonts w:ascii="TH SarabunPSK" w:hAnsi="TH SarabunPSK" w:cs="TH SarabunPSK"/>
          <w:sz w:val="32"/>
          <w:szCs w:val="32"/>
        </w:rPr>
      </w:pPr>
      <w:r w:rsidRPr="00744061">
        <w:rPr>
          <w:rFonts w:ascii="TH SarabunPSK" w:hAnsi="TH SarabunPSK" w:cs="TH SarabunPSK"/>
          <w:sz w:val="32"/>
          <w:szCs w:val="32"/>
          <w:cs/>
        </w:rPr>
        <w:t>งานวิจัยเรื่องการศึกษาเปรียบเทียบความคิดเห็นของนักกีฬาต่อการเข้าร่วมการแข่งขันไตรกีฬานาวีเฉลิมพระเกียรติมีวัตถุประสงค์</w:t>
      </w:r>
      <w:r w:rsidRPr="00744061">
        <w:rPr>
          <w:rFonts w:ascii="TH SarabunPSK" w:hAnsi="TH SarabunPSK" w:cs="TH SarabunPSK" w:hint="cs"/>
          <w:sz w:val="32"/>
          <w:szCs w:val="32"/>
          <w:cs/>
        </w:rPr>
        <w:t xml:space="preserve"> </w:t>
      </w:r>
      <w:r w:rsidRPr="00744061">
        <w:rPr>
          <w:rFonts w:ascii="TH SarabunPSK" w:hAnsi="TH SarabunPSK" w:cs="TH SarabunPSK"/>
          <w:sz w:val="32"/>
          <w:szCs w:val="32"/>
          <w:cs/>
        </w:rPr>
        <w:t>เพื่อศึกษาความคิดเห็นของนักกีฬาต่อการเข้าร่วมการแข่งขันไตรกีฬานาวีเฉลิมพระเกียรติ และเพื่อเปรียบเทียบความคิดเห็นของนักกีฬาต่อการเข้าร่วมการแข่งขันไตรกีฬานาวีเฉลิมพระเกียรติจำแนกตามเพศ อายุ สถานภาพ รายได้ การศึกษาและอาชีพ ประชากรที่ใช้ในการศึกษาครั้งนี้เป็นนักกีฬาที่เข้าร่วมการแข่งขันไตรกีฬานาวีเฉลิมพระเกียรติจำนวน</w:t>
      </w:r>
      <w:r w:rsidRPr="00744061">
        <w:rPr>
          <w:rFonts w:ascii="TH SarabunPSK" w:hAnsi="TH SarabunPSK" w:cs="TH SarabunPSK" w:hint="cs"/>
          <w:sz w:val="32"/>
          <w:szCs w:val="32"/>
          <w:cs/>
        </w:rPr>
        <w:t xml:space="preserve"> </w:t>
      </w:r>
      <w:r w:rsidRPr="00744061">
        <w:rPr>
          <w:rFonts w:ascii="TH SarabunPSK" w:hAnsi="TH SarabunPSK" w:cs="TH SarabunPSK"/>
          <w:sz w:val="32"/>
          <w:szCs w:val="32"/>
        </w:rPr>
        <w:t xml:space="preserve">1,500 </w:t>
      </w:r>
      <w:r w:rsidRPr="00744061">
        <w:rPr>
          <w:rFonts w:ascii="TH SarabunPSK" w:hAnsi="TH SarabunPSK" w:cs="TH SarabunPSK"/>
          <w:sz w:val="32"/>
          <w:szCs w:val="32"/>
          <w:cs/>
        </w:rPr>
        <w:t>คน กลุ่มตัวอย่างที่ใช้ในการวิจัยจำนวน</w:t>
      </w:r>
      <w:r w:rsidRPr="00744061">
        <w:rPr>
          <w:rFonts w:ascii="TH SarabunPSK" w:hAnsi="TH SarabunPSK" w:cs="TH SarabunPSK" w:hint="cs"/>
          <w:sz w:val="32"/>
          <w:szCs w:val="32"/>
          <w:cs/>
        </w:rPr>
        <w:t xml:space="preserve"> </w:t>
      </w:r>
      <w:r w:rsidRPr="00744061">
        <w:rPr>
          <w:rFonts w:ascii="TH SarabunPSK" w:hAnsi="TH SarabunPSK" w:cs="TH SarabunPSK"/>
          <w:sz w:val="32"/>
          <w:szCs w:val="32"/>
        </w:rPr>
        <w:t xml:space="preserve">306 </w:t>
      </w:r>
      <w:r w:rsidRPr="00744061">
        <w:rPr>
          <w:rFonts w:ascii="TH SarabunPSK" w:hAnsi="TH SarabunPSK" w:cs="TH SarabunPSK"/>
          <w:sz w:val="32"/>
          <w:szCs w:val="32"/>
          <w:cs/>
        </w:rPr>
        <w:t>คน การกำหนดขนาดกลุ่มตัวอย่างของเครซี่และมอร์แกน โดยการสุ่มแบบ</w:t>
      </w:r>
      <w:r w:rsidRPr="00744061">
        <w:rPr>
          <w:rFonts w:ascii="TH SarabunPSK" w:hAnsi="TH SarabunPSK" w:cs="TH SarabunPSK" w:hint="cs"/>
          <w:sz w:val="32"/>
          <w:szCs w:val="32"/>
          <w:cs/>
        </w:rPr>
        <w:t>สะดวก</w:t>
      </w:r>
      <w:r w:rsidRPr="00744061">
        <w:rPr>
          <w:rFonts w:ascii="TH SarabunPSK" w:hAnsi="TH SarabunPSK" w:cs="TH SarabunPSK"/>
          <w:sz w:val="32"/>
          <w:szCs w:val="32"/>
          <w:cs/>
        </w:rPr>
        <w:t xml:space="preserve"> เครื่องมือที่ใช้ในการวิจัยเป็นแบบสอบถาม นักกีฬาไตรกีฬาที่เคยเข้าร่วมการแข่งขันไตรกีฬานาวีเฉลิมพระเกียรติ มีค่าความตรงเชิงเนื้อหา</w:t>
      </w:r>
      <w:r w:rsidRPr="00744061">
        <w:rPr>
          <w:rFonts w:ascii="TH SarabunPSK" w:hAnsi="TH SarabunPSK" w:cs="TH SarabunPSK" w:hint="cs"/>
          <w:sz w:val="32"/>
          <w:szCs w:val="32"/>
          <w:cs/>
        </w:rPr>
        <w:t xml:space="preserve"> </w:t>
      </w:r>
      <w:r w:rsidRPr="00744061">
        <w:rPr>
          <w:rFonts w:ascii="Calibri" w:hAnsi="Calibri" w:cs="Calibri"/>
          <w:sz w:val="32"/>
          <w:szCs w:val="32"/>
        </w:rPr>
        <w:t>α</w:t>
      </w:r>
      <w:r w:rsidRPr="00744061">
        <w:rPr>
          <w:rFonts w:ascii="TH SarabunPSK" w:hAnsi="TH SarabunPSK" w:cs="TH SarabunPSK"/>
          <w:sz w:val="32"/>
          <w:szCs w:val="32"/>
        </w:rPr>
        <w:t xml:space="preserve"> =0.97</w:t>
      </w:r>
      <w:r w:rsidRPr="00744061">
        <w:rPr>
          <w:rFonts w:ascii="TH SarabunPSK" w:hAnsi="TH SarabunPSK" w:cs="TH SarabunPSK" w:hint="cs"/>
          <w:sz w:val="32"/>
          <w:szCs w:val="32"/>
          <w:cs/>
        </w:rPr>
        <w:t xml:space="preserve"> </w:t>
      </w:r>
      <w:r w:rsidRPr="00744061">
        <w:rPr>
          <w:rFonts w:ascii="TH SarabunPSK" w:hAnsi="TH SarabunPSK" w:cs="TH SarabunPSK"/>
          <w:sz w:val="32"/>
          <w:szCs w:val="32"/>
          <w:cs/>
        </w:rPr>
        <w:t xml:space="preserve">วิเคราะห์ข้อมูลโดยการหาค่าร้อยละ ค่าเฉลี่ย และค่าส่วนเบี่ยงเบนมาตรฐานและทดสอบสมมติฐานเพื่อเปรียบเทียบโดยการใช้สถิติ </w:t>
      </w:r>
      <w:r w:rsidRPr="00744061">
        <w:rPr>
          <w:rFonts w:ascii="TH SarabunPSK" w:hAnsi="TH SarabunPSK" w:cs="TH SarabunPSK"/>
          <w:sz w:val="32"/>
          <w:szCs w:val="32"/>
        </w:rPr>
        <w:t xml:space="preserve">t-test </w:t>
      </w:r>
      <w:r w:rsidRPr="00744061">
        <w:rPr>
          <w:rFonts w:ascii="TH SarabunPSK" w:hAnsi="TH SarabunPSK" w:cs="TH SarabunPSK"/>
          <w:sz w:val="32"/>
          <w:szCs w:val="32"/>
          <w:cs/>
        </w:rPr>
        <w:t>การวิเคราะห์ความแปรปรวนทางเดียว (</w:t>
      </w:r>
      <w:r w:rsidRPr="00744061">
        <w:rPr>
          <w:rFonts w:ascii="TH SarabunPSK" w:hAnsi="TH SarabunPSK" w:cs="TH SarabunPSK"/>
          <w:sz w:val="32"/>
          <w:szCs w:val="32"/>
        </w:rPr>
        <w:t xml:space="preserve">ANOVA) </w:t>
      </w:r>
      <w:r w:rsidRPr="00744061">
        <w:rPr>
          <w:rFonts w:ascii="TH SarabunPSK" w:hAnsi="TH SarabunPSK" w:cs="TH SarabunPSK"/>
          <w:sz w:val="32"/>
          <w:szCs w:val="32"/>
          <w:cs/>
        </w:rPr>
        <w:t xml:space="preserve">วิเคราะห์ความแตกต่างของค่าเฉลี่ยเป็นรายคู่โดยวิธีของ </w:t>
      </w:r>
      <w:r w:rsidRPr="00744061">
        <w:rPr>
          <w:rFonts w:ascii="TH SarabunPSK" w:hAnsi="TH SarabunPSK" w:cs="TH SarabunPSK"/>
          <w:sz w:val="32"/>
          <w:szCs w:val="32"/>
        </w:rPr>
        <w:t>LSD</w:t>
      </w:r>
    </w:p>
    <w:p w:rsidR="00744061" w:rsidRPr="00744061" w:rsidRDefault="00744061" w:rsidP="00744061">
      <w:pPr>
        <w:spacing w:after="0" w:line="240" w:lineRule="auto"/>
        <w:ind w:firstLine="720"/>
        <w:jc w:val="both"/>
        <w:rPr>
          <w:rFonts w:ascii="TH SarabunPSK" w:hAnsi="TH SarabunPSK" w:cs="TH SarabunPSK"/>
          <w:sz w:val="32"/>
          <w:szCs w:val="32"/>
        </w:rPr>
      </w:pPr>
      <w:r w:rsidRPr="00744061">
        <w:rPr>
          <w:rFonts w:ascii="TH SarabunPSK" w:hAnsi="TH SarabunPSK" w:cs="TH SarabunPSK"/>
          <w:sz w:val="32"/>
          <w:szCs w:val="32"/>
          <w:cs/>
        </w:rPr>
        <w:t>ผลการวิจัยพบว่า</w:t>
      </w:r>
    </w:p>
    <w:p w:rsidR="00744061" w:rsidRDefault="00744061" w:rsidP="00744061">
      <w:pPr>
        <w:spacing w:after="0" w:line="240" w:lineRule="auto"/>
        <w:ind w:firstLine="720"/>
        <w:jc w:val="thaiDistribute"/>
        <w:rPr>
          <w:rFonts w:ascii="TH SarabunPSK" w:hAnsi="TH SarabunPSK" w:cs="TH SarabunPSK"/>
          <w:sz w:val="32"/>
          <w:szCs w:val="32"/>
        </w:rPr>
      </w:pPr>
      <w:r w:rsidRPr="00744061">
        <w:rPr>
          <w:rFonts w:ascii="TH SarabunPSK" w:hAnsi="TH SarabunPSK" w:cs="TH SarabunPSK"/>
          <w:sz w:val="32"/>
          <w:szCs w:val="32"/>
          <w:cs/>
        </w:rPr>
        <w:t>ผลการวิเคราะห์</w:t>
      </w:r>
      <w:r w:rsidRPr="00744061">
        <w:rPr>
          <w:rFonts w:ascii="TH SarabunPSK" w:hAnsi="TH SarabunPSK" w:cs="TH SarabunPSK" w:hint="cs"/>
          <w:sz w:val="32"/>
          <w:szCs w:val="32"/>
          <w:cs/>
        </w:rPr>
        <w:t>การ</w:t>
      </w:r>
      <w:r w:rsidRPr="00744061">
        <w:rPr>
          <w:rFonts w:ascii="TH SarabunPSK" w:hAnsi="TH SarabunPSK" w:cs="TH SarabunPSK"/>
          <w:sz w:val="32"/>
          <w:szCs w:val="32"/>
          <w:cs/>
        </w:rPr>
        <w:t>เปรียบเทียบความคิดเห็นของนักกีฬาต่อการเข้าร่วมการแข่งขันไตรกีฬานาวีเฉลิมพระเกียรติ</w:t>
      </w:r>
      <w:r w:rsidRPr="00744061">
        <w:rPr>
          <w:rFonts w:ascii="TH SarabunPSK" w:hAnsi="TH SarabunPSK" w:cs="TH SarabunPSK" w:hint="cs"/>
          <w:sz w:val="32"/>
          <w:szCs w:val="32"/>
          <w:cs/>
        </w:rPr>
        <w:t xml:space="preserve"> </w:t>
      </w:r>
      <w:r w:rsidRPr="00744061">
        <w:rPr>
          <w:rFonts w:ascii="TH SarabunPSK" w:hAnsi="TH SarabunPSK" w:cs="TH SarabunPSK"/>
          <w:sz w:val="32"/>
          <w:szCs w:val="32"/>
          <w:cs/>
        </w:rPr>
        <w:t>โดยรวมทุกด้าน มีความคิดเห็นอยู่ในระดับมาก (</w:t>
      </w:r>
      <w:r w:rsidRPr="00744061">
        <w:rPr>
          <w:rFonts w:ascii="TH SarabunPSK" w:hAnsi="TH SarabunPSK" w:cs="TH SarabunPSK"/>
          <w:sz w:val="32"/>
          <w:szCs w:val="32"/>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3.5pt" o:ole="" fillcolor="window">
            <v:imagedata r:id="rId7" o:title=""/>
          </v:shape>
          <o:OLEObject Type="Embed" ProgID="Equation.3" ShapeID="_x0000_i1030" DrawAspect="Content" ObjectID="_1705063085" r:id="rId8"/>
        </w:object>
      </w:r>
      <w:r w:rsidRPr="00744061">
        <w:rPr>
          <w:rFonts w:ascii="TH SarabunPSK" w:hAnsi="TH SarabunPSK" w:cs="TH SarabunPSK"/>
          <w:sz w:val="32"/>
          <w:szCs w:val="32"/>
          <w:cs/>
        </w:rPr>
        <w:t xml:space="preserve"> = 4.48</w:t>
      </w:r>
      <w:r w:rsidRPr="00744061">
        <w:rPr>
          <w:rFonts w:ascii="TH SarabunPSK" w:hAnsi="TH SarabunPSK" w:cs="TH SarabunPSK"/>
          <w:sz w:val="32"/>
          <w:szCs w:val="32"/>
        </w:rPr>
        <w:t xml:space="preserve">, S.D. = </w:t>
      </w:r>
      <w:r w:rsidRPr="00744061">
        <w:rPr>
          <w:rFonts w:ascii="TH SarabunPSK" w:hAnsi="TH SarabunPSK" w:cs="TH SarabunPSK"/>
          <w:sz w:val="32"/>
          <w:szCs w:val="32"/>
          <w:cs/>
        </w:rPr>
        <w:t>0.45)</w:t>
      </w:r>
      <w:r w:rsidRPr="00744061">
        <w:rPr>
          <w:rFonts w:ascii="TH SarabunPSK" w:hAnsi="TH SarabunPSK" w:cs="TH SarabunPSK" w:hint="cs"/>
          <w:sz w:val="32"/>
          <w:szCs w:val="32"/>
          <w:cs/>
        </w:rPr>
        <w:t xml:space="preserve"> </w:t>
      </w:r>
      <w:r w:rsidRPr="00744061">
        <w:rPr>
          <w:rFonts w:ascii="TH SarabunPSK" w:hAnsi="TH SarabunPSK" w:cs="TH SarabunPSK"/>
          <w:sz w:val="32"/>
          <w:szCs w:val="32"/>
          <w:cs/>
        </w:rPr>
        <w:t>จากการเปรียบความแตกต่างของความคิดเห็นของนักกีฬาต่อการเข้าร่วมการแข่งขันไตรกีฬานาวีเฉลิมพระเกียรติ เมื่อจำแนกตามเพศ สถานภาพ การศึกษา และอาชีพ มีความคิดเห็นต่อการเข้าร่วมการแข่งขันไตรกีฬานาวีเฉลิมพระเกียรติ ทุกด้านไม่แตกต่างกัน และเมื่อจำแนกตามอายุและรายได้ มีความคิดเห็นต่อการเข้าร่วมการแข่งขันไตรกีฬานาวีเฉลิมพระเกียรติ แตกต่างกันอย่างมีนัยสำคัญทางสถิติที่ระดับ .0</w:t>
      </w:r>
      <w:r w:rsidRPr="00744061">
        <w:rPr>
          <w:rFonts w:ascii="TH SarabunPSK" w:hAnsi="TH SarabunPSK" w:cs="TH SarabunPSK"/>
          <w:sz w:val="32"/>
          <w:szCs w:val="32"/>
        </w:rPr>
        <w:t>5</w:t>
      </w:r>
    </w:p>
    <w:p w:rsidR="00744061" w:rsidRPr="00744061" w:rsidRDefault="00744061" w:rsidP="00744061">
      <w:pPr>
        <w:spacing w:after="0" w:line="240" w:lineRule="auto"/>
        <w:ind w:firstLine="720"/>
        <w:jc w:val="thaiDistribute"/>
        <w:rPr>
          <w:rFonts w:ascii="TH SarabunPSK" w:hAnsi="TH SarabunPSK" w:cs="TH SarabunPSK"/>
          <w:sz w:val="32"/>
          <w:szCs w:val="32"/>
        </w:rPr>
      </w:pPr>
    </w:p>
    <w:p w:rsidR="00A35B2C" w:rsidRDefault="00A35B2C" w:rsidP="00A35B2C">
      <w:pPr>
        <w:spacing w:after="0" w:line="240" w:lineRule="auto"/>
        <w:ind w:firstLine="720"/>
        <w:jc w:val="both"/>
        <w:rPr>
          <w:rFonts w:ascii="TH SarabunPSK" w:hAnsi="TH SarabunPSK" w:cs="TH SarabunPSK"/>
          <w:sz w:val="32"/>
          <w:szCs w:val="32"/>
        </w:rPr>
      </w:pPr>
      <w:r w:rsidRPr="00A35B2C">
        <w:rPr>
          <w:rFonts w:ascii="TH SarabunPSK" w:hAnsi="TH SarabunPSK" w:cs="TH SarabunPSK" w:hint="cs"/>
          <w:sz w:val="32"/>
          <w:szCs w:val="32"/>
          <w:cs/>
        </w:rPr>
        <w:t xml:space="preserve">คำสำคัญ </w:t>
      </w:r>
      <w:r w:rsidRPr="00A35B2C">
        <w:rPr>
          <w:rFonts w:ascii="TH SarabunPSK" w:hAnsi="TH SarabunPSK" w:cs="TH SarabunPSK"/>
          <w:sz w:val="32"/>
          <w:szCs w:val="32"/>
          <w:cs/>
        </w:rPr>
        <w:t xml:space="preserve">: </w:t>
      </w:r>
      <w:r w:rsidRPr="00A35B2C">
        <w:rPr>
          <w:rFonts w:ascii="TH SarabunPSK" w:hAnsi="TH SarabunPSK" w:cs="TH SarabunPSK" w:hint="cs"/>
          <w:sz w:val="32"/>
          <w:szCs w:val="32"/>
          <w:cs/>
        </w:rPr>
        <w:t>ความคิดเห็นของนักกีฬา</w:t>
      </w:r>
      <w:r w:rsidRPr="00A35B2C">
        <w:rPr>
          <w:rFonts w:ascii="TH SarabunPSK" w:hAnsi="TH SarabunPSK" w:cs="TH SarabunPSK"/>
          <w:sz w:val="32"/>
          <w:szCs w:val="32"/>
        </w:rPr>
        <w:t>,</w:t>
      </w:r>
      <w:r w:rsidRPr="00A35B2C">
        <w:rPr>
          <w:rFonts w:ascii="TH SarabunPSK" w:hAnsi="TH SarabunPSK" w:cs="TH SarabunPSK" w:hint="cs"/>
          <w:sz w:val="32"/>
          <w:szCs w:val="32"/>
          <w:cs/>
        </w:rPr>
        <w:t>การแข่งขันไตรกีฬานาวีเฉลิมพระเกียรติ</w:t>
      </w:r>
    </w:p>
    <w:p w:rsidR="00A35B2C" w:rsidRPr="00A35B2C" w:rsidRDefault="00A35B2C" w:rsidP="00A35B2C">
      <w:pPr>
        <w:spacing w:after="0" w:line="240" w:lineRule="auto"/>
        <w:ind w:firstLine="720"/>
        <w:jc w:val="both"/>
        <w:rPr>
          <w:rFonts w:ascii="TH SarabunPSK" w:hAnsi="TH SarabunPSK" w:cs="TH SarabunPSK" w:hint="cs"/>
          <w:sz w:val="32"/>
          <w:szCs w:val="32"/>
          <w:cs/>
        </w:rPr>
      </w:pPr>
    </w:p>
    <w:p w:rsidR="00424113" w:rsidRDefault="00424113" w:rsidP="00424113">
      <w:pPr>
        <w:spacing w:after="0" w:line="240" w:lineRule="auto"/>
        <w:rPr>
          <w:rFonts w:ascii="TH SarabunPSK" w:hAnsi="TH SarabunPSK" w:cs="TH SarabunPSK" w:hint="cs"/>
          <w:sz w:val="32"/>
          <w:szCs w:val="32"/>
        </w:rPr>
      </w:pPr>
    </w:p>
    <w:p w:rsidR="00424113" w:rsidRDefault="00424113" w:rsidP="00424113">
      <w:pPr>
        <w:spacing w:after="0" w:line="240" w:lineRule="auto"/>
        <w:rPr>
          <w:rFonts w:ascii="TH SarabunPSK" w:hAnsi="TH SarabunPSK" w:cs="TH SarabunPSK"/>
          <w:sz w:val="32"/>
          <w:szCs w:val="32"/>
        </w:rPr>
      </w:pPr>
    </w:p>
    <w:p w:rsidR="003537EC" w:rsidRPr="00424113" w:rsidRDefault="003537EC" w:rsidP="003F6A33">
      <w:pPr>
        <w:rPr>
          <w:rFonts w:ascii="TH SarabunPSK" w:hAnsi="TH SarabunPSK" w:cs="TH SarabunPSK"/>
          <w:sz w:val="24"/>
          <w:szCs w:val="24"/>
        </w:rPr>
      </w:pPr>
      <w:r>
        <w:rPr>
          <w:rFonts w:ascii="TH SarabunPSK" w:hAnsi="TH SarabunPSK" w:cs="TH SarabunPSK"/>
          <w:sz w:val="24"/>
          <w:szCs w:val="24"/>
          <w:cs/>
        </w:rPr>
        <w:br w:type="page"/>
      </w:r>
      <w:r w:rsidRPr="003537EC">
        <w:rPr>
          <w:rFonts w:ascii="TH SarabunPSK" w:hAnsi="TH SarabunPSK" w:cs="TH SarabunPSK"/>
          <w:b/>
          <w:bCs/>
          <w:sz w:val="36"/>
          <w:szCs w:val="36"/>
        </w:rPr>
        <w:lastRenderedPageBreak/>
        <w:t>A</w:t>
      </w:r>
      <w:r w:rsidR="00292B06">
        <w:rPr>
          <w:rFonts w:ascii="TH SarabunPSK" w:hAnsi="TH SarabunPSK" w:cs="TH SarabunPSK"/>
          <w:b/>
          <w:bCs/>
          <w:sz w:val="36"/>
          <w:szCs w:val="36"/>
        </w:rPr>
        <w:t>b</w:t>
      </w:r>
      <w:r w:rsidRPr="003537EC">
        <w:rPr>
          <w:rFonts w:ascii="TH SarabunPSK" w:hAnsi="TH SarabunPSK" w:cs="TH SarabunPSK"/>
          <w:b/>
          <w:bCs/>
          <w:sz w:val="36"/>
          <w:szCs w:val="36"/>
        </w:rPr>
        <w:t>strack</w:t>
      </w:r>
    </w:p>
    <w:p w:rsidR="00744061" w:rsidRPr="00744061" w:rsidRDefault="00744061" w:rsidP="000106CF">
      <w:pPr>
        <w:ind w:firstLine="720"/>
        <w:jc w:val="both"/>
        <w:rPr>
          <w:rFonts w:ascii="TH SarabunPSK" w:hAnsi="TH SarabunPSK" w:cs="TH SarabunPSK"/>
          <w:sz w:val="32"/>
          <w:szCs w:val="32"/>
        </w:rPr>
      </w:pPr>
      <w:r w:rsidRPr="00744061">
        <w:rPr>
          <w:rFonts w:ascii="TH SarabunPSK" w:hAnsi="TH SarabunPSK" w:cs="TH SarabunPSK"/>
          <w:sz w:val="32"/>
          <w:szCs w:val="32"/>
        </w:rPr>
        <w:t xml:space="preserve">The purpose of this research was to study athlete’s opinions on the Navy triathlon competition, was to comparative student of athlete’s opinions on the Navy triathlon competition classify gender age status income education and occupation. </w:t>
      </w:r>
      <w:r w:rsidRPr="00744061">
        <w:rPr>
          <w:rFonts w:ascii="TH SarabunPSK" w:hAnsi="TH SarabunPSK" w:cs="TH SarabunPSK"/>
          <w:sz w:val="32"/>
          <w:szCs w:val="32"/>
          <w:lang w:val="en"/>
        </w:rPr>
        <w:t>The population used in this study were 1,500 athletes participating in the Navy Triathlon competition.</w:t>
      </w:r>
      <w:r w:rsidRPr="00744061">
        <w:rPr>
          <w:rFonts w:ascii="TH SarabunPSK" w:hAnsi="TH SarabunPSK" w:cs="TH SarabunPSK"/>
          <w:sz w:val="32"/>
          <w:szCs w:val="32"/>
        </w:rPr>
        <w:t xml:space="preserve">They were 306 of Athletes. It was stratified random sampling by </w:t>
      </w:r>
      <w:r w:rsidRPr="00744061">
        <w:rPr>
          <w:rFonts w:ascii="TH SarabunPSK" w:hAnsi="TH SarabunPSK" w:cs="TH SarabunPSK"/>
          <w:sz w:val="32"/>
          <w:szCs w:val="32"/>
          <w:lang w:val="en"/>
        </w:rPr>
        <w:t>using the Krejcie and Morgan’s sample size tables</w:t>
      </w:r>
      <w:r w:rsidRPr="00744061">
        <w:rPr>
          <w:rFonts w:ascii="TH SarabunPSK" w:hAnsi="TH SarabunPSK" w:cs="TH SarabunPSK"/>
          <w:sz w:val="32"/>
          <w:szCs w:val="32"/>
        </w:rPr>
        <w:t xml:space="preserve"> by convenience Sampling. Content validity </w:t>
      </w:r>
      <w:r w:rsidRPr="00744061">
        <w:rPr>
          <w:rFonts w:ascii="Calibri" w:hAnsi="Calibri" w:cs="Calibri"/>
          <w:sz w:val="32"/>
          <w:szCs w:val="32"/>
        </w:rPr>
        <w:t>α</w:t>
      </w:r>
      <w:r w:rsidRPr="00744061">
        <w:rPr>
          <w:rFonts w:ascii="TH SarabunPSK" w:hAnsi="TH SarabunPSK" w:cs="TH SarabunPSK"/>
          <w:sz w:val="32"/>
          <w:szCs w:val="32"/>
        </w:rPr>
        <w:t xml:space="preserve"> =0.97. The research instrument was a questionnaire Triathlon athletes participating in the Navy Triathlon. The statistics used in this study were average, percentage, frequency and standard deviation and test hypothesis to make a comparison using the t-test statistics and One-way analysis of variance (ANOVA)</w:t>
      </w:r>
      <w:r w:rsidRPr="00744061">
        <w:rPr>
          <w:rFonts w:ascii="TH SarabunPSK" w:hAnsi="TH SarabunPSK" w:cs="TH SarabunPSK" w:hint="cs"/>
          <w:sz w:val="32"/>
          <w:szCs w:val="32"/>
          <w:cs/>
        </w:rPr>
        <w:t xml:space="preserve"> </w:t>
      </w:r>
      <w:r w:rsidRPr="00744061">
        <w:rPr>
          <w:rFonts w:ascii="TH SarabunPSK" w:hAnsi="TH SarabunPSK" w:cs="TH SarabunPSK"/>
          <w:sz w:val="32"/>
          <w:szCs w:val="32"/>
        </w:rPr>
        <w:t xml:space="preserve">The difference of mean pairs was analyzed by LSD method. </w:t>
      </w:r>
    </w:p>
    <w:p w:rsidR="00744061" w:rsidRPr="00744061" w:rsidRDefault="00744061" w:rsidP="00744061">
      <w:pPr>
        <w:ind w:firstLine="720"/>
        <w:rPr>
          <w:rFonts w:ascii="TH SarabunPSK" w:hAnsi="TH SarabunPSK" w:cs="TH SarabunPSK"/>
          <w:sz w:val="32"/>
          <w:szCs w:val="32"/>
        </w:rPr>
      </w:pPr>
      <w:r w:rsidRPr="00744061">
        <w:rPr>
          <w:rFonts w:ascii="TH SarabunPSK" w:hAnsi="TH SarabunPSK" w:cs="TH SarabunPSK"/>
          <w:sz w:val="32"/>
          <w:szCs w:val="32"/>
        </w:rPr>
        <w:t>The research results were</w:t>
      </w:r>
    </w:p>
    <w:p w:rsidR="00744061" w:rsidRPr="00744061" w:rsidRDefault="00744061" w:rsidP="000106CF">
      <w:pPr>
        <w:ind w:firstLine="720"/>
        <w:jc w:val="both"/>
        <w:rPr>
          <w:rFonts w:ascii="TH SarabunPSK" w:hAnsi="TH SarabunPSK" w:cs="TH SarabunPSK"/>
          <w:sz w:val="32"/>
          <w:szCs w:val="32"/>
        </w:rPr>
      </w:pPr>
      <w:r w:rsidRPr="00744061">
        <w:rPr>
          <w:rFonts w:ascii="TH SarabunPSK" w:hAnsi="TH SarabunPSK" w:cs="TH SarabunPSK"/>
          <w:sz w:val="32"/>
          <w:szCs w:val="32"/>
        </w:rPr>
        <w:t>The factor analysis result of</w:t>
      </w:r>
      <w:r w:rsidRPr="00744061">
        <w:rPr>
          <w:rFonts w:ascii="TH SarabunPSK" w:hAnsi="TH SarabunPSK" w:cs="TH SarabunPSK" w:hint="cs"/>
          <w:sz w:val="32"/>
          <w:szCs w:val="32"/>
          <w:cs/>
        </w:rPr>
        <w:t xml:space="preserve"> </w:t>
      </w:r>
      <w:r w:rsidRPr="00744061">
        <w:rPr>
          <w:rFonts w:ascii="TH SarabunPSK" w:hAnsi="TH SarabunPSK" w:cs="TH SarabunPSK"/>
          <w:sz w:val="32"/>
          <w:szCs w:val="32"/>
        </w:rPr>
        <w:t xml:space="preserve">the comparison analysis of athlete’s opinions on the Navy triathlon competition overall in all aspects There are opinions too at a high level </w:t>
      </w:r>
      <w:r w:rsidRPr="00744061">
        <w:rPr>
          <w:rFonts w:ascii="TH SarabunPSK" w:hAnsi="TH SarabunPSK" w:cs="TH SarabunPSK"/>
          <w:sz w:val="32"/>
          <w:szCs w:val="32"/>
          <w:cs/>
        </w:rPr>
        <w:t>(</w:t>
      </w:r>
      <w:r w:rsidRPr="00744061">
        <w:rPr>
          <w:rFonts w:ascii="TH SarabunPSK" w:hAnsi="TH SarabunPSK" w:cs="TH SarabunPSK"/>
          <w:sz w:val="32"/>
          <w:szCs w:val="32"/>
        </w:rPr>
        <w:object w:dxaOrig="200" w:dyaOrig="240">
          <v:shape id="_x0000_i1031" type="#_x0000_t75" style="width:12pt;height:13.5pt" o:ole="" fillcolor="window">
            <v:imagedata r:id="rId7" o:title=""/>
          </v:shape>
          <o:OLEObject Type="Embed" ProgID="Equation.3" ShapeID="_x0000_i1031" DrawAspect="Content" ObjectID="_1705063086" r:id="rId9"/>
        </w:object>
      </w:r>
      <w:r w:rsidRPr="00744061">
        <w:rPr>
          <w:rFonts w:ascii="TH SarabunPSK" w:hAnsi="TH SarabunPSK" w:cs="TH SarabunPSK"/>
          <w:sz w:val="32"/>
          <w:szCs w:val="32"/>
          <w:cs/>
        </w:rPr>
        <w:t xml:space="preserve"> = 4.48</w:t>
      </w:r>
      <w:r w:rsidRPr="00744061">
        <w:rPr>
          <w:rFonts w:ascii="TH SarabunPSK" w:hAnsi="TH SarabunPSK" w:cs="TH SarabunPSK"/>
          <w:sz w:val="32"/>
          <w:szCs w:val="32"/>
        </w:rPr>
        <w:t xml:space="preserve">, S.D. = </w:t>
      </w:r>
      <w:r w:rsidRPr="00744061">
        <w:rPr>
          <w:rFonts w:ascii="TH SarabunPSK" w:hAnsi="TH SarabunPSK" w:cs="TH SarabunPSK"/>
          <w:sz w:val="32"/>
          <w:szCs w:val="32"/>
          <w:cs/>
        </w:rPr>
        <w:t>0.45)</w:t>
      </w:r>
      <w:r w:rsidRPr="00744061">
        <w:rPr>
          <w:rFonts w:ascii="TH SarabunPSK" w:hAnsi="TH SarabunPSK" w:cs="TH SarabunPSK"/>
          <w:sz w:val="32"/>
          <w:szCs w:val="32"/>
        </w:rPr>
        <w:t>. From comparison the differences of athlete’s opinions on the Navy triathlon competition</w:t>
      </w:r>
      <w:r w:rsidRPr="00744061">
        <w:rPr>
          <w:rFonts w:ascii="TH SarabunPSK" w:hAnsi="TH SarabunPSK" w:cs="TH SarabunPSK" w:hint="cs"/>
          <w:sz w:val="32"/>
          <w:szCs w:val="32"/>
          <w:cs/>
        </w:rPr>
        <w:t xml:space="preserve"> </w:t>
      </w:r>
      <w:r w:rsidRPr="00744061">
        <w:rPr>
          <w:rFonts w:ascii="TH SarabunPSK" w:hAnsi="TH SarabunPSK" w:cs="TH SarabunPSK"/>
          <w:sz w:val="32"/>
          <w:szCs w:val="32"/>
        </w:rPr>
        <w:t>overall in all aspects</w:t>
      </w:r>
      <w:r w:rsidRPr="00744061">
        <w:rPr>
          <w:rFonts w:ascii="TH SarabunPSK" w:hAnsi="TH SarabunPSK" w:cs="TH SarabunPSK" w:hint="cs"/>
          <w:sz w:val="32"/>
          <w:szCs w:val="32"/>
          <w:cs/>
        </w:rPr>
        <w:t xml:space="preserve"> </w:t>
      </w:r>
      <w:r w:rsidRPr="00744061">
        <w:rPr>
          <w:rFonts w:ascii="TH SarabunPSK" w:hAnsi="TH SarabunPSK" w:cs="TH SarabunPSK"/>
          <w:sz w:val="32"/>
          <w:szCs w:val="32"/>
        </w:rPr>
        <w:t>classified by gender, status, study and occupation had opinions about the Navy triathlon competition found that they were not different in every aspect. Classified by age and income it was found that they were different in all aspects. statistically significant at the .</w:t>
      </w:r>
      <w:r w:rsidRPr="00744061">
        <w:rPr>
          <w:rFonts w:ascii="TH SarabunPSK" w:hAnsi="TH SarabunPSK" w:cs="TH SarabunPSK"/>
          <w:sz w:val="32"/>
          <w:szCs w:val="32"/>
          <w:cs/>
        </w:rPr>
        <w:t>05</w:t>
      </w:r>
      <w:r w:rsidRPr="00744061">
        <w:rPr>
          <w:rFonts w:ascii="TH SarabunPSK" w:hAnsi="TH SarabunPSK" w:cs="TH SarabunPSK"/>
          <w:sz w:val="32"/>
          <w:szCs w:val="32"/>
        </w:rPr>
        <w:t>.</w:t>
      </w:r>
    </w:p>
    <w:p w:rsidR="00A35B2C" w:rsidRPr="00A35B2C" w:rsidRDefault="00A35B2C" w:rsidP="00A35B2C">
      <w:pPr>
        <w:rPr>
          <w:rFonts w:ascii="TH SarabunPSK" w:hAnsi="TH SarabunPSK" w:cs="TH SarabunPSK"/>
          <w:sz w:val="32"/>
          <w:szCs w:val="32"/>
        </w:rPr>
      </w:pPr>
      <w:r w:rsidRPr="00A35B2C">
        <w:rPr>
          <w:rFonts w:ascii="TH SarabunPSK" w:hAnsi="TH SarabunPSK" w:cs="TH SarabunPSK"/>
          <w:sz w:val="32"/>
          <w:szCs w:val="32"/>
        </w:rPr>
        <w:tab/>
        <w:t>Keywords: athlete’s opinions, the Navy triathlon competition</w:t>
      </w:r>
    </w:p>
    <w:p w:rsidR="003537EC" w:rsidRDefault="003537EC">
      <w:pPr>
        <w:rPr>
          <w:rFonts w:ascii="TH SarabunPSK" w:hAnsi="TH SarabunPSK" w:cs="TH SarabunPSK"/>
          <w:sz w:val="32"/>
          <w:szCs w:val="32"/>
        </w:rPr>
      </w:pPr>
      <w:r>
        <w:rPr>
          <w:rFonts w:ascii="TH SarabunPSK" w:hAnsi="TH SarabunPSK" w:cs="TH SarabunPSK"/>
          <w:sz w:val="32"/>
          <w:szCs w:val="32"/>
        </w:rPr>
        <w:br w:type="page"/>
      </w:r>
    </w:p>
    <w:p w:rsidR="00AD5578" w:rsidRPr="00424113" w:rsidRDefault="005D7ED1" w:rsidP="00B50554">
      <w:pPr>
        <w:spacing w:after="0" w:line="240" w:lineRule="auto"/>
        <w:rPr>
          <w:rFonts w:ascii="TH SarabunPSK" w:hAnsi="TH SarabunPSK" w:cs="TH SarabunPSK" w:hint="cs"/>
          <w:b/>
          <w:bCs/>
          <w:sz w:val="36"/>
          <w:szCs w:val="36"/>
          <w:cs/>
        </w:rPr>
      </w:pPr>
      <w:r>
        <w:rPr>
          <w:rFonts w:ascii="TH SarabunPSK" w:hAnsi="TH SarabunPSK" w:cs="TH SarabunPSK"/>
          <w:b/>
          <w:bCs/>
          <w:sz w:val="36"/>
          <w:szCs w:val="36"/>
        </w:rPr>
        <w:lastRenderedPageBreak/>
        <w:t>1.</w:t>
      </w:r>
      <w:r w:rsidR="003537EC" w:rsidRPr="003537EC">
        <w:rPr>
          <w:rFonts w:ascii="TH SarabunPSK" w:hAnsi="TH SarabunPSK" w:cs="TH SarabunPSK" w:hint="cs"/>
          <w:b/>
          <w:bCs/>
          <w:sz w:val="36"/>
          <w:szCs w:val="36"/>
          <w:cs/>
        </w:rPr>
        <w:t>บทนำ</w:t>
      </w:r>
      <w:r w:rsidR="00AD5578" w:rsidRPr="00AD5578">
        <w:rPr>
          <w:rFonts w:ascii="TH SarabunPSK" w:hAnsi="TH SarabunPSK" w:cs="TH SarabunPSK"/>
          <w:sz w:val="32"/>
          <w:szCs w:val="32"/>
          <w:cs/>
        </w:rPr>
        <w:tab/>
      </w:r>
    </w:p>
    <w:p w:rsidR="00B50554" w:rsidRPr="00B50554" w:rsidRDefault="00AD5578" w:rsidP="00B50554">
      <w:pPr>
        <w:spacing w:after="0" w:line="240" w:lineRule="auto"/>
        <w:jc w:val="thaiDistribute"/>
        <w:rPr>
          <w:rFonts w:ascii="TH SarabunPSK" w:hAnsi="TH SarabunPSK" w:cs="TH SarabunPSK"/>
          <w:color w:val="000000" w:themeColor="text1"/>
          <w:sz w:val="32"/>
          <w:szCs w:val="32"/>
        </w:rPr>
      </w:pPr>
      <w:r w:rsidRPr="00292B06">
        <w:rPr>
          <w:rFonts w:ascii="TH SarabunPSK" w:hAnsi="TH SarabunPSK" w:cs="TH SarabunPSK"/>
          <w:color w:val="FF0000"/>
          <w:sz w:val="32"/>
          <w:szCs w:val="32"/>
          <w:cs/>
        </w:rPr>
        <w:tab/>
      </w:r>
      <w:r w:rsidR="00B50554" w:rsidRPr="00B50554">
        <w:rPr>
          <w:rFonts w:ascii="TH SarabunPSK" w:hAnsi="TH SarabunPSK" w:cs="TH SarabunPSK"/>
          <w:color w:val="000000" w:themeColor="text1"/>
          <w:sz w:val="32"/>
          <w:szCs w:val="32"/>
          <w:cs/>
        </w:rPr>
        <w:t xml:space="preserve">การกีฬานับได้ว่ามีส่วนสำคัญยิ่งต่อการพัฒนาสังคม ดังคำกล่าวที่ว่า “กีฬาสร้างคน คนสร้างชาติ” ดังนั้นกระทรวงการท่องเที่ยวและกีฬาซึ่งมีภารกิจหลักในการส่งเสริม สนับสนุน และพัฒนาการกีฬา จึงได้ดำเนินการจัดทำแผนพัฒนาการกีฬาแห่งชาติ ฉบับที่ </w:t>
      </w:r>
      <w:r w:rsidR="00B50554" w:rsidRPr="00B50554">
        <w:rPr>
          <w:rFonts w:ascii="TH SarabunPSK" w:hAnsi="TH SarabunPSK" w:cs="TH SarabunPSK"/>
          <w:color w:val="000000" w:themeColor="text1"/>
          <w:sz w:val="32"/>
          <w:szCs w:val="32"/>
        </w:rPr>
        <w:t>6</w:t>
      </w:r>
      <w:r w:rsidR="00B50554" w:rsidRPr="00B50554">
        <w:rPr>
          <w:rFonts w:ascii="TH SarabunPSK" w:hAnsi="TH SarabunPSK" w:cs="TH SarabunPSK"/>
          <w:color w:val="000000" w:themeColor="text1"/>
          <w:sz w:val="32"/>
          <w:szCs w:val="32"/>
          <w:cs/>
        </w:rPr>
        <w:t xml:space="preserve"> (พ.ศ. </w:t>
      </w:r>
      <w:r w:rsidR="00B50554" w:rsidRPr="00B50554">
        <w:rPr>
          <w:rFonts w:ascii="TH SarabunPSK" w:hAnsi="TH SarabunPSK" w:cs="TH SarabunPSK"/>
          <w:color w:val="000000" w:themeColor="text1"/>
          <w:sz w:val="32"/>
          <w:szCs w:val="32"/>
        </w:rPr>
        <w:t>2560</w:t>
      </w:r>
      <w:r w:rsidR="00B50554" w:rsidRPr="00B50554">
        <w:rPr>
          <w:rFonts w:ascii="TH SarabunPSK" w:hAnsi="TH SarabunPSK" w:cs="TH SarabunPSK"/>
          <w:color w:val="000000" w:themeColor="text1"/>
          <w:sz w:val="32"/>
          <w:szCs w:val="32"/>
          <w:cs/>
        </w:rPr>
        <w:t xml:space="preserve"> – </w:t>
      </w:r>
      <w:r w:rsidR="00B50554" w:rsidRPr="00B50554">
        <w:rPr>
          <w:rFonts w:ascii="TH SarabunPSK" w:hAnsi="TH SarabunPSK" w:cs="TH SarabunPSK"/>
          <w:color w:val="000000" w:themeColor="text1"/>
          <w:sz w:val="32"/>
          <w:szCs w:val="32"/>
        </w:rPr>
        <w:t>2564</w:t>
      </w:r>
      <w:r w:rsidR="00B50554" w:rsidRPr="00B50554">
        <w:rPr>
          <w:rFonts w:ascii="TH SarabunPSK" w:hAnsi="TH SarabunPSK" w:cs="TH SarabunPSK"/>
          <w:color w:val="000000" w:themeColor="text1"/>
          <w:sz w:val="32"/>
          <w:szCs w:val="32"/>
          <w:cs/>
        </w:rPr>
        <w:t>) เพื่อให้หน่วยงานที่เกี่ยวข้อง ทั้งภาครัฐ เอกชน และองค์กรปกครองส่วนท้องถิ่น นำไปใช้เป็นกรอบทิศทางการดำเนินการและเป็นกลไกหลักในการพัฒนาการกีฬาของประเทศให้ก้าวไปสู่การเป็นประเทศที่มีความ “มั่นคง มั่งคั่ง และยั่งยืน”</w:t>
      </w:r>
      <w:r w:rsidR="00B50554" w:rsidRPr="00B50554">
        <w:rPr>
          <w:rFonts w:ascii="TH SarabunPSK" w:hAnsi="TH SarabunPSK" w:cs="TH SarabunPSK" w:hint="cs"/>
          <w:color w:val="000000" w:themeColor="text1"/>
          <w:sz w:val="32"/>
          <w:szCs w:val="32"/>
          <w:cs/>
        </w:rPr>
        <w:t xml:space="preserve"> </w:t>
      </w:r>
      <w:r w:rsidR="00B50554" w:rsidRPr="00B50554">
        <w:rPr>
          <w:rFonts w:ascii="TH SarabunPSK" w:hAnsi="TH SarabunPSK" w:cs="TH SarabunPSK"/>
          <w:color w:val="000000" w:themeColor="text1"/>
          <w:sz w:val="32"/>
          <w:szCs w:val="32"/>
          <w:cs/>
        </w:rPr>
        <w:t>โดยได้มีการดำเนินการตาม</w:t>
      </w:r>
      <w:r w:rsidR="00B50554" w:rsidRPr="00B50554">
        <w:rPr>
          <w:rFonts w:ascii="TH SarabunPSK" w:hAnsi="TH SarabunPSK" w:cs="TH SarabunPSK" w:hint="cs"/>
          <w:color w:val="000000" w:themeColor="text1"/>
          <w:sz w:val="32"/>
          <w:szCs w:val="32"/>
          <w:cs/>
        </w:rPr>
        <w:t xml:space="preserve"> </w:t>
      </w:r>
      <w:r w:rsidR="00B50554" w:rsidRPr="00B50554">
        <w:rPr>
          <w:rFonts w:ascii="TH SarabunPSK" w:hAnsi="TH SarabunPSK" w:cs="TH SarabunPSK"/>
          <w:color w:val="000000" w:themeColor="text1"/>
          <w:sz w:val="32"/>
          <w:szCs w:val="32"/>
        </w:rPr>
        <w:t>5</w:t>
      </w:r>
      <w:r w:rsidR="00B50554" w:rsidRPr="00B50554">
        <w:rPr>
          <w:rFonts w:ascii="TH SarabunPSK" w:hAnsi="TH SarabunPSK" w:cs="TH SarabunPSK"/>
          <w:color w:val="000000" w:themeColor="text1"/>
          <w:sz w:val="32"/>
          <w:szCs w:val="32"/>
          <w:cs/>
        </w:rPr>
        <w:t xml:space="preserve"> ขั้นตอนหลัก ซึ่งประกอบด้วย (</w:t>
      </w:r>
      <w:r w:rsidR="00B50554" w:rsidRPr="00B50554">
        <w:rPr>
          <w:rFonts w:ascii="TH SarabunPSK" w:hAnsi="TH SarabunPSK" w:cs="TH SarabunPSK"/>
          <w:color w:val="000000" w:themeColor="text1"/>
          <w:sz w:val="32"/>
          <w:szCs w:val="32"/>
        </w:rPr>
        <w:t>1</w:t>
      </w:r>
      <w:r w:rsidR="00B50554" w:rsidRPr="00B50554">
        <w:rPr>
          <w:rFonts w:ascii="TH SarabunPSK" w:hAnsi="TH SarabunPSK" w:cs="TH SarabunPSK"/>
          <w:color w:val="000000" w:themeColor="text1"/>
          <w:sz w:val="32"/>
          <w:szCs w:val="32"/>
          <w:cs/>
        </w:rPr>
        <w:t>) การศึกษาสภาพแวดล้อมและบริบทของการพัฒนาการกีฬา (</w:t>
      </w:r>
      <w:r w:rsidR="00B50554" w:rsidRPr="00B50554">
        <w:rPr>
          <w:rFonts w:ascii="TH SarabunPSK" w:hAnsi="TH SarabunPSK" w:cs="TH SarabunPSK"/>
          <w:color w:val="000000" w:themeColor="text1"/>
          <w:sz w:val="32"/>
          <w:szCs w:val="32"/>
        </w:rPr>
        <w:t>2</w:t>
      </w:r>
      <w:r w:rsidR="00B50554" w:rsidRPr="00B50554">
        <w:rPr>
          <w:rFonts w:ascii="TH SarabunPSK" w:hAnsi="TH SarabunPSK" w:cs="TH SarabunPSK"/>
          <w:color w:val="000000" w:themeColor="text1"/>
          <w:sz w:val="32"/>
          <w:szCs w:val="32"/>
          <w:cs/>
        </w:rPr>
        <w:t>) การทบทวนนโยบายและแผนยุทธศาสตร์ด้านการกีฬาของหน่วยงานต่างๆ (</w:t>
      </w:r>
      <w:r w:rsidR="00B50554" w:rsidRPr="00B50554">
        <w:rPr>
          <w:rFonts w:ascii="TH SarabunPSK" w:hAnsi="TH SarabunPSK" w:cs="TH SarabunPSK"/>
          <w:color w:val="000000" w:themeColor="text1"/>
          <w:sz w:val="32"/>
          <w:szCs w:val="32"/>
        </w:rPr>
        <w:t>3</w:t>
      </w:r>
      <w:r w:rsidR="00B50554" w:rsidRPr="00B50554">
        <w:rPr>
          <w:rFonts w:ascii="TH SarabunPSK" w:hAnsi="TH SarabunPSK" w:cs="TH SarabunPSK"/>
          <w:color w:val="000000" w:themeColor="text1"/>
          <w:sz w:val="32"/>
          <w:szCs w:val="32"/>
          <w:cs/>
        </w:rPr>
        <w:t>) การศึกษาแผนปฏิรูปการกีฬาของสภาปฏิรูปแห่งชาติ</w:t>
      </w:r>
      <w:r w:rsidR="00B50554" w:rsidRPr="00B50554">
        <w:rPr>
          <w:rFonts w:ascii="TH SarabunPSK" w:hAnsi="TH SarabunPSK" w:cs="TH SarabunPSK" w:hint="cs"/>
          <w:color w:val="000000" w:themeColor="text1"/>
          <w:sz w:val="32"/>
          <w:szCs w:val="32"/>
          <w:cs/>
        </w:rPr>
        <w:t xml:space="preserve"> </w:t>
      </w:r>
      <w:r w:rsidR="00B50554" w:rsidRPr="00B50554">
        <w:rPr>
          <w:rFonts w:ascii="TH SarabunPSK" w:hAnsi="TH SarabunPSK" w:cs="TH SarabunPSK"/>
          <w:color w:val="000000" w:themeColor="text1"/>
          <w:sz w:val="32"/>
          <w:szCs w:val="32"/>
          <w:cs/>
        </w:rPr>
        <w:t>(</w:t>
      </w:r>
      <w:r w:rsidR="00B50554" w:rsidRPr="00B50554">
        <w:rPr>
          <w:rFonts w:ascii="TH SarabunPSK" w:hAnsi="TH SarabunPSK" w:cs="TH SarabunPSK"/>
          <w:color w:val="000000" w:themeColor="text1"/>
          <w:sz w:val="32"/>
          <w:szCs w:val="32"/>
        </w:rPr>
        <w:t>4</w:t>
      </w:r>
      <w:r w:rsidR="00B50554" w:rsidRPr="00B50554">
        <w:rPr>
          <w:rFonts w:ascii="TH SarabunPSK" w:hAnsi="TH SarabunPSK" w:cs="TH SarabunPSK"/>
          <w:color w:val="000000" w:themeColor="text1"/>
          <w:sz w:val="32"/>
          <w:szCs w:val="32"/>
          <w:cs/>
        </w:rPr>
        <w:t xml:space="preserve">) การประเมินผลการดำเนินงานตามแผนพัฒนาการกีฬาแห่งชาติ ฉบับที่ </w:t>
      </w:r>
      <w:r w:rsidR="00B50554" w:rsidRPr="00B50554">
        <w:rPr>
          <w:rFonts w:ascii="TH SarabunPSK" w:hAnsi="TH SarabunPSK" w:cs="TH SarabunPSK"/>
          <w:color w:val="000000" w:themeColor="text1"/>
          <w:sz w:val="32"/>
          <w:szCs w:val="32"/>
        </w:rPr>
        <w:t>5</w:t>
      </w:r>
      <w:r w:rsidR="00B50554" w:rsidRPr="00B50554">
        <w:rPr>
          <w:rFonts w:ascii="TH SarabunPSK" w:hAnsi="TH SarabunPSK" w:cs="TH SarabunPSK"/>
          <w:color w:val="000000" w:themeColor="text1"/>
          <w:sz w:val="32"/>
          <w:szCs w:val="32"/>
          <w:cs/>
        </w:rPr>
        <w:t xml:space="preserve"> (พ.ศ. </w:t>
      </w:r>
      <w:r w:rsidR="00B50554" w:rsidRPr="00B50554">
        <w:rPr>
          <w:rFonts w:ascii="TH SarabunPSK" w:hAnsi="TH SarabunPSK" w:cs="TH SarabunPSK"/>
          <w:color w:val="000000" w:themeColor="text1"/>
          <w:sz w:val="32"/>
          <w:szCs w:val="32"/>
        </w:rPr>
        <w:t>2555</w:t>
      </w:r>
      <w:r w:rsidR="00B50554" w:rsidRPr="00B50554">
        <w:rPr>
          <w:rFonts w:ascii="TH SarabunPSK" w:hAnsi="TH SarabunPSK" w:cs="TH SarabunPSK"/>
          <w:color w:val="000000" w:themeColor="text1"/>
          <w:sz w:val="32"/>
          <w:szCs w:val="32"/>
          <w:cs/>
        </w:rPr>
        <w:t xml:space="preserve"> - </w:t>
      </w:r>
      <w:r w:rsidR="00B50554" w:rsidRPr="00B50554">
        <w:rPr>
          <w:rFonts w:ascii="TH SarabunPSK" w:hAnsi="TH SarabunPSK" w:cs="TH SarabunPSK"/>
          <w:color w:val="000000" w:themeColor="text1"/>
          <w:sz w:val="32"/>
          <w:szCs w:val="32"/>
        </w:rPr>
        <w:t>2559</w:t>
      </w:r>
      <w:r w:rsidR="00B50554" w:rsidRPr="00B50554">
        <w:rPr>
          <w:rFonts w:ascii="TH SarabunPSK" w:hAnsi="TH SarabunPSK" w:cs="TH SarabunPSK"/>
          <w:color w:val="000000" w:themeColor="text1"/>
          <w:sz w:val="32"/>
          <w:szCs w:val="32"/>
          <w:cs/>
        </w:rPr>
        <w:t>)</w:t>
      </w:r>
      <w:r w:rsidR="00B50554" w:rsidRPr="00B50554">
        <w:rPr>
          <w:rFonts w:ascii="TH SarabunPSK" w:hAnsi="TH SarabunPSK" w:cs="TH SarabunPSK" w:hint="cs"/>
          <w:color w:val="000000" w:themeColor="text1"/>
          <w:sz w:val="32"/>
          <w:szCs w:val="32"/>
          <w:cs/>
        </w:rPr>
        <w:t xml:space="preserve"> </w:t>
      </w:r>
      <w:r w:rsidR="00B50554" w:rsidRPr="00B50554">
        <w:rPr>
          <w:rFonts w:ascii="TH SarabunPSK" w:hAnsi="TH SarabunPSK" w:cs="TH SarabunPSK"/>
          <w:color w:val="000000" w:themeColor="text1"/>
          <w:sz w:val="32"/>
          <w:szCs w:val="32"/>
          <w:cs/>
        </w:rPr>
        <w:t>(</w:t>
      </w:r>
      <w:r w:rsidR="00B50554" w:rsidRPr="00B50554">
        <w:rPr>
          <w:rFonts w:ascii="TH SarabunPSK" w:hAnsi="TH SarabunPSK" w:cs="TH SarabunPSK"/>
          <w:color w:val="000000" w:themeColor="text1"/>
          <w:sz w:val="32"/>
          <w:szCs w:val="32"/>
        </w:rPr>
        <w:t>5</w:t>
      </w:r>
      <w:r w:rsidR="00B50554" w:rsidRPr="00B50554">
        <w:rPr>
          <w:rFonts w:ascii="TH SarabunPSK" w:hAnsi="TH SarabunPSK" w:cs="TH SarabunPSK"/>
          <w:color w:val="000000" w:themeColor="text1"/>
          <w:sz w:val="32"/>
          <w:szCs w:val="32"/>
          <w:cs/>
        </w:rPr>
        <w:t>) การรับฟังความคิดเห็นจากผู้ที่มีส่วนเกี่ยวข้องทุกภาคส่วน ตลอดจนการสัมภาษณ์ผู้ทรงคุณวุฒิและผู้เชี่ยวชาญในวงการกีฬา และการจัดการประชุมกลุ่มย่อยรับฟังคิดเห็นและข้อเสนอแนะจากผู้มีส่วนเกี่ยวข้องกับการกีฬาในทุกภูมิภาคของประเทศ</w:t>
      </w:r>
      <w:r w:rsidR="00B50554" w:rsidRPr="00B50554">
        <w:rPr>
          <w:rFonts w:ascii="TH SarabunPSK" w:hAnsi="TH SarabunPSK" w:cs="TH SarabunPSK" w:hint="cs"/>
          <w:color w:val="000000" w:themeColor="text1"/>
          <w:sz w:val="32"/>
          <w:szCs w:val="32"/>
          <w:cs/>
        </w:rPr>
        <w:t xml:space="preserve"> </w:t>
      </w:r>
      <w:r w:rsidR="00B50554" w:rsidRPr="00B50554">
        <w:rPr>
          <w:rFonts w:ascii="TH SarabunPSK" w:hAnsi="TH SarabunPSK" w:cs="TH SarabunPSK"/>
          <w:color w:val="000000" w:themeColor="text1"/>
          <w:sz w:val="32"/>
          <w:szCs w:val="32"/>
          <w:cs/>
        </w:rPr>
        <w:t>(แผนพัฒนากีฬาแห่งชาติฉบับที่ 6</w:t>
      </w:r>
      <w:r w:rsidR="00B50554" w:rsidRPr="00B50554">
        <w:rPr>
          <w:rFonts w:ascii="TH SarabunPSK" w:hAnsi="TH SarabunPSK" w:cs="TH SarabunPSK"/>
          <w:color w:val="000000" w:themeColor="text1"/>
          <w:sz w:val="32"/>
          <w:szCs w:val="32"/>
        </w:rPr>
        <w:t xml:space="preserve">, </w:t>
      </w:r>
      <w:r w:rsidR="00B50554" w:rsidRPr="00B50554">
        <w:rPr>
          <w:rFonts w:ascii="TH SarabunPSK" w:hAnsi="TH SarabunPSK" w:cs="TH SarabunPSK"/>
          <w:color w:val="000000" w:themeColor="text1"/>
          <w:sz w:val="32"/>
          <w:szCs w:val="32"/>
          <w:cs/>
        </w:rPr>
        <w:t>2560)</w:t>
      </w:r>
      <w:r w:rsidR="00B50554" w:rsidRPr="00B50554">
        <w:rPr>
          <w:rFonts w:ascii="TH SarabunPSK" w:hAnsi="TH SarabunPSK" w:cs="TH SarabunPSK" w:hint="cs"/>
          <w:color w:val="000000" w:themeColor="text1"/>
          <w:sz w:val="32"/>
          <w:szCs w:val="32"/>
          <w:cs/>
        </w:rPr>
        <w:t xml:space="preserve"> </w:t>
      </w:r>
    </w:p>
    <w:p w:rsidR="00B50554" w:rsidRPr="00B50554" w:rsidRDefault="00B50554" w:rsidP="00B50554">
      <w:pPr>
        <w:spacing w:after="0" w:line="240" w:lineRule="auto"/>
        <w:jc w:val="thaiDistribute"/>
        <w:rPr>
          <w:rFonts w:ascii="TH SarabunPSK" w:hAnsi="TH SarabunPSK" w:cs="TH SarabunPSK" w:hint="cs"/>
          <w:color w:val="000000" w:themeColor="text1"/>
          <w:sz w:val="32"/>
          <w:szCs w:val="32"/>
        </w:rPr>
      </w:pPr>
      <w:r w:rsidRPr="00B50554">
        <w:rPr>
          <w:rFonts w:ascii="TH SarabunPSK" w:hAnsi="TH SarabunPSK" w:cs="TH SarabunPSK"/>
          <w:color w:val="000000" w:themeColor="text1"/>
          <w:sz w:val="32"/>
          <w:szCs w:val="32"/>
          <w:cs/>
        </w:rPr>
        <w:tab/>
      </w:r>
      <w:r w:rsidRPr="00B50554">
        <w:rPr>
          <w:rFonts w:ascii="TH SarabunPSK" w:hAnsi="TH SarabunPSK" w:cs="TH SarabunPSK" w:hint="cs"/>
          <w:color w:val="000000" w:themeColor="text1"/>
          <w:sz w:val="32"/>
          <w:szCs w:val="32"/>
          <w:cs/>
        </w:rPr>
        <w:t>การ</w:t>
      </w:r>
      <w:r w:rsidRPr="00B50554">
        <w:rPr>
          <w:rFonts w:ascii="TH SarabunPSK" w:hAnsi="TH SarabunPSK" w:cs="TH SarabunPSK"/>
          <w:color w:val="000000" w:themeColor="text1"/>
          <w:sz w:val="32"/>
          <w:szCs w:val="32"/>
          <w:cs/>
        </w:rPr>
        <w:t>มุ่งเน้นด้านการสร้างและการพัฒนาสุขภาพของประชาชนและสมรรถภาพของนักกีฬา ทั้งทางด้านร่างกาย</w:t>
      </w:r>
      <w:r w:rsidRPr="00B50554">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และจิตใจ รวมไปถึงเทคนิคทักษะกีฬาในช่วงการแข่งขันตลอดจนพัฒนาไปสู่ความสามารถสูงสุดของแต่ละบุคคลอย่างเป็นระบบ โดยจัดให้มีโครงสร้างพื้นฐานที่มีมาตรฐานและเพียงพอต่อความต้องการ พร้อมทั้งส่งเสริมการวิจัยและพัฒนาองค์ความรู้และนวัตกรรมที่เกี่ยวข้องกับการกีฬา และสร้างความตระหนักและการนำองค์ความรู้ไปใช้ให้เกิดประโยชน์สูงสุดกับประชาชนและนักกีฬาทุกกลุ่ม มีแนวทางการพัฒนาที่สำคัญ</w:t>
      </w:r>
      <w:r w:rsidRPr="00B50554">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(แผนพัฒนากีฬาแห่งชาติฉบับที่ 6</w:t>
      </w:r>
      <w:r w:rsidRPr="00B50554">
        <w:rPr>
          <w:rFonts w:ascii="TH SarabunPSK" w:hAnsi="TH SarabunPSK" w:cs="TH SarabunPSK"/>
          <w:color w:val="000000" w:themeColor="text1"/>
          <w:sz w:val="32"/>
          <w:szCs w:val="32"/>
        </w:rPr>
        <w:t>,</w:t>
      </w:r>
      <w:r w:rsidRPr="00B50554">
        <w:rPr>
          <w:rFonts w:ascii="TH SarabunPSK" w:hAnsi="TH SarabunPSK" w:cs="TH SarabunPSK"/>
          <w:color w:val="000000" w:themeColor="text1"/>
          <w:sz w:val="32"/>
          <w:szCs w:val="32"/>
          <w:cs/>
        </w:rPr>
        <w:t xml:space="preserve">ยุทธศาสตร์ที่ </w:t>
      </w:r>
      <w:r w:rsidRPr="00B50554">
        <w:rPr>
          <w:rFonts w:ascii="TH SarabunPSK" w:hAnsi="TH SarabunPSK" w:cs="TH SarabunPSK"/>
          <w:color w:val="000000" w:themeColor="text1"/>
          <w:sz w:val="32"/>
          <w:szCs w:val="32"/>
        </w:rPr>
        <w:t>5,</w:t>
      </w:r>
      <w:r w:rsidRPr="00B50554">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หน้า</w:t>
      </w:r>
      <w:r w:rsidRPr="00B50554">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rPr>
        <w:t xml:space="preserve">36, </w:t>
      </w:r>
      <w:r w:rsidRPr="00B50554">
        <w:rPr>
          <w:rFonts w:ascii="TH SarabunPSK" w:hAnsi="TH SarabunPSK" w:cs="TH SarabunPSK"/>
          <w:color w:val="000000" w:themeColor="text1"/>
          <w:sz w:val="32"/>
          <w:szCs w:val="32"/>
          <w:cs/>
        </w:rPr>
        <w:t>2560)</w:t>
      </w:r>
    </w:p>
    <w:p w:rsidR="00424113" w:rsidRPr="00B50554" w:rsidRDefault="00AD5578" w:rsidP="000106CF">
      <w:pPr>
        <w:spacing w:after="0" w:line="240" w:lineRule="auto"/>
        <w:ind w:firstLine="720"/>
        <w:jc w:val="thaiDistribute"/>
        <w:rPr>
          <w:rFonts w:ascii="TH SarabunPSK" w:hAnsi="TH SarabunPSK" w:cs="TH SarabunPSK" w:hint="cs"/>
          <w:color w:val="000000" w:themeColor="text1"/>
          <w:sz w:val="32"/>
          <w:szCs w:val="32"/>
          <w:cs/>
        </w:rPr>
      </w:pPr>
      <w:r w:rsidRPr="00B50554">
        <w:rPr>
          <w:rFonts w:ascii="TH SarabunPSK" w:hAnsi="TH SarabunPSK" w:cs="TH SarabunPSK"/>
          <w:color w:val="000000" w:themeColor="text1"/>
          <w:sz w:val="32"/>
          <w:szCs w:val="32"/>
          <w:cs/>
        </w:rPr>
        <w:t xml:space="preserve">การท่องเที่ยวเชิงกีฬาเป็นอุตสาหกรรมที่กำลังเติบโตทั่วโลก ซึ่งประเทศไทยเป็นหนึ่งในจุดหมายปลายทางยอดนิยมของการท่องเที่ยวเชิงกีฬาในปัจจุบัน การส่งเสริมการแข่งขันกีฬาของหลายภาคส่วน รูปแบบใหม่ของการมีส่วนร่วมกับการท่องเที่ยวเชิงกีฬา (เช่น </w:t>
      </w:r>
      <w:r w:rsidRPr="00B50554">
        <w:rPr>
          <w:rFonts w:ascii="TH SarabunPSK" w:hAnsi="TH SarabunPSK" w:cs="TH SarabunPSK" w:hint="cs"/>
          <w:color w:val="000000" w:themeColor="text1"/>
          <w:sz w:val="32"/>
          <w:szCs w:val="32"/>
          <w:cs/>
        </w:rPr>
        <w:t>ไตรกีฬา</w:t>
      </w:r>
      <w:r w:rsidRPr="00B50554">
        <w:rPr>
          <w:rFonts w:ascii="TH SarabunPSK" w:hAnsi="TH SarabunPSK" w:cs="TH SarabunPSK"/>
          <w:color w:val="000000" w:themeColor="text1"/>
          <w:sz w:val="32"/>
          <w:szCs w:val="32"/>
        </w:rPr>
        <w:t xml:space="preserve">) </w:t>
      </w:r>
      <w:r w:rsidRPr="00B50554">
        <w:rPr>
          <w:rFonts w:ascii="TH SarabunPSK" w:hAnsi="TH SarabunPSK" w:cs="TH SarabunPSK"/>
          <w:color w:val="000000" w:themeColor="text1"/>
          <w:sz w:val="32"/>
          <w:szCs w:val="32"/>
          <w:cs/>
        </w:rPr>
        <w:t>และการมีส่วนร่วมมากขึ้นของเจ้าหน้าที่อาสาสมัครของรายการแข่งขันเป็นต้น</w:t>
      </w:r>
      <w:r w:rsidR="00465027" w:rsidRPr="00B50554">
        <w:rPr>
          <w:rFonts w:ascii="TH SarabunPSK" w:hAnsi="TH SarabunPSK" w:cs="TH SarabunPSK"/>
          <w:color w:val="000000" w:themeColor="text1"/>
          <w:sz w:val="32"/>
          <w:szCs w:val="32"/>
        </w:rPr>
        <w:t xml:space="preserve"> </w:t>
      </w:r>
      <w:r w:rsidR="00465027" w:rsidRPr="00B50554">
        <w:rPr>
          <w:rFonts w:ascii="TH SarabunPSK" w:hAnsi="TH SarabunPSK" w:cs="TH SarabunPSK" w:hint="cs"/>
          <w:color w:val="000000" w:themeColor="text1"/>
          <w:sz w:val="32"/>
          <w:szCs w:val="32"/>
          <w:cs/>
        </w:rPr>
        <w:t>(</w:t>
      </w:r>
      <w:r w:rsidR="00465027" w:rsidRPr="00B50554">
        <w:rPr>
          <w:rFonts w:ascii="TH SarabunPSK" w:hAnsi="TH SarabunPSK" w:cs="TH SarabunPSK"/>
          <w:color w:val="000000" w:themeColor="text1"/>
          <w:sz w:val="32"/>
          <w:szCs w:val="32"/>
        </w:rPr>
        <w:t>Sonne,2016</w:t>
      </w:r>
      <w:r w:rsidR="00465027" w:rsidRPr="00B50554">
        <w:rPr>
          <w:rFonts w:ascii="TH SarabunPSK" w:hAnsi="TH SarabunPSK" w:cs="TH SarabunPSK" w:hint="cs"/>
          <w:color w:val="000000" w:themeColor="text1"/>
          <w:sz w:val="32"/>
          <w:szCs w:val="32"/>
          <w:cs/>
        </w:rPr>
        <w:t>)</w:t>
      </w:r>
      <w:r w:rsidR="000106CF">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รายการแข่งขันไตรกีฬานาวีเฉลิมพระเกียรตินั้นเป็นการท่องเที่ยวเชิงกีฬาเป็</w:t>
      </w:r>
      <w:r w:rsidRPr="00B50554">
        <w:rPr>
          <w:rFonts w:ascii="TH SarabunPSK" w:hAnsi="TH SarabunPSK" w:cs="TH SarabunPSK" w:hint="cs"/>
          <w:color w:val="000000" w:themeColor="text1"/>
          <w:sz w:val="32"/>
          <w:szCs w:val="32"/>
          <w:cs/>
        </w:rPr>
        <w:t>น</w:t>
      </w:r>
      <w:r w:rsidRPr="00B50554">
        <w:rPr>
          <w:rFonts w:ascii="TH SarabunPSK" w:hAnsi="TH SarabunPSK" w:cs="TH SarabunPSK"/>
          <w:color w:val="000000" w:themeColor="text1"/>
          <w:sz w:val="32"/>
          <w:szCs w:val="32"/>
          <w:cs/>
        </w:rPr>
        <w:t>อุตสาหกรรมที่กำลังเติบโตทั่วโลก มีการจัดการแข่งขันมาอย่างต่อเนื่อง โดยมีแนวทางเพื่อเป็นการพัฒนาและส่งเสริมให้กำลังพลกองทัพเรือหันมาสนใจการออกกำลังกาย อีกทั้งยังเป็นการรณรงค์ให้คนทั่วไปหันมาสนใจการออกกำลังกาย (นิวัฒน์ คำทุมไสย,</w:t>
      </w:r>
      <w:r w:rsidRPr="00B50554">
        <w:rPr>
          <w:rFonts w:ascii="TH SarabunPSK" w:hAnsi="TH SarabunPSK" w:cs="TH SarabunPSK"/>
          <w:color w:val="000000" w:themeColor="text1"/>
          <w:sz w:val="32"/>
          <w:szCs w:val="32"/>
        </w:rPr>
        <w:t>2562</w:t>
      </w:r>
      <w:r w:rsidRPr="00B50554">
        <w:rPr>
          <w:rFonts w:ascii="TH SarabunPSK" w:hAnsi="TH SarabunPSK" w:cs="TH SarabunPSK"/>
          <w:color w:val="000000" w:themeColor="text1"/>
          <w:sz w:val="32"/>
          <w:szCs w:val="32"/>
          <w:cs/>
        </w:rPr>
        <w:t>) การแข่งขันไตรกีฬานาวีเฉลิมพระเกียรติ เป็นรายการครั้งแรกในประวัติศาสตร์โลกของประเทศไทยที่จัดแข่งในรูปแบบเก็บคะแนนสะสมต่อเนื่องถึง 5 สนาม</w:t>
      </w:r>
      <w:r w:rsidRPr="00B50554">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ซึ่งสามารถกระตุ้นเศรษฐกิจในพื้นที่จากการใช้จ่ายของผู้ที่เข้าร่วมกิจกรรมได้เป็นอย่างดี โดยจำนวนผู้เข้าแข่งขันไตรกีฬานาวี เฉลิมพระเกียรติ ซีซั่น 3</w:t>
      </w:r>
      <w:r w:rsidRPr="00B50554">
        <w:rPr>
          <w:rFonts w:ascii="TH SarabunPSK" w:hAnsi="TH SarabunPSK" w:cs="TH SarabunPSK" w:hint="cs"/>
          <w:color w:val="000000" w:themeColor="text1"/>
          <w:sz w:val="32"/>
          <w:szCs w:val="32"/>
          <w:cs/>
        </w:rPr>
        <w:t xml:space="preserve"> </w:t>
      </w:r>
      <w:r w:rsidR="00424113" w:rsidRPr="00B50554">
        <w:rPr>
          <w:rFonts w:ascii="TH SarabunPSK" w:hAnsi="TH SarabunPSK" w:cs="TH SarabunPSK" w:hint="cs"/>
          <w:color w:val="000000" w:themeColor="text1"/>
          <w:sz w:val="32"/>
          <w:szCs w:val="32"/>
          <w:cs/>
        </w:rPr>
        <w:t xml:space="preserve">ที่ผ่านมา </w:t>
      </w:r>
      <w:r w:rsidRPr="00B50554">
        <w:rPr>
          <w:rFonts w:ascii="TH SarabunPSK" w:hAnsi="TH SarabunPSK" w:cs="TH SarabunPSK"/>
          <w:color w:val="000000" w:themeColor="text1"/>
          <w:sz w:val="32"/>
          <w:szCs w:val="32"/>
          <w:cs/>
        </w:rPr>
        <w:t>แบ่งเป็น ข้าราชการทหารเรือ 1</w:t>
      </w:r>
      <w:r w:rsidRPr="00B50554">
        <w:rPr>
          <w:rFonts w:ascii="TH SarabunPSK" w:hAnsi="TH SarabunPSK" w:cs="TH SarabunPSK"/>
          <w:color w:val="000000" w:themeColor="text1"/>
          <w:sz w:val="32"/>
          <w:szCs w:val="32"/>
        </w:rPr>
        <w:t>,150</w:t>
      </w:r>
      <w:r w:rsidRPr="00B50554">
        <w:rPr>
          <w:rFonts w:ascii="TH SarabunPSK" w:hAnsi="TH SarabunPSK" w:cs="TH SarabunPSK"/>
          <w:color w:val="000000" w:themeColor="text1"/>
          <w:sz w:val="32"/>
          <w:szCs w:val="32"/>
          <w:cs/>
        </w:rPr>
        <w:t xml:space="preserve"> คน ประชาชนทั่วไป </w:t>
      </w:r>
      <w:r w:rsidRPr="00B50554">
        <w:rPr>
          <w:rFonts w:ascii="TH SarabunPSK" w:hAnsi="TH SarabunPSK" w:cs="TH SarabunPSK"/>
          <w:color w:val="000000" w:themeColor="text1"/>
          <w:sz w:val="32"/>
          <w:szCs w:val="32"/>
        </w:rPr>
        <w:t>308</w:t>
      </w:r>
      <w:r w:rsidRPr="00B50554">
        <w:rPr>
          <w:rFonts w:ascii="TH SarabunPSK" w:hAnsi="TH SarabunPSK" w:cs="TH SarabunPSK"/>
          <w:color w:val="000000" w:themeColor="text1"/>
          <w:sz w:val="32"/>
          <w:szCs w:val="32"/>
          <w:cs/>
        </w:rPr>
        <w:t xml:space="preserve"> คน และชาวต่างชาติ 42 คน รวมแล้วทั้งสิ้น 1</w:t>
      </w:r>
      <w:r w:rsidRPr="00B50554">
        <w:rPr>
          <w:rFonts w:ascii="TH SarabunPSK" w:hAnsi="TH SarabunPSK" w:cs="TH SarabunPSK"/>
          <w:color w:val="000000" w:themeColor="text1"/>
          <w:sz w:val="32"/>
          <w:szCs w:val="32"/>
        </w:rPr>
        <w:t>,500</w:t>
      </w:r>
      <w:r w:rsidRPr="00B50554">
        <w:rPr>
          <w:rFonts w:ascii="TH SarabunPSK" w:hAnsi="TH SarabunPSK" w:cs="TH SarabunPSK"/>
          <w:color w:val="000000" w:themeColor="text1"/>
          <w:sz w:val="32"/>
          <w:szCs w:val="32"/>
          <w:cs/>
        </w:rPr>
        <w:t xml:space="preserve"> คน</w:t>
      </w:r>
      <w:r w:rsidR="00465027" w:rsidRPr="00B50554">
        <w:rPr>
          <w:rFonts w:ascii="TH SarabunPSK" w:hAnsi="TH SarabunPSK" w:cs="TH SarabunPSK"/>
          <w:color w:val="000000" w:themeColor="text1"/>
          <w:sz w:val="32"/>
          <w:szCs w:val="32"/>
        </w:rPr>
        <w:t xml:space="preserve"> </w:t>
      </w:r>
    </w:p>
    <w:p w:rsidR="00AD5578" w:rsidRPr="00B50554" w:rsidRDefault="00AD5578" w:rsidP="00B45AD1">
      <w:pPr>
        <w:spacing w:after="0" w:line="240" w:lineRule="auto"/>
        <w:jc w:val="thaiDistribute"/>
        <w:rPr>
          <w:rFonts w:ascii="TH SarabunPSK" w:hAnsi="TH SarabunPSK" w:cs="TH SarabunPSK" w:hint="cs"/>
          <w:color w:val="000000" w:themeColor="text1"/>
          <w:sz w:val="32"/>
          <w:szCs w:val="32"/>
          <w:cs/>
        </w:rPr>
      </w:pPr>
      <w:r w:rsidRPr="00B50554">
        <w:rPr>
          <w:rFonts w:ascii="TH SarabunPSK" w:hAnsi="TH SarabunPSK" w:cs="TH SarabunPSK"/>
          <w:color w:val="000000" w:themeColor="text1"/>
          <w:sz w:val="32"/>
          <w:szCs w:val="32"/>
          <w:cs/>
        </w:rPr>
        <w:tab/>
        <w:t>ด้วยเหตุนี้ ผู้วิจัยจึงมีความสนใจในการศึกษาเปรียบเทียบความคิดเห็นของนักกีฬาต่อการเข้าร่วมการแข่งขันไตรกีฬานาวีเฉลิมพระเกียรติ</w:t>
      </w:r>
      <w:r w:rsidR="00B45AD1">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ให้ทราบถึงความคิดเห็นของนักกีฬา</w:t>
      </w:r>
      <w:r w:rsidRPr="00B50554">
        <w:rPr>
          <w:rFonts w:ascii="TH SarabunPSK" w:hAnsi="TH SarabunPSK" w:cs="TH SarabunPSK" w:hint="cs"/>
          <w:color w:val="000000" w:themeColor="text1"/>
          <w:sz w:val="32"/>
          <w:szCs w:val="32"/>
          <w:cs/>
        </w:rPr>
        <w:t>ในการตัดสินใจเข้าร่วมการ</w:t>
      </w:r>
      <w:r w:rsidRPr="00B50554">
        <w:rPr>
          <w:rFonts w:ascii="TH SarabunPSK" w:hAnsi="TH SarabunPSK" w:cs="TH SarabunPSK" w:hint="cs"/>
          <w:color w:val="000000" w:themeColor="text1"/>
          <w:sz w:val="32"/>
          <w:szCs w:val="32"/>
          <w:cs/>
        </w:rPr>
        <w:lastRenderedPageBreak/>
        <w:t>แข่งขัน</w:t>
      </w:r>
      <w:r w:rsidRPr="00B50554">
        <w:rPr>
          <w:rFonts w:ascii="TH SarabunPSK" w:hAnsi="TH SarabunPSK" w:cs="TH SarabunPSK"/>
          <w:color w:val="000000" w:themeColor="text1"/>
          <w:sz w:val="32"/>
          <w:szCs w:val="32"/>
          <w:cs/>
        </w:rPr>
        <w:t xml:space="preserve"> </w:t>
      </w:r>
      <w:r w:rsidRPr="00B50554">
        <w:rPr>
          <w:rFonts w:ascii="TH SarabunPSK" w:hAnsi="TH SarabunPSK" w:cs="TH SarabunPSK" w:hint="cs"/>
          <w:color w:val="000000" w:themeColor="text1"/>
          <w:sz w:val="32"/>
          <w:szCs w:val="32"/>
          <w:cs/>
        </w:rPr>
        <w:t>เพื่อ</w:t>
      </w:r>
      <w:r w:rsidRPr="00B50554">
        <w:rPr>
          <w:rFonts w:ascii="TH SarabunPSK" w:hAnsi="TH SarabunPSK" w:cs="TH SarabunPSK"/>
          <w:color w:val="000000" w:themeColor="text1"/>
          <w:sz w:val="32"/>
          <w:szCs w:val="32"/>
          <w:cs/>
        </w:rPr>
        <w:t>ให้หน่วยงาน</w:t>
      </w:r>
      <w:r w:rsidRPr="00B50554">
        <w:rPr>
          <w:rFonts w:ascii="TH SarabunPSK" w:hAnsi="TH SarabunPSK" w:cs="TH SarabunPSK" w:hint="cs"/>
          <w:color w:val="000000" w:themeColor="text1"/>
          <w:sz w:val="32"/>
          <w:szCs w:val="32"/>
          <w:cs/>
        </w:rPr>
        <w:t>ที่</w:t>
      </w:r>
      <w:r w:rsidRPr="00B50554">
        <w:rPr>
          <w:rFonts w:ascii="TH SarabunPSK" w:hAnsi="TH SarabunPSK" w:cs="TH SarabunPSK"/>
          <w:color w:val="000000" w:themeColor="text1"/>
          <w:sz w:val="32"/>
          <w:szCs w:val="32"/>
          <w:cs/>
        </w:rPr>
        <w:t>มีความสนใจในการจัดแข่งขันไตรกีฬา ได้นำผลการวิจัยไปเป็นองค์ประกอบในการดำเนินการจัดการแข่งขันไตรกีฬาในรายการต่อไป</w:t>
      </w:r>
      <w:r w:rsidRPr="00B50554">
        <w:rPr>
          <w:rFonts w:ascii="TH SarabunPSK" w:hAnsi="TH SarabunPSK" w:cs="TH SarabunPSK" w:hint="cs"/>
          <w:color w:val="000000" w:themeColor="text1"/>
          <w:sz w:val="32"/>
          <w:szCs w:val="32"/>
          <w:cs/>
        </w:rPr>
        <w:t xml:space="preserve"> อีกทั้งยังเป็นการเชื่อมโยงการกีฬา กับอุตสาหกรรมการกีฬาและการท่องเที่ยว </w:t>
      </w:r>
      <w:r w:rsidRPr="00B50554">
        <w:rPr>
          <w:rFonts w:ascii="TH SarabunPSK" w:hAnsi="TH SarabunPSK" w:cs="TH SarabunPSK"/>
          <w:color w:val="000000" w:themeColor="text1"/>
          <w:sz w:val="32"/>
          <w:szCs w:val="32"/>
          <w:cs/>
        </w:rPr>
        <w:t>สามารถช่วยสร้างมูลค่าเพิ่มทา</w:t>
      </w:r>
      <w:r w:rsidRPr="00B50554">
        <w:rPr>
          <w:rFonts w:ascii="TH SarabunPSK" w:hAnsi="TH SarabunPSK" w:cs="TH SarabunPSK" w:hint="cs"/>
          <w:color w:val="000000" w:themeColor="text1"/>
          <w:sz w:val="32"/>
          <w:szCs w:val="32"/>
          <w:cs/>
        </w:rPr>
        <w:t>ง</w:t>
      </w:r>
      <w:r w:rsidRPr="00B50554">
        <w:rPr>
          <w:rFonts w:ascii="TH SarabunPSK" w:hAnsi="TH SarabunPSK" w:cs="TH SarabunPSK"/>
          <w:color w:val="000000" w:themeColor="text1"/>
          <w:sz w:val="32"/>
          <w:szCs w:val="32"/>
          <w:cs/>
        </w:rPr>
        <w:t>เศรษฐกิจของประเทศ</w:t>
      </w:r>
      <w:r w:rsidRPr="00B50554">
        <w:rPr>
          <w:rFonts w:ascii="TH SarabunPSK" w:hAnsi="TH SarabunPSK" w:cs="TH SarabunPSK" w:hint="cs"/>
          <w:color w:val="000000" w:themeColor="text1"/>
          <w:sz w:val="32"/>
          <w:szCs w:val="32"/>
          <w:cs/>
        </w:rPr>
        <w:t xml:space="preserve"> </w:t>
      </w:r>
      <w:r w:rsidRPr="00B50554">
        <w:rPr>
          <w:rFonts w:ascii="TH SarabunPSK" w:hAnsi="TH SarabunPSK" w:cs="TH SarabunPSK"/>
          <w:color w:val="000000" w:themeColor="text1"/>
          <w:sz w:val="32"/>
          <w:szCs w:val="32"/>
          <w:cs/>
        </w:rPr>
        <w:t>และมีการเติบโตต่อเนื่องอย่างยั่งยืน</w:t>
      </w:r>
      <w:r w:rsidRPr="00B50554">
        <w:rPr>
          <w:rFonts w:ascii="TH SarabunPSK" w:hAnsi="TH SarabunPSK" w:cs="TH SarabunPSK" w:hint="cs"/>
          <w:color w:val="000000" w:themeColor="text1"/>
          <w:sz w:val="32"/>
          <w:szCs w:val="32"/>
          <w:cs/>
        </w:rPr>
        <w:t xml:space="preserve"> </w:t>
      </w:r>
    </w:p>
    <w:p w:rsidR="00AD5578" w:rsidRDefault="005D7ED1" w:rsidP="00B50554">
      <w:pPr>
        <w:spacing w:after="0" w:line="240" w:lineRule="auto"/>
        <w:rPr>
          <w:rFonts w:ascii="TH SarabunPSK" w:hAnsi="TH SarabunPSK" w:cs="TH SarabunPSK"/>
          <w:b/>
          <w:bCs/>
          <w:sz w:val="36"/>
          <w:szCs w:val="36"/>
          <w:cs/>
        </w:rPr>
      </w:pPr>
      <w:r>
        <w:rPr>
          <w:rFonts w:ascii="TH SarabunPSK" w:hAnsi="TH SarabunPSK" w:cs="TH SarabunPSK"/>
          <w:b/>
          <w:bCs/>
          <w:sz w:val="36"/>
          <w:szCs w:val="36"/>
        </w:rPr>
        <w:t>2.</w:t>
      </w:r>
      <w:r w:rsidR="00AD5578" w:rsidRPr="00AD5578">
        <w:rPr>
          <w:rFonts w:ascii="TH SarabunPSK" w:hAnsi="TH SarabunPSK" w:cs="TH SarabunPSK" w:hint="cs"/>
          <w:b/>
          <w:bCs/>
          <w:sz w:val="36"/>
          <w:szCs w:val="36"/>
          <w:cs/>
        </w:rPr>
        <w:t>วัตถุประสงค์</w:t>
      </w:r>
      <w:r w:rsidR="00AD5578">
        <w:rPr>
          <w:rFonts w:ascii="TH SarabunPSK" w:hAnsi="TH SarabunPSK" w:cs="TH SarabunPSK" w:hint="cs"/>
          <w:b/>
          <w:bCs/>
          <w:sz w:val="36"/>
          <w:szCs w:val="36"/>
          <w:cs/>
        </w:rPr>
        <w:t>ของการวิจัย</w:t>
      </w:r>
    </w:p>
    <w:p w:rsidR="00AD5578" w:rsidRPr="00AD5578" w:rsidRDefault="00AD5578" w:rsidP="00B50554">
      <w:pPr>
        <w:numPr>
          <w:ilvl w:val="0"/>
          <w:numId w:val="1"/>
        </w:numPr>
        <w:spacing w:after="0" w:line="240" w:lineRule="auto"/>
        <w:rPr>
          <w:rFonts w:ascii="TH SarabunPSK" w:hAnsi="TH SarabunPSK" w:cs="TH SarabunPSK"/>
          <w:sz w:val="32"/>
          <w:szCs w:val="32"/>
        </w:rPr>
      </w:pPr>
      <w:r w:rsidRPr="00AD5578">
        <w:rPr>
          <w:rFonts w:ascii="TH SarabunPSK" w:hAnsi="TH SarabunPSK" w:cs="TH SarabunPSK"/>
          <w:sz w:val="32"/>
          <w:szCs w:val="32"/>
          <w:cs/>
        </w:rPr>
        <w:t>เพื่อศึกษาความคิดเห็นของนักกีฬาต่อการเข้าร่วมการแข่งขันไตรกีฬานาวีเฉลิมพระเกียรต</w:t>
      </w:r>
      <w:r w:rsidRPr="00AD5578">
        <w:rPr>
          <w:rFonts w:ascii="TH SarabunPSK" w:hAnsi="TH SarabunPSK" w:cs="TH SarabunPSK" w:hint="cs"/>
          <w:sz w:val="32"/>
          <w:szCs w:val="32"/>
          <w:cs/>
        </w:rPr>
        <w:t>ิ</w:t>
      </w:r>
    </w:p>
    <w:p w:rsidR="00AD5578" w:rsidRDefault="00AD5578" w:rsidP="00B50554">
      <w:pPr>
        <w:numPr>
          <w:ilvl w:val="0"/>
          <w:numId w:val="1"/>
        </w:numPr>
        <w:spacing w:after="0" w:line="240" w:lineRule="auto"/>
        <w:rPr>
          <w:rFonts w:ascii="TH SarabunPSK" w:hAnsi="TH SarabunPSK" w:cs="TH SarabunPSK"/>
          <w:sz w:val="32"/>
          <w:szCs w:val="32"/>
        </w:rPr>
      </w:pPr>
      <w:r w:rsidRPr="00AD5578">
        <w:rPr>
          <w:rFonts w:ascii="TH SarabunPSK" w:hAnsi="TH SarabunPSK" w:cs="TH SarabunPSK"/>
          <w:sz w:val="32"/>
          <w:szCs w:val="32"/>
          <w:cs/>
        </w:rPr>
        <w:t xml:space="preserve">เพื่อเปรียบเทียบความคิดเห็นของนักกีฬาต่อการเข้าร่วมการแข่งขันไตรกีฬานาวีเฉลิมพระเกียรติจำแนกตามเพศ อายุ สถานภาพ </w:t>
      </w:r>
      <w:r>
        <w:rPr>
          <w:rFonts w:ascii="TH SarabunPSK" w:hAnsi="TH SarabunPSK" w:cs="TH SarabunPSK" w:hint="cs"/>
          <w:sz w:val="32"/>
          <w:szCs w:val="32"/>
          <w:cs/>
        </w:rPr>
        <w:t>รายได้</w:t>
      </w:r>
      <w:r w:rsidRPr="00AD5578">
        <w:rPr>
          <w:rFonts w:ascii="TH SarabunPSK" w:hAnsi="TH SarabunPSK" w:cs="TH SarabunPSK" w:hint="cs"/>
          <w:sz w:val="32"/>
          <w:szCs w:val="32"/>
          <w:cs/>
        </w:rPr>
        <w:t xml:space="preserve"> การศึกษา</w:t>
      </w:r>
      <w:r w:rsidRPr="00AD5578">
        <w:rPr>
          <w:rFonts w:ascii="TH SarabunPSK" w:hAnsi="TH SarabunPSK" w:cs="TH SarabunPSK"/>
          <w:sz w:val="32"/>
          <w:szCs w:val="32"/>
          <w:cs/>
        </w:rPr>
        <w:t>และอาชีพ</w:t>
      </w:r>
    </w:p>
    <w:p w:rsidR="00AD5578" w:rsidRDefault="005D7ED1" w:rsidP="00B50554">
      <w:pPr>
        <w:spacing w:after="0" w:line="240" w:lineRule="auto"/>
        <w:rPr>
          <w:rFonts w:ascii="TH SarabunPSK" w:hAnsi="TH SarabunPSK" w:cs="TH SarabunPSK"/>
          <w:b/>
          <w:bCs/>
          <w:sz w:val="36"/>
          <w:szCs w:val="36"/>
        </w:rPr>
      </w:pPr>
      <w:r>
        <w:rPr>
          <w:rFonts w:ascii="TH SarabunPSK" w:hAnsi="TH SarabunPSK" w:cs="TH SarabunPSK"/>
          <w:b/>
          <w:bCs/>
          <w:sz w:val="36"/>
          <w:szCs w:val="36"/>
        </w:rPr>
        <w:t>3.</w:t>
      </w:r>
      <w:r w:rsidR="00AD5578" w:rsidRPr="00AD5578">
        <w:rPr>
          <w:rFonts w:ascii="TH SarabunPSK" w:hAnsi="TH SarabunPSK" w:cs="TH SarabunPSK"/>
          <w:b/>
          <w:bCs/>
          <w:sz w:val="36"/>
          <w:szCs w:val="36"/>
          <w:cs/>
        </w:rPr>
        <w:t>แนวคิด ทฤษฎี และงานวิจัยที่เกี่ยวข้อง</w:t>
      </w:r>
    </w:p>
    <w:p w:rsidR="00B50554" w:rsidRDefault="00424113" w:rsidP="00B50554">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งานวิจัยในครั้งนี้ได้ใช้แนวคิดและทฤษฎีเกี่ยวกับ</w:t>
      </w:r>
      <w:r w:rsidRPr="00424113">
        <w:rPr>
          <w:rFonts w:ascii="TH SarabunPSK" w:hAnsi="TH SarabunPSK" w:cs="TH SarabunPSK"/>
          <w:sz w:val="32"/>
          <w:szCs w:val="32"/>
          <w:cs/>
        </w:rPr>
        <w:t>องค์ประกอบการท่องเที่ยว (5</w:t>
      </w:r>
      <w:r w:rsidRPr="00424113">
        <w:rPr>
          <w:rFonts w:ascii="TH SarabunPSK" w:hAnsi="TH SarabunPSK" w:cs="TH SarabunPSK"/>
          <w:sz w:val="32"/>
          <w:szCs w:val="32"/>
        </w:rPr>
        <w:t>A)</w:t>
      </w:r>
      <w:r w:rsidR="00B64FB4">
        <w:rPr>
          <w:rFonts w:ascii="TH SarabunPSK" w:hAnsi="TH SarabunPSK" w:cs="TH SarabunPSK" w:hint="cs"/>
          <w:sz w:val="32"/>
          <w:szCs w:val="32"/>
          <w:cs/>
        </w:rPr>
        <w:t xml:space="preserve"> </w:t>
      </w:r>
      <w:r w:rsidR="00AD5578" w:rsidRPr="00AD5578">
        <w:rPr>
          <w:rFonts w:ascii="TH SarabunPSK" w:hAnsi="TH SarabunPSK" w:cs="TH SarabunPSK"/>
          <w:sz w:val="32"/>
          <w:szCs w:val="32"/>
        </w:rPr>
        <w:t xml:space="preserve">Dickman (1996) </w:t>
      </w:r>
      <w:r w:rsidR="00B64FB4">
        <w:rPr>
          <w:rFonts w:ascii="TH SarabunPSK" w:hAnsi="TH SarabunPSK" w:cs="TH SarabunPSK" w:hint="cs"/>
          <w:sz w:val="32"/>
          <w:szCs w:val="32"/>
          <w:cs/>
        </w:rPr>
        <w:t xml:space="preserve">ได้กล่าวว่า </w:t>
      </w:r>
      <w:r w:rsidR="00B64FB4" w:rsidRPr="00B64FB4">
        <w:rPr>
          <w:rFonts w:ascii="TH SarabunPSK" w:hAnsi="TH SarabunPSK" w:cs="TH SarabunPSK"/>
          <w:sz w:val="32"/>
          <w:szCs w:val="32"/>
          <w:cs/>
        </w:rPr>
        <w:t xml:space="preserve">ปัจจัย </w:t>
      </w:r>
      <w:r w:rsidR="00B64FB4" w:rsidRPr="00B64FB4">
        <w:rPr>
          <w:rFonts w:ascii="TH SarabunPSK" w:hAnsi="TH SarabunPSK" w:cs="TH SarabunPSK"/>
          <w:sz w:val="32"/>
          <w:szCs w:val="32"/>
        </w:rPr>
        <w:t xml:space="preserve">5A </w:t>
      </w:r>
      <w:r w:rsidR="00B64FB4" w:rsidRPr="00B64FB4">
        <w:rPr>
          <w:rFonts w:ascii="TH SarabunPSK" w:hAnsi="TH SarabunPSK" w:cs="TH SarabunPSK"/>
          <w:sz w:val="32"/>
          <w:szCs w:val="32"/>
          <w:cs/>
        </w:rPr>
        <w:t>ที่แสดงถึงความต้องการที่จำเป็นสำหรับการท่องเที่ยวที่ประสบความสำเร็จ</w:t>
      </w:r>
      <w:r w:rsidR="00B64FB4" w:rsidRPr="00B64FB4">
        <w:rPr>
          <w:rFonts w:ascii="TH SarabunPSK" w:eastAsia="Times New Roman" w:hAnsi="TH SarabunPSK" w:cs="TH SarabunPSK"/>
          <w:sz w:val="32"/>
          <w:szCs w:val="32"/>
          <w:lang w:eastAsia="zh-CN"/>
        </w:rPr>
        <w:tab/>
        <w:t xml:space="preserve">1) </w:t>
      </w:r>
      <w:r w:rsidR="00B64FB4" w:rsidRPr="00B64FB4">
        <w:rPr>
          <w:rFonts w:ascii="TH SarabunPSK" w:eastAsia="Times New Roman" w:hAnsi="TH SarabunPSK" w:cs="TH SarabunPSK"/>
          <w:sz w:val="32"/>
          <w:szCs w:val="32"/>
          <w:cs/>
          <w:lang w:eastAsia="zh-CN"/>
        </w:rPr>
        <w:t>การเข้าถึงแหล่งท่องเที่ยว (</w:t>
      </w:r>
      <w:r w:rsidR="00B64FB4" w:rsidRPr="00B64FB4">
        <w:rPr>
          <w:rFonts w:ascii="TH SarabunPSK" w:eastAsia="Times New Roman" w:hAnsi="TH SarabunPSK" w:cs="TH SarabunPSK"/>
          <w:sz w:val="32"/>
          <w:szCs w:val="32"/>
          <w:lang w:eastAsia="zh-CN"/>
        </w:rPr>
        <w:t xml:space="preserve">Accessibility) </w:t>
      </w:r>
      <w:r w:rsidR="00B64FB4" w:rsidRPr="00B64FB4">
        <w:rPr>
          <w:rFonts w:ascii="TH SarabunPSK" w:eastAsia="Times New Roman" w:hAnsi="TH SarabunPSK" w:cs="TH SarabunPSK"/>
          <w:sz w:val="32"/>
          <w:szCs w:val="32"/>
          <w:cs/>
          <w:lang w:eastAsia="zh-CN"/>
        </w:rPr>
        <w:t>ได้แก่การมีระบบโครงสร้างพื้นฐาน ที่เหมาะสม เช่น ระบบคมนาคม สนามบิน ตลอดจนบริการด้านอุตสาหกรรมขนส่ง เช่น การขนส่ง ทางอากาศ ทางบก และทางน้ำ ซึ่งจะเอื้ออำนวยให้นักท่องเที่ยวสามารถเดินทางไปถึงจุดหมาย ปลายทาง (</w:t>
      </w:r>
      <w:r w:rsidR="00B64FB4" w:rsidRPr="00B64FB4">
        <w:rPr>
          <w:rFonts w:ascii="TH SarabunPSK" w:eastAsia="Times New Roman" w:hAnsi="TH SarabunPSK" w:cs="TH SarabunPSK"/>
          <w:sz w:val="32"/>
          <w:szCs w:val="32"/>
          <w:lang w:eastAsia="zh-CN"/>
        </w:rPr>
        <w:t xml:space="preserve">Destination) </w:t>
      </w:r>
      <w:r w:rsidR="00B64FB4" w:rsidRPr="00B64FB4">
        <w:rPr>
          <w:rFonts w:ascii="TH SarabunPSK" w:eastAsia="Times New Roman" w:hAnsi="TH SarabunPSK" w:cs="TH SarabunPSK"/>
          <w:sz w:val="32"/>
          <w:szCs w:val="32"/>
          <w:cs/>
          <w:lang w:eastAsia="zh-CN"/>
        </w:rPr>
        <w:t>หรือแหล่งท่องเที่ยว (</w:t>
      </w:r>
      <w:r w:rsidR="00B64FB4" w:rsidRPr="00B64FB4">
        <w:rPr>
          <w:rFonts w:ascii="TH SarabunPSK" w:eastAsia="Times New Roman" w:hAnsi="TH SarabunPSK" w:cs="TH SarabunPSK"/>
          <w:sz w:val="32"/>
          <w:szCs w:val="32"/>
          <w:lang w:eastAsia="zh-CN"/>
        </w:rPr>
        <w:t xml:space="preserve">Attraction) </w:t>
      </w:r>
    </w:p>
    <w:p w:rsidR="00B50554" w:rsidRDefault="00B64FB4" w:rsidP="00B50554">
      <w:pPr>
        <w:spacing w:after="0" w:line="240" w:lineRule="auto"/>
        <w:rPr>
          <w:rFonts w:ascii="TH SarabunPSK" w:eastAsia="Times New Roman" w:hAnsi="TH SarabunPSK" w:cs="TH SarabunPSK"/>
          <w:sz w:val="32"/>
          <w:szCs w:val="32"/>
          <w:lang w:eastAsia="zh-CN"/>
        </w:rPr>
      </w:pPr>
      <w:r w:rsidRPr="00B64FB4">
        <w:rPr>
          <w:rFonts w:ascii="TH SarabunPSK" w:eastAsia="Times New Roman" w:hAnsi="TH SarabunPSK" w:cs="TH SarabunPSK"/>
          <w:sz w:val="32"/>
          <w:szCs w:val="32"/>
          <w:lang w:eastAsia="zh-CN"/>
        </w:rPr>
        <w:tab/>
        <w:t xml:space="preserve">2) </w:t>
      </w:r>
      <w:r w:rsidRPr="00B64FB4">
        <w:rPr>
          <w:rFonts w:ascii="TH SarabunPSK" w:eastAsia="Times New Roman" w:hAnsi="TH SarabunPSK" w:cs="TH SarabunPSK"/>
          <w:sz w:val="32"/>
          <w:szCs w:val="32"/>
          <w:cs/>
          <w:lang w:eastAsia="zh-CN"/>
        </w:rPr>
        <w:t>การมีที่พักแรมเพื่อรองรับนักท่องเที่ยว (</w:t>
      </w:r>
      <w:r w:rsidRPr="00B64FB4">
        <w:rPr>
          <w:rFonts w:ascii="TH SarabunPSK" w:eastAsia="Times New Roman" w:hAnsi="TH SarabunPSK" w:cs="TH SarabunPSK"/>
          <w:sz w:val="32"/>
          <w:szCs w:val="32"/>
          <w:lang w:eastAsia="zh-CN"/>
        </w:rPr>
        <w:t xml:space="preserve">Accommodation) </w:t>
      </w:r>
      <w:r w:rsidRPr="00B64FB4">
        <w:rPr>
          <w:rFonts w:ascii="TH SarabunPSK" w:eastAsia="Times New Roman" w:hAnsi="TH SarabunPSK" w:cs="TH SarabunPSK"/>
          <w:sz w:val="32"/>
          <w:szCs w:val="32"/>
          <w:cs/>
          <w:lang w:eastAsia="zh-CN"/>
        </w:rPr>
        <w:t xml:space="preserve">ที่ต้องการค้างคืน ได้แก่ ที่พัก ประเภทต่างๆ เช่น โรงแรม รีสอร์ท เกสต์เฮ้าส์ โฮมสเตย์ ที่พักแรมประเภทต่างๆ จะมีสิ่งอำนวยความสะดวกในระดับ ต่างๆกัน ซึ่งจะทำให้มีราคาและบริการในระดับ ต่างๆกัน ได้แก่ ภัตตาคาร สระว่ายน้ำ ฟิตเนสเซ็นเตอร์ ซาวน่า ศูนย์กลางธุรกิจและสิ่งอำนวยความสะดวก </w:t>
      </w:r>
      <w:r w:rsidRPr="00B64FB4">
        <w:rPr>
          <w:rFonts w:ascii="TH SarabunPSK" w:eastAsia="Times New Roman" w:hAnsi="TH SarabunPSK" w:cs="TH SarabunPSK"/>
          <w:sz w:val="32"/>
          <w:szCs w:val="32"/>
          <w:lang w:eastAsia="zh-CN"/>
        </w:rPr>
        <w:tab/>
      </w:r>
    </w:p>
    <w:p w:rsidR="00B50554" w:rsidRDefault="00B64FB4" w:rsidP="00B50554">
      <w:pPr>
        <w:spacing w:after="0" w:line="240" w:lineRule="auto"/>
        <w:ind w:firstLine="720"/>
        <w:rPr>
          <w:rFonts w:ascii="TH SarabunPSK" w:eastAsia="Times New Roman" w:hAnsi="TH SarabunPSK" w:cs="TH SarabunPSK"/>
          <w:sz w:val="32"/>
          <w:szCs w:val="32"/>
          <w:lang w:eastAsia="zh-CN"/>
        </w:rPr>
      </w:pPr>
      <w:r w:rsidRPr="00B64FB4">
        <w:rPr>
          <w:rFonts w:ascii="TH SarabunPSK" w:eastAsia="Times New Roman" w:hAnsi="TH SarabunPSK" w:cs="TH SarabunPSK"/>
          <w:sz w:val="32"/>
          <w:szCs w:val="32"/>
          <w:lang w:eastAsia="zh-CN"/>
        </w:rPr>
        <w:t xml:space="preserve">3) </w:t>
      </w:r>
      <w:r w:rsidRPr="00B64FB4">
        <w:rPr>
          <w:rFonts w:ascii="TH SarabunPSK" w:eastAsia="Times New Roman" w:hAnsi="TH SarabunPSK" w:cs="TH SarabunPSK"/>
          <w:sz w:val="32"/>
          <w:szCs w:val="32"/>
          <w:cs/>
          <w:lang w:eastAsia="zh-CN"/>
        </w:rPr>
        <w:t>แหล่งท่องเที่ยว (</w:t>
      </w:r>
      <w:r w:rsidRPr="00B64FB4">
        <w:rPr>
          <w:rFonts w:ascii="TH SarabunPSK" w:eastAsia="Times New Roman" w:hAnsi="TH SarabunPSK" w:cs="TH SarabunPSK"/>
          <w:sz w:val="32"/>
          <w:szCs w:val="32"/>
          <w:lang w:eastAsia="zh-CN"/>
        </w:rPr>
        <w:t xml:space="preserve">Attraction) </w:t>
      </w:r>
      <w:r w:rsidRPr="00B64FB4">
        <w:rPr>
          <w:rFonts w:ascii="TH SarabunPSK" w:eastAsia="Times New Roman" w:hAnsi="TH SarabunPSK" w:cs="TH SarabunPSK"/>
          <w:sz w:val="32"/>
          <w:szCs w:val="32"/>
          <w:cs/>
          <w:lang w:eastAsia="zh-CN"/>
        </w:rPr>
        <w:t xml:space="preserve">นับเป็นองค์ประกอบที่มีความสำคัญสูงสุด ของการเดินทาง เพราะเป็นจุดดึงดูดให้นักท่องเที่ยวเดินทางมาท่องเที่ยว แหล่งท่องเที่ยวอาจเป็น แหล่งธรรมชาติที่มีความโดดเด่น เช่น แหล่งท่องเที่ยวเชิงวัฒนธรรม ประวัติศาสตร์ เช่น ปราสาท พนมรุ้ง แสดงถึงความรุ่งเรืองของอาณาจักรขอม การท่องเที่ยวชนบทเพื่อสัมผัสวิถีชีวิตชาวบ้าน เรียนรู้ถึงภูมิปัญญาท้องถิ่น ตลอดจนโบราณสถานยุคเก่าแก่ก่อนประวัติศาสตร์ เช่น วัฒนธรรม บ้านเชียง เป็นต้น </w:t>
      </w:r>
      <w:r w:rsidRPr="00B64FB4">
        <w:rPr>
          <w:rFonts w:ascii="TH SarabunPSK" w:eastAsia="Times New Roman" w:hAnsi="TH SarabunPSK" w:cs="TH SarabunPSK"/>
          <w:sz w:val="32"/>
          <w:szCs w:val="32"/>
          <w:lang w:eastAsia="zh-CN"/>
        </w:rPr>
        <w:tab/>
      </w:r>
    </w:p>
    <w:p w:rsidR="00B50554" w:rsidRDefault="00B64FB4" w:rsidP="00B50554">
      <w:pPr>
        <w:spacing w:after="0" w:line="240" w:lineRule="auto"/>
        <w:ind w:firstLine="720"/>
        <w:rPr>
          <w:rFonts w:ascii="TH SarabunPSK" w:hAnsi="TH SarabunPSK" w:cs="TH SarabunPSK"/>
          <w:sz w:val="32"/>
          <w:szCs w:val="32"/>
        </w:rPr>
      </w:pPr>
      <w:r w:rsidRPr="00B64FB4">
        <w:rPr>
          <w:rFonts w:ascii="TH SarabunPSK" w:eastAsia="Times New Roman" w:hAnsi="TH SarabunPSK" w:cs="TH SarabunPSK"/>
          <w:sz w:val="32"/>
          <w:szCs w:val="32"/>
          <w:lang w:eastAsia="zh-CN"/>
        </w:rPr>
        <w:t xml:space="preserve">4) </w:t>
      </w:r>
      <w:r w:rsidRPr="00B64FB4">
        <w:rPr>
          <w:rFonts w:ascii="TH SarabunPSK" w:eastAsia="Times New Roman" w:hAnsi="TH SarabunPSK" w:cs="TH SarabunPSK"/>
          <w:sz w:val="32"/>
          <w:szCs w:val="32"/>
          <w:cs/>
          <w:lang w:eastAsia="zh-CN"/>
        </w:rPr>
        <w:t>กิจกรรมการท่องเที่ยว (</w:t>
      </w:r>
      <w:r w:rsidRPr="00B64FB4">
        <w:rPr>
          <w:rFonts w:ascii="TH SarabunPSK" w:eastAsia="Times New Roman" w:hAnsi="TH SarabunPSK" w:cs="TH SarabunPSK"/>
          <w:sz w:val="32"/>
          <w:szCs w:val="32"/>
          <w:lang w:eastAsia="zh-CN"/>
        </w:rPr>
        <w:t xml:space="preserve">Activities) </w:t>
      </w:r>
      <w:r w:rsidRPr="00B64FB4">
        <w:rPr>
          <w:rFonts w:ascii="TH SarabunPSK" w:eastAsia="Times New Roman" w:hAnsi="TH SarabunPSK" w:cs="TH SarabunPSK"/>
          <w:sz w:val="32"/>
          <w:szCs w:val="32"/>
          <w:cs/>
          <w:lang w:eastAsia="zh-CN"/>
        </w:rPr>
        <w:t>และกิจกรรมนันทนาการ (</w:t>
      </w:r>
      <w:r w:rsidRPr="00B64FB4">
        <w:rPr>
          <w:rFonts w:ascii="TH SarabunPSK" w:eastAsia="Times New Roman" w:hAnsi="TH SarabunPSK" w:cs="TH SarabunPSK"/>
          <w:sz w:val="32"/>
          <w:szCs w:val="32"/>
          <w:lang w:eastAsia="zh-CN"/>
        </w:rPr>
        <w:t xml:space="preserve">Tourist activities </w:t>
      </w:r>
      <w:r w:rsidRPr="00B64FB4">
        <w:rPr>
          <w:rFonts w:ascii="TH SarabunPSK" w:eastAsia="Times New Roman" w:hAnsi="TH SarabunPSK" w:cs="TH SarabunPSK"/>
          <w:sz w:val="32"/>
          <w:szCs w:val="32"/>
          <w:cs/>
          <w:lang w:eastAsia="zh-CN"/>
        </w:rPr>
        <w:t xml:space="preserve">และ </w:t>
      </w:r>
      <w:r w:rsidRPr="00B64FB4">
        <w:rPr>
          <w:rFonts w:ascii="TH SarabunPSK" w:eastAsia="Times New Roman" w:hAnsi="TH SarabunPSK" w:cs="TH SarabunPSK"/>
          <w:sz w:val="32"/>
          <w:szCs w:val="32"/>
          <w:lang w:eastAsia="zh-CN"/>
        </w:rPr>
        <w:t xml:space="preserve">Recreational activities) </w:t>
      </w:r>
      <w:r w:rsidRPr="00B64FB4">
        <w:rPr>
          <w:rFonts w:ascii="TH SarabunPSK" w:eastAsia="Times New Roman" w:hAnsi="TH SarabunPSK" w:cs="TH SarabunPSK"/>
          <w:sz w:val="32"/>
          <w:szCs w:val="32"/>
          <w:cs/>
          <w:lang w:eastAsia="zh-CN"/>
        </w:rPr>
        <w:t xml:space="preserve">นับเป็นองค์ประกอบที่สำคัญ ในยุคปัจจุบัน เพราะการท่องเที่ยวมิได้หมายถึง เพียงแค่การเดินทางไปชมโบราณสถาน อนุสาวรีย์ความงดงามของธรรมชาติเท่านั้น แต่เป็นการที่นักท่องเที่ยวได้มีโอกาสทำกิจกรรมต่างๆ ได้แก่การเดินป่า การล่องแก่งในแม่น้ำ การปีนหน้าผาการดำน้ำ การตกปลาหมึกในทะเลลึก ตลอดจนการร่วมกิจกรรมกับ ชุมชนเจ้าบ้าน เช่น การดำนาการเกี่ยวข้าว การร่วมพิธีบายศรีสู่ขวัญ เป็นต้น ซึ่งกิจกรรมทั้งหมดจะเป็นประสบการณ์ที่อยู่ในความทรงจำของนักท่องเที่ยวและกิจกรรมดังกล่าวมักก่อให้เกิดการกระจาย รายได้ </w:t>
      </w:r>
    </w:p>
    <w:p w:rsidR="00B64FB4" w:rsidRPr="00B50554" w:rsidRDefault="00B64FB4" w:rsidP="00B50554">
      <w:pPr>
        <w:spacing w:after="0" w:line="240" w:lineRule="auto"/>
        <w:rPr>
          <w:rFonts w:ascii="TH SarabunPSK" w:hAnsi="TH SarabunPSK" w:cs="TH SarabunPSK"/>
          <w:sz w:val="32"/>
          <w:szCs w:val="32"/>
        </w:rPr>
      </w:pPr>
      <w:r w:rsidRPr="00B64FB4">
        <w:rPr>
          <w:rFonts w:ascii="TH SarabunPSK" w:eastAsia="Times New Roman" w:hAnsi="TH SarabunPSK" w:cs="TH SarabunPSK"/>
          <w:sz w:val="32"/>
          <w:szCs w:val="32"/>
          <w:lang w:eastAsia="zh-CN"/>
        </w:rPr>
        <w:tab/>
        <w:t xml:space="preserve">5) </w:t>
      </w:r>
      <w:r w:rsidRPr="00B64FB4">
        <w:rPr>
          <w:rFonts w:ascii="TH SarabunPSK" w:eastAsia="Times New Roman" w:hAnsi="TH SarabunPSK" w:cs="TH SarabunPSK"/>
          <w:sz w:val="32"/>
          <w:szCs w:val="32"/>
          <w:cs/>
          <w:lang w:eastAsia="zh-CN"/>
        </w:rPr>
        <w:t>ด้านสิ่งอำนวยความสะดวก</w:t>
      </w:r>
      <w:r>
        <w:rPr>
          <w:rFonts w:ascii="TH SarabunPSK" w:eastAsia="Times New Roman" w:hAnsi="TH SarabunPSK" w:cs="TH SarabunPSK"/>
          <w:sz w:val="32"/>
          <w:szCs w:val="32"/>
          <w:lang w:eastAsia="zh-CN"/>
        </w:rPr>
        <w:t xml:space="preserve"> </w:t>
      </w:r>
      <w:r w:rsidRPr="00B64FB4">
        <w:rPr>
          <w:rFonts w:ascii="TH SarabunPSK" w:eastAsia="Times New Roman" w:hAnsi="TH SarabunPSK" w:cs="TH SarabunPSK"/>
          <w:sz w:val="32"/>
          <w:szCs w:val="32"/>
          <w:cs/>
          <w:lang w:eastAsia="zh-CN"/>
        </w:rPr>
        <w:t>(</w:t>
      </w:r>
      <w:r w:rsidRPr="00B64FB4">
        <w:rPr>
          <w:rFonts w:ascii="TH SarabunPSK" w:eastAsia="Times New Roman" w:hAnsi="TH SarabunPSK" w:cs="TH SarabunPSK"/>
          <w:sz w:val="32"/>
          <w:szCs w:val="32"/>
          <w:lang w:eastAsia="zh-CN"/>
        </w:rPr>
        <w:t xml:space="preserve">Amenity) </w:t>
      </w:r>
      <w:r w:rsidRPr="00B64FB4">
        <w:rPr>
          <w:rFonts w:ascii="TH SarabunPSK" w:eastAsia="Times New Roman" w:hAnsi="TH SarabunPSK" w:cs="TH SarabunPSK"/>
          <w:sz w:val="32"/>
          <w:szCs w:val="32"/>
          <w:cs/>
          <w:lang w:eastAsia="zh-CN"/>
        </w:rPr>
        <w:t>อาทิเช่น บริการด้าน ร้านอาหาร โรงพยาบาลไปรษณีย์สถานีบริการน้ำมัน ร้านค้า ร้านขายของที่ระลึก ห้องสุขา เป็นต้น</w:t>
      </w:r>
    </w:p>
    <w:p w:rsidR="00B64FB4" w:rsidRPr="00B64FB4" w:rsidRDefault="00B64FB4" w:rsidP="00B64FB4">
      <w:pPr>
        <w:keepNext/>
        <w:keepLines/>
        <w:tabs>
          <w:tab w:val="left" w:pos="1418"/>
        </w:tabs>
        <w:spacing w:after="0" w:line="240" w:lineRule="auto"/>
        <w:ind w:right="96"/>
        <w:outlineLvl w:val="0"/>
        <w:rPr>
          <w:rFonts w:ascii="TH SarabunPSK" w:eastAsia="Times New Roman" w:hAnsi="TH SarabunPSK" w:cs="TH SarabunPSK"/>
          <w:sz w:val="32"/>
          <w:szCs w:val="32"/>
          <w:lang w:eastAsia="zh-CN"/>
        </w:rPr>
      </w:pPr>
    </w:p>
    <w:p w:rsidR="00AD5578" w:rsidRPr="005D7ED1" w:rsidRDefault="005D7ED1" w:rsidP="00B50554">
      <w:pPr>
        <w:rPr>
          <w:rFonts w:ascii="TH SarabunPSK" w:eastAsia="Times New Roman" w:hAnsi="TH SarabunPSK" w:cs="TH SarabunPSK"/>
          <w:b/>
          <w:bCs/>
          <w:sz w:val="36"/>
          <w:szCs w:val="36"/>
          <w:cs/>
          <w:lang w:eastAsia="zh-CN"/>
        </w:rPr>
      </w:pPr>
      <w:r>
        <w:rPr>
          <w:rFonts w:ascii="TH SarabunPSK" w:eastAsia="Times New Roman" w:hAnsi="TH SarabunPSK" w:cs="TH SarabunPSK"/>
          <w:b/>
          <w:bCs/>
          <w:sz w:val="36"/>
          <w:szCs w:val="36"/>
          <w:lang w:eastAsia="zh-CN"/>
        </w:rPr>
        <w:t>4.</w:t>
      </w:r>
      <w:r w:rsidR="00AD5578" w:rsidRPr="005D7ED1">
        <w:rPr>
          <w:rFonts w:ascii="TH SarabunPSK" w:eastAsia="Times New Roman" w:hAnsi="TH SarabunPSK" w:cs="TH SarabunPSK" w:hint="cs"/>
          <w:b/>
          <w:bCs/>
          <w:sz w:val="36"/>
          <w:szCs w:val="36"/>
          <w:cs/>
          <w:lang w:eastAsia="zh-CN"/>
        </w:rPr>
        <w:t>กรอบแนวคิดการวิจัย</w:t>
      </w:r>
    </w:p>
    <w:p w:rsidR="00AD5578" w:rsidRPr="00C911B9" w:rsidRDefault="00AD5578" w:rsidP="00AD5578">
      <w:pPr>
        <w:keepNext/>
        <w:keepLines/>
        <w:tabs>
          <w:tab w:val="left" w:pos="1418"/>
        </w:tabs>
        <w:spacing w:after="0" w:line="240" w:lineRule="auto"/>
        <w:ind w:left="360" w:right="96"/>
        <w:jc w:val="center"/>
        <w:outlineLvl w:val="0"/>
        <w:rPr>
          <w:rFonts w:ascii="TH SarabunPSK" w:eastAsia="Times New Roman" w:hAnsi="TH SarabunPSK" w:cs="TH SarabunPSK"/>
          <w:b/>
          <w:bCs/>
          <w:sz w:val="28"/>
          <w:lang w:eastAsia="zh-CN"/>
        </w:rPr>
      </w:pPr>
      <w:r w:rsidRPr="00C911B9">
        <w:rPr>
          <w:rFonts w:ascii="TH SarabunPSK" w:eastAsia="Times New Roman" w:hAnsi="TH SarabunPSK" w:cs="TH SarabunPSK" w:hint="cs"/>
          <w:b/>
          <w:bCs/>
          <w:sz w:val="28"/>
          <w:cs/>
          <w:lang w:eastAsia="zh-CN"/>
        </w:rPr>
        <w:t xml:space="preserve"> </w:t>
      </w: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sz w:val="28"/>
          <w:lang w:eastAsia="zh-CN"/>
        </w:rPr>
      </w:pPr>
      <w:r w:rsidRPr="00C911B9">
        <w:rPr>
          <w:rFonts w:ascii="TH SarabunPSK" w:eastAsia="Times New Roman" w:hAnsi="TH SarabunPSK" w:cs="TH SarabunPSK"/>
          <w:b/>
          <w:bCs/>
          <w:sz w:val="32"/>
          <w:szCs w:val="32"/>
          <w:cs/>
          <w:lang w:eastAsia="zh-CN"/>
        </w:rPr>
        <w:t xml:space="preserve">         ตัวแปรอิสระ</w:t>
      </w:r>
      <w:r w:rsidRPr="00C911B9">
        <w:rPr>
          <w:rFonts w:ascii="TH SarabunPSK" w:eastAsia="Times New Roman" w:hAnsi="TH SarabunPSK" w:cs="TH SarabunPSK"/>
          <w:sz w:val="28"/>
          <w:cs/>
          <w:lang w:eastAsia="zh-CN"/>
        </w:rPr>
        <w:tab/>
      </w:r>
      <w:r w:rsidRPr="00C911B9">
        <w:rPr>
          <w:rFonts w:ascii="TH SarabunPSK" w:eastAsia="Times New Roman" w:hAnsi="TH SarabunPSK" w:cs="TH SarabunPSK"/>
          <w:sz w:val="28"/>
          <w:cs/>
          <w:lang w:eastAsia="zh-CN"/>
        </w:rPr>
        <w:tab/>
      </w:r>
      <w:r w:rsidRPr="00C911B9">
        <w:rPr>
          <w:rFonts w:ascii="TH SarabunPSK" w:eastAsia="Times New Roman" w:hAnsi="TH SarabunPSK" w:cs="TH SarabunPSK"/>
          <w:sz w:val="28"/>
          <w:cs/>
          <w:lang w:eastAsia="zh-CN"/>
        </w:rPr>
        <w:tab/>
      </w:r>
      <w:r w:rsidRPr="00C911B9">
        <w:rPr>
          <w:rFonts w:ascii="TH SarabunPSK" w:eastAsia="Times New Roman" w:hAnsi="TH SarabunPSK" w:cs="TH SarabunPSK"/>
          <w:sz w:val="28"/>
          <w:cs/>
          <w:lang w:eastAsia="zh-CN"/>
        </w:rPr>
        <w:tab/>
      </w:r>
      <w:r w:rsidRPr="00C911B9">
        <w:rPr>
          <w:rFonts w:ascii="TH SarabunPSK" w:eastAsia="Times New Roman" w:hAnsi="TH SarabunPSK" w:cs="TH SarabunPSK"/>
          <w:sz w:val="28"/>
          <w:cs/>
          <w:lang w:eastAsia="zh-CN"/>
        </w:rPr>
        <w:tab/>
      </w:r>
      <w:r w:rsidRPr="00C911B9">
        <w:rPr>
          <w:rFonts w:ascii="TH SarabunPSK" w:eastAsia="Times New Roman" w:hAnsi="TH SarabunPSK" w:cs="TH SarabunPSK" w:hint="cs"/>
          <w:sz w:val="28"/>
          <w:cs/>
          <w:lang w:eastAsia="zh-CN"/>
        </w:rPr>
        <w:t xml:space="preserve">            </w:t>
      </w:r>
      <w:r w:rsidRPr="00C911B9">
        <w:rPr>
          <w:rFonts w:ascii="TH SarabunPSK" w:eastAsia="Times New Roman" w:hAnsi="TH SarabunPSK" w:cs="TH SarabunPSK"/>
          <w:b/>
          <w:bCs/>
          <w:sz w:val="32"/>
          <w:szCs w:val="32"/>
          <w:cs/>
          <w:lang w:eastAsia="zh-CN"/>
        </w:rPr>
        <w:t>ตัวแปรตาม</w:t>
      </w:r>
      <w:r w:rsidRPr="00C911B9">
        <w:rPr>
          <w:rFonts w:ascii="TH SarabunPSK" w:eastAsia="Times New Roman" w:hAnsi="TH SarabunPSK" w:cs="TH SarabunPSK"/>
          <w:sz w:val="32"/>
          <w:szCs w:val="32"/>
          <w:cs/>
          <w:lang w:eastAsia="zh-CN"/>
        </w:rPr>
        <w:t xml:space="preserve"> </w:t>
      </w: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sz w:val="28"/>
          <w:lang w:eastAsia="zh-CN"/>
        </w:rPr>
      </w:pPr>
      <w:r w:rsidRPr="00C911B9">
        <w:rPr>
          <w:rFonts w:ascii="TH SarabunPSK" w:eastAsia="Times New Roman" w:hAnsi="TH SarabunPSK" w:cs="TH SarabunPSK"/>
          <w:noProof/>
          <w:sz w:val="28"/>
        </w:rPr>
        <mc:AlternateContent>
          <mc:Choice Requires="wps">
            <w:drawing>
              <wp:anchor distT="0" distB="0" distL="114300" distR="114300" simplePos="0" relativeHeight="251664384" behindDoc="0" locked="0" layoutInCell="1" allowOverlap="1" wp14:anchorId="3D8A704F" wp14:editId="03034AF7">
                <wp:simplePos x="0" y="0"/>
                <wp:positionH relativeFrom="column">
                  <wp:posOffset>2561590</wp:posOffset>
                </wp:positionH>
                <wp:positionV relativeFrom="paragraph">
                  <wp:posOffset>237490</wp:posOffset>
                </wp:positionV>
                <wp:extent cx="2708910" cy="3673475"/>
                <wp:effectExtent l="0" t="0" r="15240" b="222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8910" cy="3673475"/>
                        </a:xfrm>
                        <a:prstGeom prst="rect">
                          <a:avLst/>
                        </a:prstGeom>
                        <a:solidFill>
                          <a:sysClr val="window" lastClr="FFFFFF"/>
                        </a:solidFill>
                        <a:ln w="6350">
                          <a:solidFill>
                            <a:prstClr val="black"/>
                          </a:solidFill>
                        </a:ln>
                        <a:effectLst/>
                      </wps:spPr>
                      <wps:txbx>
                        <w:txbxContent>
                          <w:p w:rsidR="00AD5578" w:rsidRDefault="00AD5578" w:rsidP="00AD5578">
                            <w:pPr>
                              <w:rPr>
                                <w:rFonts w:ascii="TH SarabunPSK" w:hAnsi="TH SarabunPSK" w:cs="TH SarabunPSK"/>
                                <w:sz w:val="24"/>
                                <w:szCs w:val="32"/>
                              </w:rPr>
                            </w:pPr>
                            <w:r w:rsidRPr="00AB2763">
                              <w:rPr>
                                <w:rFonts w:ascii="TH SarabunPSK" w:hAnsi="TH SarabunPSK" w:cs="TH SarabunPSK"/>
                                <w:sz w:val="24"/>
                                <w:szCs w:val="32"/>
                                <w:cs/>
                              </w:rPr>
                              <w:t>การศึกษาเปรียบเทียบความคิดเห็นของนักกีฬาต่อการเข้าร่วมการแข่งขันไตรกีฬานาวีเฉลิมพระเกียรติ</w:t>
                            </w:r>
                          </w:p>
                          <w:p w:rsidR="00AD5578" w:rsidRDefault="00AD5578" w:rsidP="00AD5578">
                            <w:pPr>
                              <w:rPr>
                                <w:rFonts w:ascii="TH SarabunPSK" w:hAnsi="TH SarabunPSK" w:cs="TH SarabunPSK"/>
                                <w:sz w:val="32"/>
                                <w:szCs w:val="32"/>
                              </w:rPr>
                            </w:pPr>
                            <w:r w:rsidRPr="009826EC">
                              <w:rPr>
                                <w:rFonts w:ascii="TH SarabunPSK" w:hAnsi="TH SarabunPSK" w:cs="TH SarabunPSK"/>
                                <w:sz w:val="32"/>
                                <w:szCs w:val="32"/>
                              </w:rPr>
                              <w:t xml:space="preserve">- </w:t>
                            </w:r>
                            <w:r w:rsidRPr="009826EC">
                              <w:rPr>
                                <w:rFonts w:ascii="TH SarabunPSK" w:hAnsi="TH SarabunPSK" w:cs="TH SarabunPSK"/>
                                <w:sz w:val="32"/>
                                <w:szCs w:val="32"/>
                                <w:cs/>
                              </w:rPr>
                              <w:t>ด้านสิ่งดึงดูดใจ (</w:t>
                            </w:r>
                            <w:r w:rsidRPr="009826EC">
                              <w:rPr>
                                <w:rFonts w:ascii="TH SarabunPSK" w:hAnsi="TH SarabunPSK" w:cs="TH SarabunPSK"/>
                                <w:sz w:val="32"/>
                                <w:szCs w:val="32"/>
                              </w:rPr>
                              <w:t xml:space="preserve">Attraction)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ด้านการเข้าถึงแหล่งท่องเที่ยว</w:t>
                            </w:r>
                            <w:r>
                              <w:rPr>
                                <w:rFonts w:ascii="TH SarabunPSK" w:hAnsi="TH SarabunPSK" w:cs="TH SarabunPSK" w:hint="cs"/>
                                <w:sz w:val="32"/>
                                <w:szCs w:val="32"/>
                                <w:cs/>
                              </w:rPr>
                              <w:t xml:space="preserve"> </w:t>
                            </w:r>
                            <w:r w:rsidRPr="009826EC">
                              <w:rPr>
                                <w:rFonts w:ascii="TH SarabunPSK" w:hAnsi="TH SarabunPSK" w:cs="TH SarabunPSK"/>
                                <w:sz w:val="32"/>
                                <w:szCs w:val="32"/>
                                <w:cs/>
                              </w:rPr>
                              <w:t>(</w:t>
                            </w:r>
                            <w:r w:rsidRPr="009826EC">
                              <w:rPr>
                                <w:rFonts w:ascii="TH SarabunPSK" w:hAnsi="TH SarabunPSK" w:cs="TH SarabunPSK"/>
                                <w:sz w:val="32"/>
                                <w:szCs w:val="32"/>
                              </w:rPr>
                              <w:t>Accessibility)</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ด้านกิจกรรมการท่องเที่ยว (</w:t>
                            </w:r>
                            <w:r w:rsidRPr="009826EC">
                              <w:rPr>
                                <w:rFonts w:ascii="TH SarabunPSK" w:hAnsi="TH SarabunPSK" w:cs="TH SarabunPSK"/>
                                <w:sz w:val="32"/>
                                <w:szCs w:val="32"/>
                              </w:rPr>
                              <w:t xml:space="preserve">Activities)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ด้านที่พัก (</w:t>
                            </w:r>
                            <w:r w:rsidRPr="009826EC">
                              <w:rPr>
                                <w:rFonts w:ascii="TH SarabunPSK" w:hAnsi="TH SarabunPSK" w:cs="TH SarabunPSK"/>
                                <w:sz w:val="32"/>
                                <w:szCs w:val="32"/>
                              </w:rPr>
                              <w:t xml:space="preserve">Accommodation)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ด้านสิ่งอำนวยความสะดวก (</w:t>
                            </w:r>
                            <w:r w:rsidRPr="009826EC">
                              <w:rPr>
                                <w:rFonts w:ascii="TH SarabunPSK" w:hAnsi="TH SarabunPSK" w:cs="TH SarabunPSK"/>
                                <w:sz w:val="32"/>
                                <w:szCs w:val="32"/>
                              </w:rPr>
                              <w:t xml:space="preserve">Amenity)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cs/>
                              </w:rPr>
                              <w:t>ด้านรางวัล</w:t>
                            </w:r>
                          </w:p>
                          <w:p w:rsidR="00AD5578" w:rsidRPr="009826EC"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ด้านประชาสัมพันธ์</w:t>
                            </w:r>
                          </w:p>
                          <w:p w:rsidR="00AD5578" w:rsidRPr="009826EC" w:rsidRDefault="00AD5578" w:rsidP="00AD5578">
                            <w:pPr>
                              <w:rPr>
                                <w:rFonts w:ascii="TH SarabunPSK" w:hAnsi="TH SarabunPSK" w:cs="TH SarabunPSK"/>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A704F" id="_x0000_t202" coordsize="21600,21600" o:spt="202" path="m,l,21600r21600,l21600,xe">
                <v:stroke joinstyle="miter"/>
                <v:path gradientshapeok="t" o:connecttype="rect"/>
              </v:shapetype>
              <v:shape id="Text Box 9" o:spid="_x0000_s1026" type="#_x0000_t202" style="position:absolute;margin-left:201.7pt;margin-top:18.7pt;width:213.3pt;height:2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" fillcolor="window" strokeweight=".5pt">
                <v:path arrowok="t"/>
                <v:textbox>
                  <w:txbxContent>
                    <w:p w:rsidR="00AD5578" w:rsidRDefault="00AD5578" w:rsidP="00AD5578">
                      <w:pPr>
                        <w:rPr>
                          <w:rFonts w:ascii="TH SarabunPSK" w:hAnsi="TH SarabunPSK" w:cs="TH SarabunPSK"/>
                          <w:sz w:val="24"/>
                          <w:szCs w:val="32"/>
                        </w:rPr>
                      </w:pPr>
                      <w:r w:rsidRPr="00AB2763">
                        <w:rPr>
                          <w:rFonts w:ascii="TH SarabunPSK" w:hAnsi="TH SarabunPSK" w:cs="TH SarabunPSK"/>
                          <w:sz w:val="24"/>
                          <w:szCs w:val="32"/>
                          <w:cs/>
                        </w:rPr>
                        <w:t>การศึกษาเปรียบเทียบความคิดเห็นของนักกีฬาต่อการเข้าร่วมการแข่งขันไตรกีฬานาวีเฉลิมพระเกียรติ</w:t>
                      </w:r>
                    </w:p>
                    <w:p w:rsidR="00AD5578" w:rsidRDefault="00AD5578" w:rsidP="00AD5578">
                      <w:pPr>
                        <w:rPr>
                          <w:rFonts w:ascii="TH SarabunPSK" w:hAnsi="TH SarabunPSK" w:cs="TH SarabunPSK"/>
                          <w:sz w:val="32"/>
                          <w:szCs w:val="32"/>
                        </w:rPr>
                      </w:pPr>
                      <w:r w:rsidRPr="009826EC">
                        <w:rPr>
                          <w:rFonts w:ascii="TH SarabunPSK" w:hAnsi="TH SarabunPSK" w:cs="TH SarabunPSK"/>
                          <w:sz w:val="32"/>
                          <w:szCs w:val="32"/>
                        </w:rPr>
                        <w:t xml:space="preserve">- </w:t>
                      </w:r>
                      <w:r w:rsidRPr="009826EC">
                        <w:rPr>
                          <w:rFonts w:ascii="TH SarabunPSK" w:hAnsi="TH SarabunPSK" w:cs="TH SarabunPSK"/>
                          <w:sz w:val="32"/>
                          <w:szCs w:val="32"/>
                          <w:cs/>
                        </w:rPr>
                        <w:t>ด้านสิ่งดึงดูดใจ (</w:t>
                      </w:r>
                      <w:r w:rsidRPr="009826EC">
                        <w:rPr>
                          <w:rFonts w:ascii="TH SarabunPSK" w:hAnsi="TH SarabunPSK" w:cs="TH SarabunPSK"/>
                          <w:sz w:val="32"/>
                          <w:szCs w:val="32"/>
                        </w:rPr>
                        <w:t xml:space="preserve">Attraction)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ด้านการเข้าถึงแหล่งท่องเที่ยว</w:t>
                      </w:r>
                      <w:r>
                        <w:rPr>
                          <w:rFonts w:ascii="TH SarabunPSK" w:hAnsi="TH SarabunPSK" w:cs="TH SarabunPSK" w:hint="cs"/>
                          <w:sz w:val="32"/>
                          <w:szCs w:val="32"/>
                          <w:cs/>
                        </w:rPr>
                        <w:t xml:space="preserve"> </w:t>
                      </w:r>
                      <w:r w:rsidRPr="009826EC">
                        <w:rPr>
                          <w:rFonts w:ascii="TH SarabunPSK" w:hAnsi="TH SarabunPSK" w:cs="TH SarabunPSK"/>
                          <w:sz w:val="32"/>
                          <w:szCs w:val="32"/>
                          <w:cs/>
                        </w:rPr>
                        <w:t>(</w:t>
                      </w:r>
                      <w:r w:rsidRPr="009826EC">
                        <w:rPr>
                          <w:rFonts w:ascii="TH SarabunPSK" w:hAnsi="TH SarabunPSK" w:cs="TH SarabunPSK"/>
                          <w:sz w:val="32"/>
                          <w:szCs w:val="32"/>
                        </w:rPr>
                        <w:t>Accessibility)</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ด้านกิจกรรมการท่องเที่ยว (</w:t>
                      </w:r>
                      <w:r w:rsidRPr="009826EC">
                        <w:rPr>
                          <w:rFonts w:ascii="TH SarabunPSK" w:hAnsi="TH SarabunPSK" w:cs="TH SarabunPSK"/>
                          <w:sz w:val="32"/>
                          <w:szCs w:val="32"/>
                        </w:rPr>
                        <w:t xml:space="preserve">Activities)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ด้านที่พัก (</w:t>
                      </w:r>
                      <w:r w:rsidRPr="009826EC">
                        <w:rPr>
                          <w:rFonts w:ascii="TH SarabunPSK" w:hAnsi="TH SarabunPSK" w:cs="TH SarabunPSK"/>
                          <w:sz w:val="32"/>
                          <w:szCs w:val="32"/>
                        </w:rPr>
                        <w:t xml:space="preserve">Accommodation)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ด้านสิ่งอำนวยความสะดวก (</w:t>
                      </w:r>
                      <w:r w:rsidRPr="009826EC">
                        <w:rPr>
                          <w:rFonts w:ascii="TH SarabunPSK" w:hAnsi="TH SarabunPSK" w:cs="TH SarabunPSK"/>
                          <w:sz w:val="32"/>
                          <w:szCs w:val="32"/>
                        </w:rPr>
                        <w:t xml:space="preserve">Amenity) </w:t>
                      </w:r>
                    </w:p>
                    <w:p w:rsidR="00AD5578"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Pr>
                          <w:rFonts w:ascii="TH SarabunPSK" w:hAnsi="TH SarabunPSK" w:cs="TH SarabunPSK"/>
                          <w:sz w:val="32"/>
                          <w:szCs w:val="32"/>
                          <w:cs/>
                        </w:rPr>
                        <w:t>ด้านรางวัล</w:t>
                      </w:r>
                    </w:p>
                    <w:p w:rsidR="00AD5578" w:rsidRPr="009826EC" w:rsidRDefault="00AD5578" w:rsidP="00AD5578">
                      <w:pPr>
                        <w:rPr>
                          <w:rFonts w:ascii="TH SarabunPSK" w:hAnsi="TH SarabunPSK" w:cs="TH SarabunPSK"/>
                          <w:sz w:val="32"/>
                          <w:szCs w:val="32"/>
                        </w:rPr>
                      </w:pPr>
                      <w:r>
                        <w:rPr>
                          <w:rFonts w:ascii="TH SarabunPSK" w:hAnsi="TH SarabunPSK" w:cs="TH SarabunPSK"/>
                          <w:sz w:val="32"/>
                          <w:szCs w:val="32"/>
                        </w:rPr>
                        <w:t xml:space="preserve">- </w:t>
                      </w:r>
                      <w:r w:rsidRPr="009826EC">
                        <w:rPr>
                          <w:rFonts w:ascii="TH SarabunPSK" w:hAnsi="TH SarabunPSK" w:cs="TH SarabunPSK"/>
                          <w:sz w:val="32"/>
                          <w:szCs w:val="32"/>
                          <w:cs/>
                        </w:rPr>
                        <w:t>ด้านประชาสัมพันธ์</w:t>
                      </w:r>
                    </w:p>
                    <w:p w:rsidR="00AD5578" w:rsidRPr="009826EC" w:rsidRDefault="00AD5578" w:rsidP="00AD5578">
                      <w:pPr>
                        <w:rPr>
                          <w:rFonts w:ascii="TH SarabunPSK" w:hAnsi="TH SarabunPSK" w:cs="TH SarabunPSK"/>
                          <w:sz w:val="32"/>
                          <w:szCs w:val="32"/>
                        </w:rPr>
                      </w:pPr>
                    </w:p>
                  </w:txbxContent>
                </v:textbox>
              </v:shape>
            </w:pict>
          </mc:Fallback>
        </mc:AlternateContent>
      </w:r>
      <w:r w:rsidRPr="00C911B9">
        <w:rPr>
          <w:rFonts w:ascii="TH SarabunPSK" w:eastAsia="Times New Roman" w:hAnsi="TH SarabunPSK" w:cs="TH SarabunPSK"/>
          <w:noProof/>
          <w:sz w:val="28"/>
        </w:rPr>
        <mc:AlternateContent>
          <mc:Choice Requires="wps">
            <w:drawing>
              <wp:anchor distT="0" distB="0" distL="114300" distR="114300" simplePos="0" relativeHeight="251665408" behindDoc="0" locked="0" layoutInCell="1" allowOverlap="1" wp14:anchorId="305F850D" wp14:editId="5B801AB7">
                <wp:simplePos x="0" y="0"/>
                <wp:positionH relativeFrom="column">
                  <wp:posOffset>109220</wp:posOffset>
                </wp:positionH>
                <wp:positionV relativeFrom="paragraph">
                  <wp:posOffset>237490</wp:posOffset>
                </wp:positionV>
                <wp:extent cx="1313815" cy="2587625"/>
                <wp:effectExtent l="0" t="0" r="19685"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3815" cy="2587625"/>
                        </a:xfrm>
                        <a:prstGeom prst="rect">
                          <a:avLst/>
                        </a:prstGeom>
                        <a:solidFill>
                          <a:sysClr val="window" lastClr="FFFFFF"/>
                        </a:solidFill>
                        <a:ln w="6350">
                          <a:solidFill>
                            <a:prstClr val="black"/>
                          </a:solidFill>
                        </a:ln>
                        <a:effectLst/>
                      </wps:spPr>
                      <wps:txbx>
                        <w:txbxContent>
                          <w:p w:rsidR="00AD5578" w:rsidRPr="00776C2C" w:rsidRDefault="00AD5578" w:rsidP="00AD5578">
                            <w:pPr>
                              <w:jc w:val="center"/>
                              <w:rPr>
                                <w:rFonts w:ascii="TH SarabunPSK" w:hAnsi="TH SarabunPSK" w:cs="TH SarabunPSK"/>
                                <w:sz w:val="28"/>
                                <w:szCs w:val="36"/>
                              </w:rPr>
                            </w:pPr>
                            <w:r>
                              <w:rPr>
                                <w:rFonts w:ascii="TH SarabunPSK" w:hAnsi="TH SarabunPSK" w:cs="TH SarabunPSK" w:hint="cs"/>
                                <w:sz w:val="24"/>
                                <w:szCs w:val="32"/>
                                <w:cs/>
                              </w:rPr>
                              <w:t>ข้อมูล</w:t>
                            </w:r>
                            <w:r w:rsidRPr="00776C2C">
                              <w:rPr>
                                <w:rFonts w:ascii="TH SarabunPSK" w:hAnsi="TH SarabunPSK" w:cs="TH SarabunPSK"/>
                                <w:sz w:val="24"/>
                                <w:szCs w:val="32"/>
                                <w:cs/>
                              </w:rPr>
                              <w:t>ส่วนบุคคล</w:t>
                            </w:r>
                          </w:p>
                          <w:p w:rsidR="00AD5578"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เพศ </w:t>
                            </w:r>
                          </w:p>
                          <w:p w:rsidR="00AD5578"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อายุ </w:t>
                            </w:r>
                          </w:p>
                          <w:p w:rsidR="00AD5578"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สถานภาพ </w:t>
                            </w:r>
                          </w:p>
                          <w:p w:rsidR="00AD5578" w:rsidRPr="0065114B"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รายได้ </w:t>
                            </w:r>
                          </w:p>
                          <w:p w:rsidR="00AD5578" w:rsidRDefault="00AD5578" w:rsidP="00AD5578">
                            <w:pPr>
                              <w:pStyle w:val="ListParagraph"/>
                              <w:numPr>
                                <w:ilvl w:val="0"/>
                                <w:numId w:val="2"/>
                              </w:numPr>
                              <w:rPr>
                                <w:rFonts w:ascii="TH SarabunPSK" w:hAnsi="TH SarabunPSK" w:cs="TH SarabunPSK"/>
                                <w:sz w:val="24"/>
                                <w:szCs w:val="32"/>
                              </w:rPr>
                            </w:pPr>
                            <w:r>
                              <w:rPr>
                                <w:rFonts w:ascii="TH SarabunPSK" w:hAnsi="TH SarabunPSK" w:cs="TH SarabunPSK"/>
                                <w:sz w:val="24"/>
                                <w:szCs w:val="32"/>
                                <w:cs/>
                              </w:rPr>
                              <w:t>การศึกษา</w:t>
                            </w:r>
                          </w:p>
                          <w:p w:rsidR="00AD5578" w:rsidRPr="00AB2763"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อาชีพ</w:t>
                            </w:r>
                          </w:p>
                          <w:p w:rsidR="00AD5578" w:rsidRPr="00AB2763" w:rsidRDefault="00AD5578" w:rsidP="00AD5578">
                            <w:pPr>
                              <w:rPr>
                                <w:rFonts w:ascii="TH SarabunPSK" w:hAnsi="TH SarabunPSK" w:cs="TH SarabunPSK"/>
                                <w:sz w:val="2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F850D" id="Text Box 8" o:spid="_x0000_s1027" type="#_x0000_t202" style="position:absolute;margin-left:8.6pt;margin-top:18.7pt;width:103.45pt;height:20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" fillcolor="window" strokeweight=".5pt">
                <v:path arrowok="t"/>
                <v:textbox>
                  <w:txbxContent>
                    <w:p w:rsidR="00AD5578" w:rsidRPr="00776C2C" w:rsidRDefault="00AD5578" w:rsidP="00AD5578">
                      <w:pPr>
                        <w:jc w:val="center"/>
                        <w:rPr>
                          <w:rFonts w:ascii="TH SarabunPSK" w:hAnsi="TH SarabunPSK" w:cs="TH SarabunPSK"/>
                          <w:sz w:val="28"/>
                          <w:szCs w:val="36"/>
                        </w:rPr>
                      </w:pPr>
                      <w:r>
                        <w:rPr>
                          <w:rFonts w:ascii="TH SarabunPSK" w:hAnsi="TH SarabunPSK" w:cs="TH SarabunPSK" w:hint="cs"/>
                          <w:sz w:val="24"/>
                          <w:szCs w:val="32"/>
                          <w:cs/>
                        </w:rPr>
                        <w:t>ข้อมูล</w:t>
                      </w:r>
                      <w:r w:rsidRPr="00776C2C">
                        <w:rPr>
                          <w:rFonts w:ascii="TH SarabunPSK" w:hAnsi="TH SarabunPSK" w:cs="TH SarabunPSK"/>
                          <w:sz w:val="24"/>
                          <w:szCs w:val="32"/>
                          <w:cs/>
                        </w:rPr>
                        <w:t>ส่วนบุคคล</w:t>
                      </w:r>
                    </w:p>
                    <w:p w:rsidR="00AD5578"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เพศ </w:t>
                      </w:r>
                    </w:p>
                    <w:p w:rsidR="00AD5578"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อายุ </w:t>
                      </w:r>
                    </w:p>
                    <w:p w:rsidR="00AD5578"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สถานภาพ </w:t>
                      </w:r>
                    </w:p>
                    <w:p w:rsidR="00AD5578" w:rsidRPr="0065114B"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 xml:space="preserve">รายได้ </w:t>
                      </w:r>
                    </w:p>
                    <w:p w:rsidR="00AD5578" w:rsidRDefault="00AD5578" w:rsidP="00AD5578">
                      <w:pPr>
                        <w:pStyle w:val="ListParagraph"/>
                        <w:numPr>
                          <w:ilvl w:val="0"/>
                          <w:numId w:val="2"/>
                        </w:numPr>
                        <w:rPr>
                          <w:rFonts w:ascii="TH SarabunPSK" w:hAnsi="TH SarabunPSK" w:cs="TH SarabunPSK"/>
                          <w:sz w:val="24"/>
                          <w:szCs w:val="32"/>
                        </w:rPr>
                      </w:pPr>
                      <w:r>
                        <w:rPr>
                          <w:rFonts w:ascii="TH SarabunPSK" w:hAnsi="TH SarabunPSK" w:cs="TH SarabunPSK"/>
                          <w:sz w:val="24"/>
                          <w:szCs w:val="32"/>
                          <w:cs/>
                        </w:rPr>
                        <w:t>การศึกษา</w:t>
                      </w:r>
                    </w:p>
                    <w:p w:rsidR="00AD5578" w:rsidRPr="00AB2763" w:rsidRDefault="00AD5578" w:rsidP="00AD5578">
                      <w:pPr>
                        <w:pStyle w:val="ListParagraph"/>
                        <w:numPr>
                          <w:ilvl w:val="0"/>
                          <w:numId w:val="2"/>
                        </w:numPr>
                        <w:rPr>
                          <w:rFonts w:ascii="TH SarabunPSK" w:hAnsi="TH SarabunPSK" w:cs="TH SarabunPSK"/>
                          <w:sz w:val="24"/>
                          <w:szCs w:val="32"/>
                        </w:rPr>
                      </w:pPr>
                      <w:r w:rsidRPr="00AB2763">
                        <w:rPr>
                          <w:rFonts w:ascii="TH SarabunPSK" w:hAnsi="TH SarabunPSK" w:cs="TH SarabunPSK"/>
                          <w:sz w:val="24"/>
                          <w:szCs w:val="32"/>
                          <w:cs/>
                        </w:rPr>
                        <w:t>อาชีพ</w:t>
                      </w:r>
                    </w:p>
                    <w:p w:rsidR="00AD5578" w:rsidRPr="00AB2763" w:rsidRDefault="00AD5578" w:rsidP="00AD5578">
                      <w:pPr>
                        <w:rPr>
                          <w:rFonts w:ascii="TH SarabunPSK" w:hAnsi="TH SarabunPSK" w:cs="TH SarabunPSK"/>
                          <w:sz w:val="24"/>
                          <w:szCs w:val="32"/>
                        </w:rPr>
                      </w:pPr>
                    </w:p>
                  </w:txbxContent>
                </v:textbox>
              </v:shape>
            </w:pict>
          </mc:Fallback>
        </mc:AlternateContent>
      </w:r>
    </w:p>
    <w:p w:rsidR="00AD5578" w:rsidRPr="00C911B9" w:rsidRDefault="00AD5578" w:rsidP="00AD5578">
      <w:pPr>
        <w:keepNext/>
        <w:keepLines/>
        <w:tabs>
          <w:tab w:val="left" w:pos="1418"/>
        </w:tabs>
        <w:spacing w:after="0" w:line="240" w:lineRule="auto"/>
        <w:ind w:left="1440" w:right="96"/>
        <w:outlineLvl w:val="0"/>
        <w:rPr>
          <w:rFonts w:ascii="TH SarabunPSK" w:eastAsia="Times New Roman" w:hAnsi="TH SarabunPSK" w:cs="TH SarabunPSK"/>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r w:rsidRPr="00C911B9">
        <w:rPr>
          <w:rFonts w:ascii="TH SarabunPSK" w:eastAsia="Times New Roman" w:hAnsi="TH SarabunPSK" w:cs="TH SarabunPSK"/>
          <w:b/>
          <w:bCs/>
          <w:noProof/>
          <w:sz w:val="28"/>
        </w:rPr>
        <mc:AlternateContent>
          <mc:Choice Requires="wps">
            <w:drawing>
              <wp:anchor distT="0" distB="0" distL="114300" distR="114300" simplePos="0" relativeHeight="251666432" behindDoc="0" locked="0" layoutInCell="1" allowOverlap="1" wp14:anchorId="5C8DCAE6" wp14:editId="46ADD363">
                <wp:simplePos x="0" y="0"/>
                <wp:positionH relativeFrom="column">
                  <wp:posOffset>1537335</wp:posOffset>
                </wp:positionH>
                <wp:positionV relativeFrom="paragraph">
                  <wp:posOffset>56515</wp:posOffset>
                </wp:positionV>
                <wp:extent cx="981075" cy="4445"/>
                <wp:effectExtent l="0" t="57150" r="47625" b="908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4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599D20D" id="_x0000_t32" coordsize="21600,21600" o:spt="32" o:oned="t" path="m,l21600,21600e" filled="f">
                <v:path arrowok="t" fillok="f" o:connecttype="none"/>
                <o:lock v:ext="edit" shapetype="t"/>
              </v:shapetype>
              <v:shape id="Straight Arrow Connector 7" o:spid="_x0000_s1026" type="#_x0000_t32" style="position:absolute;margin-left:121.05pt;margin-top:4.45pt;width:77.25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" strokecolor="windowText" strokeweight=".5pt">
                <v:stroke endarrow="block" joinstyle="miter"/>
                <o:lock v:ext="edit" shapetype="f"/>
              </v:shape>
            </w:pict>
          </mc:Fallback>
        </mc:AlternateContent>
      </w: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keepNext/>
        <w:keepLines/>
        <w:tabs>
          <w:tab w:val="left" w:pos="1418"/>
        </w:tabs>
        <w:spacing w:after="0" w:line="240" w:lineRule="auto"/>
        <w:ind w:right="96"/>
        <w:outlineLvl w:val="0"/>
        <w:rPr>
          <w:rFonts w:ascii="TH SarabunPSK" w:eastAsia="Times New Roman" w:hAnsi="TH SarabunPSK" w:cs="TH SarabunPSK"/>
          <w:b/>
          <w:bCs/>
          <w:sz w:val="28"/>
          <w:lang w:eastAsia="zh-CN"/>
        </w:rPr>
      </w:pPr>
    </w:p>
    <w:p w:rsidR="00AD5578" w:rsidRPr="00C911B9" w:rsidRDefault="00AD5578" w:rsidP="00AD5578">
      <w:pPr>
        <w:tabs>
          <w:tab w:val="left" w:pos="1418"/>
        </w:tabs>
        <w:spacing w:after="0" w:line="240" w:lineRule="auto"/>
        <w:rPr>
          <w:rFonts w:ascii="TH SarabunPSK" w:hAnsi="TH SarabunPSK" w:cs="TH SarabunPSK"/>
          <w:sz w:val="28"/>
        </w:rPr>
      </w:pPr>
    </w:p>
    <w:p w:rsidR="00AD5578" w:rsidRPr="00C911B9" w:rsidRDefault="00AD5578" w:rsidP="00AD5578">
      <w:pPr>
        <w:tabs>
          <w:tab w:val="left" w:pos="1418"/>
        </w:tabs>
        <w:spacing w:after="0" w:line="240" w:lineRule="auto"/>
        <w:jc w:val="center"/>
        <w:rPr>
          <w:rFonts w:ascii="TH SarabunPSK" w:hAnsi="TH SarabunPSK" w:cs="TH SarabunPSK"/>
          <w:b/>
          <w:bCs/>
          <w:sz w:val="40"/>
          <w:szCs w:val="40"/>
        </w:rPr>
      </w:pPr>
    </w:p>
    <w:p w:rsidR="00AD5578" w:rsidRPr="00AD5578" w:rsidRDefault="00AD5578" w:rsidP="00AD5578">
      <w:pPr>
        <w:rPr>
          <w:rFonts w:ascii="TH SarabunPSK" w:hAnsi="TH SarabunPSK" w:cs="TH SarabunPSK"/>
          <w:sz w:val="32"/>
          <w:szCs w:val="32"/>
        </w:rPr>
      </w:pPr>
    </w:p>
    <w:p w:rsidR="00AD5578" w:rsidRPr="00AD5578" w:rsidRDefault="00AD5578" w:rsidP="00AD5578">
      <w:pPr>
        <w:rPr>
          <w:rFonts w:ascii="TH SarabunPSK" w:hAnsi="TH SarabunPSK" w:cs="TH SarabunPSK"/>
          <w:sz w:val="32"/>
          <w:szCs w:val="32"/>
        </w:rPr>
      </w:pPr>
    </w:p>
    <w:p w:rsidR="00AD5578" w:rsidRDefault="00AD5578" w:rsidP="003F6A33">
      <w:pPr>
        <w:rPr>
          <w:rFonts w:ascii="TH SarabunPSK" w:hAnsi="TH SarabunPSK" w:cs="TH SarabunPSK"/>
          <w:sz w:val="32"/>
          <w:szCs w:val="32"/>
          <w:cs/>
        </w:rPr>
      </w:pPr>
    </w:p>
    <w:p w:rsidR="00AD5578" w:rsidRPr="00DB3B14" w:rsidRDefault="005D7ED1" w:rsidP="00292B06">
      <w:pPr>
        <w:spacing w:after="0" w:line="240" w:lineRule="auto"/>
        <w:rPr>
          <w:rFonts w:ascii="TH SarabunPSK" w:hAnsi="TH SarabunPSK" w:cs="TH SarabunPSK"/>
          <w:sz w:val="32"/>
          <w:szCs w:val="32"/>
        </w:rPr>
      </w:pPr>
      <w:r w:rsidRPr="005D7ED1">
        <w:rPr>
          <w:rFonts w:ascii="TH SarabunPSK" w:hAnsi="TH SarabunPSK" w:cs="TH SarabunPSK"/>
          <w:b/>
          <w:bCs/>
          <w:sz w:val="36"/>
          <w:szCs w:val="36"/>
        </w:rPr>
        <w:t>5.</w:t>
      </w:r>
      <w:r w:rsidRPr="005D7ED1">
        <w:rPr>
          <w:rFonts w:ascii="TH SarabunPSK" w:hAnsi="TH SarabunPSK" w:cs="TH SarabunPSK" w:hint="cs"/>
          <w:b/>
          <w:bCs/>
          <w:sz w:val="36"/>
          <w:szCs w:val="36"/>
          <w:cs/>
        </w:rPr>
        <w:t>วิธีดำเนินการวิจัย</w:t>
      </w:r>
    </w:p>
    <w:p w:rsidR="005D7ED1" w:rsidRPr="00A04A12" w:rsidRDefault="005D7ED1" w:rsidP="00292B06">
      <w:pPr>
        <w:spacing w:after="0" w:line="240" w:lineRule="auto"/>
        <w:rPr>
          <w:rFonts w:ascii="TH SarabunPSK" w:hAnsi="TH SarabunPSK" w:cs="TH SarabunPSK"/>
          <w:b/>
          <w:bCs/>
          <w:sz w:val="32"/>
          <w:szCs w:val="32"/>
        </w:rPr>
      </w:pPr>
      <w:r>
        <w:rPr>
          <w:rFonts w:ascii="TH SarabunPSK" w:hAnsi="TH SarabunPSK" w:cs="TH SarabunPSK"/>
          <w:b/>
          <w:bCs/>
          <w:sz w:val="36"/>
          <w:szCs w:val="36"/>
          <w:cs/>
        </w:rPr>
        <w:tab/>
      </w:r>
      <w:r w:rsidRPr="00A04A12">
        <w:rPr>
          <w:rFonts w:ascii="TH SarabunPSK" w:hAnsi="TH SarabunPSK" w:cs="TH SarabunPSK"/>
          <w:b/>
          <w:bCs/>
          <w:sz w:val="32"/>
          <w:szCs w:val="32"/>
        </w:rPr>
        <w:t>5.1</w:t>
      </w:r>
      <w:r w:rsidR="00A04A12">
        <w:rPr>
          <w:rFonts w:ascii="TH SarabunPSK" w:hAnsi="TH SarabunPSK" w:cs="TH SarabunPSK"/>
          <w:b/>
          <w:bCs/>
          <w:sz w:val="32"/>
          <w:szCs w:val="32"/>
        </w:rPr>
        <w:t xml:space="preserve"> </w:t>
      </w:r>
      <w:r w:rsidRPr="00A04A12">
        <w:rPr>
          <w:rFonts w:ascii="TH SarabunPSK" w:hAnsi="TH SarabunPSK" w:cs="TH SarabunPSK"/>
          <w:b/>
          <w:bCs/>
          <w:sz w:val="32"/>
          <w:szCs w:val="32"/>
          <w:cs/>
        </w:rPr>
        <w:t>ประชากร</w:t>
      </w:r>
      <w:r w:rsidR="00A04A12">
        <w:rPr>
          <w:rFonts w:ascii="TH SarabunPSK" w:hAnsi="TH SarabunPSK" w:cs="TH SarabunPSK" w:hint="cs"/>
          <w:b/>
          <w:bCs/>
          <w:sz w:val="32"/>
          <w:szCs w:val="32"/>
          <w:cs/>
        </w:rPr>
        <w:t>และกลุ่มตัวอย่าง</w:t>
      </w:r>
    </w:p>
    <w:p w:rsidR="005D7ED1" w:rsidRPr="005D7ED1" w:rsidRDefault="00A04A12" w:rsidP="00292B06">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ประชากรที่ใช้ในการวิจัย คือ </w:t>
      </w:r>
      <w:r w:rsidR="005D7ED1" w:rsidRPr="005D7ED1">
        <w:rPr>
          <w:rFonts w:ascii="TH SarabunPSK" w:hAnsi="TH SarabunPSK" w:cs="TH SarabunPSK"/>
          <w:sz w:val="32"/>
          <w:szCs w:val="32"/>
          <w:cs/>
        </w:rPr>
        <w:t xml:space="preserve">นักกีฬาไตรกีฬาที่เข้าร่วมการแข่งขันไตรกีฬานาวีเฉลิมพระเกียรติจำนวน </w:t>
      </w:r>
      <w:r w:rsidR="005D7ED1" w:rsidRPr="005D7ED1">
        <w:rPr>
          <w:rFonts w:ascii="TH SarabunPSK" w:hAnsi="TH SarabunPSK" w:cs="TH SarabunPSK"/>
          <w:sz w:val="32"/>
          <w:szCs w:val="32"/>
        </w:rPr>
        <w:t>1,500</w:t>
      </w:r>
      <w:r w:rsidR="005D7ED1" w:rsidRPr="005D7ED1">
        <w:rPr>
          <w:rFonts w:ascii="TH SarabunPSK" w:hAnsi="TH SarabunPSK" w:cs="TH SarabunPSK"/>
          <w:sz w:val="32"/>
          <w:szCs w:val="32"/>
          <w:cs/>
        </w:rPr>
        <w:t xml:space="preserve"> คน</w:t>
      </w:r>
    </w:p>
    <w:p w:rsidR="005D7ED1" w:rsidRPr="005D7ED1" w:rsidRDefault="005D7ED1" w:rsidP="00292B06">
      <w:pPr>
        <w:spacing w:after="0" w:line="240" w:lineRule="auto"/>
        <w:rPr>
          <w:rFonts w:ascii="TH SarabunPSK" w:hAnsi="TH SarabunPSK" w:cs="TH SarabunPSK"/>
          <w:sz w:val="32"/>
          <w:szCs w:val="32"/>
        </w:rPr>
      </w:pPr>
      <w:r w:rsidRPr="005D7ED1">
        <w:rPr>
          <w:rFonts w:ascii="TH SarabunPSK" w:hAnsi="TH SarabunPSK" w:cs="TH SarabunPSK"/>
          <w:sz w:val="32"/>
          <w:szCs w:val="32"/>
          <w:cs/>
        </w:rPr>
        <w:t xml:space="preserve">          กลุ่มตัวอย่าง</w:t>
      </w:r>
      <w:r w:rsidR="00A04A12">
        <w:rPr>
          <w:rFonts w:ascii="TH SarabunPSK" w:hAnsi="TH SarabunPSK" w:cs="TH SarabunPSK" w:hint="cs"/>
          <w:sz w:val="32"/>
          <w:szCs w:val="32"/>
          <w:cs/>
        </w:rPr>
        <w:t>ในวิจัยครั้งนี้</w:t>
      </w:r>
      <w:r w:rsidRPr="005D7ED1">
        <w:rPr>
          <w:rFonts w:ascii="TH SarabunPSK" w:hAnsi="TH SarabunPSK" w:cs="TH SarabunPSK"/>
          <w:sz w:val="32"/>
          <w:szCs w:val="32"/>
          <w:cs/>
        </w:rPr>
        <w:t xml:space="preserve">เป็นนักกีฬาไตรกีฬาที่เข้าร่วมการแข่งขันไตรกีฬานาวีเฉลิมพระเกียรติ จำนวน </w:t>
      </w:r>
      <w:r w:rsidRPr="005D7ED1">
        <w:rPr>
          <w:rFonts w:ascii="TH SarabunPSK" w:hAnsi="TH SarabunPSK" w:cs="TH SarabunPSK"/>
          <w:sz w:val="32"/>
          <w:szCs w:val="32"/>
        </w:rPr>
        <w:t>306</w:t>
      </w:r>
      <w:r w:rsidRPr="005D7ED1">
        <w:rPr>
          <w:rFonts w:ascii="TH SarabunPSK" w:hAnsi="TH SarabunPSK" w:cs="TH SarabunPSK"/>
          <w:sz w:val="32"/>
          <w:szCs w:val="32"/>
          <w:cs/>
        </w:rPr>
        <w:t xml:space="preserve"> คน โดยการสุ่มกลุ่มตัวอย่าง ตามตารางของเครซี่และมอร์แกน ใช้วิธีการสุ่มตัวอย่างแบบสะดวก (</w:t>
      </w:r>
      <w:r w:rsidRPr="005D7ED1">
        <w:rPr>
          <w:rFonts w:ascii="TH SarabunPSK" w:hAnsi="TH SarabunPSK" w:cs="TH SarabunPSK"/>
          <w:sz w:val="32"/>
          <w:szCs w:val="32"/>
        </w:rPr>
        <w:t xml:space="preserve">Convenience Sampling) </w:t>
      </w:r>
    </w:p>
    <w:p w:rsidR="005D7ED1" w:rsidRPr="00A04A12" w:rsidRDefault="005D7ED1" w:rsidP="00292B06">
      <w:pPr>
        <w:spacing w:after="0" w:line="240" w:lineRule="auto"/>
        <w:rPr>
          <w:rFonts w:ascii="TH SarabunPSK" w:hAnsi="TH SarabunPSK" w:cs="TH SarabunPSK" w:hint="cs"/>
          <w:b/>
          <w:bCs/>
          <w:sz w:val="36"/>
          <w:szCs w:val="36"/>
          <w:cs/>
        </w:rPr>
      </w:pPr>
      <w:r>
        <w:rPr>
          <w:rFonts w:ascii="TH SarabunPSK" w:hAnsi="TH SarabunPSK" w:cs="TH SarabunPSK"/>
          <w:sz w:val="32"/>
          <w:szCs w:val="32"/>
          <w:cs/>
        </w:rPr>
        <w:tab/>
      </w:r>
      <w:r w:rsidRPr="00A04A12">
        <w:rPr>
          <w:rFonts w:ascii="TH SarabunPSK" w:hAnsi="TH SarabunPSK" w:cs="TH SarabunPSK"/>
          <w:b/>
          <w:bCs/>
          <w:sz w:val="32"/>
          <w:szCs w:val="32"/>
        </w:rPr>
        <w:t>5.2</w:t>
      </w:r>
      <w:r w:rsidR="00A04A12" w:rsidRPr="00A04A12">
        <w:rPr>
          <w:rFonts w:ascii="TH SarabunPSK" w:hAnsi="TH SarabunPSK" w:cs="TH SarabunPSK"/>
          <w:b/>
          <w:bCs/>
          <w:sz w:val="32"/>
          <w:szCs w:val="32"/>
        </w:rPr>
        <w:t xml:space="preserve"> </w:t>
      </w:r>
      <w:r w:rsidR="00A04A12" w:rsidRPr="00A04A12">
        <w:rPr>
          <w:rFonts w:ascii="TH SarabunPSK" w:hAnsi="TH SarabunPSK" w:cs="TH SarabunPSK" w:hint="cs"/>
          <w:b/>
          <w:bCs/>
          <w:sz w:val="32"/>
          <w:szCs w:val="32"/>
          <w:cs/>
        </w:rPr>
        <w:t>ระเบียบวิธีการวิจัย</w:t>
      </w:r>
    </w:p>
    <w:p w:rsidR="005D7ED1" w:rsidRDefault="005D7ED1" w:rsidP="00292B06">
      <w:pPr>
        <w:spacing w:after="0" w:line="240" w:lineRule="auto"/>
        <w:ind w:firstLine="720"/>
        <w:rPr>
          <w:rFonts w:ascii="TH SarabunPSK" w:hAnsi="TH SarabunPSK" w:cs="TH SarabunPSK"/>
          <w:sz w:val="32"/>
          <w:szCs w:val="32"/>
        </w:rPr>
      </w:pPr>
      <w:r>
        <w:rPr>
          <w:rFonts w:ascii="TH SarabunPSK" w:hAnsi="TH SarabunPSK" w:cs="TH SarabunPSK" w:hint="cs"/>
          <w:sz w:val="32"/>
          <w:szCs w:val="32"/>
          <w:cs/>
        </w:rPr>
        <w:t xml:space="preserve">การวิจัยเรื่อง </w:t>
      </w:r>
      <w:r w:rsidRPr="005D7ED1">
        <w:rPr>
          <w:rFonts w:ascii="TH SarabunPSK" w:hAnsi="TH SarabunPSK" w:cs="TH SarabunPSK"/>
          <w:sz w:val="32"/>
          <w:szCs w:val="32"/>
          <w:cs/>
        </w:rPr>
        <w:t>การศึกษาเปรียบเทียบความคิดเห็นของนักกีฬาต่อการเข้าร่วมการแข่งขันไตรกีฬานาวีเฉลิมพระเกียรติ</w:t>
      </w:r>
      <w:r>
        <w:rPr>
          <w:rFonts w:ascii="TH SarabunPSK" w:hAnsi="TH SarabunPSK" w:cs="TH SarabunPSK" w:hint="cs"/>
          <w:sz w:val="32"/>
          <w:szCs w:val="32"/>
          <w:cs/>
        </w:rPr>
        <w:t>เป็นการวิจัยเชิงสำรวจ แบบพรรณนา เพื่อ</w:t>
      </w:r>
      <w:r w:rsidR="00A04A12">
        <w:rPr>
          <w:rFonts w:ascii="TH SarabunPSK" w:hAnsi="TH SarabunPSK" w:cs="TH SarabunPSK" w:hint="cs"/>
          <w:sz w:val="32"/>
          <w:szCs w:val="32"/>
          <w:cs/>
        </w:rPr>
        <w:t>ศึกษาระดับของความคิดเห็นในการเข้าร่วมการแข่งขัน</w:t>
      </w:r>
      <w:r w:rsidR="00A04A12" w:rsidRPr="00A04A12">
        <w:rPr>
          <w:rFonts w:ascii="TH SarabunPSK" w:hAnsi="TH SarabunPSK" w:cs="TH SarabunPSK"/>
          <w:sz w:val="32"/>
          <w:szCs w:val="32"/>
          <w:cs/>
        </w:rPr>
        <w:t>ไตรกีฬานาวีเฉลิมพระเกียรติ</w:t>
      </w:r>
      <w:r w:rsidR="00A04A12">
        <w:rPr>
          <w:rFonts w:ascii="TH SarabunPSK" w:hAnsi="TH SarabunPSK" w:cs="TH SarabunPSK" w:hint="cs"/>
          <w:sz w:val="32"/>
          <w:szCs w:val="32"/>
          <w:cs/>
        </w:rPr>
        <w:t xml:space="preserve">และมีการเปรียบเทียบลักษณะของประชากรประกอบไปด้วย </w:t>
      </w:r>
      <w:r w:rsidR="00A04A12">
        <w:rPr>
          <w:rFonts w:ascii="TH SarabunPSK" w:hAnsi="TH SarabunPSK" w:cs="TH SarabunPSK"/>
          <w:sz w:val="32"/>
          <w:szCs w:val="32"/>
        </w:rPr>
        <w:t>1.</w:t>
      </w:r>
      <w:r w:rsidR="00A04A12">
        <w:rPr>
          <w:rFonts w:ascii="TH SarabunPSK" w:hAnsi="TH SarabunPSK" w:cs="TH SarabunPSK" w:hint="cs"/>
          <w:sz w:val="32"/>
          <w:szCs w:val="32"/>
          <w:cs/>
        </w:rPr>
        <w:t xml:space="preserve">เพศ </w:t>
      </w:r>
      <w:r w:rsidR="00A04A12">
        <w:rPr>
          <w:rFonts w:ascii="TH SarabunPSK" w:hAnsi="TH SarabunPSK" w:cs="TH SarabunPSK"/>
          <w:sz w:val="32"/>
          <w:szCs w:val="32"/>
        </w:rPr>
        <w:t>2.</w:t>
      </w:r>
      <w:r w:rsidR="00A04A12">
        <w:rPr>
          <w:rFonts w:ascii="TH SarabunPSK" w:hAnsi="TH SarabunPSK" w:cs="TH SarabunPSK" w:hint="cs"/>
          <w:sz w:val="32"/>
          <w:szCs w:val="32"/>
          <w:cs/>
        </w:rPr>
        <w:t xml:space="preserve">อายุ </w:t>
      </w:r>
      <w:r w:rsidR="00A04A12">
        <w:rPr>
          <w:rFonts w:ascii="TH SarabunPSK" w:hAnsi="TH SarabunPSK" w:cs="TH SarabunPSK"/>
          <w:sz w:val="32"/>
          <w:szCs w:val="32"/>
        </w:rPr>
        <w:t>3.</w:t>
      </w:r>
      <w:r w:rsidR="00A04A12">
        <w:rPr>
          <w:rFonts w:ascii="TH SarabunPSK" w:hAnsi="TH SarabunPSK" w:cs="TH SarabunPSK" w:hint="cs"/>
          <w:sz w:val="32"/>
          <w:szCs w:val="32"/>
          <w:cs/>
        </w:rPr>
        <w:t xml:space="preserve">สถานภาพ </w:t>
      </w:r>
      <w:r w:rsidR="00A04A12">
        <w:rPr>
          <w:rFonts w:ascii="TH SarabunPSK" w:hAnsi="TH SarabunPSK" w:cs="TH SarabunPSK"/>
          <w:sz w:val="32"/>
          <w:szCs w:val="32"/>
        </w:rPr>
        <w:t>4.</w:t>
      </w:r>
      <w:r w:rsidR="00A04A12">
        <w:rPr>
          <w:rFonts w:ascii="TH SarabunPSK" w:hAnsi="TH SarabunPSK" w:cs="TH SarabunPSK" w:hint="cs"/>
          <w:sz w:val="32"/>
          <w:szCs w:val="32"/>
          <w:cs/>
        </w:rPr>
        <w:t xml:space="preserve">รายได้ </w:t>
      </w:r>
      <w:r w:rsidR="00A04A12">
        <w:rPr>
          <w:rFonts w:ascii="TH SarabunPSK" w:hAnsi="TH SarabunPSK" w:cs="TH SarabunPSK"/>
          <w:sz w:val="32"/>
          <w:szCs w:val="32"/>
        </w:rPr>
        <w:t>5.</w:t>
      </w:r>
      <w:r w:rsidR="00A04A12">
        <w:rPr>
          <w:rFonts w:ascii="TH SarabunPSK" w:hAnsi="TH SarabunPSK" w:cs="TH SarabunPSK" w:hint="cs"/>
          <w:sz w:val="32"/>
          <w:szCs w:val="32"/>
          <w:cs/>
        </w:rPr>
        <w:t xml:space="preserve">การศึกษา </w:t>
      </w:r>
      <w:r w:rsidR="00A04A12">
        <w:rPr>
          <w:rFonts w:ascii="TH SarabunPSK" w:hAnsi="TH SarabunPSK" w:cs="TH SarabunPSK"/>
          <w:sz w:val="32"/>
          <w:szCs w:val="32"/>
        </w:rPr>
        <w:t>6.</w:t>
      </w:r>
      <w:r w:rsidR="00A04A12">
        <w:rPr>
          <w:rFonts w:ascii="TH SarabunPSK" w:hAnsi="TH SarabunPSK" w:cs="TH SarabunPSK" w:hint="cs"/>
          <w:sz w:val="32"/>
          <w:szCs w:val="32"/>
          <w:cs/>
        </w:rPr>
        <w:t>อาชีพ</w:t>
      </w:r>
    </w:p>
    <w:p w:rsidR="00A04A12" w:rsidRDefault="00A04A12" w:rsidP="00B50554">
      <w:pPr>
        <w:spacing w:after="0" w:line="240" w:lineRule="auto"/>
        <w:ind w:firstLine="720"/>
        <w:rPr>
          <w:rFonts w:ascii="TH SarabunPSK" w:hAnsi="TH SarabunPSK" w:cs="TH SarabunPSK"/>
          <w:b/>
          <w:bCs/>
          <w:sz w:val="32"/>
          <w:szCs w:val="32"/>
        </w:rPr>
      </w:pPr>
      <w:r w:rsidRPr="00A04A12">
        <w:rPr>
          <w:rFonts w:ascii="TH SarabunPSK" w:hAnsi="TH SarabunPSK" w:cs="TH SarabunPSK"/>
          <w:b/>
          <w:bCs/>
          <w:sz w:val="32"/>
          <w:szCs w:val="32"/>
        </w:rPr>
        <w:lastRenderedPageBreak/>
        <w:t xml:space="preserve">5.3 </w:t>
      </w:r>
      <w:r w:rsidRPr="00A04A12">
        <w:rPr>
          <w:rFonts w:ascii="TH SarabunPSK" w:hAnsi="TH SarabunPSK" w:cs="TH SarabunPSK" w:hint="cs"/>
          <w:b/>
          <w:bCs/>
          <w:sz w:val="32"/>
          <w:szCs w:val="32"/>
          <w:cs/>
        </w:rPr>
        <w:t>เครื่องมือที่ใช้ในการวิจัย</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เครื่องมือในการวิจัยครั้งนี้ ประกอบไปด้วยแบบสอบถาม 1 ชุด โดยแบ่งออกเป็น 3 ส่วนดังนี้</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ส่วนที่ 1 ข้อมูลทั่วไปส่วนบุคคลมีลักษณะเป็นแบบสำรวจรายการ</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ส่วนที่ 2 ข้อมูลเกี่ยวกับการศึกษาเปรียบเทียบความคิดเห็นของนักกีฬาต่อการเข้าร่วมการแข่งขันไตรกีฬานาวีเฉลิมพระเกียรติมีลักษณะเป็นแบบมาตราส่วนประเมินค่า (</w:t>
      </w:r>
      <w:r w:rsidRPr="002038C8">
        <w:rPr>
          <w:rFonts w:ascii="TH SarabunPSK" w:hAnsi="TH SarabunPSK" w:cs="TH SarabunPSK"/>
          <w:sz w:val="32"/>
          <w:szCs w:val="32"/>
        </w:rPr>
        <w:t>Rating scale)</w:t>
      </w:r>
      <w:r w:rsidRPr="002038C8">
        <w:rPr>
          <w:rFonts w:ascii="TH SarabunPSK" w:hAnsi="TH SarabunPSK" w:cs="TH SarabunPSK"/>
          <w:sz w:val="32"/>
          <w:szCs w:val="32"/>
          <w:cs/>
        </w:rPr>
        <w:t>โดยใช้มาตราส่วนประมาณค่าของลิเคิร์ท (</w:t>
      </w:r>
      <w:r w:rsidRPr="002038C8">
        <w:rPr>
          <w:rFonts w:ascii="TH SarabunPSK" w:hAnsi="TH SarabunPSK" w:cs="TH SarabunPSK"/>
          <w:sz w:val="32"/>
          <w:szCs w:val="32"/>
        </w:rPr>
        <w:t xml:space="preserve">Likert) </w:t>
      </w:r>
      <w:r w:rsidRPr="002038C8">
        <w:rPr>
          <w:rFonts w:ascii="TH SarabunPSK" w:hAnsi="TH SarabunPSK" w:cs="TH SarabunPSK"/>
          <w:sz w:val="32"/>
          <w:szCs w:val="32"/>
          <w:cs/>
        </w:rPr>
        <w:t>คือ มากที่สุด มาก ปานกลาง น้อย และน้อยที่สุดโดยมีเกณฑ์การแปลความหมายดังนี้</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 xml:space="preserve">5 </w:t>
      </w:r>
      <w:r w:rsidRPr="002038C8">
        <w:rPr>
          <w:rFonts w:ascii="TH SarabunPSK" w:hAnsi="TH SarabunPSK" w:cs="TH SarabunPSK"/>
          <w:sz w:val="32"/>
          <w:szCs w:val="32"/>
          <w:cs/>
        </w:rPr>
        <w:tab/>
        <w:t>หมายถึง</w:t>
      </w:r>
      <w:r w:rsidRPr="002038C8">
        <w:rPr>
          <w:rFonts w:ascii="TH SarabunPSK" w:hAnsi="TH SarabunPSK" w:cs="TH SarabunPSK"/>
          <w:sz w:val="32"/>
          <w:szCs w:val="32"/>
          <w:cs/>
        </w:rPr>
        <w:tab/>
      </w:r>
      <w:r w:rsidRPr="002038C8">
        <w:rPr>
          <w:rFonts w:ascii="TH SarabunPSK" w:hAnsi="TH SarabunPSK" w:cs="TH SarabunPSK"/>
          <w:sz w:val="32"/>
          <w:szCs w:val="32"/>
          <w:cs/>
        </w:rPr>
        <w:tab/>
        <w:t>มีระดับความสัมพันธ์อยู่ในระดับมากที่สุด</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 xml:space="preserve">4 </w:t>
      </w:r>
      <w:r w:rsidRPr="002038C8">
        <w:rPr>
          <w:rFonts w:ascii="TH SarabunPSK" w:hAnsi="TH SarabunPSK" w:cs="TH SarabunPSK"/>
          <w:sz w:val="32"/>
          <w:szCs w:val="32"/>
          <w:cs/>
        </w:rPr>
        <w:tab/>
        <w:t xml:space="preserve">หมายถึง </w:t>
      </w:r>
      <w:r w:rsidRPr="002038C8">
        <w:rPr>
          <w:rFonts w:ascii="TH SarabunPSK" w:hAnsi="TH SarabunPSK" w:cs="TH SarabunPSK"/>
          <w:sz w:val="32"/>
          <w:szCs w:val="32"/>
          <w:cs/>
        </w:rPr>
        <w:tab/>
        <w:t>มีระดับความสัมพันธ์อยู่ในระดับมาก</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3</w:t>
      </w:r>
      <w:r w:rsidRPr="002038C8">
        <w:rPr>
          <w:rFonts w:ascii="TH SarabunPSK" w:hAnsi="TH SarabunPSK" w:cs="TH SarabunPSK"/>
          <w:sz w:val="32"/>
          <w:szCs w:val="32"/>
          <w:cs/>
        </w:rPr>
        <w:tab/>
        <w:t xml:space="preserve">หมายถึง </w:t>
      </w:r>
      <w:r w:rsidRPr="002038C8">
        <w:rPr>
          <w:rFonts w:ascii="TH SarabunPSK" w:hAnsi="TH SarabunPSK" w:cs="TH SarabunPSK"/>
          <w:sz w:val="32"/>
          <w:szCs w:val="32"/>
          <w:cs/>
        </w:rPr>
        <w:tab/>
        <w:t>มีระดับความสัมพันธ์อยู่ในระดับปานกลาง</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 xml:space="preserve">2 </w:t>
      </w:r>
      <w:r w:rsidRPr="002038C8">
        <w:rPr>
          <w:rFonts w:ascii="TH SarabunPSK" w:hAnsi="TH SarabunPSK" w:cs="TH SarabunPSK"/>
          <w:sz w:val="32"/>
          <w:szCs w:val="32"/>
          <w:cs/>
        </w:rPr>
        <w:tab/>
        <w:t xml:space="preserve">หมายถึง </w:t>
      </w:r>
      <w:r w:rsidRPr="002038C8">
        <w:rPr>
          <w:rFonts w:ascii="TH SarabunPSK" w:hAnsi="TH SarabunPSK" w:cs="TH SarabunPSK"/>
          <w:sz w:val="32"/>
          <w:szCs w:val="32"/>
          <w:cs/>
        </w:rPr>
        <w:tab/>
        <w:t>มีระดับความสัมพันธ์อยู่ในระดับน้อย</w:t>
      </w:r>
    </w:p>
    <w:p w:rsidR="002038C8" w:rsidRPr="002038C8" w:rsidRDefault="002038C8" w:rsidP="00B50554">
      <w:pPr>
        <w:spacing w:after="0" w:line="240" w:lineRule="auto"/>
        <w:ind w:firstLine="720"/>
        <w:rPr>
          <w:rFonts w:ascii="TH SarabunPSK" w:hAnsi="TH SarabunPSK" w:cs="TH SarabunPSK" w:hint="cs"/>
          <w:sz w:val="32"/>
          <w:szCs w:val="32"/>
        </w:rPr>
      </w:pPr>
      <w:r w:rsidRPr="002038C8">
        <w:rPr>
          <w:rFonts w:ascii="TH SarabunPSK" w:hAnsi="TH SarabunPSK" w:cs="TH SarabunPSK"/>
          <w:sz w:val="32"/>
          <w:szCs w:val="32"/>
          <w:cs/>
        </w:rPr>
        <w:t xml:space="preserve"> </w:t>
      </w:r>
      <w:r w:rsidRPr="002038C8">
        <w:rPr>
          <w:rFonts w:ascii="TH SarabunPSK" w:hAnsi="TH SarabunPSK" w:cs="TH SarabunPSK"/>
          <w:sz w:val="32"/>
          <w:szCs w:val="32"/>
          <w:cs/>
        </w:rPr>
        <w:tab/>
        <w:t xml:space="preserve">1 </w:t>
      </w:r>
      <w:r w:rsidRPr="002038C8">
        <w:rPr>
          <w:rFonts w:ascii="TH SarabunPSK" w:hAnsi="TH SarabunPSK" w:cs="TH SarabunPSK"/>
          <w:sz w:val="32"/>
          <w:szCs w:val="32"/>
          <w:cs/>
        </w:rPr>
        <w:tab/>
        <w:t xml:space="preserve">หมายถึง </w:t>
      </w:r>
      <w:r w:rsidRPr="002038C8">
        <w:rPr>
          <w:rFonts w:ascii="TH SarabunPSK" w:hAnsi="TH SarabunPSK" w:cs="TH SarabunPSK"/>
          <w:sz w:val="32"/>
          <w:szCs w:val="32"/>
          <w:cs/>
        </w:rPr>
        <w:tab/>
        <w:t>มีระดับความสัมพันธ์อยู่ในระดับน้อยที่สุด</w:t>
      </w:r>
    </w:p>
    <w:p w:rsidR="002038C8" w:rsidRPr="002038C8" w:rsidRDefault="002038C8" w:rsidP="00B50554">
      <w:pPr>
        <w:spacing w:after="0" w:line="240" w:lineRule="auto"/>
        <w:rPr>
          <w:rFonts w:ascii="TH SarabunPSK" w:hAnsi="TH SarabunPSK" w:cs="TH SarabunPSK"/>
          <w:sz w:val="32"/>
          <w:szCs w:val="32"/>
        </w:rPr>
      </w:pPr>
      <w:r w:rsidRPr="002038C8">
        <w:rPr>
          <w:rFonts w:ascii="TH SarabunPSK" w:hAnsi="TH SarabunPSK" w:cs="TH SarabunPSK"/>
          <w:sz w:val="32"/>
          <w:szCs w:val="32"/>
          <w:cs/>
        </w:rPr>
        <w:t>มีเนื้อหาครอบคลุมดังนี้</w:t>
      </w:r>
    </w:p>
    <w:p w:rsidR="002038C8" w:rsidRPr="002038C8" w:rsidRDefault="002038C8" w:rsidP="00B50554">
      <w:pPr>
        <w:spacing w:after="0" w:line="240" w:lineRule="auto"/>
        <w:rPr>
          <w:rFonts w:ascii="TH SarabunPSK" w:hAnsi="TH SarabunPSK" w:cs="TH SarabunPSK"/>
          <w:sz w:val="32"/>
          <w:szCs w:val="32"/>
        </w:rPr>
      </w:pPr>
      <w:r w:rsidRPr="002038C8">
        <w:rPr>
          <w:rFonts w:ascii="TH SarabunPSK" w:hAnsi="TH SarabunPSK" w:cs="TH SarabunPSK"/>
          <w:sz w:val="32"/>
          <w:szCs w:val="32"/>
          <w:cs/>
        </w:rPr>
        <w:t>1.ด้านสิ่งดึงดูดใจ</w:t>
      </w:r>
      <w:r w:rsidR="00DB3B14">
        <w:rPr>
          <w:rFonts w:ascii="TH SarabunPSK" w:hAnsi="TH SarabunPSK" w:cs="TH SarabunPSK" w:hint="cs"/>
          <w:sz w:val="32"/>
          <w:szCs w:val="32"/>
          <w:cs/>
        </w:rPr>
        <w:t xml:space="preserve"> </w:t>
      </w:r>
      <w:r w:rsidRPr="002038C8">
        <w:rPr>
          <w:rFonts w:ascii="TH SarabunPSK" w:hAnsi="TH SarabunPSK" w:cs="TH SarabunPSK"/>
          <w:sz w:val="32"/>
          <w:szCs w:val="32"/>
          <w:cs/>
        </w:rPr>
        <w:t>2.ด้านความสะดวกในการเดินทาง</w:t>
      </w:r>
      <w:r w:rsidR="00DB3B14">
        <w:rPr>
          <w:rFonts w:ascii="TH SarabunPSK" w:hAnsi="TH SarabunPSK" w:cs="TH SarabunPSK" w:hint="cs"/>
          <w:sz w:val="32"/>
          <w:szCs w:val="32"/>
          <w:cs/>
        </w:rPr>
        <w:t xml:space="preserve"> </w:t>
      </w:r>
      <w:r w:rsidRPr="002038C8">
        <w:rPr>
          <w:rFonts w:ascii="TH SarabunPSK" w:hAnsi="TH SarabunPSK" w:cs="TH SarabunPSK"/>
          <w:sz w:val="32"/>
          <w:szCs w:val="32"/>
          <w:cs/>
        </w:rPr>
        <w:t>3.ด้านกิจกรรมการท่องเที่ยว</w:t>
      </w:r>
      <w:r w:rsidR="00DB3B14">
        <w:rPr>
          <w:rFonts w:ascii="TH SarabunPSK" w:hAnsi="TH SarabunPSK" w:cs="TH SarabunPSK" w:hint="cs"/>
          <w:sz w:val="32"/>
          <w:szCs w:val="32"/>
          <w:cs/>
        </w:rPr>
        <w:t xml:space="preserve"> </w:t>
      </w:r>
      <w:r w:rsidRPr="002038C8">
        <w:rPr>
          <w:rFonts w:ascii="TH SarabunPSK" w:hAnsi="TH SarabunPSK" w:cs="TH SarabunPSK"/>
          <w:sz w:val="32"/>
          <w:szCs w:val="32"/>
          <w:cs/>
        </w:rPr>
        <w:t>4.ด้านที่พัก</w:t>
      </w:r>
      <w:r w:rsidR="00DB3B14">
        <w:rPr>
          <w:rFonts w:ascii="TH SarabunPSK" w:hAnsi="TH SarabunPSK" w:cs="TH SarabunPSK" w:hint="cs"/>
          <w:sz w:val="32"/>
          <w:szCs w:val="32"/>
          <w:cs/>
        </w:rPr>
        <w:t xml:space="preserve"> </w:t>
      </w:r>
      <w:r w:rsidRPr="002038C8">
        <w:rPr>
          <w:rFonts w:ascii="TH SarabunPSK" w:hAnsi="TH SarabunPSK" w:cs="TH SarabunPSK"/>
          <w:sz w:val="32"/>
          <w:szCs w:val="32"/>
          <w:cs/>
        </w:rPr>
        <w:t>5.ด้านสิ่งอำนวยความสะดวก</w:t>
      </w:r>
      <w:r w:rsidR="00DB3B14">
        <w:rPr>
          <w:rFonts w:ascii="TH SarabunPSK" w:hAnsi="TH SarabunPSK" w:cs="TH SarabunPSK" w:hint="cs"/>
          <w:sz w:val="32"/>
          <w:szCs w:val="32"/>
          <w:cs/>
        </w:rPr>
        <w:t xml:space="preserve"> </w:t>
      </w:r>
      <w:r w:rsidRPr="002038C8">
        <w:rPr>
          <w:rFonts w:ascii="TH SarabunPSK" w:hAnsi="TH SarabunPSK" w:cs="TH SarabunPSK"/>
          <w:sz w:val="32"/>
          <w:szCs w:val="32"/>
          <w:cs/>
        </w:rPr>
        <w:t>6.ด้านรางวัล</w:t>
      </w:r>
      <w:r w:rsidR="00DB3B14">
        <w:rPr>
          <w:rFonts w:ascii="TH SarabunPSK" w:hAnsi="TH SarabunPSK" w:cs="TH SarabunPSK" w:hint="cs"/>
          <w:sz w:val="32"/>
          <w:szCs w:val="32"/>
          <w:cs/>
        </w:rPr>
        <w:t xml:space="preserve"> </w:t>
      </w:r>
      <w:r w:rsidRPr="002038C8">
        <w:rPr>
          <w:rFonts w:ascii="TH SarabunPSK" w:hAnsi="TH SarabunPSK" w:cs="TH SarabunPSK"/>
          <w:sz w:val="32"/>
          <w:szCs w:val="32"/>
          <w:cs/>
        </w:rPr>
        <w:t xml:space="preserve">7.ด้านประชาสัมพันธ์ </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cs/>
        </w:rPr>
        <w:t>ส่วนที่ 3 สอบถามเกี่ยวกับความคิดเห็นและข้อเสนอแนะอื่นๆ เพิ่มเติม มีลักษณะเป็นแบบสอบถามปลายเปิด (</w:t>
      </w:r>
      <w:r w:rsidRPr="002038C8">
        <w:rPr>
          <w:rFonts w:ascii="TH SarabunPSK" w:hAnsi="TH SarabunPSK" w:cs="TH SarabunPSK"/>
          <w:sz w:val="32"/>
          <w:szCs w:val="32"/>
        </w:rPr>
        <w:t>Open ended)</w:t>
      </w:r>
    </w:p>
    <w:p w:rsidR="002038C8" w:rsidRPr="002038C8" w:rsidRDefault="002038C8" w:rsidP="00B50554">
      <w:pPr>
        <w:spacing w:after="0" w:line="240" w:lineRule="auto"/>
        <w:ind w:firstLine="720"/>
        <w:rPr>
          <w:rFonts w:ascii="TH SarabunPSK" w:hAnsi="TH SarabunPSK" w:cs="TH SarabunPSK"/>
          <w:b/>
          <w:bCs/>
          <w:sz w:val="32"/>
          <w:szCs w:val="32"/>
        </w:rPr>
      </w:pPr>
      <w:r w:rsidRPr="002038C8">
        <w:rPr>
          <w:rFonts w:ascii="TH SarabunPSK" w:hAnsi="TH SarabunPSK" w:cs="TH SarabunPSK"/>
          <w:b/>
          <w:bCs/>
          <w:sz w:val="32"/>
          <w:szCs w:val="32"/>
        </w:rPr>
        <w:t>5.4</w:t>
      </w:r>
      <w:r>
        <w:rPr>
          <w:rFonts w:ascii="TH SarabunPSK" w:hAnsi="TH SarabunPSK" w:cs="TH SarabunPSK"/>
          <w:b/>
          <w:bCs/>
          <w:sz w:val="32"/>
          <w:szCs w:val="32"/>
        </w:rPr>
        <w:t xml:space="preserve"> </w:t>
      </w:r>
      <w:r w:rsidRPr="002038C8">
        <w:rPr>
          <w:rFonts w:ascii="TH SarabunPSK" w:hAnsi="TH SarabunPSK" w:cs="TH SarabunPSK"/>
          <w:b/>
          <w:bCs/>
          <w:sz w:val="32"/>
          <w:szCs w:val="32"/>
          <w:cs/>
        </w:rPr>
        <w:t>การเก็บรวบรวมข้อมูล</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t xml:space="preserve">     1. </w:t>
      </w:r>
      <w:r w:rsidRPr="002038C8">
        <w:rPr>
          <w:rFonts w:ascii="TH SarabunPSK" w:hAnsi="TH SarabunPSK" w:cs="TH SarabunPSK"/>
          <w:sz w:val="32"/>
          <w:szCs w:val="32"/>
          <w:cs/>
        </w:rPr>
        <w:t>ผู้วิจัยดำเนินการรวบรวมข้อมูลโดยการขอหนังสือจากมหาวิทยาลัยการกีฬาแห่งชาติเพื่อขอความอนุเคราะห์เก็บข้อมูลกับกองทัพเรือ</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t xml:space="preserve">     2. </w:t>
      </w:r>
      <w:r w:rsidRPr="002038C8">
        <w:rPr>
          <w:rFonts w:ascii="TH SarabunPSK" w:hAnsi="TH SarabunPSK" w:cs="TH SarabunPSK"/>
          <w:sz w:val="32"/>
          <w:szCs w:val="32"/>
          <w:cs/>
        </w:rPr>
        <w:t>ศึกษากลุ่มตัวอย่างตามคุณสมบัติที่กำหนดไว้ตามการสุ่มกลุ่มตัวอย่าง</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t xml:space="preserve">     3. </w:t>
      </w:r>
      <w:r w:rsidRPr="002038C8">
        <w:rPr>
          <w:rFonts w:ascii="TH SarabunPSK" w:hAnsi="TH SarabunPSK" w:cs="TH SarabunPSK"/>
          <w:sz w:val="32"/>
          <w:szCs w:val="32"/>
          <w:cs/>
        </w:rPr>
        <w:t>ผู้วิจัยชี้แจงวัตถุประสงค์ของการทำวิจัยให้กลุ่มตัวอย่างทราบ และนำแบบสอบถามไปดำเนินการเก็บข้อมูล</w:t>
      </w:r>
    </w:p>
    <w:p w:rsid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t xml:space="preserve">     4. </w:t>
      </w:r>
      <w:r w:rsidRPr="002038C8">
        <w:rPr>
          <w:rFonts w:ascii="TH SarabunPSK" w:hAnsi="TH SarabunPSK" w:cs="TH SarabunPSK"/>
          <w:sz w:val="32"/>
          <w:szCs w:val="32"/>
          <w:cs/>
        </w:rPr>
        <w:t>นำข้อมูลที่ได้ไปทำการวิเคราะห์ทางสถิติต่อไป</w:t>
      </w:r>
    </w:p>
    <w:p w:rsidR="002038C8" w:rsidRPr="002038C8" w:rsidRDefault="002038C8" w:rsidP="00B50554">
      <w:pPr>
        <w:spacing w:after="0" w:line="240" w:lineRule="auto"/>
        <w:ind w:firstLine="720"/>
        <w:rPr>
          <w:rFonts w:ascii="TH SarabunPSK" w:hAnsi="TH SarabunPSK" w:cs="TH SarabunPSK"/>
          <w:b/>
          <w:bCs/>
          <w:sz w:val="32"/>
          <w:szCs w:val="32"/>
        </w:rPr>
      </w:pPr>
      <w:r w:rsidRPr="002038C8">
        <w:rPr>
          <w:rFonts w:ascii="TH SarabunPSK" w:hAnsi="TH SarabunPSK" w:cs="TH SarabunPSK"/>
          <w:b/>
          <w:bCs/>
          <w:sz w:val="32"/>
          <w:szCs w:val="32"/>
        </w:rPr>
        <w:t xml:space="preserve">5.5 </w:t>
      </w:r>
      <w:r w:rsidRPr="002038C8">
        <w:rPr>
          <w:rFonts w:ascii="TH SarabunPSK" w:hAnsi="TH SarabunPSK" w:cs="TH SarabunPSK"/>
          <w:b/>
          <w:bCs/>
          <w:sz w:val="32"/>
          <w:szCs w:val="32"/>
          <w:cs/>
        </w:rPr>
        <w:t>การวิเคราะห์ข้อมูล</w:t>
      </w:r>
    </w:p>
    <w:p w:rsidR="002038C8" w:rsidRPr="002038C8" w:rsidRDefault="002038C8" w:rsidP="00B50554">
      <w:pPr>
        <w:spacing w:after="0"/>
        <w:ind w:firstLine="720"/>
        <w:rPr>
          <w:rFonts w:ascii="TH SarabunPSK" w:hAnsi="TH SarabunPSK" w:cs="TH SarabunPSK"/>
          <w:sz w:val="32"/>
          <w:szCs w:val="32"/>
        </w:rPr>
      </w:pPr>
      <w:r w:rsidRPr="002038C8">
        <w:rPr>
          <w:rFonts w:ascii="TH SarabunPSK" w:hAnsi="TH SarabunPSK" w:cs="TH SarabunPSK"/>
          <w:sz w:val="32"/>
          <w:szCs w:val="32"/>
        </w:rPr>
        <w:t xml:space="preserve">     1. </w:t>
      </w:r>
      <w:r w:rsidRPr="002038C8">
        <w:rPr>
          <w:rFonts w:ascii="TH SarabunPSK" w:hAnsi="TH SarabunPSK" w:cs="TH SarabunPSK"/>
          <w:sz w:val="32"/>
          <w:szCs w:val="32"/>
          <w:cs/>
        </w:rPr>
        <w:t>หาค่าแจกแจงจำนวนความถี่ค่าร้อยละ ของข้อมูลส่วนบุคคลด้านเพศ อายุ สถานภาพ รายได้ การศึกษาและอาชีพ</w:t>
      </w:r>
    </w:p>
    <w:p w:rsidR="002038C8" w:rsidRPr="002038C8" w:rsidRDefault="002038C8" w:rsidP="00B50554">
      <w:pPr>
        <w:spacing w:after="0"/>
        <w:ind w:firstLine="720"/>
        <w:rPr>
          <w:rFonts w:ascii="TH SarabunPSK" w:hAnsi="TH SarabunPSK" w:cs="TH SarabunPSK"/>
          <w:sz w:val="32"/>
          <w:szCs w:val="32"/>
        </w:rPr>
      </w:pPr>
      <w:r w:rsidRPr="002038C8">
        <w:rPr>
          <w:rFonts w:ascii="TH SarabunPSK" w:hAnsi="TH SarabunPSK" w:cs="TH SarabunPSK"/>
          <w:sz w:val="32"/>
          <w:szCs w:val="32"/>
        </w:rPr>
        <w:t xml:space="preserve">     2. </w:t>
      </w:r>
      <w:r w:rsidRPr="002038C8">
        <w:rPr>
          <w:rFonts w:ascii="TH SarabunPSK" w:hAnsi="TH SarabunPSK" w:cs="TH SarabunPSK"/>
          <w:sz w:val="32"/>
          <w:szCs w:val="32"/>
          <w:cs/>
        </w:rPr>
        <w:t>วิเคราะห์ข้อมูลเกี่ยวกับการศึกษาเปรียบเทียบความคิดเห็นของนักกีฬาต่อการเข้าร่วมการแข่งขันไตรกีฬานาวีเฉลิมพระเกียรติ โดยหาค่าเฉลี่ย (</w:t>
      </w:r>
      <w:r w:rsidR="00C57F06" w:rsidRPr="00C57F06">
        <w:rPr>
          <w:rFonts w:ascii="TH SarabunPSK" w:hAnsi="TH SarabunPSK" w:cs="TH SarabunPSK"/>
          <w:sz w:val="32"/>
          <w:szCs w:val="32"/>
        </w:rPr>
        <w:object w:dxaOrig="200" w:dyaOrig="240">
          <v:shape id="_x0000_i1029" type="#_x0000_t75" style="width:11.5pt;height:14pt" o:ole="" fillcolor="window">
            <v:imagedata r:id="rId7" o:title=""/>
          </v:shape>
          <o:OLEObject Type="Embed" ProgID="Equation.3" ShapeID="_x0000_i1029" DrawAspect="Content" ObjectID="_1705063087" r:id="rId10"/>
        </w:object>
      </w:r>
      <w:r w:rsidRPr="002038C8">
        <w:rPr>
          <w:rFonts w:ascii="TH SarabunPSK" w:hAnsi="TH SarabunPSK" w:cs="TH SarabunPSK"/>
          <w:sz w:val="32"/>
          <w:szCs w:val="32"/>
          <w:cs/>
        </w:rPr>
        <w:t>) และค่าเบี่ยงเบนมาตรฐาน (</w:t>
      </w:r>
      <w:r w:rsidRPr="002038C8">
        <w:rPr>
          <w:rFonts w:ascii="TH SarabunPSK" w:hAnsi="TH SarabunPSK" w:cs="TH SarabunPSK"/>
          <w:sz w:val="32"/>
          <w:szCs w:val="32"/>
        </w:rPr>
        <w:t xml:space="preserve">SD) </w:t>
      </w:r>
      <w:r w:rsidRPr="002038C8">
        <w:rPr>
          <w:rFonts w:ascii="TH SarabunPSK" w:hAnsi="TH SarabunPSK" w:cs="TH SarabunPSK"/>
          <w:sz w:val="32"/>
          <w:szCs w:val="32"/>
          <w:cs/>
        </w:rPr>
        <w:t xml:space="preserve">ทั้ง </w:t>
      </w:r>
      <w:r w:rsidRPr="002038C8">
        <w:rPr>
          <w:rFonts w:ascii="TH SarabunPSK" w:hAnsi="TH SarabunPSK" w:cs="TH SarabunPSK"/>
          <w:sz w:val="32"/>
          <w:szCs w:val="32"/>
        </w:rPr>
        <w:t>7</w:t>
      </w:r>
      <w:r w:rsidRPr="002038C8">
        <w:rPr>
          <w:rFonts w:ascii="TH SarabunPSK" w:hAnsi="TH SarabunPSK" w:cs="TH SarabunPSK"/>
          <w:sz w:val="32"/>
          <w:szCs w:val="32"/>
          <w:cs/>
        </w:rPr>
        <w:t xml:space="preserve"> ด้าน ดังนี้ ด้านสิ่งดึงดูดใจ ด้านความสะดวกในการเดินทาง ด้านกิจกรรมการท่องเที่ยวด้านที่พัก ด้านสิ่งอำนวยความสะดวก ด้านรางวัล ด้านประชาสัมพันธ์ โดยนำมาคำนวณหาค่าเฉลี่ย และ ส่วนเบี่ยงเบนมาตรฐาน </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lastRenderedPageBreak/>
        <w:t xml:space="preserve">     3. </w:t>
      </w:r>
      <w:r w:rsidRPr="002038C8">
        <w:rPr>
          <w:rFonts w:ascii="TH SarabunPSK" w:hAnsi="TH SarabunPSK" w:cs="TH SarabunPSK"/>
          <w:sz w:val="32"/>
          <w:szCs w:val="32"/>
          <w:cs/>
        </w:rPr>
        <w:t xml:space="preserve">ทดสอบสมมติฐาน ที่ว่า ความคิดเห็นของนักกีฬาที่มีความแตกต่าง ทางเพศ อายุ สถานภาพ รายได้ การศึกษาและอาชีพ จะทำให้มีความคิดเห็นต่อการเข้าร่วมการแข่งขันไตรกีฬานาวีเฉลิมพระเกียรติแตกต่างกัน โดยใช้สถิติ </w:t>
      </w:r>
      <w:r w:rsidRPr="002038C8">
        <w:rPr>
          <w:rFonts w:ascii="TH SarabunPSK" w:hAnsi="TH SarabunPSK" w:cs="TH SarabunPSK"/>
          <w:sz w:val="32"/>
          <w:szCs w:val="32"/>
        </w:rPr>
        <w:t>T-Test Independen</w:t>
      </w:r>
      <w:r w:rsidR="00292B06">
        <w:rPr>
          <w:rFonts w:ascii="TH SarabunPSK" w:hAnsi="TH SarabunPSK" w:cs="TH SarabunPSK"/>
          <w:sz w:val="32"/>
          <w:szCs w:val="32"/>
        </w:rPr>
        <w:t>t</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t xml:space="preserve">     4. </w:t>
      </w:r>
      <w:r w:rsidRPr="002038C8">
        <w:rPr>
          <w:rFonts w:ascii="TH SarabunPSK" w:hAnsi="TH SarabunPSK" w:cs="TH SarabunPSK"/>
          <w:sz w:val="32"/>
          <w:szCs w:val="32"/>
          <w:cs/>
        </w:rPr>
        <w:t xml:space="preserve">เปรียบเทียบความแตกต่างของความคิดเห็นของนักกีฬาที่มีแตกต่างต่อการเข้าร่วมการแข่งขันไตรกีฬานาวีเฉลิมพระเกียรติ โดยใช้สถิติ </w:t>
      </w:r>
      <w:r w:rsidRPr="002038C8">
        <w:rPr>
          <w:rFonts w:ascii="TH SarabunPSK" w:hAnsi="TH SarabunPSK" w:cs="TH SarabunPSK"/>
          <w:sz w:val="32"/>
          <w:szCs w:val="32"/>
        </w:rPr>
        <w:t xml:space="preserve">OneWayAnova (F-Test) </w:t>
      </w:r>
      <w:r w:rsidRPr="002038C8">
        <w:rPr>
          <w:rFonts w:ascii="TH SarabunPSK" w:hAnsi="TH SarabunPSK" w:cs="TH SarabunPSK"/>
          <w:sz w:val="32"/>
          <w:szCs w:val="32"/>
          <w:cs/>
        </w:rPr>
        <w:t xml:space="preserve">ถ้าพบความแตกต่างให้ทดสอบความแตกต่างของค่าเฉลี่ยเป็นรายคู่ด้วยโดยวิธีของ </w:t>
      </w:r>
      <w:r w:rsidRPr="002038C8">
        <w:rPr>
          <w:rFonts w:ascii="TH SarabunPSK" w:hAnsi="TH SarabunPSK" w:cs="TH SarabunPSK"/>
          <w:sz w:val="32"/>
          <w:szCs w:val="32"/>
        </w:rPr>
        <w:t>LSD (Least Significant Difference)</w:t>
      </w:r>
    </w:p>
    <w:p w:rsidR="002038C8" w:rsidRPr="002038C8" w:rsidRDefault="002038C8" w:rsidP="00B50554">
      <w:pPr>
        <w:spacing w:after="0" w:line="240" w:lineRule="auto"/>
        <w:ind w:firstLine="720"/>
        <w:rPr>
          <w:rFonts w:ascii="TH SarabunPSK" w:hAnsi="TH SarabunPSK" w:cs="TH SarabunPSK"/>
          <w:sz w:val="32"/>
          <w:szCs w:val="32"/>
        </w:rPr>
      </w:pPr>
      <w:r w:rsidRPr="002038C8">
        <w:rPr>
          <w:rFonts w:ascii="TH SarabunPSK" w:hAnsi="TH SarabunPSK" w:cs="TH SarabunPSK"/>
          <w:sz w:val="32"/>
          <w:szCs w:val="32"/>
        </w:rPr>
        <w:t xml:space="preserve">     5. </w:t>
      </w:r>
      <w:r w:rsidRPr="002038C8">
        <w:rPr>
          <w:rFonts w:ascii="TH SarabunPSK" w:hAnsi="TH SarabunPSK" w:cs="TH SarabunPSK"/>
          <w:sz w:val="32"/>
          <w:szCs w:val="32"/>
          <w:cs/>
        </w:rPr>
        <w:t>กำหนดนัยสำคัญทางสถิติที่ระดับ .</w:t>
      </w:r>
      <w:r w:rsidRPr="002038C8">
        <w:rPr>
          <w:rFonts w:ascii="TH SarabunPSK" w:hAnsi="TH SarabunPSK" w:cs="TH SarabunPSK"/>
          <w:sz w:val="32"/>
          <w:szCs w:val="32"/>
        </w:rPr>
        <w:t xml:space="preserve">05 </w:t>
      </w:r>
    </w:p>
    <w:p w:rsidR="00A04A12" w:rsidRDefault="002038C8" w:rsidP="002038C8">
      <w:pPr>
        <w:rPr>
          <w:rFonts w:ascii="TH SarabunPSK" w:hAnsi="TH SarabunPSK" w:cs="TH SarabunPSK"/>
          <w:b/>
          <w:bCs/>
          <w:sz w:val="36"/>
          <w:szCs w:val="36"/>
        </w:rPr>
      </w:pPr>
      <w:r w:rsidRPr="002038C8">
        <w:rPr>
          <w:rFonts w:ascii="TH SarabunPSK" w:hAnsi="TH SarabunPSK" w:cs="TH SarabunPSK"/>
          <w:b/>
          <w:bCs/>
          <w:sz w:val="36"/>
          <w:szCs w:val="36"/>
        </w:rPr>
        <w:t>6.</w:t>
      </w:r>
      <w:r w:rsidRPr="002038C8">
        <w:rPr>
          <w:rFonts w:ascii="TH SarabunPSK" w:hAnsi="TH SarabunPSK" w:cs="TH SarabunPSK" w:hint="cs"/>
          <w:b/>
          <w:bCs/>
          <w:sz w:val="36"/>
          <w:szCs w:val="36"/>
          <w:cs/>
        </w:rPr>
        <w:t xml:space="preserve"> ผลการวิจัย</w:t>
      </w:r>
    </w:p>
    <w:p w:rsidR="000C697B" w:rsidRPr="007F3011" w:rsidRDefault="00292B06" w:rsidP="000C697B">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rPr>
      </w:pPr>
      <w:r>
        <w:rPr>
          <w:rFonts w:ascii="TH SarabunPSK" w:eastAsia="Times New Roman" w:hAnsi="TH SarabunPSK" w:cs="TH SarabunPSK" w:hint="cs"/>
          <w:sz w:val="32"/>
          <w:szCs w:val="32"/>
          <w:cs/>
        </w:rPr>
        <w:t xml:space="preserve">ตาราง </w:t>
      </w:r>
      <w:r>
        <w:rPr>
          <w:rFonts w:ascii="TH SarabunPSK" w:eastAsia="Times New Roman" w:hAnsi="TH SarabunPSK" w:cs="TH SarabunPSK"/>
          <w:sz w:val="32"/>
          <w:szCs w:val="32"/>
        </w:rPr>
        <w:t xml:space="preserve">1 </w:t>
      </w:r>
      <w:r w:rsidR="000C697B" w:rsidRPr="007F3011">
        <w:rPr>
          <w:rFonts w:ascii="TH SarabunPSK" w:eastAsia="Times New Roman" w:hAnsi="TH SarabunPSK" w:cs="TH SarabunPSK"/>
          <w:sz w:val="32"/>
          <w:szCs w:val="32"/>
          <w:cs/>
        </w:rPr>
        <w:t xml:space="preserve">ความคิดเห็นของนักกีฬาต่อการเข้าร่วมการแข่งขันไตรกีฬานาวีเฉลิมพระเกียรติ </w:t>
      </w:r>
      <w:r w:rsidR="000C697B" w:rsidRPr="007F3011">
        <w:rPr>
          <w:rFonts w:ascii="TH SarabunPSK" w:eastAsia="Times New Roman" w:hAnsi="TH SarabunPSK" w:cs="TH SarabunPSK" w:hint="cs"/>
          <w:sz w:val="32"/>
          <w:szCs w:val="32"/>
          <w:cs/>
        </w:rPr>
        <w:t>รวมทุกด้าน</w:t>
      </w:r>
      <w:r w:rsidR="000C697B" w:rsidRPr="007F3011">
        <w:rPr>
          <w:rFonts w:ascii="TH SarabunPSK" w:eastAsia="Times New Roman" w:hAnsi="TH SarabunPSK" w:cs="TH SarabunPSK"/>
          <w:sz w:val="32"/>
          <w:szCs w:val="32"/>
          <w:cs/>
        </w:rPr>
        <w:t xml:space="preserve"> (</w:t>
      </w:r>
      <w:r w:rsidR="000C697B" w:rsidRPr="007F3011">
        <w:rPr>
          <w:rFonts w:ascii="TH SarabunPSK" w:eastAsia="Times New Roman" w:hAnsi="TH SarabunPSK" w:cs="TH SarabunPSK"/>
          <w:sz w:val="32"/>
          <w:szCs w:val="32"/>
          <w:lang w:bidi="ar-SA"/>
        </w:rPr>
        <w:t>n = 306)</w:t>
      </w:r>
    </w:p>
    <w:tbl>
      <w:tblPr>
        <w:tblW w:w="4992" w:type="pct"/>
        <w:tblInd w:w="14" w:type="dxa"/>
        <w:tblLook w:val="0000" w:firstRow="0" w:lastRow="0" w:firstColumn="0" w:lastColumn="0" w:noHBand="0" w:noVBand="0"/>
      </w:tblPr>
      <w:tblGrid>
        <w:gridCol w:w="4328"/>
        <w:gridCol w:w="1265"/>
        <w:gridCol w:w="1267"/>
        <w:gridCol w:w="1817"/>
      </w:tblGrid>
      <w:tr w:rsidR="000C697B" w:rsidRPr="007F3011" w:rsidTr="000F77AD">
        <w:trPr>
          <w:trHeight w:val="432"/>
        </w:trPr>
        <w:tc>
          <w:tcPr>
            <w:tcW w:w="2494" w:type="pct"/>
            <w:tcBorders>
              <w:top w:val="double" w:sz="4" w:space="0" w:color="auto"/>
            </w:tcBorders>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cs/>
              </w:rPr>
            </w:pPr>
            <w:r w:rsidRPr="007F3011">
              <w:rPr>
                <w:rFonts w:ascii="TH SarabunPSK" w:eastAsia="Times New Roman" w:hAnsi="TH SarabunPSK" w:cs="TH SarabunPSK"/>
                <w:sz w:val="32"/>
                <w:szCs w:val="32"/>
                <w:cs/>
              </w:rPr>
              <w:t>รายการ</w:t>
            </w:r>
          </w:p>
        </w:tc>
        <w:tc>
          <w:tcPr>
            <w:tcW w:w="729" w:type="pct"/>
            <w:tcBorders>
              <w:top w:val="double" w:sz="4" w:space="0" w:color="auto"/>
            </w:tcBorders>
            <w:vAlign w:val="center"/>
          </w:tcPr>
          <w:p w:rsidR="000C697B" w:rsidRPr="007F3011" w:rsidRDefault="000C697B" w:rsidP="000F77AD">
            <w:pPr>
              <w:tabs>
                <w:tab w:val="left" w:pos="821"/>
                <w:tab w:val="left" w:pos="1152"/>
                <w:tab w:val="left" w:pos="1483"/>
                <w:tab w:val="left" w:pos="1814"/>
                <w:tab w:val="left" w:pos="2146"/>
              </w:tabs>
              <w:spacing w:after="0" w:line="240" w:lineRule="auto"/>
              <w:ind w:right="-52"/>
              <w:jc w:val="center"/>
              <w:rPr>
                <w:rFonts w:ascii="TH SarabunPSK" w:eastAsia="Times New Roman" w:hAnsi="TH SarabunPSK" w:cs="TH SarabunPSK"/>
                <w:sz w:val="20"/>
                <w:szCs w:val="20"/>
                <w:lang w:bidi="ar-SA"/>
              </w:rPr>
            </w:pPr>
            <w:r w:rsidRPr="007F3011">
              <w:rPr>
                <w:rFonts w:ascii="TH SarabunPSK" w:eastAsia="Times New Roman" w:hAnsi="TH SarabunPSK" w:cs="TH SarabunPSK"/>
                <w:position w:val="-4"/>
                <w:sz w:val="32"/>
                <w:szCs w:val="32"/>
                <w:lang w:bidi="ar-SA"/>
              </w:rPr>
              <w:object w:dxaOrig="200" w:dyaOrig="240">
                <v:shape id="_x0000_i1025" type="#_x0000_t75" style="width:11.5pt;height:14pt" o:ole="" fillcolor="window">
                  <v:imagedata r:id="rId7" o:title=""/>
                </v:shape>
                <o:OLEObject Type="Embed" ProgID="Equation.3" ShapeID="_x0000_i1025" DrawAspect="Content" ObjectID="_1705063088" r:id="rId11"/>
              </w:object>
            </w:r>
          </w:p>
        </w:tc>
        <w:tc>
          <w:tcPr>
            <w:tcW w:w="730" w:type="pct"/>
            <w:tcBorders>
              <w:top w:val="double" w:sz="4" w:space="0" w:color="auto"/>
            </w:tcBorders>
            <w:vAlign w:val="center"/>
          </w:tcPr>
          <w:p w:rsidR="000C697B" w:rsidRPr="007F3011" w:rsidRDefault="000C697B" w:rsidP="000F77AD">
            <w:pPr>
              <w:tabs>
                <w:tab w:val="left" w:pos="821"/>
                <w:tab w:val="left" w:pos="1152"/>
                <w:tab w:val="left" w:pos="1483"/>
                <w:tab w:val="left" w:pos="1814"/>
                <w:tab w:val="left" w:pos="2146"/>
              </w:tabs>
              <w:spacing w:after="0" w:line="240" w:lineRule="auto"/>
              <w:ind w:right="-52"/>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S.D.</w:t>
            </w:r>
          </w:p>
        </w:tc>
        <w:tc>
          <w:tcPr>
            <w:tcW w:w="1047" w:type="pct"/>
            <w:tcBorders>
              <w:top w:val="double" w:sz="4" w:space="0" w:color="auto"/>
            </w:tcBorders>
            <w:vAlign w:val="center"/>
          </w:tcPr>
          <w:p w:rsidR="000C697B" w:rsidRPr="007F3011" w:rsidRDefault="000C697B" w:rsidP="000F77AD">
            <w:pPr>
              <w:tabs>
                <w:tab w:val="left" w:pos="821"/>
                <w:tab w:val="left" w:pos="1152"/>
                <w:tab w:val="left" w:pos="1483"/>
                <w:tab w:val="left" w:pos="1814"/>
                <w:tab w:val="left" w:pos="2146"/>
              </w:tabs>
              <w:spacing w:after="0" w:line="240" w:lineRule="auto"/>
              <w:ind w:right="-52"/>
              <w:jc w:val="center"/>
              <w:rPr>
                <w:rFonts w:ascii="TH SarabunPSK" w:eastAsia="Times New Roman" w:hAnsi="TH SarabunPSK" w:cs="TH SarabunPSK"/>
                <w:sz w:val="32"/>
                <w:szCs w:val="32"/>
                <w:cs/>
              </w:rPr>
            </w:pPr>
            <w:r w:rsidRPr="007F3011">
              <w:rPr>
                <w:rFonts w:ascii="TH SarabunPSK" w:eastAsia="Times New Roman" w:hAnsi="TH SarabunPSK" w:cs="TH SarabunPSK"/>
                <w:sz w:val="32"/>
                <w:szCs w:val="32"/>
                <w:cs/>
              </w:rPr>
              <w:t>ระดับ</w:t>
            </w:r>
          </w:p>
        </w:tc>
      </w:tr>
      <w:tr w:rsidR="000C697B" w:rsidRPr="007F3011" w:rsidTr="000F77AD">
        <w:trPr>
          <w:trHeight w:val="432"/>
        </w:trPr>
        <w:tc>
          <w:tcPr>
            <w:tcW w:w="2494" w:type="pct"/>
            <w:tcBorders>
              <w:top w:val="single" w:sz="4" w:space="0" w:color="auto"/>
            </w:tcBorders>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cs/>
              </w:rPr>
            </w:pPr>
            <w:r w:rsidRPr="007F3011">
              <w:rPr>
                <w:rFonts w:ascii="TH SarabunPSK" w:eastAsia="Times New Roman" w:hAnsi="TH SarabunPSK" w:cs="TH SarabunPSK"/>
                <w:sz w:val="32"/>
                <w:szCs w:val="32"/>
                <w:lang w:bidi="ar-SA"/>
              </w:rPr>
              <w:t xml:space="preserve">1. </w:t>
            </w:r>
            <w:r w:rsidRPr="007F3011">
              <w:rPr>
                <w:rFonts w:ascii="TH SarabunPSK" w:eastAsia="Times New Roman" w:hAnsi="TH SarabunPSK" w:cs="TH SarabunPSK"/>
                <w:sz w:val="32"/>
                <w:szCs w:val="32"/>
                <w:cs/>
              </w:rPr>
              <w:t>ด้านสิ่งดึงดูดใจ</w:t>
            </w:r>
          </w:p>
        </w:tc>
        <w:tc>
          <w:tcPr>
            <w:tcW w:w="729" w:type="pct"/>
            <w:tcBorders>
              <w:top w:val="sing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Borders>
              <w:top w:val="sing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0.45</w:t>
            </w:r>
          </w:p>
        </w:tc>
        <w:tc>
          <w:tcPr>
            <w:tcW w:w="1047" w:type="pct"/>
            <w:tcBorders>
              <w:top w:val="sing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cs/>
              </w:rPr>
              <w:t>มาก</w:t>
            </w:r>
          </w:p>
        </w:tc>
      </w:tr>
      <w:tr w:rsidR="000C697B" w:rsidRPr="007F3011" w:rsidTr="000F77AD">
        <w:trPr>
          <w:trHeight w:val="432"/>
        </w:trPr>
        <w:tc>
          <w:tcPr>
            <w:tcW w:w="2494" w:type="pct"/>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ind w:right="-574"/>
              <w:rPr>
                <w:rFonts w:ascii="TH SarabunPSK" w:eastAsia="Times New Roman" w:hAnsi="TH SarabunPSK" w:cs="TH SarabunPSK"/>
                <w:sz w:val="32"/>
                <w:szCs w:val="32"/>
                <w:cs/>
              </w:rPr>
            </w:pPr>
            <w:r w:rsidRPr="007F3011">
              <w:rPr>
                <w:rFonts w:ascii="TH SarabunPSK" w:eastAsia="Times New Roman" w:hAnsi="TH SarabunPSK" w:cs="TH SarabunPSK"/>
                <w:sz w:val="32"/>
                <w:szCs w:val="32"/>
              </w:rPr>
              <w:t xml:space="preserve">2. </w:t>
            </w:r>
            <w:r w:rsidRPr="007F3011">
              <w:rPr>
                <w:rFonts w:ascii="TH SarabunPSK" w:eastAsia="Times New Roman" w:hAnsi="TH SarabunPSK" w:cs="TH SarabunPSK"/>
                <w:sz w:val="32"/>
                <w:szCs w:val="32"/>
                <w:cs/>
              </w:rPr>
              <w:t>ด้านความสะดวกในการเดินทาง</w:t>
            </w:r>
          </w:p>
        </w:tc>
        <w:tc>
          <w:tcPr>
            <w:tcW w:w="729"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0.46</w:t>
            </w:r>
          </w:p>
        </w:tc>
        <w:tc>
          <w:tcPr>
            <w:tcW w:w="1047" w:type="pct"/>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cs/>
              </w:rPr>
            </w:pPr>
            <w:r w:rsidRPr="007F3011">
              <w:rPr>
                <w:rFonts w:ascii="TH SarabunPSK" w:eastAsia="Times New Roman" w:hAnsi="TH SarabunPSK" w:cs="TH SarabunPSK"/>
                <w:sz w:val="32"/>
                <w:szCs w:val="32"/>
                <w:cs/>
              </w:rPr>
              <w:t>มาก</w:t>
            </w:r>
          </w:p>
        </w:tc>
      </w:tr>
      <w:tr w:rsidR="000C697B" w:rsidRPr="007F3011" w:rsidTr="000F77AD">
        <w:trPr>
          <w:trHeight w:val="432"/>
        </w:trPr>
        <w:tc>
          <w:tcPr>
            <w:tcW w:w="2494" w:type="pct"/>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cs/>
              </w:rPr>
            </w:pPr>
            <w:r w:rsidRPr="007F3011">
              <w:rPr>
                <w:rFonts w:ascii="TH SarabunPSK" w:eastAsia="Times New Roman" w:hAnsi="TH SarabunPSK" w:cs="TH SarabunPSK"/>
                <w:sz w:val="32"/>
                <w:szCs w:val="32"/>
              </w:rPr>
              <w:t>3.</w:t>
            </w:r>
            <w:r w:rsidRPr="007F3011">
              <w:rPr>
                <w:rFonts w:ascii="TH SarabunPSK" w:eastAsia="Times New Roman" w:hAnsi="TH SarabunPSK" w:cs="TH SarabunPSK"/>
                <w:sz w:val="32"/>
                <w:szCs w:val="32"/>
                <w:cs/>
              </w:rPr>
              <w:t xml:space="preserve"> ด้านกิจกรรมการท่องเที่ยว</w:t>
            </w:r>
          </w:p>
        </w:tc>
        <w:tc>
          <w:tcPr>
            <w:tcW w:w="729"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0.45</w:t>
            </w:r>
          </w:p>
        </w:tc>
        <w:tc>
          <w:tcPr>
            <w:tcW w:w="1047"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cs/>
              </w:rPr>
              <w:t>มาก</w:t>
            </w:r>
          </w:p>
        </w:tc>
      </w:tr>
      <w:tr w:rsidR="000C697B" w:rsidRPr="007F3011" w:rsidTr="000F77AD">
        <w:trPr>
          <w:trHeight w:val="432"/>
        </w:trPr>
        <w:tc>
          <w:tcPr>
            <w:tcW w:w="2494" w:type="pct"/>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cs/>
              </w:rPr>
            </w:pPr>
            <w:r w:rsidRPr="007F3011">
              <w:rPr>
                <w:rFonts w:ascii="TH SarabunPSK" w:eastAsia="Times New Roman" w:hAnsi="TH SarabunPSK" w:cs="TH SarabunPSK"/>
                <w:sz w:val="32"/>
                <w:szCs w:val="32"/>
              </w:rPr>
              <w:t xml:space="preserve">4. </w:t>
            </w:r>
            <w:r w:rsidRPr="007F3011">
              <w:rPr>
                <w:rFonts w:ascii="TH SarabunPSK" w:eastAsia="Times New Roman" w:hAnsi="TH SarabunPSK" w:cs="TH SarabunPSK"/>
                <w:sz w:val="32"/>
                <w:szCs w:val="32"/>
                <w:cs/>
              </w:rPr>
              <w:t>ด้านที่พัก</w:t>
            </w:r>
          </w:p>
        </w:tc>
        <w:tc>
          <w:tcPr>
            <w:tcW w:w="729"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0.45</w:t>
            </w:r>
          </w:p>
        </w:tc>
        <w:tc>
          <w:tcPr>
            <w:tcW w:w="1047" w:type="pct"/>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hint="cs"/>
                <w:sz w:val="32"/>
                <w:szCs w:val="32"/>
                <w:cs/>
              </w:rPr>
              <w:t>มาก</w:t>
            </w:r>
          </w:p>
        </w:tc>
      </w:tr>
      <w:tr w:rsidR="000C697B" w:rsidRPr="007F3011" w:rsidTr="000F77AD">
        <w:trPr>
          <w:trHeight w:val="432"/>
        </w:trPr>
        <w:tc>
          <w:tcPr>
            <w:tcW w:w="2494" w:type="pct"/>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rPr>
            </w:pPr>
            <w:r w:rsidRPr="007F3011">
              <w:rPr>
                <w:rFonts w:ascii="TH SarabunPSK" w:eastAsia="Times New Roman" w:hAnsi="TH SarabunPSK" w:cs="TH SarabunPSK"/>
                <w:sz w:val="32"/>
                <w:szCs w:val="32"/>
              </w:rPr>
              <w:t xml:space="preserve">5. </w:t>
            </w:r>
            <w:r w:rsidRPr="007F3011">
              <w:rPr>
                <w:rFonts w:ascii="TH SarabunPSK" w:eastAsia="Times New Roman" w:hAnsi="TH SarabunPSK" w:cs="TH SarabunPSK"/>
                <w:sz w:val="32"/>
                <w:szCs w:val="32"/>
                <w:cs/>
              </w:rPr>
              <w:t>ด้านสิ่งอำนวยความสะดวก</w:t>
            </w:r>
          </w:p>
        </w:tc>
        <w:tc>
          <w:tcPr>
            <w:tcW w:w="729"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0.46</w:t>
            </w:r>
          </w:p>
        </w:tc>
        <w:tc>
          <w:tcPr>
            <w:tcW w:w="1047" w:type="pct"/>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cs/>
              </w:rPr>
            </w:pPr>
            <w:r w:rsidRPr="007F3011">
              <w:rPr>
                <w:rFonts w:ascii="TH SarabunPSK" w:eastAsia="Times New Roman" w:hAnsi="TH SarabunPSK" w:cs="TH SarabunPSK" w:hint="cs"/>
                <w:sz w:val="32"/>
                <w:szCs w:val="32"/>
                <w:cs/>
              </w:rPr>
              <w:t>มาก</w:t>
            </w:r>
          </w:p>
        </w:tc>
      </w:tr>
      <w:tr w:rsidR="000C697B" w:rsidRPr="007F3011" w:rsidTr="000F77AD">
        <w:trPr>
          <w:trHeight w:val="432"/>
        </w:trPr>
        <w:tc>
          <w:tcPr>
            <w:tcW w:w="2494" w:type="pct"/>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rPr>
            </w:pPr>
            <w:r w:rsidRPr="007F3011">
              <w:rPr>
                <w:rFonts w:ascii="TH SarabunPSK" w:eastAsia="Times New Roman" w:hAnsi="TH SarabunPSK" w:cs="TH SarabunPSK"/>
                <w:sz w:val="32"/>
                <w:szCs w:val="32"/>
              </w:rPr>
              <w:t xml:space="preserve">6. </w:t>
            </w:r>
            <w:r w:rsidRPr="007F3011">
              <w:rPr>
                <w:rFonts w:ascii="TH SarabunPSK" w:eastAsia="Times New Roman" w:hAnsi="TH SarabunPSK" w:cs="TH SarabunPSK"/>
                <w:sz w:val="32"/>
                <w:szCs w:val="32"/>
                <w:cs/>
              </w:rPr>
              <w:t>ด้านรางวัล</w:t>
            </w:r>
          </w:p>
        </w:tc>
        <w:tc>
          <w:tcPr>
            <w:tcW w:w="729"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0.45</w:t>
            </w:r>
          </w:p>
        </w:tc>
        <w:tc>
          <w:tcPr>
            <w:tcW w:w="1047" w:type="pct"/>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cs/>
              </w:rPr>
            </w:pPr>
            <w:r w:rsidRPr="007F3011">
              <w:rPr>
                <w:rFonts w:ascii="TH SarabunPSK" w:eastAsia="Times New Roman" w:hAnsi="TH SarabunPSK" w:cs="TH SarabunPSK" w:hint="cs"/>
                <w:sz w:val="32"/>
                <w:szCs w:val="32"/>
                <w:cs/>
              </w:rPr>
              <w:t>มาก</w:t>
            </w:r>
          </w:p>
        </w:tc>
      </w:tr>
      <w:tr w:rsidR="000C697B" w:rsidRPr="007F3011" w:rsidTr="000F77AD">
        <w:trPr>
          <w:trHeight w:val="432"/>
        </w:trPr>
        <w:tc>
          <w:tcPr>
            <w:tcW w:w="2494" w:type="pct"/>
            <w:tcBorders>
              <w:bottom w:val="single" w:sz="4" w:space="0" w:color="auto"/>
            </w:tcBorders>
            <w:tcMar>
              <w:left w:w="115" w:type="dxa"/>
              <w:right w:w="115" w:type="dxa"/>
            </w:tcMar>
            <w:vAlign w:val="center"/>
          </w:tcPr>
          <w:p w:rsidR="000C697B" w:rsidRPr="007F3011" w:rsidRDefault="000C697B" w:rsidP="000F77AD">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rPr>
            </w:pPr>
            <w:r w:rsidRPr="007F3011">
              <w:rPr>
                <w:rFonts w:ascii="TH SarabunPSK" w:eastAsia="Times New Roman" w:hAnsi="TH SarabunPSK" w:cs="TH SarabunPSK"/>
                <w:sz w:val="32"/>
                <w:szCs w:val="32"/>
              </w:rPr>
              <w:t xml:space="preserve">7. </w:t>
            </w:r>
            <w:r w:rsidRPr="007F3011">
              <w:rPr>
                <w:rFonts w:ascii="TH SarabunPSK" w:eastAsia="Times New Roman" w:hAnsi="TH SarabunPSK" w:cs="TH SarabunPSK"/>
                <w:sz w:val="32"/>
                <w:szCs w:val="32"/>
                <w:cs/>
              </w:rPr>
              <w:t>ด้านประชาสัมพันธ์</w:t>
            </w:r>
          </w:p>
        </w:tc>
        <w:tc>
          <w:tcPr>
            <w:tcW w:w="729" w:type="pct"/>
            <w:tcBorders>
              <w:bottom w:val="sing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Borders>
              <w:bottom w:val="sing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0.43</w:t>
            </w:r>
          </w:p>
        </w:tc>
        <w:tc>
          <w:tcPr>
            <w:tcW w:w="1047" w:type="pct"/>
            <w:tcBorders>
              <w:bottom w:val="single" w:sz="4" w:space="0" w:color="auto"/>
            </w:tcBorders>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cs/>
              </w:rPr>
            </w:pPr>
            <w:r w:rsidRPr="007F3011">
              <w:rPr>
                <w:rFonts w:ascii="TH SarabunPSK" w:eastAsia="Times New Roman" w:hAnsi="TH SarabunPSK" w:cs="TH SarabunPSK" w:hint="cs"/>
                <w:sz w:val="32"/>
                <w:szCs w:val="32"/>
                <w:cs/>
              </w:rPr>
              <w:t>มาก</w:t>
            </w:r>
          </w:p>
        </w:tc>
      </w:tr>
      <w:tr w:rsidR="000C697B" w:rsidRPr="007F3011" w:rsidTr="000F77AD">
        <w:trPr>
          <w:trHeight w:val="20"/>
        </w:trPr>
        <w:tc>
          <w:tcPr>
            <w:tcW w:w="2494" w:type="pct"/>
            <w:tcBorders>
              <w:top w:val="single" w:sz="4" w:space="0" w:color="auto"/>
              <w:bottom w:val="double" w:sz="4" w:space="0" w:color="auto"/>
            </w:tcBorders>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rtl/>
                <w:cs/>
                <w:lang w:bidi="ar-SA"/>
              </w:rPr>
            </w:pPr>
            <w:r w:rsidRPr="007F3011">
              <w:rPr>
                <w:rFonts w:ascii="TH SarabunPSK" w:eastAsia="Times New Roman" w:hAnsi="TH SarabunPSK" w:cs="TH SarabunPSK"/>
                <w:sz w:val="32"/>
                <w:szCs w:val="32"/>
                <w:cs/>
              </w:rPr>
              <w:t>รวม</w:t>
            </w:r>
          </w:p>
        </w:tc>
        <w:tc>
          <w:tcPr>
            <w:tcW w:w="729" w:type="pct"/>
            <w:tcBorders>
              <w:top w:val="single" w:sz="4" w:space="0" w:color="auto"/>
              <w:bottom w:val="doub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4.48</w:t>
            </w:r>
          </w:p>
        </w:tc>
        <w:tc>
          <w:tcPr>
            <w:tcW w:w="730" w:type="pct"/>
            <w:tcBorders>
              <w:top w:val="single" w:sz="4" w:space="0" w:color="auto"/>
              <w:bottom w:val="double" w:sz="4" w:space="0" w:color="auto"/>
            </w:tcBorders>
          </w:tcPr>
          <w:p w:rsidR="000C697B" w:rsidRPr="007F3011" w:rsidRDefault="000C697B" w:rsidP="000F77AD">
            <w:pPr>
              <w:spacing w:after="0" w:line="240" w:lineRule="auto"/>
              <w:jc w:val="center"/>
              <w:rPr>
                <w:rFonts w:ascii="TH SarabunPSK" w:eastAsia="Times New Roman" w:hAnsi="TH SarabunPSK" w:cs="TH SarabunPSK"/>
                <w:sz w:val="32"/>
                <w:szCs w:val="32"/>
                <w:lang w:bidi="ar-SA"/>
              </w:rPr>
            </w:pPr>
            <w:r w:rsidRPr="007F3011">
              <w:rPr>
                <w:rFonts w:ascii="TH SarabunPSK" w:eastAsia="Times New Roman" w:hAnsi="TH SarabunPSK" w:cs="TH SarabunPSK"/>
                <w:sz w:val="32"/>
                <w:szCs w:val="32"/>
                <w:lang w:bidi="ar-SA"/>
              </w:rPr>
              <w:t>0.45</w:t>
            </w:r>
          </w:p>
        </w:tc>
        <w:tc>
          <w:tcPr>
            <w:tcW w:w="1047" w:type="pct"/>
            <w:tcBorders>
              <w:top w:val="single" w:sz="4" w:space="0" w:color="auto"/>
              <w:bottom w:val="double" w:sz="4" w:space="0" w:color="auto"/>
            </w:tcBorders>
          </w:tcPr>
          <w:p w:rsidR="000C697B" w:rsidRPr="007F3011" w:rsidRDefault="000C697B" w:rsidP="000F77AD">
            <w:pPr>
              <w:tabs>
                <w:tab w:val="left" w:pos="821"/>
                <w:tab w:val="left" w:pos="1152"/>
                <w:tab w:val="left" w:pos="1483"/>
                <w:tab w:val="left" w:pos="1814"/>
                <w:tab w:val="left" w:pos="2146"/>
              </w:tabs>
              <w:spacing w:after="0" w:line="240" w:lineRule="auto"/>
              <w:jc w:val="center"/>
              <w:rPr>
                <w:rFonts w:ascii="TH SarabunPSK" w:eastAsia="Times New Roman" w:hAnsi="TH SarabunPSK" w:cs="TH SarabunPSK"/>
                <w:sz w:val="32"/>
                <w:szCs w:val="32"/>
                <w:cs/>
              </w:rPr>
            </w:pPr>
            <w:r w:rsidRPr="007F3011">
              <w:rPr>
                <w:rFonts w:ascii="TH SarabunPSK" w:eastAsia="Times New Roman" w:hAnsi="TH SarabunPSK" w:cs="TH SarabunPSK"/>
                <w:sz w:val="32"/>
                <w:szCs w:val="32"/>
                <w:cs/>
              </w:rPr>
              <w:t>มาก</w:t>
            </w:r>
          </w:p>
        </w:tc>
      </w:tr>
    </w:tbl>
    <w:p w:rsidR="000C697B" w:rsidRPr="007F3011" w:rsidRDefault="000C697B" w:rsidP="000C697B">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rPr>
      </w:pPr>
    </w:p>
    <w:p w:rsidR="000C697B" w:rsidRPr="007F3011" w:rsidRDefault="000C697B" w:rsidP="00B50554">
      <w:pPr>
        <w:tabs>
          <w:tab w:val="left" w:pos="821"/>
          <w:tab w:val="left" w:pos="1152"/>
          <w:tab w:val="left" w:pos="1483"/>
          <w:tab w:val="left" w:pos="1814"/>
          <w:tab w:val="left" w:pos="2146"/>
        </w:tabs>
        <w:spacing w:after="0" w:line="240" w:lineRule="auto"/>
        <w:rPr>
          <w:rFonts w:ascii="TH SarabunPSK" w:eastAsia="Times New Roman" w:hAnsi="TH SarabunPSK" w:cs="TH SarabunPSK"/>
          <w:sz w:val="32"/>
          <w:szCs w:val="32"/>
          <w:cs/>
        </w:rPr>
      </w:pPr>
      <w:r w:rsidRPr="007F3011">
        <w:rPr>
          <w:rFonts w:ascii="TH SarabunPSK" w:eastAsia="Times New Roman" w:hAnsi="TH SarabunPSK" w:cs="TH SarabunPSK"/>
          <w:sz w:val="32"/>
          <w:szCs w:val="32"/>
        </w:rPr>
        <w:tab/>
      </w:r>
      <w:r w:rsidR="00292B06">
        <w:rPr>
          <w:rFonts w:ascii="TH SarabunPSK" w:eastAsia="Times New Roman" w:hAnsi="TH SarabunPSK" w:cs="TH SarabunPSK" w:hint="cs"/>
          <w:sz w:val="32"/>
          <w:szCs w:val="32"/>
          <w:cs/>
        </w:rPr>
        <w:t xml:space="preserve">จากตาราง </w:t>
      </w:r>
      <w:r w:rsidR="00292B06">
        <w:rPr>
          <w:rFonts w:ascii="TH SarabunPSK" w:eastAsia="Times New Roman" w:hAnsi="TH SarabunPSK" w:cs="TH SarabunPSK"/>
          <w:sz w:val="32"/>
          <w:szCs w:val="32"/>
        </w:rPr>
        <w:t xml:space="preserve">1 </w:t>
      </w:r>
      <w:r w:rsidRPr="007F3011">
        <w:rPr>
          <w:rFonts w:ascii="TH SarabunPSK" w:eastAsia="Times New Roman" w:hAnsi="TH SarabunPSK" w:cs="TH SarabunPSK"/>
          <w:color w:val="000000"/>
          <w:sz w:val="32"/>
          <w:szCs w:val="32"/>
          <w:cs/>
        </w:rPr>
        <w:t>ความคิดเห็นของ</w:t>
      </w:r>
      <w:bookmarkStart w:id="0" w:name="_GoBack"/>
      <w:bookmarkEnd w:id="0"/>
      <w:r w:rsidRPr="007F3011">
        <w:rPr>
          <w:rFonts w:ascii="TH SarabunPSK" w:eastAsia="Times New Roman" w:hAnsi="TH SarabunPSK" w:cs="TH SarabunPSK"/>
          <w:color w:val="000000"/>
          <w:sz w:val="32"/>
          <w:szCs w:val="32"/>
          <w:cs/>
        </w:rPr>
        <w:t xml:space="preserve">นักกีฬาต่อการเข้าร่วมการแข่งขันไตรกีฬานาวีเฉลิมพระเกียรติ </w:t>
      </w:r>
      <w:r w:rsidRPr="007F3011">
        <w:rPr>
          <w:rFonts w:ascii="TH SarabunPSK" w:eastAsia="Times New Roman" w:hAnsi="TH SarabunPSK" w:cs="TH SarabunPSK"/>
          <w:sz w:val="32"/>
          <w:szCs w:val="32"/>
          <w:cs/>
        </w:rPr>
        <w:t xml:space="preserve">โดยรวมทุกด้าน มีความคิดเห็นด้วยอยู่ในระดับมาก </w:t>
      </w:r>
      <w:r w:rsidRPr="007F3011">
        <w:rPr>
          <w:rFonts w:ascii="TH SarabunPSK" w:eastAsia="Times New Roman" w:hAnsi="TH SarabunPSK" w:cs="TH SarabunPSK"/>
          <w:sz w:val="32"/>
          <w:szCs w:val="32"/>
          <w:lang w:bidi="ar-SA"/>
        </w:rPr>
        <w:t>(</w:t>
      </w:r>
      <w:r w:rsidRPr="007F3011">
        <w:rPr>
          <w:rFonts w:ascii="TH SarabunPSK" w:eastAsia="Times New Roman" w:hAnsi="TH SarabunPSK" w:cs="TH SarabunPSK"/>
          <w:position w:val="-4"/>
          <w:sz w:val="32"/>
          <w:szCs w:val="32"/>
          <w:lang w:bidi="ar-SA"/>
        </w:rPr>
        <w:object w:dxaOrig="200" w:dyaOrig="240">
          <v:shape id="_x0000_i1026" type="#_x0000_t75" style="width:11.5pt;height:14pt" o:ole="" fillcolor="window">
            <v:imagedata r:id="rId7" o:title=""/>
          </v:shape>
          <o:OLEObject Type="Embed" ProgID="Equation.3" ShapeID="_x0000_i1026" DrawAspect="Content" ObjectID="_1705063089" r:id="rId12"/>
        </w:object>
      </w:r>
      <w:r w:rsidRPr="007F3011">
        <w:rPr>
          <w:rFonts w:ascii="TH SarabunPSK" w:eastAsia="Times New Roman" w:hAnsi="TH SarabunPSK" w:cs="TH SarabunPSK"/>
          <w:sz w:val="32"/>
          <w:szCs w:val="32"/>
        </w:rPr>
        <w:t xml:space="preserve"> =</w:t>
      </w:r>
      <w:r w:rsidRPr="007F3011">
        <w:rPr>
          <w:rFonts w:ascii="TH SarabunPSK" w:eastAsia="Times New Roman" w:hAnsi="TH SarabunPSK" w:cs="TH SarabunPSK"/>
          <w:sz w:val="32"/>
          <w:szCs w:val="32"/>
          <w:cs/>
        </w:rPr>
        <w:t xml:space="preserve"> </w:t>
      </w:r>
      <w:r w:rsidRPr="007F3011">
        <w:rPr>
          <w:rFonts w:ascii="TH SarabunPSK" w:eastAsia="Times New Roman" w:hAnsi="TH SarabunPSK" w:cs="TH SarabunPSK"/>
          <w:sz w:val="32"/>
          <w:szCs w:val="32"/>
          <w:lang w:bidi="ar-SA"/>
        </w:rPr>
        <w:t>4.48</w:t>
      </w:r>
      <w:r w:rsidRPr="007F3011">
        <w:rPr>
          <w:rFonts w:ascii="TH SarabunPSK" w:eastAsia="Times New Roman" w:hAnsi="TH SarabunPSK" w:cs="TH SarabunPSK"/>
          <w:sz w:val="32"/>
          <w:szCs w:val="32"/>
          <w:cs/>
        </w:rPr>
        <w:t xml:space="preserve">, </w:t>
      </w:r>
      <w:r w:rsidRPr="007F3011">
        <w:rPr>
          <w:rFonts w:ascii="TH SarabunPSK" w:eastAsia="Times New Roman" w:hAnsi="TH SarabunPSK" w:cs="TH SarabunPSK"/>
          <w:sz w:val="32"/>
          <w:szCs w:val="32"/>
        </w:rPr>
        <w:t xml:space="preserve">S.D. = </w:t>
      </w:r>
      <w:r w:rsidRPr="007F3011">
        <w:rPr>
          <w:rFonts w:ascii="TH SarabunPSK" w:eastAsia="Times New Roman" w:hAnsi="TH SarabunPSK" w:cs="TH SarabunPSK"/>
          <w:sz w:val="32"/>
          <w:szCs w:val="32"/>
          <w:lang w:bidi="ar-SA"/>
        </w:rPr>
        <w:t>0.45</w:t>
      </w:r>
      <w:r w:rsidRPr="007F3011">
        <w:rPr>
          <w:rFonts w:ascii="TH SarabunPSK" w:eastAsia="Times New Roman" w:hAnsi="TH SarabunPSK" w:cs="TH SarabunPSK"/>
          <w:sz w:val="32"/>
          <w:szCs w:val="32"/>
        </w:rPr>
        <w:t>)</w:t>
      </w:r>
    </w:p>
    <w:p w:rsidR="000C697B" w:rsidRPr="000C697B" w:rsidRDefault="00292B06" w:rsidP="00B50554">
      <w:pPr>
        <w:spacing w:after="0"/>
        <w:ind w:firstLine="720"/>
        <w:rPr>
          <w:rFonts w:ascii="TH SarabunPSK" w:hAnsi="TH SarabunPSK" w:cs="TH SarabunPSK"/>
          <w:sz w:val="32"/>
          <w:szCs w:val="32"/>
        </w:rPr>
      </w:pPr>
      <w:r>
        <w:rPr>
          <w:rFonts w:ascii="TH SarabunPSK" w:hAnsi="TH SarabunPSK" w:cs="TH SarabunPSK"/>
          <w:sz w:val="32"/>
          <w:szCs w:val="32"/>
        </w:rPr>
        <w:t>2</w:t>
      </w:r>
      <w:r w:rsidR="000C697B" w:rsidRPr="000C697B">
        <w:rPr>
          <w:rFonts w:ascii="TH SarabunPSK" w:hAnsi="TH SarabunPSK" w:cs="TH SarabunPSK"/>
          <w:sz w:val="32"/>
          <w:szCs w:val="32"/>
        </w:rPr>
        <w:t xml:space="preserve">. </w:t>
      </w:r>
      <w:r w:rsidR="000C697B" w:rsidRPr="000C697B">
        <w:rPr>
          <w:rFonts w:ascii="TH SarabunPSK" w:hAnsi="TH SarabunPSK" w:cs="TH SarabunPSK"/>
          <w:sz w:val="32"/>
          <w:szCs w:val="32"/>
          <w:cs/>
        </w:rPr>
        <w:t>คะแนนเฉลี่ยความคิดเห็นของนักกีฬาต่อการเข้าร่วมการแข่งขันไตรกีฬานาวีเฉลิมพระเกียรติ โดยรวมทุกด</w:t>
      </w:r>
      <w:r w:rsidR="00225309">
        <w:rPr>
          <w:rFonts w:ascii="TH SarabunPSK" w:hAnsi="TH SarabunPSK" w:cs="TH SarabunPSK"/>
          <w:sz w:val="32"/>
          <w:szCs w:val="32"/>
          <w:cs/>
        </w:rPr>
        <w:t>้าน นักกีฬาชายอยู่ในระดับมาก (</w:t>
      </w:r>
      <w:r w:rsidR="00225309" w:rsidRPr="00225309">
        <w:rPr>
          <w:rFonts w:ascii="TH SarabunPSK" w:hAnsi="TH SarabunPSK" w:cs="TH SarabunPSK"/>
          <w:sz w:val="32"/>
          <w:szCs w:val="32"/>
        </w:rPr>
        <w:object w:dxaOrig="200" w:dyaOrig="240">
          <v:shape id="_x0000_i1027" type="#_x0000_t75" style="width:11.5pt;height:14pt" o:ole="" fillcolor="window">
            <v:imagedata r:id="rId7" o:title=""/>
          </v:shape>
          <o:OLEObject Type="Embed" ProgID="Equation.3" ShapeID="_x0000_i1027" DrawAspect="Content" ObjectID="_1705063090" r:id="rId13"/>
        </w:object>
      </w:r>
      <w:r w:rsidR="000C697B" w:rsidRPr="000C697B">
        <w:rPr>
          <w:rFonts w:ascii="TH SarabunPSK" w:hAnsi="TH SarabunPSK" w:cs="TH SarabunPSK"/>
          <w:sz w:val="32"/>
          <w:szCs w:val="32"/>
          <w:cs/>
        </w:rPr>
        <w:t xml:space="preserve">= </w:t>
      </w:r>
      <w:r w:rsidR="000C697B" w:rsidRPr="000C697B">
        <w:rPr>
          <w:rFonts w:ascii="TH SarabunPSK" w:hAnsi="TH SarabunPSK" w:cs="TH SarabunPSK"/>
          <w:sz w:val="32"/>
          <w:szCs w:val="32"/>
        </w:rPr>
        <w:t xml:space="preserve">4.48, S.D. = 0.44) </w:t>
      </w:r>
      <w:r w:rsidR="00225309">
        <w:rPr>
          <w:rFonts w:ascii="TH SarabunPSK" w:hAnsi="TH SarabunPSK" w:cs="TH SarabunPSK"/>
          <w:sz w:val="32"/>
          <w:szCs w:val="32"/>
          <w:cs/>
        </w:rPr>
        <w:t>และนักกีฬาหญิงอยู่ในระดับมาก (</w:t>
      </w:r>
      <w:r w:rsidR="00225309" w:rsidRPr="00225309">
        <w:rPr>
          <w:rFonts w:ascii="TH SarabunPSK" w:hAnsi="TH SarabunPSK" w:cs="TH SarabunPSK"/>
          <w:sz w:val="32"/>
          <w:szCs w:val="32"/>
        </w:rPr>
        <w:object w:dxaOrig="200" w:dyaOrig="240">
          <v:shape id="_x0000_i1028" type="#_x0000_t75" style="width:11.5pt;height:14pt" o:ole="" fillcolor="window">
            <v:imagedata r:id="rId7" o:title=""/>
          </v:shape>
          <o:OLEObject Type="Embed" ProgID="Equation.3" ShapeID="_x0000_i1028" DrawAspect="Content" ObjectID="_1705063091" r:id="rId14"/>
        </w:object>
      </w:r>
      <w:r w:rsidR="000C697B" w:rsidRPr="000C697B">
        <w:rPr>
          <w:rFonts w:ascii="TH SarabunPSK" w:hAnsi="TH SarabunPSK" w:cs="TH SarabunPSK"/>
          <w:sz w:val="32"/>
          <w:szCs w:val="32"/>
          <w:cs/>
        </w:rPr>
        <w:t xml:space="preserve">= </w:t>
      </w:r>
      <w:r w:rsidR="000C697B" w:rsidRPr="000C697B">
        <w:rPr>
          <w:rFonts w:ascii="TH SarabunPSK" w:hAnsi="TH SarabunPSK" w:cs="TH SarabunPSK"/>
          <w:sz w:val="32"/>
          <w:szCs w:val="32"/>
        </w:rPr>
        <w:t xml:space="preserve">4.45, S.D. = 0.39 ) </w:t>
      </w:r>
      <w:r w:rsidR="000C697B" w:rsidRPr="000C697B">
        <w:rPr>
          <w:rFonts w:ascii="TH SarabunPSK" w:hAnsi="TH SarabunPSK" w:cs="TH SarabunPSK"/>
          <w:sz w:val="32"/>
          <w:szCs w:val="32"/>
          <w:cs/>
        </w:rPr>
        <w:t>เมื่อทำการทดสอบแล้วพบว่า นักกีฬาชายกับนักกีฬาหญิงมีความคิดเห็นต่อการเข้าร่วมการแข่งขันไตรกีฬานาวีเฉลิมพระเกียรติ ทุกด้านไม่แตกต่างกัน</w:t>
      </w:r>
    </w:p>
    <w:p w:rsidR="002038C8" w:rsidRPr="000C697B" w:rsidRDefault="00292B06" w:rsidP="00B50554">
      <w:pPr>
        <w:spacing w:after="0"/>
        <w:ind w:firstLine="720"/>
        <w:rPr>
          <w:rFonts w:ascii="TH SarabunPSK" w:hAnsi="TH SarabunPSK" w:cs="TH SarabunPSK"/>
          <w:sz w:val="28"/>
        </w:rPr>
      </w:pPr>
      <w:r>
        <w:rPr>
          <w:rFonts w:ascii="TH SarabunPSK" w:hAnsi="TH SarabunPSK" w:cs="TH SarabunPSK"/>
          <w:sz w:val="32"/>
          <w:szCs w:val="32"/>
        </w:rPr>
        <w:t>3</w:t>
      </w:r>
      <w:r w:rsidR="000C697B" w:rsidRPr="000C697B">
        <w:rPr>
          <w:rFonts w:ascii="TH SarabunPSK" w:hAnsi="TH SarabunPSK" w:cs="TH SarabunPSK"/>
          <w:sz w:val="32"/>
          <w:szCs w:val="32"/>
        </w:rPr>
        <w:t xml:space="preserve">. </w:t>
      </w:r>
      <w:r w:rsidR="000C697B" w:rsidRPr="000C697B">
        <w:rPr>
          <w:rFonts w:ascii="TH SarabunPSK" w:hAnsi="TH SarabunPSK" w:cs="TH SarabunPSK"/>
          <w:sz w:val="32"/>
          <w:szCs w:val="32"/>
          <w:cs/>
        </w:rPr>
        <w:t>จากการทดสอบความแตกต่างของความคิดเห็นของนักกีฬาต่อการเข้าร่วมการแข่งขันไตรกีฬานาวีเฉลิมพระเกียรติ จำแนกตามอายุ โดยใช้การวิเคราะห์ความแปรปรวนแบบทางเดียว (</w:t>
      </w:r>
      <w:r w:rsidR="000C697B" w:rsidRPr="000C697B">
        <w:rPr>
          <w:rFonts w:ascii="TH SarabunPSK" w:hAnsi="TH SarabunPSK" w:cs="TH SarabunPSK"/>
          <w:sz w:val="32"/>
          <w:szCs w:val="32"/>
        </w:rPr>
        <w:t xml:space="preserve">One - way  ANOVA)  </w:t>
      </w:r>
      <w:r w:rsidR="000C697B" w:rsidRPr="000C697B">
        <w:rPr>
          <w:rFonts w:ascii="TH SarabunPSK" w:hAnsi="TH SarabunPSK" w:cs="TH SarabunPSK"/>
          <w:sz w:val="32"/>
          <w:szCs w:val="32"/>
          <w:cs/>
        </w:rPr>
        <w:t>พบว่า แตกต่างกันทุกด้าน อย่างมีนัยสำคัญทางสถิติที่ระดับ .</w:t>
      </w:r>
      <w:r w:rsidR="000C697B" w:rsidRPr="000C697B">
        <w:rPr>
          <w:rFonts w:ascii="TH SarabunPSK" w:hAnsi="TH SarabunPSK" w:cs="TH SarabunPSK"/>
          <w:sz w:val="32"/>
          <w:szCs w:val="32"/>
        </w:rPr>
        <w:t xml:space="preserve">05  </w:t>
      </w:r>
      <w:r w:rsidR="002038C8" w:rsidRPr="000C697B">
        <w:rPr>
          <w:rFonts w:ascii="TH SarabunPSK" w:hAnsi="TH SarabunPSK" w:cs="TH SarabunPSK"/>
          <w:sz w:val="32"/>
          <w:szCs w:val="32"/>
        </w:rPr>
        <w:tab/>
      </w:r>
    </w:p>
    <w:p w:rsidR="000C697B" w:rsidRPr="000C697B" w:rsidRDefault="00292B06" w:rsidP="00B50554">
      <w:pPr>
        <w:spacing w:after="0" w:line="240" w:lineRule="auto"/>
        <w:ind w:firstLine="720"/>
        <w:rPr>
          <w:rFonts w:ascii="TH SarabunPSK" w:hAnsi="TH SarabunPSK" w:cs="TH SarabunPSK"/>
          <w:sz w:val="32"/>
          <w:szCs w:val="32"/>
        </w:rPr>
      </w:pPr>
      <w:r>
        <w:rPr>
          <w:rFonts w:ascii="TH SarabunPSK" w:hAnsi="TH SarabunPSK" w:cs="TH SarabunPSK"/>
          <w:sz w:val="32"/>
          <w:szCs w:val="32"/>
        </w:rPr>
        <w:lastRenderedPageBreak/>
        <w:t>4</w:t>
      </w:r>
      <w:r w:rsidR="000C697B" w:rsidRPr="000C697B">
        <w:rPr>
          <w:rFonts w:ascii="TH SarabunPSK" w:hAnsi="TH SarabunPSK" w:cs="TH SarabunPSK"/>
          <w:sz w:val="32"/>
          <w:szCs w:val="32"/>
        </w:rPr>
        <w:t xml:space="preserve">. </w:t>
      </w:r>
      <w:r w:rsidR="000C697B" w:rsidRPr="000C697B">
        <w:rPr>
          <w:rFonts w:ascii="TH SarabunPSK" w:hAnsi="TH SarabunPSK" w:cs="TH SarabunPSK"/>
          <w:sz w:val="32"/>
          <w:szCs w:val="32"/>
          <w:cs/>
        </w:rPr>
        <w:t>จากการทดสอบความแตกต่างของความคิดเห็นของนักกีฬาต่อการเข้าร่วมการแข่งขันไตรกีฬานาวีเฉลิมพระเกียรติ จำแนกตามสถานภาพ โดยใช้การวิเคราะห์ความแปรปรวนแบบทางเดียว (</w:t>
      </w:r>
      <w:r w:rsidR="000C697B" w:rsidRPr="000C697B">
        <w:rPr>
          <w:rFonts w:ascii="TH SarabunPSK" w:hAnsi="TH SarabunPSK" w:cs="TH SarabunPSK"/>
          <w:sz w:val="32"/>
          <w:szCs w:val="32"/>
        </w:rPr>
        <w:t xml:space="preserve">One - way  ANOVA)  </w:t>
      </w:r>
      <w:r w:rsidR="000C697B" w:rsidRPr="000C697B">
        <w:rPr>
          <w:rFonts w:ascii="TH SarabunPSK" w:hAnsi="TH SarabunPSK" w:cs="TH SarabunPSK"/>
          <w:sz w:val="32"/>
          <w:szCs w:val="32"/>
          <w:cs/>
        </w:rPr>
        <w:t>พบว่า ไม่แตกต่างกันทุกด้าน อย่างมีนัยสำคัญทางสถิติที่ระดับ .</w:t>
      </w:r>
      <w:r w:rsidR="000C697B" w:rsidRPr="000C697B">
        <w:rPr>
          <w:rFonts w:ascii="TH SarabunPSK" w:hAnsi="TH SarabunPSK" w:cs="TH SarabunPSK"/>
          <w:sz w:val="32"/>
          <w:szCs w:val="32"/>
        </w:rPr>
        <w:t xml:space="preserve">05  </w:t>
      </w:r>
    </w:p>
    <w:p w:rsidR="000C697B" w:rsidRPr="000C697B" w:rsidRDefault="00292B06" w:rsidP="00B50554">
      <w:pPr>
        <w:spacing w:after="0" w:line="240" w:lineRule="auto"/>
        <w:ind w:firstLine="720"/>
        <w:rPr>
          <w:rFonts w:ascii="TH SarabunPSK" w:hAnsi="TH SarabunPSK" w:cs="TH SarabunPSK"/>
          <w:sz w:val="32"/>
          <w:szCs w:val="32"/>
        </w:rPr>
      </w:pPr>
      <w:r>
        <w:rPr>
          <w:rFonts w:ascii="TH SarabunPSK" w:hAnsi="TH SarabunPSK" w:cs="TH SarabunPSK"/>
          <w:sz w:val="32"/>
          <w:szCs w:val="32"/>
        </w:rPr>
        <w:t>5</w:t>
      </w:r>
      <w:r w:rsidR="000C697B" w:rsidRPr="000C697B">
        <w:rPr>
          <w:rFonts w:ascii="TH SarabunPSK" w:hAnsi="TH SarabunPSK" w:cs="TH SarabunPSK"/>
          <w:sz w:val="32"/>
          <w:szCs w:val="32"/>
        </w:rPr>
        <w:t xml:space="preserve">. </w:t>
      </w:r>
      <w:r w:rsidR="000C697B" w:rsidRPr="000C697B">
        <w:rPr>
          <w:rFonts w:ascii="TH SarabunPSK" w:hAnsi="TH SarabunPSK" w:cs="TH SarabunPSK"/>
          <w:sz w:val="32"/>
          <w:szCs w:val="32"/>
          <w:cs/>
        </w:rPr>
        <w:t>จากการทดสอบความแตกต่างของความคิดเห็นของนักกีฬาต่อการเข้าร่วมการแข่งขันไตรกีฬานาวีเฉลิมพระเกียรติ จำแนกตามรายได้ โดยใช้การวิเคราะห์ความแปรปรวนแบบทางเดียว (</w:t>
      </w:r>
      <w:r w:rsidR="000C697B" w:rsidRPr="000C697B">
        <w:rPr>
          <w:rFonts w:ascii="TH SarabunPSK" w:hAnsi="TH SarabunPSK" w:cs="TH SarabunPSK"/>
          <w:sz w:val="32"/>
          <w:szCs w:val="32"/>
        </w:rPr>
        <w:t xml:space="preserve">One - way  ANOVA)  </w:t>
      </w:r>
      <w:r w:rsidR="00225309">
        <w:rPr>
          <w:rFonts w:ascii="TH SarabunPSK" w:hAnsi="TH SarabunPSK" w:cs="TH SarabunPSK"/>
          <w:sz w:val="32"/>
          <w:szCs w:val="32"/>
          <w:cs/>
        </w:rPr>
        <w:t xml:space="preserve">พบว่า </w:t>
      </w:r>
      <w:r w:rsidR="000C697B" w:rsidRPr="000C697B">
        <w:rPr>
          <w:rFonts w:ascii="TH SarabunPSK" w:hAnsi="TH SarabunPSK" w:cs="TH SarabunPSK"/>
          <w:sz w:val="32"/>
          <w:szCs w:val="32"/>
          <w:cs/>
        </w:rPr>
        <w:t>แตกต่างกันทุกด้าน อย่างมีนัยสำคัญทางสถิติที่ระดับ .</w:t>
      </w:r>
      <w:r w:rsidR="000C697B" w:rsidRPr="000C697B">
        <w:rPr>
          <w:rFonts w:ascii="TH SarabunPSK" w:hAnsi="TH SarabunPSK" w:cs="TH SarabunPSK"/>
          <w:sz w:val="32"/>
          <w:szCs w:val="32"/>
        </w:rPr>
        <w:t>05</w:t>
      </w:r>
    </w:p>
    <w:p w:rsidR="000C697B" w:rsidRPr="000C697B" w:rsidRDefault="00292B06" w:rsidP="00B50554">
      <w:pPr>
        <w:spacing w:after="0" w:line="240" w:lineRule="auto"/>
        <w:ind w:firstLine="720"/>
        <w:rPr>
          <w:rFonts w:ascii="TH SarabunPSK" w:hAnsi="TH SarabunPSK" w:cs="TH SarabunPSK"/>
          <w:sz w:val="32"/>
          <w:szCs w:val="32"/>
        </w:rPr>
      </w:pPr>
      <w:r>
        <w:rPr>
          <w:rFonts w:ascii="TH SarabunPSK" w:hAnsi="TH SarabunPSK" w:cs="TH SarabunPSK"/>
          <w:sz w:val="32"/>
          <w:szCs w:val="32"/>
        </w:rPr>
        <w:t>6</w:t>
      </w:r>
      <w:r w:rsidR="000C697B" w:rsidRPr="000C697B">
        <w:rPr>
          <w:rFonts w:ascii="TH SarabunPSK" w:hAnsi="TH SarabunPSK" w:cs="TH SarabunPSK"/>
          <w:sz w:val="32"/>
          <w:szCs w:val="32"/>
          <w:cs/>
        </w:rPr>
        <w:t>. จากการทดสอบความแตกต่างของความคิดเห็นของนักกีฬาต่อการเข้าร่วมการแข่งขันไตรกีฬานาวีเฉลิมพระเกียรติ จำแนกตามการศึกษา โดยใช้การวิเคราะห์ความแปรปรวนแบบทางเดียว (</w:t>
      </w:r>
      <w:r w:rsidR="000C697B" w:rsidRPr="000C697B">
        <w:rPr>
          <w:rFonts w:ascii="TH SarabunPSK" w:hAnsi="TH SarabunPSK" w:cs="TH SarabunPSK"/>
          <w:sz w:val="32"/>
          <w:szCs w:val="32"/>
        </w:rPr>
        <w:t xml:space="preserve">One - way  ANOVA)  </w:t>
      </w:r>
      <w:r w:rsidR="000C697B" w:rsidRPr="000C697B">
        <w:rPr>
          <w:rFonts w:ascii="TH SarabunPSK" w:hAnsi="TH SarabunPSK" w:cs="TH SarabunPSK"/>
          <w:sz w:val="32"/>
          <w:szCs w:val="32"/>
          <w:cs/>
        </w:rPr>
        <w:t xml:space="preserve">พบว่า ไม่แตกต่างกันทุกด้าน อย่างมีนัยสำคัญทางสถิติที่ระดับ .05  </w:t>
      </w:r>
    </w:p>
    <w:p w:rsidR="002038C8" w:rsidRDefault="00292B06" w:rsidP="00B50554">
      <w:pPr>
        <w:spacing w:after="0" w:line="240" w:lineRule="auto"/>
        <w:ind w:firstLine="720"/>
        <w:rPr>
          <w:rFonts w:ascii="TH SarabunPSK" w:hAnsi="TH SarabunPSK" w:cs="TH SarabunPSK"/>
          <w:sz w:val="32"/>
          <w:szCs w:val="32"/>
        </w:rPr>
      </w:pPr>
      <w:r>
        <w:rPr>
          <w:rFonts w:ascii="TH SarabunPSK" w:hAnsi="TH SarabunPSK" w:cs="TH SarabunPSK"/>
          <w:sz w:val="32"/>
          <w:szCs w:val="32"/>
        </w:rPr>
        <w:t>7</w:t>
      </w:r>
      <w:r w:rsidR="000C697B" w:rsidRPr="000C697B">
        <w:rPr>
          <w:rFonts w:ascii="TH SarabunPSK" w:hAnsi="TH SarabunPSK" w:cs="TH SarabunPSK"/>
          <w:sz w:val="32"/>
          <w:szCs w:val="32"/>
          <w:cs/>
        </w:rPr>
        <w:t>. จากการทดสอบความแตกต่างของความคิดเห็นของนักกีฬาต่อการเข้าร่วมการแข่งขันไตรกีฬานาวีเฉลิมพระเกียรติ จำแนกตามอาชีพ โดยใช้การวิเคราะห์ความแปรปรวนแบบทางเดียว (</w:t>
      </w:r>
      <w:r w:rsidR="000C697B" w:rsidRPr="000C697B">
        <w:rPr>
          <w:rFonts w:ascii="TH SarabunPSK" w:hAnsi="TH SarabunPSK" w:cs="TH SarabunPSK"/>
          <w:sz w:val="32"/>
          <w:szCs w:val="32"/>
        </w:rPr>
        <w:t xml:space="preserve">One - way  ANOVA)  </w:t>
      </w:r>
      <w:r w:rsidR="000C697B" w:rsidRPr="000C697B">
        <w:rPr>
          <w:rFonts w:ascii="TH SarabunPSK" w:hAnsi="TH SarabunPSK" w:cs="TH SarabunPSK"/>
          <w:sz w:val="32"/>
          <w:szCs w:val="32"/>
          <w:cs/>
        </w:rPr>
        <w:t xml:space="preserve">พบว่า ไม่แตกต่างกันทุกด้าน อย่างมีนัยสำคัญทางสถิติที่ระดับ .05  </w:t>
      </w:r>
    </w:p>
    <w:p w:rsidR="000C697B" w:rsidRDefault="000C697B" w:rsidP="00B50554">
      <w:pPr>
        <w:spacing w:after="0" w:line="240" w:lineRule="auto"/>
        <w:rPr>
          <w:rFonts w:ascii="TH SarabunPSK" w:hAnsi="TH SarabunPSK" w:cs="TH SarabunPSK"/>
          <w:b/>
          <w:bCs/>
          <w:sz w:val="36"/>
          <w:szCs w:val="36"/>
        </w:rPr>
      </w:pPr>
      <w:r w:rsidRPr="00FB3E90">
        <w:rPr>
          <w:rFonts w:ascii="TH SarabunPSK" w:hAnsi="TH SarabunPSK" w:cs="TH SarabunPSK"/>
          <w:b/>
          <w:bCs/>
          <w:sz w:val="36"/>
          <w:szCs w:val="36"/>
        </w:rPr>
        <w:t>7.</w:t>
      </w:r>
      <w:r w:rsidRPr="00FB3E90">
        <w:rPr>
          <w:rFonts w:ascii="TH SarabunPSK" w:hAnsi="TH SarabunPSK" w:cs="TH SarabunPSK" w:hint="cs"/>
          <w:b/>
          <w:bCs/>
          <w:sz w:val="36"/>
          <w:szCs w:val="36"/>
          <w:cs/>
        </w:rPr>
        <w:t>อภิปรายผลการวิจัย</w:t>
      </w:r>
    </w:p>
    <w:p w:rsidR="00292B06" w:rsidRDefault="00292B06" w:rsidP="00B50554">
      <w:pPr>
        <w:spacing w:after="0" w:line="240" w:lineRule="auto"/>
        <w:ind w:firstLine="720"/>
        <w:rPr>
          <w:rFonts w:ascii="TH SarabunPSK" w:hAnsi="TH SarabunPSK" w:cs="TH SarabunPSK" w:hint="cs"/>
          <w:sz w:val="32"/>
          <w:szCs w:val="32"/>
          <w:cs/>
        </w:rPr>
      </w:pPr>
      <w:r>
        <w:rPr>
          <w:rFonts w:ascii="TH SarabunPSK" w:hAnsi="TH SarabunPSK" w:cs="TH SarabunPSK"/>
          <w:sz w:val="32"/>
          <w:szCs w:val="32"/>
        </w:rPr>
        <w:t>1.</w:t>
      </w:r>
      <w:r>
        <w:rPr>
          <w:rFonts w:ascii="TH SarabunPSK" w:hAnsi="TH SarabunPSK" w:cs="TH SarabunPSK" w:hint="cs"/>
          <w:sz w:val="32"/>
          <w:szCs w:val="32"/>
          <w:cs/>
        </w:rPr>
        <w:t>ความคิดเห็นที่มีต่อการเข้าร่วมการแข่งขันไตรนาวีเฉลิมพระเกียรติ โดยรวมอยู่ในระดับมาก ผู้วิจัยขออภิปรายผลโดยแยกเป็นรายด้าน ดังนี้</w:t>
      </w:r>
    </w:p>
    <w:p w:rsidR="00225309" w:rsidRPr="00225309" w:rsidRDefault="00225309" w:rsidP="00B50554">
      <w:pPr>
        <w:spacing w:after="0" w:line="240" w:lineRule="auto"/>
        <w:ind w:firstLine="720"/>
        <w:rPr>
          <w:rFonts w:ascii="TH SarabunPSK" w:hAnsi="TH SarabunPSK" w:cs="TH SarabunPSK"/>
          <w:sz w:val="32"/>
          <w:szCs w:val="32"/>
        </w:rPr>
      </w:pPr>
      <w:r w:rsidRPr="00225309">
        <w:rPr>
          <w:rFonts w:ascii="TH SarabunPSK" w:hAnsi="TH SarabunPSK" w:cs="TH SarabunPSK"/>
          <w:sz w:val="32"/>
          <w:szCs w:val="32"/>
        </w:rPr>
        <w:t>1</w:t>
      </w:r>
      <w:r w:rsidR="00292B06">
        <w:rPr>
          <w:rFonts w:ascii="TH SarabunPSK" w:hAnsi="TH SarabunPSK" w:cs="TH SarabunPSK"/>
          <w:sz w:val="32"/>
          <w:szCs w:val="32"/>
        </w:rPr>
        <w:t>.1</w:t>
      </w:r>
      <w:r w:rsidRPr="00225309">
        <w:rPr>
          <w:rFonts w:ascii="TH SarabunPSK" w:hAnsi="TH SarabunPSK" w:cs="TH SarabunPSK"/>
          <w:sz w:val="32"/>
          <w:szCs w:val="32"/>
        </w:rPr>
        <w:t xml:space="preserve"> </w:t>
      </w:r>
      <w:r w:rsidRPr="00225309">
        <w:rPr>
          <w:rFonts w:ascii="TH SarabunPSK" w:hAnsi="TH SarabunPSK" w:cs="TH SarabunPSK" w:hint="cs"/>
          <w:sz w:val="32"/>
          <w:szCs w:val="32"/>
          <w:cs/>
        </w:rPr>
        <w:t>ด้านสิ่งด</w:t>
      </w:r>
      <w:r w:rsidR="00292B06">
        <w:rPr>
          <w:rFonts w:ascii="TH SarabunPSK" w:hAnsi="TH SarabunPSK" w:cs="TH SarabunPSK" w:hint="cs"/>
          <w:sz w:val="32"/>
          <w:szCs w:val="32"/>
          <w:cs/>
        </w:rPr>
        <w:t>ึงดูดใจ พบว่าอยู่ในระดับมาก</w:t>
      </w:r>
      <w:r w:rsidRPr="00225309">
        <w:rPr>
          <w:rFonts w:ascii="TH SarabunPSK" w:hAnsi="TH SarabunPSK" w:cs="TH SarabunPSK" w:hint="cs"/>
          <w:sz w:val="32"/>
          <w:szCs w:val="32"/>
          <w:cs/>
        </w:rPr>
        <w:t xml:space="preserve"> </w:t>
      </w:r>
      <w:r w:rsidRPr="00225309">
        <w:rPr>
          <w:rFonts w:ascii="TH SarabunPSK" w:hAnsi="TH SarabunPSK" w:cs="TH SarabunPSK"/>
          <w:sz w:val="32"/>
          <w:szCs w:val="32"/>
          <w:cs/>
        </w:rPr>
        <w:t>เนื่องด้วยสิ่งดึงดูดใจของ</w:t>
      </w:r>
      <w:r w:rsidRPr="00225309">
        <w:rPr>
          <w:rFonts w:ascii="TH SarabunPSK" w:hAnsi="TH SarabunPSK" w:cs="TH SarabunPSK" w:hint="cs"/>
          <w:sz w:val="32"/>
          <w:szCs w:val="32"/>
          <w:cs/>
        </w:rPr>
        <w:t>แต่ละจังหวัด</w:t>
      </w:r>
      <w:r w:rsidRPr="00225309">
        <w:rPr>
          <w:rFonts w:ascii="TH SarabunPSK" w:hAnsi="TH SarabunPSK" w:cs="TH SarabunPSK"/>
          <w:sz w:val="32"/>
          <w:szCs w:val="32"/>
          <w:cs/>
        </w:rPr>
        <w:t>นั้นมีอยู่หลากหลาย จึงส่งผลทำให้ไม่ว่าจะเป็นพื้นที่การจัดกิจกรรม การออกแบบสนามในการจัดกิจกรรม เป็นสิ่งที่น่าสนใจสำหรับนัก</w:t>
      </w:r>
      <w:r w:rsidRPr="00225309">
        <w:rPr>
          <w:rFonts w:ascii="TH SarabunPSK" w:hAnsi="TH SarabunPSK" w:cs="TH SarabunPSK" w:hint="cs"/>
          <w:sz w:val="32"/>
          <w:szCs w:val="32"/>
          <w:cs/>
        </w:rPr>
        <w:t>กีฬา</w:t>
      </w:r>
      <w:r w:rsidRPr="00225309">
        <w:rPr>
          <w:rFonts w:ascii="TH SarabunPSK" w:hAnsi="TH SarabunPSK" w:cs="TH SarabunPSK"/>
          <w:sz w:val="32"/>
          <w:szCs w:val="32"/>
          <w:cs/>
        </w:rPr>
        <w:t>ที่ตั้งใจเดินทางมาเข้าร่วม</w:t>
      </w:r>
      <w:r w:rsidRPr="00225309">
        <w:rPr>
          <w:rFonts w:ascii="TH SarabunPSK" w:hAnsi="TH SarabunPSK" w:cs="TH SarabunPSK" w:hint="cs"/>
          <w:sz w:val="32"/>
          <w:szCs w:val="32"/>
          <w:cs/>
        </w:rPr>
        <w:t>การแข่งขัน</w:t>
      </w:r>
      <w:r w:rsidR="00292B06">
        <w:rPr>
          <w:rFonts w:ascii="TH SarabunPSK" w:hAnsi="TH SarabunPSK" w:cs="TH SarabunPSK"/>
          <w:sz w:val="32"/>
          <w:szCs w:val="32"/>
          <w:cs/>
        </w:rPr>
        <w:t xml:space="preserve">นี้ ซึ่งสอดคล้องกับ </w:t>
      </w:r>
      <w:r w:rsidRPr="00225309">
        <w:rPr>
          <w:rFonts w:ascii="TH SarabunPSK" w:hAnsi="TH SarabunPSK" w:cs="TH SarabunPSK"/>
          <w:sz w:val="32"/>
          <w:szCs w:val="32"/>
          <w:cs/>
        </w:rPr>
        <w:t>บุญเลิศ จิตตั้งวัฒนา</w:t>
      </w:r>
      <w:r w:rsidR="00292B06">
        <w:rPr>
          <w:rFonts w:ascii="TH SarabunPSK" w:hAnsi="TH SarabunPSK" w:cs="TH SarabunPSK" w:hint="cs"/>
          <w:sz w:val="32"/>
          <w:szCs w:val="32"/>
          <w:cs/>
        </w:rPr>
        <w:t>(</w:t>
      </w:r>
      <w:r w:rsidRPr="00225309">
        <w:rPr>
          <w:rFonts w:ascii="TH SarabunPSK" w:hAnsi="TH SarabunPSK" w:cs="TH SarabunPSK"/>
          <w:sz w:val="32"/>
          <w:szCs w:val="32"/>
        </w:rPr>
        <w:t xml:space="preserve">2548) </w:t>
      </w:r>
      <w:r w:rsidRPr="00225309">
        <w:rPr>
          <w:rFonts w:ascii="TH SarabunPSK" w:hAnsi="TH SarabunPSK" w:cs="TH SarabunPSK"/>
          <w:sz w:val="32"/>
          <w:szCs w:val="32"/>
          <w:cs/>
        </w:rPr>
        <w:t>ที่ได้กล่าวถึงองค์ประกอบของแหล่งท่องเที่ยวไว้ว่า การมีสิ่งดึงดูดใจ ที่เป็นทรัพยากรทางการท่องเที่ยวไม่ว่าจะเป็น ความงามตามธรรมชาติ กิจกรรมบันเทิงใจ หรือกิจกรรมต่าง ๆ ที่จัดขึ้นนั้น ล้วนเป็นสิ่งที่ช่วยในการกระตุ้นให้นักท่องเที่ยวมีความสนใจที่จะเดินทางมาท่องเที่ยวได้</w:t>
      </w:r>
    </w:p>
    <w:p w:rsidR="00225309" w:rsidRPr="00225309" w:rsidRDefault="00225309" w:rsidP="00097040">
      <w:pPr>
        <w:spacing w:after="0" w:line="240" w:lineRule="auto"/>
        <w:rPr>
          <w:rFonts w:ascii="TH SarabunPSK" w:hAnsi="TH SarabunPSK" w:cs="TH SarabunPSK"/>
          <w:sz w:val="32"/>
          <w:szCs w:val="32"/>
        </w:rPr>
      </w:pPr>
      <w:r w:rsidRPr="00225309">
        <w:rPr>
          <w:rFonts w:ascii="TH SarabunPSK" w:hAnsi="TH SarabunPSK" w:cs="TH SarabunPSK"/>
          <w:sz w:val="32"/>
          <w:szCs w:val="32"/>
        </w:rPr>
        <w:t xml:space="preserve"> </w:t>
      </w:r>
      <w:r w:rsidRPr="00225309">
        <w:rPr>
          <w:rFonts w:ascii="TH SarabunPSK" w:hAnsi="TH SarabunPSK" w:cs="TH SarabunPSK"/>
          <w:sz w:val="32"/>
          <w:szCs w:val="32"/>
        </w:rPr>
        <w:tab/>
      </w:r>
      <w:r w:rsidR="00292B06">
        <w:rPr>
          <w:rFonts w:ascii="TH SarabunPSK" w:hAnsi="TH SarabunPSK" w:cs="TH SarabunPSK"/>
          <w:sz w:val="32"/>
          <w:szCs w:val="32"/>
        </w:rPr>
        <w:t>1.</w:t>
      </w:r>
      <w:r w:rsidRPr="00225309">
        <w:rPr>
          <w:rFonts w:ascii="TH SarabunPSK" w:hAnsi="TH SarabunPSK" w:cs="TH SarabunPSK"/>
          <w:sz w:val="32"/>
          <w:szCs w:val="32"/>
        </w:rPr>
        <w:t xml:space="preserve">2 </w:t>
      </w:r>
      <w:r w:rsidRPr="00225309">
        <w:rPr>
          <w:rFonts w:ascii="TH SarabunPSK" w:hAnsi="TH SarabunPSK" w:cs="TH SarabunPSK" w:hint="cs"/>
          <w:sz w:val="32"/>
          <w:szCs w:val="32"/>
          <w:cs/>
        </w:rPr>
        <w:t xml:space="preserve">ด้านความสะดวกในการเดินทาง พบว่าอยู่ในระดับมากที่สุด </w:t>
      </w:r>
      <w:r w:rsidRPr="00225309">
        <w:rPr>
          <w:rFonts w:ascii="TH SarabunPSK" w:hAnsi="TH SarabunPSK" w:cs="TH SarabunPSK"/>
          <w:sz w:val="32"/>
          <w:szCs w:val="32"/>
          <w:cs/>
        </w:rPr>
        <w:t>เนื่องด้วย</w:t>
      </w:r>
      <w:r w:rsidRPr="00225309">
        <w:rPr>
          <w:rFonts w:ascii="TH SarabunPSK" w:hAnsi="TH SarabunPSK" w:cs="TH SarabunPSK" w:hint="cs"/>
          <w:sz w:val="32"/>
          <w:szCs w:val="32"/>
          <w:cs/>
        </w:rPr>
        <w:t>แต่ละ</w:t>
      </w:r>
      <w:r w:rsidRPr="00225309">
        <w:rPr>
          <w:rFonts w:ascii="TH SarabunPSK" w:hAnsi="TH SarabunPSK" w:cs="TH SarabunPSK"/>
          <w:sz w:val="32"/>
          <w:szCs w:val="32"/>
          <w:cs/>
        </w:rPr>
        <w:t>จังหวัดเป็น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จังหวัดที่มีการคมนาคมที่สะดวกและมีความเจริญอยู่แล้วจะส่งผลทำให้การเข้าถึงสถานที่จัด</w:t>
      </w:r>
      <w:r w:rsidRPr="00225309">
        <w:rPr>
          <w:rFonts w:ascii="TH SarabunPSK" w:hAnsi="TH SarabunPSK" w:cs="TH SarabunPSK" w:hint="cs"/>
          <w:sz w:val="32"/>
          <w:szCs w:val="32"/>
          <w:cs/>
        </w:rPr>
        <w:t>การแข่งขัน</w:t>
      </w:r>
      <w:r w:rsidRPr="00225309">
        <w:rPr>
          <w:rFonts w:ascii="TH SarabunPSK" w:hAnsi="TH SarabunPSK" w:cs="TH SarabunPSK"/>
          <w:sz w:val="32"/>
          <w:szCs w:val="32"/>
          <w:cs/>
        </w:rPr>
        <w:t>เป็นไปได้</w:t>
      </w:r>
      <w:r w:rsidRPr="00225309">
        <w:rPr>
          <w:rFonts w:ascii="TH SarabunPSK" w:hAnsi="TH SarabunPSK" w:cs="TH SarabunPSK"/>
          <w:sz w:val="32"/>
          <w:szCs w:val="32"/>
        </w:rPr>
        <w:t xml:space="preserve"> </w:t>
      </w:r>
      <w:r w:rsidRPr="00225309">
        <w:rPr>
          <w:rFonts w:ascii="TH SarabunPSK" w:hAnsi="TH SarabunPSK" w:cs="TH SarabunPSK"/>
          <w:sz w:val="32"/>
          <w:szCs w:val="32"/>
          <w:cs/>
        </w:rPr>
        <w:t>โดยง</w:t>
      </w:r>
      <w:r w:rsidRPr="00225309">
        <w:rPr>
          <w:rFonts w:ascii="TH SarabunPSK" w:hAnsi="TH SarabunPSK" w:cs="TH SarabunPSK" w:hint="cs"/>
          <w:sz w:val="32"/>
          <w:szCs w:val="32"/>
          <w:cs/>
        </w:rPr>
        <w:t>่</w:t>
      </w:r>
      <w:r w:rsidRPr="00225309">
        <w:rPr>
          <w:rFonts w:ascii="TH SarabunPSK" w:hAnsi="TH SarabunPSK" w:cs="TH SarabunPSK"/>
          <w:sz w:val="32"/>
          <w:szCs w:val="32"/>
          <w:cs/>
        </w:rPr>
        <w:t>ายดายสำหรับนัก</w:t>
      </w:r>
      <w:r w:rsidRPr="00225309">
        <w:rPr>
          <w:rFonts w:ascii="TH SarabunPSK" w:hAnsi="TH SarabunPSK" w:cs="TH SarabunPSK" w:hint="cs"/>
          <w:sz w:val="32"/>
          <w:szCs w:val="32"/>
          <w:cs/>
        </w:rPr>
        <w:t>นักกีฬา</w:t>
      </w:r>
      <w:r w:rsidRPr="00225309">
        <w:rPr>
          <w:rFonts w:ascii="TH SarabunPSK" w:hAnsi="TH SarabunPSK" w:cs="TH SarabunPSK"/>
          <w:sz w:val="32"/>
          <w:szCs w:val="32"/>
          <w:cs/>
        </w:rPr>
        <w:t>ที่สนใจจะเดินทางมาเข้าร่วม</w:t>
      </w:r>
      <w:r w:rsidRPr="00225309">
        <w:rPr>
          <w:rFonts w:ascii="TH SarabunPSK" w:hAnsi="TH SarabunPSK" w:cs="TH SarabunPSK" w:hint="cs"/>
          <w:sz w:val="32"/>
          <w:szCs w:val="32"/>
          <w:cs/>
        </w:rPr>
        <w:t>การแข่งขัน</w:t>
      </w:r>
      <w:r w:rsidR="00C57F06">
        <w:rPr>
          <w:rFonts w:ascii="TH SarabunPSK" w:hAnsi="TH SarabunPSK" w:cs="TH SarabunPSK"/>
          <w:sz w:val="32"/>
          <w:szCs w:val="32"/>
          <w:cs/>
        </w:rPr>
        <w:t xml:space="preserve"> ซึ่งสอดคล้องกับ </w:t>
      </w:r>
      <w:r w:rsidR="00C57F06">
        <w:rPr>
          <w:rFonts w:ascii="TH SarabunPSK" w:hAnsi="TH SarabunPSK" w:cs="TH SarabunPSK"/>
          <w:sz w:val="32"/>
          <w:szCs w:val="32"/>
        </w:rPr>
        <w:t xml:space="preserve">Dickman </w:t>
      </w:r>
      <w:r w:rsidR="00C57F06">
        <w:rPr>
          <w:rFonts w:ascii="TH SarabunPSK" w:hAnsi="TH SarabunPSK" w:cs="TH SarabunPSK" w:hint="cs"/>
          <w:sz w:val="32"/>
          <w:szCs w:val="32"/>
          <w:cs/>
        </w:rPr>
        <w:t>(</w:t>
      </w:r>
      <w:r w:rsidRPr="00225309">
        <w:rPr>
          <w:rFonts w:ascii="TH SarabunPSK" w:hAnsi="TH SarabunPSK" w:cs="TH SarabunPSK"/>
          <w:sz w:val="32"/>
          <w:szCs w:val="32"/>
        </w:rPr>
        <w:t xml:space="preserve">1996) </w:t>
      </w:r>
      <w:r w:rsidRPr="00225309">
        <w:rPr>
          <w:rFonts w:ascii="TH SarabunPSK" w:hAnsi="TH SarabunPSK" w:cs="TH SarabunPSK"/>
          <w:sz w:val="32"/>
          <w:szCs w:val="32"/>
          <w:cs/>
        </w:rPr>
        <w:t>ที่</w:t>
      </w:r>
      <w:r w:rsidRPr="00225309">
        <w:rPr>
          <w:rFonts w:ascii="TH SarabunPSK" w:hAnsi="TH SarabunPSK" w:cs="TH SarabunPSK"/>
          <w:sz w:val="32"/>
          <w:szCs w:val="32"/>
        </w:rPr>
        <w:t xml:space="preserve"> </w:t>
      </w:r>
      <w:r w:rsidRPr="00225309">
        <w:rPr>
          <w:rFonts w:ascii="TH SarabunPSK" w:hAnsi="TH SarabunPSK" w:cs="TH SarabunPSK"/>
          <w:sz w:val="32"/>
          <w:szCs w:val="32"/>
          <w:cs/>
        </w:rPr>
        <w:t>ได้กล่าวถึงการเข้าถึงแหล่งท่องเที่ยวไว้ว่า การทำให้นัก</w:t>
      </w:r>
      <w:r w:rsidRPr="00225309">
        <w:rPr>
          <w:rFonts w:ascii="TH SarabunPSK" w:hAnsi="TH SarabunPSK" w:cs="TH SarabunPSK" w:hint="cs"/>
          <w:sz w:val="32"/>
          <w:szCs w:val="32"/>
          <w:cs/>
        </w:rPr>
        <w:t>กีฬา</w:t>
      </w:r>
      <w:r w:rsidRPr="00225309">
        <w:rPr>
          <w:rFonts w:ascii="TH SarabunPSK" w:hAnsi="TH SarabunPSK" w:cs="TH SarabunPSK"/>
          <w:sz w:val="32"/>
          <w:szCs w:val="32"/>
          <w:cs/>
        </w:rPr>
        <w:t>หรือนักท่องเที่ยวเข้าไปถึงพื้นที่จัดการแข่งขัน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ได้รวดเร็ว ปลอดภัย และสะดวกสบายมากยิ่งขึ้นโดยพื้นที่จัดการแข่งขันนั้นต้องมีระบบขนส่ง ซึ่งประกอบด้วย</w:t>
      </w:r>
      <w:r w:rsidRPr="00225309">
        <w:rPr>
          <w:rFonts w:ascii="TH SarabunPSK" w:hAnsi="TH SarabunPSK" w:cs="TH SarabunPSK"/>
          <w:sz w:val="32"/>
          <w:szCs w:val="32"/>
        </w:rPr>
        <w:t xml:space="preserve"> </w:t>
      </w:r>
      <w:r w:rsidRPr="00225309">
        <w:rPr>
          <w:rFonts w:ascii="TH SarabunPSK" w:hAnsi="TH SarabunPSK" w:cs="TH SarabunPSK"/>
          <w:sz w:val="32"/>
          <w:szCs w:val="32"/>
          <w:cs/>
        </w:rPr>
        <w:t>เส้นทางพาหนะ สถานี และผู้ประกอบการขนส่งมีวัตถุประสงค์ในการลำเลียงคนและสิ่งของไปยังจุดหมาย</w:t>
      </w:r>
      <w:r w:rsidRPr="00225309">
        <w:rPr>
          <w:rFonts w:ascii="TH SarabunPSK" w:hAnsi="TH SarabunPSK" w:cs="TH SarabunPSK"/>
          <w:sz w:val="32"/>
          <w:szCs w:val="32"/>
        </w:rPr>
        <w:t xml:space="preserve"> </w:t>
      </w:r>
      <w:r w:rsidRPr="00225309">
        <w:rPr>
          <w:rFonts w:ascii="TH SarabunPSK" w:hAnsi="TH SarabunPSK" w:cs="TH SarabunPSK"/>
          <w:sz w:val="32"/>
          <w:szCs w:val="32"/>
          <w:cs/>
        </w:rPr>
        <w:t>ปลายทาง</w:t>
      </w:r>
    </w:p>
    <w:p w:rsidR="00225309" w:rsidRPr="00225309" w:rsidRDefault="00225309" w:rsidP="00097040">
      <w:pPr>
        <w:spacing w:after="0" w:line="240" w:lineRule="auto"/>
        <w:rPr>
          <w:rFonts w:ascii="TH SarabunPSK" w:hAnsi="TH SarabunPSK" w:cs="TH SarabunPSK"/>
          <w:sz w:val="32"/>
          <w:szCs w:val="32"/>
          <w:cs/>
        </w:rPr>
      </w:pPr>
      <w:r w:rsidRPr="00225309">
        <w:rPr>
          <w:rFonts w:ascii="TH SarabunPSK" w:hAnsi="TH SarabunPSK" w:cs="TH SarabunPSK"/>
          <w:sz w:val="32"/>
          <w:szCs w:val="32"/>
        </w:rPr>
        <w:t xml:space="preserve"> </w:t>
      </w:r>
      <w:r w:rsidRPr="00225309">
        <w:rPr>
          <w:rFonts w:ascii="TH SarabunPSK" w:hAnsi="TH SarabunPSK" w:cs="TH SarabunPSK"/>
          <w:sz w:val="32"/>
          <w:szCs w:val="32"/>
        </w:rPr>
        <w:tab/>
        <w:t xml:space="preserve">1.3 </w:t>
      </w:r>
      <w:r w:rsidRPr="00225309">
        <w:rPr>
          <w:rFonts w:ascii="TH SarabunPSK" w:hAnsi="TH SarabunPSK" w:cs="TH SarabunPSK"/>
          <w:sz w:val="32"/>
          <w:szCs w:val="32"/>
          <w:cs/>
        </w:rPr>
        <w:t xml:space="preserve">ด้านกิจกรรมการท่องเที่ยว </w:t>
      </w:r>
      <w:r w:rsidRPr="00225309">
        <w:rPr>
          <w:rFonts w:ascii="TH SarabunPSK" w:hAnsi="TH SarabunPSK" w:cs="TH SarabunPSK" w:hint="cs"/>
          <w:sz w:val="32"/>
          <w:szCs w:val="32"/>
          <w:cs/>
        </w:rPr>
        <w:t>พบว่าอยู่ใน</w:t>
      </w:r>
      <w:r w:rsidRPr="00225309">
        <w:rPr>
          <w:rFonts w:ascii="TH SarabunPSK" w:hAnsi="TH SarabunPSK" w:cs="TH SarabunPSK"/>
          <w:sz w:val="32"/>
          <w:szCs w:val="32"/>
          <w:cs/>
        </w:rPr>
        <w:t>มากที่สุด เนื่องด้วย</w:t>
      </w:r>
      <w:r w:rsidRPr="00225309">
        <w:rPr>
          <w:rFonts w:ascii="TH SarabunPSK" w:hAnsi="TH SarabunPSK" w:cs="TH SarabunPSK" w:hint="cs"/>
          <w:sz w:val="32"/>
          <w:szCs w:val="32"/>
          <w:cs/>
        </w:rPr>
        <w:t>แต่ละจังหวัด</w:t>
      </w:r>
      <w:r w:rsidRPr="00225309">
        <w:rPr>
          <w:rFonts w:ascii="TH SarabunPSK" w:hAnsi="TH SarabunPSK" w:cs="TH SarabunPSK"/>
          <w:sz w:val="32"/>
          <w:szCs w:val="32"/>
          <w:cs/>
        </w:rPr>
        <w:t xml:space="preserve"> มีสถานที่ท่องเที่ยวที่มีนักท่องเที่ยวเดินทางไปท่องเที่ยวตลอด ด้วยความที่พื้นที่ของจังหวัด</w:t>
      </w:r>
      <w:r w:rsidRPr="00225309">
        <w:rPr>
          <w:rFonts w:ascii="TH SarabunPSK" w:hAnsi="TH SarabunPSK" w:cs="TH SarabunPSK" w:hint="cs"/>
          <w:sz w:val="32"/>
          <w:szCs w:val="32"/>
          <w:cs/>
        </w:rPr>
        <w:t>ที่จัดการแข่งขัน ส่วนมาก</w:t>
      </w:r>
      <w:r w:rsidRPr="00225309">
        <w:rPr>
          <w:rFonts w:ascii="TH SarabunPSK" w:hAnsi="TH SarabunPSK" w:cs="TH SarabunPSK"/>
          <w:sz w:val="32"/>
          <w:szCs w:val="32"/>
        </w:rPr>
        <w:t xml:space="preserve"> </w:t>
      </w:r>
      <w:r w:rsidRPr="00225309">
        <w:rPr>
          <w:rFonts w:ascii="TH SarabunPSK" w:hAnsi="TH SarabunPSK" w:cs="TH SarabunPSK"/>
          <w:sz w:val="32"/>
          <w:szCs w:val="32"/>
          <w:cs/>
        </w:rPr>
        <w:t>ติดทะเลและแม่น้ำ จึงทำให้กิจกรรมในการท่องเที่ยวแต่ละครั้งมีกิจกรรมมากมายหลายตามแต่พื้นที่ของทางจังหวัด ไม่</w:t>
      </w:r>
      <w:r w:rsidRPr="00225309">
        <w:rPr>
          <w:rFonts w:ascii="TH SarabunPSK" w:hAnsi="TH SarabunPSK" w:cs="TH SarabunPSK"/>
          <w:sz w:val="32"/>
          <w:szCs w:val="32"/>
        </w:rPr>
        <w:t xml:space="preserve"> </w:t>
      </w:r>
      <w:r w:rsidRPr="00225309">
        <w:rPr>
          <w:rFonts w:ascii="TH SarabunPSK" w:hAnsi="TH SarabunPSK" w:cs="TH SarabunPSK"/>
          <w:sz w:val="32"/>
          <w:szCs w:val="32"/>
          <w:cs/>
        </w:rPr>
        <w:t>ว่าจะเป็นการท่องเที่ยวตามเกาะ การท่องเที่ยวยามราตรี การท่องเที่ยวตามสถานที่สำคัญทางประวัติศาสตร์</w:t>
      </w:r>
      <w:r w:rsidRPr="00225309">
        <w:rPr>
          <w:rFonts w:ascii="TH SarabunPSK" w:hAnsi="TH SarabunPSK" w:cs="TH SarabunPSK"/>
          <w:sz w:val="32"/>
          <w:szCs w:val="32"/>
        </w:rPr>
        <w:t xml:space="preserve"> </w:t>
      </w:r>
      <w:r w:rsidRPr="00225309">
        <w:rPr>
          <w:rFonts w:ascii="TH SarabunPSK" w:hAnsi="TH SarabunPSK" w:cs="TH SarabunPSK"/>
          <w:sz w:val="32"/>
          <w:szCs w:val="32"/>
          <w:cs/>
        </w:rPr>
        <w:t>เป็นต้น จึงทำให้เป็นอีกหนึ่งเหตุผลในการเดินทางมาร่วมการแข่งขั</w:t>
      </w:r>
      <w:r w:rsidRPr="00225309">
        <w:rPr>
          <w:rFonts w:ascii="TH SarabunPSK" w:hAnsi="TH SarabunPSK" w:cs="TH SarabunPSK" w:hint="cs"/>
          <w:sz w:val="32"/>
          <w:szCs w:val="32"/>
          <w:cs/>
        </w:rPr>
        <w:t>น</w:t>
      </w:r>
      <w:r w:rsidRPr="00225309">
        <w:rPr>
          <w:rFonts w:ascii="TH SarabunPSK" w:hAnsi="TH SarabunPSK" w:cs="TH SarabunPSK"/>
          <w:sz w:val="32"/>
          <w:szCs w:val="32"/>
          <w:cs/>
        </w:rPr>
        <w:t>ไตรกี</w:t>
      </w:r>
      <w:r w:rsidRPr="00225309">
        <w:rPr>
          <w:rFonts w:ascii="TH SarabunPSK" w:hAnsi="TH SarabunPSK" w:cs="TH SarabunPSK" w:hint="cs"/>
          <w:sz w:val="32"/>
          <w:szCs w:val="32"/>
          <w:cs/>
        </w:rPr>
        <w:t>ฬา</w:t>
      </w:r>
      <w:r w:rsidRPr="00225309">
        <w:rPr>
          <w:rFonts w:ascii="TH SarabunPSK" w:hAnsi="TH SarabunPSK" w:cs="TH SarabunPSK"/>
          <w:sz w:val="32"/>
          <w:szCs w:val="32"/>
          <w:cs/>
        </w:rPr>
        <w:t>ทางจังหวัด</w:t>
      </w:r>
      <w:r w:rsidRPr="00225309">
        <w:rPr>
          <w:rFonts w:ascii="TH SarabunPSK" w:hAnsi="TH SarabunPSK" w:cs="TH SarabunPSK"/>
          <w:sz w:val="32"/>
          <w:szCs w:val="32"/>
          <w:cs/>
        </w:rPr>
        <w:lastRenderedPageBreak/>
        <w:t>ด้วย ก็</w:t>
      </w:r>
      <w:r w:rsidRPr="00225309">
        <w:rPr>
          <w:rFonts w:ascii="TH SarabunPSK" w:hAnsi="TH SarabunPSK" w:cs="TH SarabunPSK"/>
          <w:sz w:val="32"/>
          <w:szCs w:val="32"/>
        </w:rPr>
        <w:t xml:space="preserve"> </w:t>
      </w:r>
      <w:r w:rsidRPr="00225309">
        <w:rPr>
          <w:rFonts w:ascii="TH SarabunPSK" w:hAnsi="TH SarabunPSK" w:cs="TH SarabunPSK"/>
          <w:sz w:val="32"/>
          <w:szCs w:val="32"/>
          <w:cs/>
        </w:rPr>
        <w:t>เพื่อที่จะสามารถท่องเที่ยวในสถานที่ต่าง ๆ ได้</w:t>
      </w:r>
      <w:r w:rsidR="00C57F06">
        <w:rPr>
          <w:rFonts w:ascii="TH SarabunPSK" w:hAnsi="TH SarabunPSK" w:cs="TH SarabunPSK"/>
          <w:sz w:val="32"/>
          <w:szCs w:val="32"/>
          <w:cs/>
        </w:rPr>
        <w:t xml:space="preserve">ในเวลาเดียวกัน ซึ่งสอดคล้องกับ </w:t>
      </w:r>
      <w:r w:rsidRPr="00225309">
        <w:rPr>
          <w:rFonts w:ascii="TH SarabunPSK" w:hAnsi="TH SarabunPSK" w:cs="TH SarabunPSK"/>
          <w:sz w:val="32"/>
          <w:szCs w:val="32"/>
          <w:cs/>
        </w:rPr>
        <w:t>เสรี วงษ์มณฑา</w:t>
      </w:r>
      <w:r w:rsidR="00C57F06">
        <w:rPr>
          <w:rFonts w:ascii="TH SarabunPSK" w:hAnsi="TH SarabunPSK" w:cs="TH SarabunPSK" w:hint="cs"/>
          <w:sz w:val="32"/>
          <w:szCs w:val="32"/>
          <w:cs/>
        </w:rPr>
        <w:t>(</w:t>
      </w:r>
      <w:r w:rsidRPr="00225309">
        <w:rPr>
          <w:rFonts w:ascii="TH SarabunPSK" w:hAnsi="TH SarabunPSK" w:cs="TH SarabunPSK"/>
          <w:sz w:val="32"/>
          <w:szCs w:val="32"/>
        </w:rPr>
        <w:t xml:space="preserve">2542) </w:t>
      </w:r>
      <w:r w:rsidRPr="00225309">
        <w:rPr>
          <w:rFonts w:ascii="TH SarabunPSK" w:hAnsi="TH SarabunPSK" w:cs="TH SarabunPSK"/>
          <w:sz w:val="32"/>
          <w:szCs w:val="32"/>
          <w:cs/>
        </w:rPr>
        <w:t>ได้</w:t>
      </w:r>
      <w:r w:rsidRPr="00225309">
        <w:rPr>
          <w:rFonts w:ascii="TH SarabunPSK" w:hAnsi="TH SarabunPSK" w:cs="TH SarabunPSK"/>
          <w:sz w:val="32"/>
          <w:szCs w:val="32"/>
        </w:rPr>
        <w:t xml:space="preserve"> </w:t>
      </w:r>
      <w:r w:rsidRPr="00225309">
        <w:rPr>
          <w:rFonts w:ascii="TH SarabunPSK" w:hAnsi="TH SarabunPSK" w:cs="TH SarabunPSK"/>
          <w:sz w:val="32"/>
          <w:szCs w:val="32"/>
          <w:cs/>
        </w:rPr>
        <w:t>กล่าวถึงปัจจัยพื้นฐานที่มีอิทธิพลต่อการตัดสินใจของผู้บริโภค คือ การตัดสินใจของผู้บริโภคสภาพจิตวิทยา</w:t>
      </w:r>
      <w:r w:rsidRPr="00225309">
        <w:rPr>
          <w:rFonts w:ascii="TH SarabunPSK" w:hAnsi="TH SarabunPSK" w:cs="TH SarabunPSK"/>
          <w:sz w:val="32"/>
          <w:szCs w:val="32"/>
        </w:rPr>
        <w:t xml:space="preserve"> (Psychological) </w:t>
      </w:r>
      <w:r w:rsidRPr="00225309">
        <w:rPr>
          <w:rFonts w:ascii="TH SarabunPSK" w:hAnsi="TH SarabunPSK" w:cs="TH SarabunPSK"/>
          <w:sz w:val="32"/>
          <w:szCs w:val="32"/>
          <w:cs/>
        </w:rPr>
        <w:t>เป็นลักษณะความต้องการซึ่งเกิดจากสภาพจิตใจซึ่งเกี่ยวข้องกับพฤติกรรมมนุษย์สภาพจิตใจ</w:t>
      </w:r>
      <w:r w:rsidRPr="00225309">
        <w:rPr>
          <w:rFonts w:ascii="TH SarabunPSK" w:hAnsi="TH SarabunPSK" w:cs="TH SarabunPSK"/>
          <w:sz w:val="32"/>
          <w:szCs w:val="32"/>
        </w:rPr>
        <w:t xml:space="preserve"> </w:t>
      </w:r>
      <w:r w:rsidRPr="00225309">
        <w:rPr>
          <w:rFonts w:ascii="TH SarabunPSK" w:hAnsi="TH SarabunPSK" w:cs="TH SarabunPSK"/>
          <w:sz w:val="32"/>
          <w:szCs w:val="32"/>
          <w:cs/>
        </w:rPr>
        <w:t>แรงกระตุ้นทำให้เกิดความต้องการซึ่งเกิดจากสภาพจิตใจที่เกิดขึ้นในแต่ละบุคคลนั่นเองสภาพจิตใจนี้เองเป็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ตัวทำให้นักการตลาดสามารถทำการตลาดได้โดยจะต้องพิจารณาถึงความต้องการทางด้านจิตวิทยาโดยปัจจัย</w:t>
      </w:r>
      <w:r w:rsidRPr="00225309">
        <w:rPr>
          <w:rFonts w:ascii="TH SarabunPSK" w:hAnsi="TH SarabunPSK" w:cs="TH SarabunPSK"/>
          <w:sz w:val="32"/>
          <w:szCs w:val="32"/>
        </w:rPr>
        <w:t xml:space="preserve"> </w:t>
      </w:r>
      <w:r w:rsidRPr="00225309">
        <w:rPr>
          <w:rFonts w:ascii="TH SarabunPSK" w:hAnsi="TH SarabunPSK" w:cs="TH SarabunPSK"/>
          <w:sz w:val="32"/>
          <w:szCs w:val="32"/>
          <w:cs/>
        </w:rPr>
        <w:t>ภายในจะเรียกว่าตัวกำหนดพื้นฐาน คือ ความต้องการ สิ่งจูงใจ บุคลิกภาพ ทัศนคติ การรับรู้ และการเรียนร</w:t>
      </w:r>
      <w:r w:rsidRPr="00225309">
        <w:rPr>
          <w:rFonts w:ascii="TH SarabunPSK" w:hAnsi="TH SarabunPSK" w:cs="TH SarabunPSK" w:hint="cs"/>
          <w:sz w:val="32"/>
          <w:szCs w:val="32"/>
          <w:cs/>
        </w:rPr>
        <w:t>ู้</w:t>
      </w:r>
    </w:p>
    <w:p w:rsidR="00225309" w:rsidRPr="00225309" w:rsidRDefault="00225309" w:rsidP="00B50554">
      <w:pPr>
        <w:spacing w:after="0" w:line="240" w:lineRule="auto"/>
        <w:rPr>
          <w:rFonts w:ascii="TH SarabunPSK" w:hAnsi="TH SarabunPSK" w:cs="TH SarabunPSK"/>
          <w:sz w:val="32"/>
          <w:szCs w:val="32"/>
        </w:rPr>
      </w:pPr>
      <w:r w:rsidRPr="00225309">
        <w:rPr>
          <w:rFonts w:ascii="TH SarabunPSK" w:hAnsi="TH SarabunPSK" w:cs="TH SarabunPSK"/>
          <w:sz w:val="32"/>
          <w:szCs w:val="32"/>
        </w:rPr>
        <w:t xml:space="preserve"> </w:t>
      </w:r>
      <w:r w:rsidRPr="00225309">
        <w:rPr>
          <w:rFonts w:ascii="TH SarabunPSK" w:hAnsi="TH SarabunPSK" w:cs="TH SarabunPSK"/>
          <w:sz w:val="32"/>
          <w:szCs w:val="32"/>
        </w:rPr>
        <w:tab/>
        <w:t xml:space="preserve">1.4 </w:t>
      </w:r>
      <w:r w:rsidRPr="00225309">
        <w:rPr>
          <w:rFonts w:ascii="TH SarabunPSK" w:hAnsi="TH SarabunPSK" w:cs="TH SarabunPSK"/>
          <w:sz w:val="32"/>
          <w:szCs w:val="32"/>
          <w:cs/>
        </w:rPr>
        <w:t xml:space="preserve">ด้านที่พัก </w:t>
      </w:r>
      <w:r w:rsidRPr="00225309">
        <w:rPr>
          <w:rFonts w:ascii="TH SarabunPSK" w:hAnsi="TH SarabunPSK" w:cs="TH SarabunPSK" w:hint="cs"/>
          <w:sz w:val="32"/>
          <w:szCs w:val="32"/>
          <w:cs/>
        </w:rPr>
        <w:t>พบว่า</w:t>
      </w:r>
      <w:r w:rsidRPr="00225309">
        <w:rPr>
          <w:rFonts w:ascii="TH SarabunPSK" w:hAnsi="TH SarabunPSK" w:cs="TH SarabunPSK"/>
          <w:sz w:val="32"/>
          <w:szCs w:val="32"/>
          <w:cs/>
        </w:rPr>
        <w:t>อยู่ในระดับมาก</w:t>
      </w:r>
      <w:r w:rsidRPr="00225309">
        <w:rPr>
          <w:rFonts w:ascii="TH SarabunPSK" w:hAnsi="TH SarabunPSK" w:cs="TH SarabunPSK" w:hint="cs"/>
          <w:sz w:val="32"/>
          <w:szCs w:val="32"/>
          <w:cs/>
        </w:rPr>
        <w:t>ที่สุด</w:t>
      </w:r>
      <w:r w:rsidRPr="00225309">
        <w:rPr>
          <w:rFonts w:ascii="TH SarabunPSK" w:hAnsi="TH SarabunPSK" w:cs="TH SarabunPSK"/>
          <w:sz w:val="32"/>
          <w:szCs w:val="32"/>
          <w:cs/>
        </w:rPr>
        <w:t xml:space="preserve"> เนื่องจาก</w:t>
      </w:r>
      <w:r w:rsidRPr="00225309">
        <w:rPr>
          <w:rFonts w:ascii="TH SarabunPSK" w:hAnsi="TH SarabunPSK" w:cs="TH SarabunPSK" w:hint="cs"/>
          <w:sz w:val="32"/>
          <w:szCs w:val="32"/>
          <w:cs/>
        </w:rPr>
        <w:t>แต่ละ</w:t>
      </w:r>
      <w:r w:rsidRPr="00225309">
        <w:rPr>
          <w:rFonts w:ascii="TH SarabunPSK" w:hAnsi="TH SarabunPSK" w:cs="TH SarabunPSK"/>
          <w:sz w:val="32"/>
          <w:szCs w:val="32"/>
          <w:cs/>
        </w:rPr>
        <w:t>จังหวัดที่จัดการแข่งขัน ก็เป็นเมืองท่องเที่ยวที่</w:t>
      </w:r>
      <w:r w:rsidRPr="00225309">
        <w:rPr>
          <w:rFonts w:ascii="TH SarabunPSK" w:hAnsi="TH SarabunPSK" w:cs="TH SarabunPSK"/>
          <w:sz w:val="32"/>
          <w:szCs w:val="32"/>
        </w:rPr>
        <w:t xml:space="preserve"> </w:t>
      </w:r>
      <w:r w:rsidRPr="00225309">
        <w:rPr>
          <w:rFonts w:ascii="TH SarabunPSK" w:hAnsi="TH SarabunPSK" w:cs="TH SarabunPSK"/>
          <w:sz w:val="32"/>
          <w:szCs w:val="32"/>
          <w:cs/>
        </w:rPr>
        <w:t>นัก</w:t>
      </w:r>
      <w:r w:rsidRPr="00225309">
        <w:rPr>
          <w:rFonts w:ascii="TH SarabunPSK" w:hAnsi="TH SarabunPSK" w:cs="TH SarabunPSK" w:hint="cs"/>
          <w:sz w:val="32"/>
          <w:szCs w:val="32"/>
          <w:cs/>
        </w:rPr>
        <w:t>ท่องเที่ยว</w:t>
      </w:r>
      <w:r w:rsidRPr="00225309">
        <w:rPr>
          <w:rFonts w:ascii="TH SarabunPSK" w:hAnsi="TH SarabunPSK" w:cs="TH SarabunPSK"/>
          <w:sz w:val="32"/>
          <w:szCs w:val="32"/>
          <w:cs/>
        </w:rPr>
        <w:t>เดินทางมาท่องเที่ยวอย</w:t>
      </w:r>
      <w:r w:rsidRPr="00225309">
        <w:rPr>
          <w:rFonts w:ascii="TH SarabunPSK" w:hAnsi="TH SarabunPSK" w:cs="TH SarabunPSK" w:hint="cs"/>
          <w:sz w:val="32"/>
          <w:szCs w:val="32"/>
          <w:cs/>
        </w:rPr>
        <w:t>ู่เป็นประจำ</w:t>
      </w:r>
      <w:r w:rsidRPr="00225309">
        <w:rPr>
          <w:rFonts w:ascii="TH SarabunPSK" w:hAnsi="TH SarabunPSK" w:cs="TH SarabunPSK"/>
          <w:sz w:val="32"/>
          <w:szCs w:val="32"/>
          <w:cs/>
        </w:rPr>
        <w:t xml:space="preserve"> จึงทำให้มาตรฐานของที่พักมีหลายระดับ เพื่อเป็นการรองรับจำนวนนักท่องเที่ยวและสนองตอบความต้องการของนักท่องเที่ยวเหล่านั้นได้ ส่งผล</w:t>
      </w:r>
      <w:r w:rsidRPr="00225309">
        <w:rPr>
          <w:rFonts w:ascii="TH SarabunPSK" w:hAnsi="TH SarabunPSK" w:cs="TH SarabunPSK"/>
          <w:sz w:val="32"/>
          <w:szCs w:val="32"/>
        </w:rPr>
        <w:t xml:space="preserve"> </w:t>
      </w:r>
      <w:r w:rsidRPr="00225309">
        <w:rPr>
          <w:rFonts w:ascii="TH SarabunPSK" w:hAnsi="TH SarabunPSK" w:cs="TH SarabunPSK"/>
          <w:sz w:val="32"/>
          <w:szCs w:val="32"/>
          <w:cs/>
        </w:rPr>
        <w:t>ให้มีที่พักอยู่หลายหลากรูปแบบ เช่น โรงแรม รีสอร์ท ห้องพักรายวัน เป็นต้น นอกจากนี้ในเรื่องของความปลอดภัยและการให้บริการของทางที่พักต่าง ๆ ทางผู้ประกอบการเองก็ให้ความใส่ใจเป็นอย่างมาก ด้วยเห็น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ผลเหล่านี้จึงทำให้นัก</w:t>
      </w:r>
      <w:r w:rsidRPr="00225309">
        <w:rPr>
          <w:rFonts w:ascii="TH SarabunPSK" w:hAnsi="TH SarabunPSK" w:cs="TH SarabunPSK" w:hint="cs"/>
          <w:sz w:val="32"/>
          <w:szCs w:val="32"/>
          <w:cs/>
        </w:rPr>
        <w:t>กีฬา</w:t>
      </w:r>
      <w:r w:rsidRPr="00225309">
        <w:rPr>
          <w:rFonts w:ascii="TH SarabunPSK" w:hAnsi="TH SarabunPSK" w:cs="TH SarabunPSK"/>
          <w:sz w:val="32"/>
          <w:szCs w:val="32"/>
          <w:cs/>
        </w:rPr>
        <w:t>มีความมั่นใจที่จะเดินทางมาท่องเที่ยวยังจังหวัด</w:t>
      </w:r>
      <w:r w:rsidRPr="00225309">
        <w:rPr>
          <w:rFonts w:ascii="TH SarabunPSK" w:hAnsi="TH SarabunPSK" w:cs="TH SarabunPSK" w:hint="cs"/>
          <w:sz w:val="32"/>
          <w:szCs w:val="32"/>
          <w:cs/>
        </w:rPr>
        <w:t>ต่างๆ</w:t>
      </w:r>
      <w:r w:rsidRPr="00225309">
        <w:rPr>
          <w:rFonts w:ascii="TH SarabunPSK" w:hAnsi="TH SarabunPSK" w:cs="TH SarabunPSK"/>
          <w:sz w:val="32"/>
          <w:szCs w:val="32"/>
          <w:cs/>
        </w:rPr>
        <w:t xml:space="preserve"> ซึ่งสอดคล้องกับ</w:t>
      </w:r>
      <w:r w:rsidR="00C57F06">
        <w:rPr>
          <w:rFonts w:ascii="TH SarabunPSK" w:hAnsi="TH SarabunPSK" w:cs="TH SarabunPSK"/>
          <w:sz w:val="32"/>
          <w:szCs w:val="32"/>
        </w:rPr>
        <w:t xml:space="preserve"> </w:t>
      </w:r>
      <w:r w:rsidRPr="00225309">
        <w:rPr>
          <w:rFonts w:ascii="TH SarabunPSK" w:hAnsi="TH SarabunPSK" w:cs="TH SarabunPSK"/>
          <w:sz w:val="32"/>
          <w:szCs w:val="32"/>
        </w:rPr>
        <w:t xml:space="preserve">Morrison &amp; Mill </w:t>
      </w:r>
      <w:r w:rsidR="00C57F06">
        <w:rPr>
          <w:rFonts w:ascii="TH SarabunPSK" w:hAnsi="TH SarabunPSK" w:cs="TH SarabunPSK" w:hint="cs"/>
          <w:sz w:val="32"/>
          <w:szCs w:val="32"/>
          <w:cs/>
        </w:rPr>
        <w:t>(</w:t>
      </w:r>
      <w:r w:rsidRPr="00225309">
        <w:rPr>
          <w:rFonts w:ascii="TH SarabunPSK" w:hAnsi="TH SarabunPSK" w:cs="TH SarabunPSK"/>
          <w:sz w:val="32"/>
          <w:szCs w:val="32"/>
        </w:rPr>
        <w:t xml:space="preserve">1992) </w:t>
      </w:r>
      <w:r w:rsidRPr="00225309">
        <w:rPr>
          <w:rFonts w:ascii="TH SarabunPSK" w:hAnsi="TH SarabunPSK" w:cs="TH SarabunPSK"/>
          <w:sz w:val="32"/>
          <w:szCs w:val="32"/>
          <w:cs/>
        </w:rPr>
        <w:t>ที่ได้กล่าวถึง องค์ประกอบของแหล่งท่องเที่ยวนั้น ประกอบไปด้วย ปัจจัยพื้นฐาน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ในด้านสาธารณูปโภค สาธารณูปการ การขนส่ง การสื่อสาร ที่พักอาศัย การต้อนรับอย่างเป็นมิตร นอกจากนี้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ยังรวมไปถึงสิ่งดึงดูดใจ กิจกรรมในแหล่งท่องเที่ยว สิ่งอำนวยความสะดวกต่าง ๆ ที่เข้ามารองรับนักท่องเที่ยว</w:t>
      </w:r>
      <w:r w:rsidRPr="00225309">
        <w:rPr>
          <w:rFonts w:ascii="TH SarabunPSK" w:hAnsi="TH SarabunPSK" w:cs="TH SarabunPSK"/>
          <w:sz w:val="32"/>
          <w:szCs w:val="32"/>
        </w:rPr>
        <w:t xml:space="preserve"> </w:t>
      </w:r>
      <w:r w:rsidRPr="00225309">
        <w:rPr>
          <w:rFonts w:ascii="TH SarabunPSK" w:hAnsi="TH SarabunPSK" w:cs="TH SarabunPSK"/>
          <w:sz w:val="32"/>
          <w:szCs w:val="32"/>
          <w:cs/>
        </w:rPr>
        <w:t>เพื่อที่จะตอบสนองความต้องการของนักท่องเที่ยวที่เดินเข้ามาหลายรูปแบบ</w:t>
      </w:r>
    </w:p>
    <w:p w:rsidR="00225309" w:rsidRPr="00225309" w:rsidRDefault="00225309" w:rsidP="00B50554">
      <w:pPr>
        <w:spacing w:after="0" w:line="240" w:lineRule="auto"/>
        <w:rPr>
          <w:rFonts w:ascii="TH SarabunPSK" w:hAnsi="TH SarabunPSK" w:cs="TH SarabunPSK"/>
          <w:sz w:val="32"/>
          <w:szCs w:val="32"/>
        </w:rPr>
      </w:pPr>
      <w:r w:rsidRPr="00225309">
        <w:rPr>
          <w:rFonts w:ascii="TH SarabunPSK" w:hAnsi="TH SarabunPSK" w:cs="TH SarabunPSK"/>
          <w:sz w:val="32"/>
          <w:szCs w:val="32"/>
        </w:rPr>
        <w:t xml:space="preserve"> </w:t>
      </w:r>
      <w:r w:rsidRPr="00225309">
        <w:rPr>
          <w:rFonts w:ascii="TH SarabunPSK" w:hAnsi="TH SarabunPSK" w:cs="TH SarabunPSK"/>
          <w:sz w:val="32"/>
          <w:szCs w:val="32"/>
        </w:rPr>
        <w:tab/>
        <w:t xml:space="preserve">1.5 </w:t>
      </w:r>
      <w:r w:rsidRPr="00225309">
        <w:rPr>
          <w:rFonts w:ascii="TH SarabunPSK" w:hAnsi="TH SarabunPSK" w:cs="TH SarabunPSK"/>
          <w:sz w:val="32"/>
          <w:szCs w:val="32"/>
          <w:cs/>
        </w:rPr>
        <w:t xml:space="preserve">ด้านสิ่งอำนวยความสะดวก </w:t>
      </w:r>
      <w:r w:rsidRPr="00225309">
        <w:rPr>
          <w:rFonts w:ascii="TH SarabunPSK" w:hAnsi="TH SarabunPSK" w:cs="TH SarabunPSK" w:hint="cs"/>
          <w:sz w:val="32"/>
          <w:szCs w:val="32"/>
          <w:cs/>
        </w:rPr>
        <w:t>พบว่า</w:t>
      </w:r>
      <w:r w:rsidRPr="00225309">
        <w:rPr>
          <w:rFonts w:ascii="TH SarabunPSK" w:hAnsi="TH SarabunPSK" w:cs="TH SarabunPSK"/>
          <w:sz w:val="32"/>
          <w:szCs w:val="32"/>
          <w:cs/>
        </w:rPr>
        <w:t>อยู่ในระดับมาก</w:t>
      </w:r>
      <w:r w:rsidRPr="00225309">
        <w:rPr>
          <w:rFonts w:ascii="TH SarabunPSK" w:hAnsi="TH SarabunPSK" w:cs="TH SarabunPSK" w:hint="cs"/>
          <w:sz w:val="32"/>
          <w:szCs w:val="32"/>
          <w:cs/>
        </w:rPr>
        <w:t>ที่สุด</w:t>
      </w:r>
      <w:r w:rsidRPr="00225309">
        <w:rPr>
          <w:rFonts w:ascii="TH SarabunPSK" w:hAnsi="TH SarabunPSK" w:cs="TH SarabunPSK"/>
          <w:sz w:val="32"/>
          <w:szCs w:val="32"/>
          <w:cs/>
        </w:rPr>
        <w:t xml:space="preserve"> เนื่องจาก</w:t>
      </w:r>
      <w:r w:rsidRPr="00225309">
        <w:rPr>
          <w:rFonts w:ascii="TH SarabunPSK" w:hAnsi="TH SarabunPSK" w:cs="TH SarabunPSK" w:hint="cs"/>
          <w:sz w:val="32"/>
          <w:szCs w:val="32"/>
          <w:cs/>
        </w:rPr>
        <w:t>ผู้จัดการแข่งขันได้จัดสิ่ง</w:t>
      </w:r>
      <w:r w:rsidRPr="00225309">
        <w:rPr>
          <w:rFonts w:ascii="TH SarabunPSK" w:hAnsi="TH SarabunPSK" w:cs="TH SarabunPSK"/>
          <w:sz w:val="32"/>
          <w:szCs w:val="32"/>
          <w:cs/>
        </w:rPr>
        <w:t>อำน</w:t>
      </w:r>
      <w:r w:rsidRPr="00225309">
        <w:rPr>
          <w:rFonts w:ascii="TH SarabunPSK" w:hAnsi="TH SarabunPSK" w:cs="TH SarabunPSK" w:hint="cs"/>
          <w:sz w:val="32"/>
          <w:szCs w:val="32"/>
          <w:cs/>
        </w:rPr>
        <w:t>วย</w:t>
      </w:r>
      <w:r w:rsidRPr="00225309">
        <w:rPr>
          <w:rFonts w:ascii="TH SarabunPSK" w:hAnsi="TH SarabunPSK" w:cs="TH SarabunPSK"/>
          <w:sz w:val="32"/>
          <w:szCs w:val="32"/>
          <w:cs/>
        </w:rPr>
        <w:t>ความสะดวก</w:t>
      </w:r>
      <w:r w:rsidRPr="00225309">
        <w:rPr>
          <w:rFonts w:ascii="TH SarabunPSK" w:hAnsi="TH SarabunPSK" w:cs="TH SarabunPSK" w:hint="cs"/>
          <w:sz w:val="32"/>
          <w:szCs w:val="32"/>
          <w:cs/>
        </w:rPr>
        <w:t>ต่างๆภายในการแข่งขัน</w:t>
      </w:r>
      <w:r w:rsidRPr="00225309">
        <w:rPr>
          <w:rFonts w:ascii="TH SarabunPSK" w:hAnsi="TH SarabunPSK" w:cs="TH SarabunPSK"/>
          <w:sz w:val="32"/>
          <w:szCs w:val="32"/>
          <w:cs/>
        </w:rPr>
        <w:t xml:space="preserve"> จึงทำให้นัก</w:t>
      </w:r>
      <w:r w:rsidRPr="00225309">
        <w:rPr>
          <w:rFonts w:ascii="TH SarabunPSK" w:hAnsi="TH SarabunPSK" w:cs="TH SarabunPSK" w:hint="cs"/>
          <w:sz w:val="32"/>
          <w:szCs w:val="32"/>
          <w:cs/>
        </w:rPr>
        <w:t>กีฬา</w:t>
      </w:r>
      <w:r w:rsidRPr="00225309">
        <w:rPr>
          <w:rFonts w:ascii="TH SarabunPSK" w:hAnsi="TH SarabunPSK" w:cs="TH SarabunPSK"/>
          <w:sz w:val="32"/>
          <w:szCs w:val="32"/>
          <w:cs/>
        </w:rPr>
        <w:t>ที่เดินทางมา</w:t>
      </w:r>
      <w:r w:rsidRPr="00225309">
        <w:rPr>
          <w:rFonts w:ascii="TH SarabunPSK" w:hAnsi="TH SarabunPSK" w:cs="TH SarabunPSK" w:hint="cs"/>
          <w:sz w:val="32"/>
          <w:szCs w:val="32"/>
          <w:cs/>
        </w:rPr>
        <w:t>เข้าร่วมการแข่งขัน</w:t>
      </w:r>
      <w:r w:rsidRPr="00225309">
        <w:rPr>
          <w:rFonts w:ascii="TH SarabunPSK" w:hAnsi="TH SarabunPSK" w:cs="TH SarabunPSK"/>
          <w:sz w:val="32"/>
          <w:szCs w:val="32"/>
          <w:cs/>
        </w:rPr>
        <w:t>สามารถที่จะเลือกใช้บริการหรือ</w:t>
      </w:r>
      <w:r w:rsidRPr="00225309">
        <w:rPr>
          <w:rFonts w:ascii="TH SarabunPSK" w:hAnsi="TH SarabunPSK" w:cs="TH SarabunPSK"/>
          <w:sz w:val="32"/>
          <w:szCs w:val="32"/>
        </w:rPr>
        <w:t xml:space="preserve"> </w:t>
      </w:r>
      <w:r w:rsidRPr="00225309">
        <w:rPr>
          <w:rFonts w:ascii="TH SarabunPSK" w:hAnsi="TH SarabunPSK" w:cs="TH SarabunPSK"/>
          <w:sz w:val="32"/>
          <w:szCs w:val="32"/>
          <w:cs/>
        </w:rPr>
        <w:t>สิ่งอำนวยความสะดวกต่าง ๆ ในพื้นที่ได้อย่างสะดวกสบาย เช่น บริเวณที่จอดรถ ห้องน้ำ</w:t>
      </w:r>
      <w:r w:rsidRPr="00225309">
        <w:rPr>
          <w:rFonts w:ascii="TH SarabunPSK" w:hAnsi="TH SarabunPSK" w:cs="TH SarabunPSK"/>
          <w:sz w:val="32"/>
          <w:szCs w:val="32"/>
        </w:rPr>
        <w:t xml:space="preserve"> </w:t>
      </w:r>
      <w:r w:rsidRPr="00225309">
        <w:rPr>
          <w:rFonts w:ascii="TH SarabunPSK" w:hAnsi="TH SarabunPSK" w:cs="TH SarabunPSK"/>
          <w:sz w:val="32"/>
          <w:szCs w:val="32"/>
          <w:cs/>
        </w:rPr>
        <w:t>เป็นต้น</w:t>
      </w:r>
      <w:r w:rsidR="00C57F06">
        <w:rPr>
          <w:rFonts w:ascii="TH SarabunPSK" w:hAnsi="TH SarabunPSK" w:cs="TH SarabunPSK"/>
          <w:sz w:val="32"/>
          <w:szCs w:val="32"/>
          <w:cs/>
        </w:rPr>
        <w:t xml:space="preserve"> ซึ่งสอดคล้องกับ </w:t>
      </w:r>
      <w:r w:rsidR="00C57F06">
        <w:rPr>
          <w:rFonts w:ascii="TH SarabunPSK" w:hAnsi="TH SarabunPSK" w:cs="TH SarabunPSK"/>
          <w:sz w:val="32"/>
          <w:szCs w:val="32"/>
        </w:rPr>
        <w:t>McIntosh &amp; Goeldner</w:t>
      </w:r>
      <w:r w:rsidR="00C57F06">
        <w:rPr>
          <w:rFonts w:ascii="TH SarabunPSK" w:hAnsi="TH SarabunPSK" w:cs="TH SarabunPSK" w:hint="cs"/>
          <w:sz w:val="32"/>
          <w:szCs w:val="32"/>
          <w:cs/>
        </w:rPr>
        <w:t xml:space="preserve"> (</w:t>
      </w:r>
      <w:r w:rsidRPr="00225309">
        <w:rPr>
          <w:rFonts w:ascii="TH SarabunPSK" w:hAnsi="TH SarabunPSK" w:cs="TH SarabunPSK"/>
          <w:sz w:val="32"/>
          <w:szCs w:val="32"/>
        </w:rPr>
        <w:t xml:space="preserve">1995) </w:t>
      </w:r>
      <w:r w:rsidRPr="00225309">
        <w:rPr>
          <w:rFonts w:ascii="TH SarabunPSK" w:hAnsi="TH SarabunPSK" w:cs="TH SarabunPSK"/>
          <w:sz w:val="32"/>
          <w:szCs w:val="32"/>
          <w:cs/>
        </w:rPr>
        <w:t>ที่ได้กล่าวถึง องค์ประกอบของแหล่งท่องเที่ยว ไว้</w:t>
      </w:r>
      <w:r w:rsidRPr="00225309">
        <w:rPr>
          <w:rFonts w:ascii="TH SarabunPSK" w:hAnsi="TH SarabunPSK" w:cs="TH SarabunPSK"/>
          <w:sz w:val="32"/>
          <w:szCs w:val="32"/>
        </w:rPr>
        <w:t xml:space="preserve"> </w:t>
      </w:r>
      <w:r w:rsidRPr="00225309">
        <w:rPr>
          <w:rFonts w:ascii="TH SarabunPSK" w:hAnsi="TH SarabunPSK" w:cs="TH SarabunPSK"/>
          <w:sz w:val="32"/>
          <w:szCs w:val="32"/>
          <w:cs/>
        </w:rPr>
        <w:t>ว่าสิ่งอำนวยความสะดวกที่ดี (</w:t>
      </w:r>
      <w:r w:rsidRPr="00225309">
        <w:rPr>
          <w:rFonts w:ascii="TH SarabunPSK" w:hAnsi="TH SarabunPSK" w:cs="TH SarabunPSK"/>
          <w:sz w:val="32"/>
          <w:szCs w:val="32"/>
        </w:rPr>
        <w:t xml:space="preserve">Facilities) </w:t>
      </w:r>
      <w:r w:rsidRPr="00225309">
        <w:rPr>
          <w:rFonts w:ascii="TH SarabunPSK" w:hAnsi="TH SarabunPSK" w:cs="TH SarabunPSK"/>
          <w:sz w:val="32"/>
          <w:szCs w:val="32"/>
          <w:cs/>
        </w:rPr>
        <w:t>ระบบการขนส่งที่เข้าถึงได้สะดวก (</w:t>
      </w:r>
      <w:r w:rsidRPr="00225309">
        <w:rPr>
          <w:rFonts w:ascii="TH SarabunPSK" w:hAnsi="TH SarabunPSK" w:cs="TH SarabunPSK"/>
          <w:sz w:val="32"/>
          <w:szCs w:val="32"/>
        </w:rPr>
        <w:t xml:space="preserve">Transportation) </w:t>
      </w:r>
      <w:r w:rsidRPr="00225309">
        <w:rPr>
          <w:rFonts w:ascii="TH SarabunPSK" w:hAnsi="TH SarabunPSK" w:cs="TH SarabunPSK"/>
          <w:sz w:val="32"/>
          <w:szCs w:val="32"/>
          <w:cs/>
        </w:rPr>
        <w:t>ปัจจัยพื้นฐาน</w:t>
      </w:r>
      <w:r w:rsidRPr="00225309">
        <w:rPr>
          <w:rFonts w:ascii="TH SarabunPSK" w:hAnsi="TH SarabunPSK" w:cs="TH SarabunPSK"/>
          <w:sz w:val="32"/>
          <w:szCs w:val="32"/>
        </w:rPr>
        <w:t xml:space="preserve"> </w:t>
      </w:r>
      <w:r w:rsidRPr="00225309">
        <w:rPr>
          <w:rFonts w:ascii="TH SarabunPSK" w:hAnsi="TH SarabunPSK" w:cs="TH SarabunPSK"/>
          <w:sz w:val="32"/>
          <w:szCs w:val="32"/>
          <w:cs/>
        </w:rPr>
        <w:t>ที่ดีและพร้อม (</w:t>
      </w:r>
      <w:r w:rsidRPr="00225309">
        <w:rPr>
          <w:rFonts w:ascii="TH SarabunPSK" w:hAnsi="TH SarabunPSK" w:cs="TH SarabunPSK"/>
          <w:sz w:val="32"/>
          <w:szCs w:val="32"/>
        </w:rPr>
        <w:t xml:space="preserve">Infrastructure) </w:t>
      </w:r>
      <w:r w:rsidRPr="00225309">
        <w:rPr>
          <w:rFonts w:ascii="TH SarabunPSK" w:hAnsi="TH SarabunPSK" w:cs="TH SarabunPSK"/>
          <w:sz w:val="32"/>
          <w:szCs w:val="32"/>
          <w:cs/>
        </w:rPr>
        <w:t>ทรัพยากรทางธรรมชาติที่ดึงดูดใจ และมีการต้อนรับที่ดีด้วยไมตรีจิต จึงส่งผล</w:t>
      </w:r>
      <w:r w:rsidRPr="00225309">
        <w:rPr>
          <w:rFonts w:ascii="TH SarabunPSK" w:hAnsi="TH SarabunPSK" w:cs="TH SarabunPSK"/>
          <w:sz w:val="32"/>
          <w:szCs w:val="32"/>
        </w:rPr>
        <w:t xml:space="preserve"> </w:t>
      </w:r>
      <w:r w:rsidRPr="00225309">
        <w:rPr>
          <w:rFonts w:ascii="TH SarabunPSK" w:hAnsi="TH SarabunPSK" w:cs="TH SarabunPSK"/>
          <w:sz w:val="32"/>
          <w:szCs w:val="32"/>
          <w:cs/>
        </w:rPr>
        <w:t>ทำให้นักท่องเที่ยวที่เดินทางมาท่องเที่ยวมีความพึงพอใจ และรู้สึกได้ถึงความสะดวกสบายที่เดินทางมายัง</w:t>
      </w:r>
      <w:r w:rsidRPr="00225309">
        <w:rPr>
          <w:rFonts w:ascii="TH SarabunPSK" w:hAnsi="TH SarabunPSK" w:cs="TH SarabunPSK"/>
          <w:sz w:val="32"/>
          <w:szCs w:val="32"/>
        </w:rPr>
        <w:t xml:space="preserve"> </w:t>
      </w:r>
      <w:r w:rsidRPr="00225309">
        <w:rPr>
          <w:rFonts w:ascii="TH SarabunPSK" w:hAnsi="TH SarabunPSK" w:cs="TH SarabunPSK"/>
          <w:sz w:val="32"/>
          <w:szCs w:val="32"/>
          <w:cs/>
        </w:rPr>
        <w:t>สถานที่แห่งนั้น</w:t>
      </w:r>
    </w:p>
    <w:p w:rsidR="00225309" w:rsidRPr="00225309" w:rsidRDefault="00225309" w:rsidP="00B50554">
      <w:pPr>
        <w:spacing w:after="0" w:line="240" w:lineRule="auto"/>
        <w:rPr>
          <w:rFonts w:ascii="TH SarabunPSK" w:hAnsi="TH SarabunPSK" w:cs="TH SarabunPSK" w:hint="cs"/>
          <w:sz w:val="32"/>
          <w:szCs w:val="32"/>
          <w:cs/>
        </w:rPr>
      </w:pPr>
      <w:r w:rsidRPr="00225309">
        <w:rPr>
          <w:rFonts w:ascii="TH SarabunPSK" w:hAnsi="TH SarabunPSK" w:cs="TH SarabunPSK"/>
          <w:sz w:val="32"/>
          <w:szCs w:val="32"/>
        </w:rPr>
        <w:t xml:space="preserve"> </w:t>
      </w:r>
      <w:r w:rsidRPr="00225309">
        <w:rPr>
          <w:rFonts w:ascii="TH SarabunPSK" w:hAnsi="TH SarabunPSK" w:cs="TH SarabunPSK"/>
          <w:sz w:val="32"/>
          <w:szCs w:val="32"/>
        </w:rPr>
        <w:tab/>
        <w:t xml:space="preserve">1.6 </w:t>
      </w:r>
      <w:r w:rsidRPr="00225309">
        <w:rPr>
          <w:rFonts w:ascii="TH SarabunPSK" w:hAnsi="TH SarabunPSK" w:cs="TH SarabunPSK" w:hint="cs"/>
          <w:sz w:val="32"/>
          <w:szCs w:val="32"/>
          <w:cs/>
        </w:rPr>
        <w:t>ด้านรางวัล พบว่าอยู่ในระดับมากที่สุด เนื่องจากรางวัลถือว่าเป็นปัจจัยหนึ่งที่ดึงดูดนักกีฬา มาเข้าร่วมแข่งขัน ทางผู้จัดการแข่งขันจึงได้จัดให้มีรางวัลสำหรับนักกีฬาที่เข้าร่วมแข่งขัน ทั้งนักกีฬาที่ชนะการแข่งขัน หรือไม่ชนะแต่สามารถจบการแข่งขันได้ เพื่อเป็น</w:t>
      </w:r>
      <w:r>
        <w:rPr>
          <w:rFonts w:ascii="TH SarabunPSK" w:hAnsi="TH SarabunPSK" w:cs="TH SarabunPSK" w:hint="cs"/>
          <w:sz w:val="32"/>
          <w:szCs w:val="32"/>
          <w:cs/>
        </w:rPr>
        <w:t xml:space="preserve">ที่ระลึกสะสมไว้ </w:t>
      </w:r>
    </w:p>
    <w:p w:rsidR="00225309" w:rsidRPr="00225309" w:rsidRDefault="00225309" w:rsidP="00B50554">
      <w:pPr>
        <w:spacing w:after="0" w:line="240" w:lineRule="auto"/>
        <w:rPr>
          <w:rFonts w:ascii="TH SarabunPSK" w:hAnsi="TH SarabunPSK" w:cs="TH SarabunPSK"/>
          <w:sz w:val="32"/>
          <w:szCs w:val="32"/>
          <w:cs/>
        </w:rPr>
      </w:pPr>
      <w:r w:rsidRPr="00225309">
        <w:rPr>
          <w:rFonts w:ascii="TH SarabunPSK" w:hAnsi="TH SarabunPSK" w:cs="TH SarabunPSK"/>
          <w:sz w:val="32"/>
          <w:szCs w:val="32"/>
          <w:cs/>
        </w:rPr>
        <w:tab/>
      </w:r>
      <w:r w:rsidRPr="00225309">
        <w:rPr>
          <w:rFonts w:ascii="TH SarabunPSK" w:hAnsi="TH SarabunPSK" w:cs="TH SarabunPSK"/>
          <w:sz w:val="32"/>
          <w:szCs w:val="32"/>
        </w:rPr>
        <w:t xml:space="preserve">1.7 </w:t>
      </w:r>
      <w:r w:rsidRPr="00225309">
        <w:rPr>
          <w:rFonts w:ascii="TH SarabunPSK" w:hAnsi="TH SarabunPSK" w:cs="TH SarabunPSK" w:hint="cs"/>
          <w:sz w:val="32"/>
          <w:szCs w:val="32"/>
          <w:cs/>
        </w:rPr>
        <w:t>ด้านประชาสัมพันธ์ พบว่าอยู่ในระดับมากที่สุด เนื่องจากการแข่งขันไตรกีฬานาวีเฉลิมพระเกียรติในแต่ละครั้งมี</w:t>
      </w:r>
      <w:r w:rsidRPr="00225309">
        <w:rPr>
          <w:rFonts w:ascii="TH SarabunPSK" w:hAnsi="TH SarabunPSK" w:cs="TH SarabunPSK"/>
          <w:sz w:val="32"/>
          <w:szCs w:val="32"/>
          <w:cs/>
        </w:rPr>
        <w:t>การประชาสัมพันธ์</w:t>
      </w:r>
      <w:r w:rsidRPr="00225309">
        <w:rPr>
          <w:rFonts w:ascii="TH SarabunPSK" w:hAnsi="TH SarabunPSK" w:cs="TH SarabunPSK" w:hint="cs"/>
          <w:sz w:val="32"/>
          <w:szCs w:val="32"/>
          <w:cs/>
        </w:rPr>
        <w:t>ในหลายๆช่องทาง เช่น ทางสื่อออนไลน์ ทางการจัดงานแถลงข่าวลงหนังสือพิมพ์ เป็นต้น ทำให้นักกีฬาที่ได้รับข่าวสารสนใจในการแข่งขันไตรกีฬาราชวีเฉลิมพระเกียรติเป็นอย่างมาก ซึ่งสอดคล้องกับ</w:t>
      </w:r>
      <w:r w:rsidRPr="00225309">
        <w:rPr>
          <w:rFonts w:ascii="TH SarabunPSK" w:hAnsi="TH SarabunPSK" w:cs="TH SarabunPSK"/>
          <w:sz w:val="32"/>
          <w:szCs w:val="32"/>
          <w:cs/>
        </w:rPr>
        <w:t>ปัจจัยด้านสิ่งแวดล้อม</w:t>
      </w:r>
      <w:r w:rsidR="00C57F06">
        <w:rPr>
          <w:rFonts w:ascii="TH SarabunPSK" w:hAnsi="TH SarabunPSK" w:cs="TH SarabunPSK" w:hint="cs"/>
          <w:sz w:val="32"/>
          <w:szCs w:val="32"/>
          <w:cs/>
        </w:rPr>
        <w:t xml:space="preserve"> (</w:t>
      </w:r>
      <w:r w:rsidRPr="00225309">
        <w:rPr>
          <w:rFonts w:ascii="TH SarabunPSK" w:hAnsi="TH SarabunPSK" w:cs="TH SarabunPSK"/>
          <w:sz w:val="32"/>
          <w:szCs w:val="32"/>
          <w:cs/>
        </w:rPr>
        <w:t>ชุติมา ชัยมุสิก 2550 : 8)</w:t>
      </w:r>
      <w:r w:rsidRPr="00225309">
        <w:rPr>
          <w:rFonts w:ascii="TH SarabunPSK" w:hAnsi="TH SarabunPSK" w:cs="TH SarabunPSK" w:hint="cs"/>
          <w:sz w:val="32"/>
          <w:szCs w:val="32"/>
          <w:cs/>
        </w:rPr>
        <w:t xml:space="preserve"> ที่กล่าวไว้ว่า </w:t>
      </w:r>
      <w:r w:rsidRPr="00225309">
        <w:rPr>
          <w:rFonts w:ascii="TH SarabunPSK" w:hAnsi="TH SarabunPSK" w:cs="TH SarabunPSK"/>
          <w:sz w:val="32"/>
          <w:szCs w:val="32"/>
          <w:cs/>
        </w:rPr>
        <w:t xml:space="preserve">สื่อมวลชน ได้แก่ </w:t>
      </w:r>
      <w:r w:rsidRPr="00225309">
        <w:rPr>
          <w:rFonts w:ascii="TH SarabunPSK" w:hAnsi="TH SarabunPSK" w:cs="TH SarabunPSK"/>
          <w:sz w:val="32"/>
          <w:szCs w:val="32"/>
          <w:cs/>
        </w:rPr>
        <w:lastRenderedPageBreak/>
        <w:t>วิทยุ โทรทัศน์ หนังสือพิมพ์ ฯลฯ สิ่งต่าง ๆ เหล่านี้มีอิทธิพลอย่างมากต่อความคิดเห็นของบุคคล เป็นการได้รับข่าวสารข้อมูลต่าง ๆ ของแต่ละบุคคล</w:t>
      </w:r>
    </w:p>
    <w:p w:rsidR="00FB3E90" w:rsidRDefault="00FB3E90" w:rsidP="00B50554">
      <w:pPr>
        <w:spacing w:after="0" w:line="240" w:lineRule="auto"/>
        <w:rPr>
          <w:rFonts w:ascii="TH SarabunPSK" w:hAnsi="TH SarabunPSK" w:cs="TH SarabunPSK"/>
          <w:b/>
          <w:bCs/>
          <w:sz w:val="36"/>
          <w:szCs w:val="36"/>
        </w:rPr>
      </w:pPr>
      <w:r>
        <w:rPr>
          <w:rFonts w:ascii="TH SarabunPSK" w:hAnsi="TH SarabunPSK" w:cs="TH SarabunPSK"/>
          <w:b/>
          <w:bCs/>
          <w:sz w:val="36"/>
          <w:szCs w:val="36"/>
        </w:rPr>
        <w:t>8.</w:t>
      </w:r>
      <w:r w:rsidRPr="00FB3E90">
        <w:rPr>
          <w:rFonts w:ascii="TH SarabunPSK" w:hAnsi="TH SarabunPSK" w:cs="TH SarabunPSK"/>
          <w:b/>
          <w:bCs/>
          <w:sz w:val="36"/>
          <w:szCs w:val="36"/>
          <w:cs/>
        </w:rPr>
        <w:t>ข้อเสนอแนะจากการวิจัย</w:t>
      </w:r>
    </w:p>
    <w:p w:rsidR="00FB3E90" w:rsidRPr="00FB3E90" w:rsidRDefault="00FB3E90" w:rsidP="00B50554">
      <w:pPr>
        <w:spacing w:after="0" w:line="240" w:lineRule="auto"/>
        <w:ind w:firstLine="720"/>
        <w:rPr>
          <w:rFonts w:ascii="TH SarabunPSK" w:hAnsi="TH SarabunPSK" w:cs="TH SarabunPSK"/>
          <w:sz w:val="32"/>
          <w:szCs w:val="32"/>
        </w:rPr>
      </w:pPr>
      <w:r w:rsidRPr="00FB3E90">
        <w:rPr>
          <w:rFonts w:ascii="TH SarabunPSK" w:hAnsi="TH SarabunPSK" w:cs="TH SarabunPSK"/>
          <w:sz w:val="32"/>
          <w:szCs w:val="32"/>
          <w:cs/>
        </w:rPr>
        <w:t>จากผลการวิจัยพบว่า การเปรียบเทียบความคิดเห็นของนักกีฬาต่อการเข้าร่วมการแข่งขันไตรกีฬานาวีเฉลิมพระเกียรติ อยู่ในระดับมาก จึงนำเสนอผลการวิจัยให้กับกระทรวงการท่องเที่ยวและกีฬา คณะผู้จัดการแข่งขันกีฬาไตรกีฬาในประเทศไทย เพื่อนำผลจากการวิจัยครั้งนี้ไปปรับใช้ในการจัดการแข่งขันไตรกีฬาภายในประเทศไทย ในครั้งต่อๆไป</w:t>
      </w:r>
    </w:p>
    <w:p w:rsidR="00FB3E90" w:rsidRDefault="00FB3E90" w:rsidP="00B50554">
      <w:pPr>
        <w:spacing w:after="0" w:line="240" w:lineRule="auto"/>
        <w:rPr>
          <w:rFonts w:ascii="TH SarabunPSK" w:hAnsi="TH SarabunPSK" w:cs="TH SarabunPSK"/>
          <w:b/>
          <w:bCs/>
          <w:sz w:val="36"/>
          <w:szCs w:val="36"/>
        </w:rPr>
      </w:pPr>
      <w:r>
        <w:rPr>
          <w:rFonts w:ascii="TH SarabunPSK" w:hAnsi="TH SarabunPSK" w:cs="TH SarabunPSK"/>
          <w:b/>
          <w:bCs/>
          <w:sz w:val="36"/>
          <w:szCs w:val="36"/>
        </w:rPr>
        <w:t>9.</w:t>
      </w:r>
      <w:r w:rsidR="00C57F06">
        <w:rPr>
          <w:rFonts w:ascii="TH SarabunPSK" w:hAnsi="TH SarabunPSK" w:cs="TH SarabunPSK" w:hint="cs"/>
          <w:b/>
          <w:bCs/>
          <w:sz w:val="36"/>
          <w:szCs w:val="36"/>
          <w:cs/>
        </w:rPr>
        <w:t>เอกสาร</w:t>
      </w:r>
      <w:r>
        <w:rPr>
          <w:rFonts w:ascii="TH SarabunPSK" w:hAnsi="TH SarabunPSK" w:cs="TH SarabunPSK" w:hint="cs"/>
          <w:b/>
          <w:bCs/>
          <w:sz w:val="36"/>
          <w:szCs w:val="36"/>
          <w:cs/>
        </w:rPr>
        <w:t>อ้างอิง</w:t>
      </w:r>
    </w:p>
    <w:p w:rsidR="00F03E94" w:rsidRDefault="00B45AD1" w:rsidP="00FD67B0">
      <w:pPr>
        <w:spacing w:after="0" w:line="240" w:lineRule="auto"/>
        <w:rPr>
          <w:rFonts w:ascii="TH SarabunPSK" w:hAnsi="TH SarabunPSK" w:cs="TH SarabunPSK"/>
          <w:i/>
          <w:iCs/>
          <w:sz w:val="32"/>
          <w:szCs w:val="32"/>
        </w:rPr>
      </w:pPr>
      <w:r w:rsidRPr="00B45AD1">
        <w:rPr>
          <w:rFonts w:ascii="TH SarabunPSK" w:hAnsi="TH SarabunPSK" w:cs="TH SarabunPSK"/>
          <w:sz w:val="32"/>
          <w:szCs w:val="32"/>
          <w:cs/>
        </w:rPr>
        <w:t xml:space="preserve">สำนักงานปลัดกระทรวงการท่องเที่ยวและกีฬา. (2559). </w:t>
      </w:r>
      <w:r w:rsidRPr="00B45AD1">
        <w:rPr>
          <w:rFonts w:ascii="TH SarabunPSK" w:hAnsi="TH SarabunPSK" w:cs="TH SarabunPSK"/>
          <w:i/>
          <w:iCs/>
          <w:sz w:val="32"/>
          <w:szCs w:val="32"/>
          <w:cs/>
        </w:rPr>
        <w:t xml:space="preserve">แผนพัฒนาการกีฬาแห่งชาติฉบับที่ 6 </w:t>
      </w:r>
    </w:p>
    <w:p w:rsidR="00B45AD1" w:rsidRPr="00F03E94" w:rsidRDefault="00B45AD1" w:rsidP="00FD67B0">
      <w:pPr>
        <w:spacing w:after="0" w:line="240" w:lineRule="auto"/>
        <w:ind w:firstLine="720"/>
        <w:rPr>
          <w:rFonts w:ascii="TH SarabunPSK" w:hAnsi="TH SarabunPSK" w:cs="TH SarabunPSK"/>
          <w:i/>
          <w:iCs/>
          <w:sz w:val="32"/>
          <w:szCs w:val="32"/>
        </w:rPr>
      </w:pPr>
      <w:r w:rsidRPr="00B45AD1">
        <w:rPr>
          <w:rFonts w:ascii="TH SarabunPSK" w:hAnsi="TH SarabunPSK" w:cs="TH SarabunPSK"/>
          <w:i/>
          <w:iCs/>
          <w:sz w:val="32"/>
          <w:szCs w:val="32"/>
          <w:cs/>
        </w:rPr>
        <w:t xml:space="preserve">(พ.ศ. </w:t>
      </w:r>
      <w:r w:rsidR="00F03E94">
        <w:rPr>
          <w:rFonts w:ascii="TH SarabunPSK" w:hAnsi="TH SarabunPSK" w:cs="TH SarabunPSK" w:hint="cs"/>
          <w:i/>
          <w:iCs/>
          <w:sz w:val="32"/>
          <w:szCs w:val="32"/>
          <w:cs/>
        </w:rPr>
        <w:t xml:space="preserve"> </w:t>
      </w:r>
      <w:r w:rsidRPr="00B45AD1">
        <w:rPr>
          <w:rFonts w:ascii="TH SarabunPSK" w:hAnsi="TH SarabunPSK" w:cs="TH SarabunPSK"/>
          <w:i/>
          <w:iCs/>
          <w:sz w:val="32"/>
          <w:szCs w:val="32"/>
          <w:cs/>
        </w:rPr>
        <w:t>2560 - 2564)</w:t>
      </w:r>
      <w:r w:rsidRPr="00B45AD1">
        <w:rPr>
          <w:rFonts w:ascii="TH SarabunPSK" w:hAnsi="TH SarabunPSK" w:cs="TH SarabunPSK"/>
          <w:sz w:val="32"/>
          <w:szCs w:val="32"/>
          <w:cs/>
        </w:rPr>
        <w:t>. กรุงเทพฯ: องค์การสงเคราะห์ทหารผ่านศึก</w:t>
      </w:r>
    </w:p>
    <w:p w:rsidR="00F03E94" w:rsidRDefault="00C57F06" w:rsidP="00FD67B0">
      <w:pPr>
        <w:spacing w:after="0" w:line="240" w:lineRule="auto"/>
        <w:rPr>
          <w:rFonts w:ascii="TH SarabunPSK" w:hAnsi="TH SarabunPSK" w:cs="TH SarabunPSK"/>
          <w:i/>
          <w:iCs/>
          <w:sz w:val="32"/>
          <w:szCs w:val="32"/>
        </w:rPr>
      </w:pPr>
      <w:r w:rsidRPr="00C57F06">
        <w:rPr>
          <w:rFonts w:ascii="TH SarabunPSK" w:hAnsi="TH SarabunPSK" w:cs="TH SarabunPSK"/>
          <w:sz w:val="32"/>
          <w:szCs w:val="32"/>
          <w:cs/>
        </w:rPr>
        <w:t>ชุติมา ชัยมุสิก. (</w:t>
      </w:r>
      <w:r w:rsidRPr="00C57F06">
        <w:rPr>
          <w:rFonts w:ascii="TH SarabunPSK" w:hAnsi="TH SarabunPSK" w:cs="TH SarabunPSK"/>
          <w:sz w:val="32"/>
          <w:szCs w:val="32"/>
        </w:rPr>
        <w:t>2550). “</w:t>
      </w:r>
      <w:r w:rsidRPr="00B45AD1">
        <w:rPr>
          <w:rFonts w:ascii="TH SarabunPSK" w:hAnsi="TH SarabunPSK" w:cs="TH SarabunPSK"/>
          <w:i/>
          <w:iCs/>
          <w:sz w:val="32"/>
          <w:szCs w:val="32"/>
          <w:cs/>
        </w:rPr>
        <w:t>ความ</w:t>
      </w:r>
      <w:r w:rsidR="00EA2AA4" w:rsidRPr="00B45AD1">
        <w:rPr>
          <w:rFonts w:ascii="TH SarabunPSK" w:hAnsi="TH SarabunPSK" w:cs="TH SarabunPSK"/>
          <w:i/>
          <w:iCs/>
          <w:sz w:val="32"/>
          <w:szCs w:val="32"/>
          <w:cs/>
        </w:rPr>
        <w:t>คิดเห็นเกี่ยวกับปัญหาสังคมไทยที่มีผลกระทบต่อการเกิดปัญห</w:t>
      </w:r>
      <w:r w:rsidR="00EA2AA4" w:rsidRPr="00B45AD1">
        <w:rPr>
          <w:rFonts w:ascii="TH SarabunPSK" w:hAnsi="TH SarabunPSK" w:cs="TH SarabunPSK" w:hint="cs"/>
          <w:i/>
          <w:iCs/>
          <w:sz w:val="32"/>
          <w:szCs w:val="32"/>
          <w:cs/>
        </w:rPr>
        <w:t>า</w:t>
      </w:r>
      <w:r w:rsidR="00F03E94">
        <w:rPr>
          <w:rFonts w:ascii="TH SarabunPSK" w:hAnsi="TH SarabunPSK" w:cs="TH SarabunPSK" w:hint="cs"/>
          <w:i/>
          <w:iCs/>
          <w:sz w:val="32"/>
          <w:szCs w:val="32"/>
          <w:cs/>
        </w:rPr>
        <w:t xml:space="preserve">            </w:t>
      </w:r>
    </w:p>
    <w:p w:rsidR="00F03E94" w:rsidRDefault="00F03E94" w:rsidP="00FD67B0">
      <w:pPr>
        <w:spacing w:after="0" w:line="240" w:lineRule="auto"/>
        <w:rPr>
          <w:rFonts w:ascii="TH SarabunPSK" w:hAnsi="TH SarabunPSK" w:cs="TH SarabunPSK" w:hint="cs"/>
          <w:i/>
          <w:iCs/>
          <w:sz w:val="32"/>
          <w:szCs w:val="32"/>
        </w:rPr>
      </w:pPr>
      <w:r>
        <w:rPr>
          <w:rFonts w:ascii="TH SarabunPSK" w:hAnsi="TH SarabunPSK" w:cs="TH SarabunPSK" w:hint="cs"/>
          <w:i/>
          <w:iCs/>
          <w:sz w:val="32"/>
          <w:szCs w:val="32"/>
          <w:cs/>
        </w:rPr>
        <w:t xml:space="preserve">          </w:t>
      </w:r>
      <w:r w:rsidR="00C57F06" w:rsidRPr="00B45AD1">
        <w:rPr>
          <w:rFonts w:ascii="TH SarabunPSK" w:hAnsi="TH SarabunPSK" w:cs="TH SarabunPSK"/>
          <w:i/>
          <w:iCs/>
          <w:sz w:val="32"/>
          <w:szCs w:val="32"/>
          <w:cs/>
        </w:rPr>
        <w:t>อาชญากรรม</w:t>
      </w:r>
      <w:r w:rsidR="00C57F06" w:rsidRPr="00C57F06">
        <w:rPr>
          <w:rFonts w:ascii="TH SarabunPSK" w:hAnsi="TH SarabunPSK" w:cs="TH SarabunPSK"/>
          <w:sz w:val="32"/>
          <w:szCs w:val="32"/>
        </w:rPr>
        <w:t xml:space="preserve">,” </w:t>
      </w:r>
      <w:r w:rsidR="00C57F06" w:rsidRPr="00C57F06">
        <w:rPr>
          <w:rFonts w:ascii="TH SarabunPSK" w:hAnsi="TH SarabunPSK" w:cs="TH SarabunPSK"/>
          <w:sz w:val="32"/>
          <w:szCs w:val="32"/>
          <w:cs/>
        </w:rPr>
        <w:t xml:space="preserve">ใน </w:t>
      </w:r>
      <w:r w:rsidR="00C57F06" w:rsidRPr="00EA2AA4">
        <w:rPr>
          <w:rFonts w:ascii="TH SarabunPSK" w:hAnsi="TH SarabunPSK" w:cs="TH SarabunPSK"/>
          <w:b/>
          <w:bCs/>
          <w:sz w:val="32"/>
          <w:szCs w:val="32"/>
          <w:cs/>
        </w:rPr>
        <w:t>เอกสารศึกษารายบุคคล</w:t>
      </w:r>
      <w:r w:rsidR="00C57F06">
        <w:rPr>
          <w:rFonts w:ascii="TH SarabunPSK" w:hAnsi="TH SarabunPSK" w:cs="TH SarabunPSK"/>
          <w:sz w:val="32"/>
          <w:szCs w:val="32"/>
          <w:cs/>
        </w:rPr>
        <w:t xml:space="preserve"> </w:t>
      </w:r>
      <w:r w:rsidR="00C57F06" w:rsidRPr="00EA2AA4">
        <w:rPr>
          <w:rFonts w:ascii="TH SarabunPSK" w:hAnsi="TH SarabunPSK" w:cs="TH SarabunPSK"/>
          <w:b/>
          <w:bCs/>
          <w:sz w:val="32"/>
          <w:szCs w:val="32"/>
          <w:cs/>
        </w:rPr>
        <w:t>สถาบันพัฒนาข้าราชการตำรวจ หลักสูตรผู้กำกับ</w:t>
      </w:r>
      <w:r>
        <w:rPr>
          <w:rFonts w:ascii="TH SarabunPSK" w:hAnsi="TH SarabunPSK" w:cs="TH SarabunPSK" w:hint="cs"/>
          <w:b/>
          <w:bCs/>
          <w:sz w:val="32"/>
          <w:szCs w:val="32"/>
          <w:cs/>
        </w:rPr>
        <w:t xml:space="preserve"> </w:t>
      </w:r>
      <w:r>
        <w:rPr>
          <w:rFonts w:ascii="TH SarabunPSK" w:hAnsi="TH SarabunPSK" w:cs="TH SarabunPSK" w:hint="cs"/>
          <w:i/>
          <w:iCs/>
          <w:sz w:val="32"/>
          <w:szCs w:val="32"/>
          <w:cs/>
        </w:rPr>
        <w:t xml:space="preserve">     </w:t>
      </w:r>
    </w:p>
    <w:p w:rsidR="00C57F06" w:rsidRPr="00F03E94" w:rsidRDefault="00F03E94" w:rsidP="00FD67B0">
      <w:pPr>
        <w:spacing w:after="0" w:line="240" w:lineRule="auto"/>
        <w:rPr>
          <w:rFonts w:ascii="TH SarabunPSK" w:hAnsi="TH SarabunPSK" w:cs="TH SarabunPSK"/>
          <w:i/>
          <w:iCs/>
          <w:sz w:val="32"/>
          <w:szCs w:val="32"/>
        </w:rPr>
      </w:pPr>
      <w:r>
        <w:rPr>
          <w:rFonts w:ascii="TH SarabunPSK" w:hAnsi="TH SarabunPSK" w:cs="TH SarabunPSK" w:hint="cs"/>
          <w:i/>
          <w:iCs/>
          <w:sz w:val="32"/>
          <w:szCs w:val="32"/>
          <w:cs/>
        </w:rPr>
        <w:t xml:space="preserve">         </w:t>
      </w:r>
      <w:r w:rsidR="00C57F06" w:rsidRPr="00EA2AA4">
        <w:rPr>
          <w:rFonts w:ascii="TH SarabunPSK" w:hAnsi="TH SarabunPSK" w:cs="TH SarabunPSK"/>
          <w:b/>
          <w:bCs/>
          <w:sz w:val="32"/>
          <w:szCs w:val="32"/>
          <w:cs/>
        </w:rPr>
        <w:t>การ</w:t>
      </w:r>
      <w:r w:rsidR="00C57F06" w:rsidRPr="00B50554">
        <w:rPr>
          <w:rFonts w:ascii="TH SarabunPSK" w:hAnsi="TH SarabunPSK" w:cs="TH SarabunPSK"/>
          <w:b/>
          <w:bCs/>
          <w:sz w:val="32"/>
          <w:szCs w:val="32"/>
          <w:cs/>
        </w:rPr>
        <w:t xml:space="preserve"> รุ่นที่ </w:t>
      </w:r>
      <w:r w:rsidR="00C57F06" w:rsidRPr="00B50554">
        <w:rPr>
          <w:rFonts w:ascii="TH SarabunPSK" w:hAnsi="TH SarabunPSK" w:cs="TH SarabunPSK"/>
          <w:sz w:val="32"/>
          <w:szCs w:val="32"/>
        </w:rPr>
        <w:t xml:space="preserve">57 . </w:t>
      </w:r>
      <w:r w:rsidR="00C57F06" w:rsidRPr="00B50554">
        <w:rPr>
          <w:rFonts w:ascii="TH SarabunPSK" w:hAnsi="TH SarabunPSK" w:cs="TH SarabunPSK"/>
          <w:sz w:val="32"/>
          <w:szCs w:val="32"/>
          <w:cs/>
        </w:rPr>
        <w:t xml:space="preserve">หน้า </w:t>
      </w:r>
      <w:r w:rsidR="00C57F06" w:rsidRPr="00B50554">
        <w:rPr>
          <w:rFonts w:ascii="TH SarabunPSK" w:hAnsi="TH SarabunPSK" w:cs="TH SarabunPSK"/>
          <w:sz w:val="32"/>
          <w:szCs w:val="32"/>
        </w:rPr>
        <w:t>8</w:t>
      </w:r>
      <w:r w:rsidR="00C57F06" w:rsidRPr="00C57F06">
        <w:rPr>
          <w:rFonts w:ascii="TH SarabunPSK" w:hAnsi="TH SarabunPSK" w:cs="TH SarabunPSK"/>
          <w:sz w:val="32"/>
          <w:szCs w:val="32"/>
        </w:rPr>
        <w:t xml:space="preserve">. </w:t>
      </w:r>
      <w:r w:rsidR="00B50554">
        <w:rPr>
          <w:rFonts w:ascii="TH SarabunPSK" w:hAnsi="TH SarabunPSK" w:cs="TH SarabunPSK"/>
          <w:sz w:val="32"/>
          <w:szCs w:val="32"/>
          <w:cs/>
        </w:rPr>
        <w:t>กรุงเทพฯ</w:t>
      </w:r>
      <w:r w:rsidR="00C57F06">
        <w:rPr>
          <w:rFonts w:ascii="TH SarabunPSK" w:hAnsi="TH SarabunPSK" w:cs="TH SarabunPSK"/>
          <w:sz w:val="32"/>
          <w:szCs w:val="32"/>
          <w:cs/>
        </w:rPr>
        <w:t>: สำนักงานตำ</w:t>
      </w:r>
      <w:r w:rsidR="00C57F06" w:rsidRPr="00C57F06">
        <w:rPr>
          <w:rFonts w:ascii="TH SarabunPSK" w:hAnsi="TH SarabunPSK" w:cs="TH SarabunPSK"/>
          <w:sz w:val="32"/>
          <w:szCs w:val="32"/>
          <w:cs/>
        </w:rPr>
        <w:t>รวจแห่งชาติ.</w:t>
      </w:r>
    </w:p>
    <w:p w:rsidR="00F03E94" w:rsidRDefault="00F03E94" w:rsidP="00FD67B0">
      <w:pPr>
        <w:spacing w:after="0" w:line="240" w:lineRule="auto"/>
        <w:rPr>
          <w:rFonts w:ascii="TH SarabunPSK" w:hAnsi="TH SarabunPSK" w:cs="TH SarabunPSK"/>
          <w:sz w:val="32"/>
          <w:szCs w:val="32"/>
        </w:rPr>
      </w:pPr>
      <w:r w:rsidRPr="00F03E94">
        <w:rPr>
          <w:rFonts w:ascii="TH SarabunPSK" w:hAnsi="TH SarabunPSK" w:cs="TH SarabunPSK"/>
          <w:sz w:val="32"/>
          <w:szCs w:val="32"/>
          <w:cs/>
        </w:rPr>
        <w:t>นิวัฒ</w:t>
      </w:r>
      <w:r>
        <w:rPr>
          <w:rFonts w:ascii="TH SarabunPSK" w:hAnsi="TH SarabunPSK" w:cs="TH SarabunPSK"/>
          <w:sz w:val="32"/>
          <w:szCs w:val="32"/>
          <w:cs/>
        </w:rPr>
        <w:t>น์ คำ</w:t>
      </w:r>
      <w:r w:rsidRPr="00F03E94">
        <w:rPr>
          <w:rFonts w:ascii="TH SarabunPSK" w:hAnsi="TH SarabunPSK" w:cs="TH SarabunPSK"/>
          <w:sz w:val="32"/>
          <w:szCs w:val="32"/>
          <w:cs/>
        </w:rPr>
        <w:t>ทุมไสย</w:t>
      </w:r>
      <w:r>
        <w:rPr>
          <w:rFonts w:ascii="TH SarabunPSK" w:hAnsi="TH SarabunPSK" w:cs="TH SarabunPSK" w:hint="cs"/>
          <w:sz w:val="32"/>
          <w:szCs w:val="32"/>
          <w:cs/>
        </w:rPr>
        <w:t>(</w:t>
      </w:r>
      <w:r>
        <w:rPr>
          <w:rFonts w:ascii="TH SarabunPSK" w:hAnsi="TH SarabunPSK" w:cs="TH SarabunPSK"/>
          <w:sz w:val="32"/>
          <w:szCs w:val="32"/>
        </w:rPr>
        <w:t>2562</w:t>
      </w:r>
      <w:r>
        <w:rPr>
          <w:rFonts w:ascii="TH SarabunPSK" w:hAnsi="TH SarabunPSK" w:cs="TH SarabunPSK" w:hint="cs"/>
          <w:sz w:val="32"/>
          <w:szCs w:val="32"/>
          <w:cs/>
        </w:rPr>
        <w:t>)</w:t>
      </w:r>
      <w:r>
        <w:rPr>
          <w:rFonts w:ascii="TH SarabunPSK" w:hAnsi="TH SarabunPSK" w:cs="TH SarabunPSK"/>
          <w:sz w:val="32"/>
          <w:szCs w:val="32"/>
        </w:rPr>
        <w:t xml:space="preserve">. </w:t>
      </w:r>
      <w:r w:rsidRPr="00F03E94">
        <w:rPr>
          <w:rFonts w:ascii="TH SarabunPSK" w:hAnsi="TH SarabunPSK" w:cs="TH SarabunPSK" w:hint="cs"/>
          <w:i/>
          <w:iCs/>
          <w:sz w:val="32"/>
          <w:szCs w:val="32"/>
          <w:cs/>
        </w:rPr>
        <w:t>ทำความเข้าใจไตรกีฬา</w:t>
      </w:r>
      <w:r>
        <w:rPr>
          <w:rFonts w:ascii="TH SarabunPSK" w:hAnsi="TH SarabunPSK" w:cs="TH SarabunPSK" w:hint="cs"/>
          <w:sz w:val="32"/>
          <w:szCs w:val="32"/>
          <w:cs/>
        </w:rPr>
        <w:t xml:space="preserve"> สืบค้นจาก </w:t>
      </w:r>
    </w:p>
    <w:p w:rsidR="000106CF" w:rsidRDefault="00F03E94" w:rsidP="00FD67B0">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0090772F" w:rsidRPr="0090772F">
        <w:rPr>
          <w:rFonts w:ascii="TH SarabunPSK" w:hAnsi="TH SarabunPSK" w:cs="TH SarabunPSK"/>
          <w:sz w:val="32"/>
          <w:szCs w:val="32"/>
        </w:rPr>
        <w:t>https://www.nmd.go.th/website/Documents/trikela/</w:t>
      </w:r>
      <w:r w:rsidR="000106CF" w:rsidRPr="000106CF">
        <w:t xml:space="preserve"> </w:t>
      </w:r>
      <w:r w:rsidR="000106CF" w:rsidRPr="000106CF">
        <w:rPr>
          <w:rFonts w:ascii="TH SarabunPSK" w:hAnsi="TH SarabunPSK" w:cs="TH SarabunPSK"/>
          <w:sz w:val="32"/>
          <w:szCs w:val="32"/>
          <w:cs/>
        </w:rPr>
        <w:t>1ทำความเข้าใจไตรกีฬา.</w:t>
      </w:r>
      <w:r w:rsidR="000106CF" w:rsidRPr="000106CF">
        <w:rPr>
          <w:rFonts w:ascii="TH SarabunPSK" w:hAnsi="TH SarabunPSK" w:cs="TH SarabunPSK"/>
          <w:sz w:val="32"/>
          <w:szCs w:val="32"/>
        </w:rPr>
        <w:t>pdf</w:t>
      </w:r>
    </w:p>
    <w:p w:rsidR="00225309" w:rsidRDefault="0041577D" w:rsidP="00FD67B0">
      <w:pPr>
        <w:spacing w:after="0" w:line="240" w:lineRule="auto"/>
        <w:rPr>
          <w:rFonts w:ascii="TH SarabunPSK" w:hAnsi="TH SarabunPSK" w:cs="TH SarabunPSK"/>
          <w:sz w:val="32"/>
          <w:szCs w:val="32"/>
        </w:rPr>
      </w:pPr>
      <w:r w:rsidRPr="0041577D">
        <w:rPr>
          <w:rFonts w:ascii="TH SarabunPSK" w:hAnsi="TH SarabunPSK" w:cs="TH SarabunPSK"/>
          <w:sz w:val="32"/>
          <w:szCs w:val="32"/>
        </w:rPr>
        <w:t xml:space="preserve">Dickman, S. 1996. Tourism: An Introductory Text, 2nd ed., Australia: </w:t>
      </w:r>
      <w:r w:rsidRPr="000106CF">
        <w:rPr>
          <w:rFonts w:ascii="TH SarabunPSK" w:hAnsi="TH SarabunPSK" w:cs="TH SarabunPSK"/>
          <w:i/>
          <w:iCs/>
          <w:sz w:val="32"/>
          <w:szCs w:val="32"/>
        </w:rPr>
        <w:t>Hodder Education</w:t>
      </w:r>
      <w:r w:rsidRPr="0041577D">
        <w:rPr>
          <w:rFonts w:ascii="TH SarabunPSK" w:hAnsi="TH SarabunPSK" w:cs="TH SarabunPSK"/>
          <w:sz w:val="32"/>
          <w:szCs w:val="32"/>
        </w:rPr>
        <w:t>.</w:t>
      </w:r>
    </w:p>
    <w:p w:rsidR="00F03E94" w:rsidRDefault="00F03E94" w:rsidP="00FD67B0">
      <w:pPr>
        <w:spacing w:after="0" w:line="240" w:lineRule="auto"/>
        <w:rPr>
          <w:rFonts w:ascii="TH SarabunPSK" w:hAnsi="TH SarabunPSK" w:cs="TH SarabunPSK"/>
          <w:sz w:val="32"/>
          <w:szCs w:val="32"/>
        </w:rPr>
      </w:pPr>
      <w:r w:rsidRPr="00F03E94">
        <w:rPr>
          <w:rFonts w:ascii="TH SarabunPSK" w:hAnsi="TH SarabunPSK" w:cs="TH SarabunPSK"/>
          <w:sz w:val="32"/>
          <w:szCs w:val="32"/>
        </w:rPr>
        <w:t xml:space="preserve">Krejcie, R. V. &amp; Morgan, D. W. (1970). Determining Sample Size for Research Activities. </w:t>
      </w:r>
    </w:p>
    <w:p w:rsidR="00F03E94" w:rsidRDefault="00F03E94" w:rsidP="00FD67B0">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F03E94">
        <w:rPr>
          <w:rFonts w:ascii="TH SarabunPSK" w:hAnsi="TH SarabunPSK" w:cs="TH SarabunPSK"/>
          <w:sz w:val="32"/>
          <w:szCs w:val="32"/>
        </w:rPr>
        <w:t>Educational and Psychological Measurement, 30(3), pp. 607-610</w:t>
      </w:r>
    </w:p>
    <w:p w:rsidR="00F03E94" w:rsidRDefault="00465027" w:rsidP="00FD67B0">
      <w:pPr>
        <w:spacing w:after="0" w:line="240" w:lineRule="auto"/>
        <w:rPr>
          <w:rFonts w:ascii="TH SarabunPSK" w:hAnsi="TH SarabunPSK" w:cs="TH SarabunPSK"/>
          <w:sz w:val="32"/>
          <w:szCs w:val="32"/>
        </w:rPr>
      </w:pPr>
      <w:r w:rsidRPr="00465027">
        <w:rPr>
          <w:rFonts w:ascii="TH SarabunPSK" w:hAnsi="TH SarabunPSK" w:cs="TH SarabunPSK"/>
          <w:sz w:val="32"/>
          <w:szCs w:val="32"/>
        </w:rPr>
        <w:t xml:space="preserve">McInttosh, W.R., &amp; Goeldner, R.C. (1995). </w:t>
      </w:r>
      <w:r w:rsidRPr="00465027">
        <w:rPr>
          <w:rFonts w:ascii="TH SarabunPSK" w:hAnsi="TH SarabunPSK" w:cs="TH SarabunPSK"/>
          <w:i/>
          <w:iCs/>
          <w:sz w:val="32"/>
          <w:szCs w:val="32"/>
        </w:rPr>
        <w:t xml:space="preserve">Tourism Principle Practices, Philosophies. </w:t>
      </w:r>
    </w:p>
    <w:p w:rsidR="00465027" w:rsidRDefault="00F03E94" w:rsidP="00FD67B0">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00465027" w:rsidRPr="00465027">
        <w:rPr>
          <w:rFonts w:ascii="TH SarabunPSK" w:hAnsi="TH SarabunPSK" w:cs="TH SarabunPSK"/>
          <w:sz w:val="32"/>
          <w:szCs w:val="32"/>
        </w:rPr>
        <w:t>7thed.,NewYork: John Wiley&amp;Sons, Inc</w:t>
      </w:r>
      <w:r w:rsidR="00FD67B0">
        <w:rPr>
          <w:rFonts w:ascii="TH SarabunPSK" w:hAnsi="TH SarabunPSK" w:cs="TH SarabunPSK"/>
          <w:sz w:val="32"/>
          <w:szCs w:val="32"/>
        </w:rPr>
        <w:t>.</w:t>
      </w:r>
    </w:p>
    <w:p w:rsidR="004B7DEA" w:rsidRDefault="00465027" w:rsidP="00FD67B0">
      <w:pPr>
        <w:spacing w:after="0" w:line="240" w:lineRule="auto"/>
        <w:rPr>
          <w:rFonts w:ascii="TH SarabunPSK" w:hAnsi="TH SarabunPSK" w:cs="TH SarabunPSK"/>
          <w:sz w:val="32"/>
          <w:szCs w:val="32"/>
        </w:rPr>
      </w:pPr>
      <w:r w:rsidRPr="00465027">
        <w:rPr>
          <w:rFonts w:ascii="TH SarabunPSK" w:hAnsi="TH SarabunPSK" w:cs="TH SarabunPSK"/>
          <w:sz w:val="32"/>
          <w:szCs w:val="32"/>
        </w:rPr>
        <w:t>Mill, R.C., &amp; Mo</w:t>
      </w:r>
      <w:r w:rsidR="00FD67B0">
        <w:rPr>
          <w:rFonts w:ascii="TH SarabunPSK" w:hAnsi="TH SarabunPSK" w:cs="TH SarabunPSK"/>
          <w:sz w:val="32"/>
          <w:szCs w:val="32"/>
        </w:rPr>
        <w:t>r</w:t>
      </w:r>
      <w:r w:rsidRPr="00465027">
        <w:rPr>
          <w:rFonts w:ascii="TH SarabunPSK" w:hAnsi="TH SarabunPSK" w:cs="TH SarabunPSK"/>
          <w:sz w:val="32"/>
          <w:szCs w:val="32"/>
        </w:rPr>
        <w:t xml:space="preserve">rison, M. A. (1992). </w:t>
      </w:r>
      <w:r w:rsidRPr="00465027">
        <w:rPr>
          <w:rFonts w:ascii="TH SarabunPSK" w:hAnsi="TH SarabunPSK" w:cs="TH SarabunPSK"/>
          <w:i/>
          <w:iCs/>
          <w:sz w:val="32"/>
          <w:szCs w:val="32"/>
        </w:rPr>
        <w:t xml:space="preserve">The Tourism System: An Introductory Text. </w:t>
      </w:r>
      <w:r w:rsidR="004B7DEA">
        <w:rPr>
          <w:rFonts w:ascii="TH SarabunPSK" w:hAnsi="TH SarabunPSK" w:cs="TH SarabunPSK"/>
          <w:sz w:val="32"/>
          <w:szCs w:val="32"/>
        </w:rPr>
        <w:t xml:space="preserve">2nd ed., </w:t>
      </w:r>
    </w:p>
    <w:p w:rsidR="00465027" w:rsidRDefault="00FD67B0" w:rsidP="00FD67B0">
      <w:pPr>
        <w:spacing w:after="0" w:line="240" w:lineRule="auto"/>
        <w:rPr>
          <w:rFonts w:ascii="TH SarabunPSK" w:hAnsi="TH SarabunPSK" w:cs="TH SarabunPSK"/>
          <w:sz w:val="32"/>
          <w:szCs w:val="32"/>
        </w:rPr>
      </w:pPr>
      <w:r>
        <w:rPr>
          <w:rFonts w:ascii="TH SarabunPSK" w:hAnsi="TH SarabunPSK" w:cs="TH SarabunPSK"/>
          <w:sz w:val="32"/>
          <w:szCs w:val="32"/>
        </w:rPr>
        <w:t xml:space="preserve">          </w:t>
      </w:r>
      <w:r w:rsidRPr="00FD67B0">
        <w:rPr>
          <w:rFonts w:ascii="TH SarabunPSK" w:hAnsi="TH SarabunPSK" w:cs="TH SarabunPSK"/>
          <w:sz w:val="32"/>
          <w:szCs w:val="32"/>
        </w:rPr>
        <w:t>New-York: Pr</w:t>
      </w:r>
      <w:r>
        <w:rPr>
          <w:rFonts w:ascii="TH SarabunPSK" w:hAnsi="TH SarabunPSK" w:cs="TH SarabunPSK"/>
          <w:sz w:val="32"/>
          <w:szCs w:val="32"/>
        </w:rPr>
        <w:t>entice Hall.</w:t>
      </w:r>
    </w:p>
    <w:p w:rsidR="00FD67B0" w:rsidRPr="00465027" w:rsidRDefault="00FD67B0" w:rsidP="00FD67B0">
      <w:pPr>
        <w:spacing w:after="0" w:line="240" w:lineRule="auto"/>
        <w:rPr>
          <w:rFonts w:ascii="TH SarabunPSK" w:hAnsi="TH SarabunPSK" w:cs="TH SarabunPSK"/>
          <w:sz w:val="32"/>
          <w:szCs w:val="32"/>
        </w:rPr>
      </w:pPr>
    </w:p>
    <w:sectPr w:rsidR="00FD67B0" w:rsidRPr="00465027" w:rsidSect="00465027">
      <w:footerReference w:type="first" r:id="rId15"/>
      <w:pgSz w:w="11906" w:h="16838"/>
      <w:pgMar w:top="1418" w:right="1418" w:bottom="141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94D" w:rsidRDefault="0020694D" w:rsidP="0041577D">
      <w:pPr>
        <w:spacing w:after="0" w:line="240" w:lineRule="auto"/>
      </w:pPr>
      <w:r>
        <w:separator/>
      </w:r>
    </w:p>
  </w:endnote>
  <w:endnote w:type="continuationSeparator" w:id="0">
    <w:p w:rsidR="0020694D" w:rsidRDefault="0020694D" w:rsidP="0041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027" w:rsidRPr="00465027" w:rsidRDefault="00465027" w:rsidP="00465027">
    <w:pPr>
      <w:pStyle w:val="Footer"/>
    </w:pPr>
  </w:p>
  <w:p w:rsidR="00465027" w:rsidRPr="00465027" w:rsidRDefault="00465027" w:rsidP="00465027">
    <w:pPr>
      <w:pStyle w:val="Footer"/>
      <w:rPr>
        <w:rFonts w:ascii="TH SarabunPSK" w:hAnsi="TH SarabunPSK" w:cs="TH SarabunPSK"/>
        <w:sz w:val="24"/>
        <w:szCs w:val="24"/>
        <w:vertAlign w:val="superscript"/>
      </w:rPr>
    </w:pPr>
  </w:p>
  <w:p w:rsidR="00465027" w:rsidRPr="00465027" w:rsidRDefault="00465027" w:rsidP="00465027">
    <w:pPr>
      <w:pStyle w:val="Footer"/>
      <w:rPr>
        <w:rFonts w:ascii="TH SarabunPSK" w:hAnsi="TH SarabunPSK" w:cs="TH SarabunPSK"/>
        <w:sz w:val="24"/>
        <w:szCs w:val="24"/>
      </w:rPr>
    </w:pPr>
    <w:r w:rsidRPr="00465027">
      <w:rPr>
        <w:rFonts w:ascii="TH SarabunPSK" w:hAnsi="TH SarabunPSK" w:cs="TH SarabunPSK"/>
        <w:sz w:val="24"/>
        <w:szCs w:val="24"/>
        <w:vertAlign w:val="superscript"/>
      </w:rPr>
      <w:t>1</w:t>
    </w:r>
    <w:r w:rsidRPr="00465027">
      <w:rPr>
        <w:rFonts w:ascii="TH SarabunPSK" w:hAnsi="TH SarabunPSK" w:cs="TH SarabunPSK"/>
        <w:sz w:val="24"/>
        <w:szCs w:val="24"/>
        <w:cs/>
      </w:rPr>
      <w:t>นักศึกษา หลักสูตรศึกษาศาสตรมหาบัณฑิต สาขาพลศึกษาและกีฬา คณะศึกษาศาสตร์ มหาวิทยาลัยการกีฬาแห่งชาติ วิทยาเขตชลบุรี</w:t>
    </w:r>
  </w:p>
  <w:p w:rsidR="00465027" w:rsidRPr="00465027" w:rsidRDefault="00465027" w:rsidP="00465027">
    <w:pPr>
      <w:pStyle w:val="Footer"/>
      <w:rPr>
        <w:rFonts w:ascii="TH SarabunPSK" w:hAnsi="TH SarabunPSK" w:cs="TH SarabunPSK"/>
        <w:sz w:val="24"/>
        <w:szCs w:val="24"/>
      </w:rPr>
    </w:pPr>
    <w:r w:rsidRPr="00465027">
      <w:rPr>
        <w:rFonts w:ascii="TH SarabunPSK" w:hAnsi="TH SarabunPSK" w:cs="TH SarabunPSK"/>
        <w:sz w:val="24"/>
        <w:szCs w:val="24"/>
        <w:vertAlign w:val="superscript"/>
      </w:rPr>
      <w:t>2</w:t>
    </w:r>
    <w:r w:rsidRPr="00465027">
      <w:rPr>
        <w:rFonts w:ascii="TH SarabunPSK" w:hAnsi="TH SarabunPSK" w:cs="TH SarabunPSK"/>
        <w:sz w:val="24"/>
        <w:szCs w:val="24"/>
        <w:cs/>
      </w:rPr>
      <w:t>คณะศึกษาศาสตร์ มหาวิทยาลัยการกีฬาแห่งชาติ วิทยาเขตชลบุรี</w:t>
    </w:r>
  </w:p>
  <w:p w:rsidR="00465027" w:rsidRDefault="0046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94D" w:rsidRDefault="0020694D" w:rsidP="0041577D">
      <w:pPr>
        <w:spacing w:after="0" w:line="240" w:lineRule="auto"/>
      </w:pPr>
      <w:r>
        <w:separator/>
      </w:r>
    </w:p>
  </w:footnote>
  <w:footnote w:type="continuationSeparator" w:id="0">
    <w:p w:rsidR="0020694D" w:rsidRDefault="0020694D" w:rsidP="004157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771A9"/>
    <w:multiLevelType w:val="hybridMultilevel"/>
    <w:tmpl w:val="818A32B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A7918"/>
    <w:multiLevelType w:val="hybridMultilevel"/>
    <w:tmpl w:val="A2368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33"/>
    <w:rsid w:val="000106CF"/>
    <w:rsid w:val="00097040"/>
    <w:rsid w:val="000C697B"/>
    <w:rsid w:val="00195992"/>
    <w:rsid w:val="002038C8"/>
    <w:rsid w:val="0020694D"/>
    <w:rsid w:val="00225309"/>
    <w:rsid w:val="00292B06"/>
    <w:rsid w:val="00334305"/>
    <w:rsid w:val="003537EC"/>
    <w:rsid w:val="003F6A33"/>
    <w:rsid w:val="0041577D"/>
    <w:rsid w:val="00424113"/>
    <w:rsid w:val="00465027"/>
    <w:rsid w:val="004B7DEA"/>
    <w:rsid w:val="00516FDD"/>
    <w:rsid w:val="005D7ED1"/>
    <w:rsid w:val="006D16A3"/>
    <w:rsid w:val="00744061"/>
    <w:rsid w:val="00781460"/>
    <w:rsid w:val="0090772F"/>
    <w:rsid w:val="00A04A12"/>
    <w:rsid w:val="00A35B2C"/>
    <w:rsid w:val="00AD5578"/>
    <w:rsid w:val="00B45AD1"/>
    <w:rsid w:val="00B50554"/>
    <w:rsid w:val="00B64FB4"/>
    <w:rsid w:val="00C57F06"/>
    <w:rsid w:val="00DB3B14"/>
    <w:rsid w:val="00EA2AA4"/>
    <w:rsid w:val="00F03E94"/>
    <w:rsid w:val="00FB3E90"/>
    <w:rsid w:val="00FD67B0"/>
    <w:rsid w:val="00FE18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4EE32-ED80-4B47-89D6-2E116895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578"/>
    <w:pPr>
      <w:ind w:left="720"/>
      <w:contextualSpacing/>
    </w:pPr>
  </w:style>
  <w:style w:type="paragraph" w:styleId="Header">
    <w:name w:val="header"/>
    <w:basedOn w:val="Normal"/>
    <w:link w:val="HeaderChar"/>
    <w:uiPriority w:val="99"/>
    <w:unhideWhenUsed/>
    <w:rsid w:val="00415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77D"/>
  </w:style>
  <w:style w:type="paragraph" w:styleId="Footer">
    <w:name w:val="footer"/>
    <w:basedOn w:val="Normal"/>
    <w:link w:val="FooterChar"/>
    <w:uiPriority w:val="99"/>
    <w:unhideWhenUsed/>
    <w:rsid w:val="00415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10</Pages>
  <Words>3024</Words>
  <Characters>17239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2022-01-29T12:53:00Z</dcterms:created>
  <dcterms:modified xsi:type="dcterms:W3CDTF">2022-01-30T08:42:00Z</dcterms:modified>
</cp:coreProperties>
</file>