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40FF" w14:textId="08AB9D71" w:rsidR="00CB6A37" w:rsidRPr="00BC65EA" w:rsidRDefault="00520D20" w:rsidP="003D2E3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564145"/>
      <w:r w:rsidRPr="00BC65EA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</w:t>
      </w:r>
    </w:p>
    <w:p w14:paraId="2AD9D0B4" w14:textId="77777777" w:rsidR="003D2E34" w:rsidRPr="00BC65EA" w:rsidRDefault="003D2E34" w:rsidP="003D2E34">
      <w:pPr>
        <w:pStyle w:val="4"/>
        <w:shd w:val="clear" w:color="auto" w:fill="FFFFFF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Development of Science Learning Activities by Applying the</w:t>
      </w:r>
    </w:p>
    <w:p w14:paraId="0128634F" w14:textId="09D22106" w:rsidR="003D2E34" w:rsidRPr="00BC65EA" w:rsidRDefault="00520D20" w:rsidP="003D2E34">
      <w:pPr>
        <w:pStyle w:val="4"/>
        <w:shd w:val="clear" w:color="auto" w:fill="FFFFFF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Problem</w:t>
      </w:r>
      <w:r w:rsidR="003D2E34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-Based Learning to Develop Creativity</w:t>
      </w:r>
    </w:p>
    <w:p w14:paraId="12DBDF42" w14:textId="08E97472" w:rsidR="009C5179" w:rsidRPr="00BC65EA" w:rsidRDefault="003D2E34" w:rsidP="003D2E34">
      <w:pPr>
        <w:pStyle w:val="4"/>
        <w:shd w:val="clear" w:color="auto" w:fill="FFFFFF"/>
        <w:spacing w:before="0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for </w:t>
      </w:r>
      <w:proofErr w:type="spellStart"/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Matthayomsuksa</w:t>
      </w:r>
      <w:proofErr w:type="spellEnd"/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="00520D20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1</w:t>
      </w:r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="00745730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S</w:t>
      </w:r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tudents</w:t>
      </w:r>
    </w:p>
    <w:p w14:paraId="516372A6" w14:textId="7227B0ED" w:rsidR="00CB6A37" w:rsidRPr="00BC65EA" w:rsidRDefault="00520D20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r w:rsidRPr="00BC65EA">
        <w:rPr>
          <w:rFonts w:ascii="TH SarabunPSK" w:hAnsi="TH SarabunPSK" w:cs="TH SarabunPSK"/>
          <w:b/>
          <w:bCs/>
          <w:sz w:val="28"/>
          <w:cs/>
        </w:rPr>
        <w:t>สราวุธ พรมคำบุตร</w:t>
      </w:r>
      <w:r w:rsidR="00B65884"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1"/>
      </w:r>
      <w:r w:rsidR="00F005BE" w:rsidRPr="00BC65EA">
        <w:rPr>
          <w:rFonts w:ascii="TH SarabunPSK" w:hAnsi="TH SarabunPSK" w:cs="TH SarabunPSK"/>
          <w:sz w:val="28"/>
          <w:vertAlign w:val="superscript"/>
        </w:rPr>
        <w:t>*</w:t>
      </w:r>
    </w:p>
    <w:p w14:paraId="39070D24" w14:textId="1AE378BD" w:rsidR="003809B2" w:rsidRPr="00BC65EA" w:rsidRDefault="003D2E34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BC65E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แสนพันดร</w:t>
      </w:r>
      <w:r w:rsidR="00B65884"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2"/>
      </w:r>
    </w:p>
    <w:p w14:paraId="42CB89E8" w14:textId="0721FBF3" w:rsidR="00CB6A37" w:rsidRPr="00BC65EA" w:rsidRDefault="003D2E34" w:rsidP="000D136B">
      <w:pPr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BC65E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3"/>
      </w:r>
    </w:p>
    <w:p w14:paraId="3BD156FA" w14:textId="77777777" w:rsidR="003D1E6F" w:rsidRPr="00BC65EA" w:rsidRDefault="003D1E6F" w:rsidP="003D1E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2B8A5BDD" w14:textId="333DFA26" w:rsidR="00887856" w:rsidRPr="00BC65EA" w:rsidRDefault="003D1E6F" w:rsidP="00887856">
      <w:pPr>
        <w:spacing w:after="0" w:line="240" w:lineRule="auto"/>
        <w:ind w:firstLine="25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404AB2" w:rsidRPr="00BC65EA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 xml:space="preserve"> 1) พัฒนากิจกรรมการเรียนรู้วิทยาศาสตร์ โดย</w:t>
      </w:r>
      <w:r w:rsidR="00964512" w:rsidRPr="00BC65EA">
        <w:rPr>
          <w:rFonts w:ascii="TH SarabunPSK" w:eastAsia="Calibri" w:hAnsi="TH SarabunPSK" w:cs="TH SarabunPSK"/>
          <w:sz w:val="32"/>
          <w:szCs w:val="32"/>
          <w:cs/>
        </w:rPr>
        <w:t>ประยุกต์</w:t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 xml:space="preserve">ใช้การจัดการเรียนรู้ในรูปแบบปัญหาเป็นฐาน 2) ส่งเสริมการคิดวิเคราะห์ของนักเรียนชั้นมัธยมศึกษาปีที่ 1 โดยใช้การจัดการเรียนรู้ในรูปแบบปัญหาเป็นฐาน 3) ศึกษาความพึงพอใจของผู้เรียนที่มีต่อกิจกรรมการเรียนรู้วิทยาศาสตร์โดยประยุกต์ใช้รูปแบบปัญหาเป็นฐาน กลุ่มตัวอย่าง คือ นักเรียนชั้นมัธยมศึกษาปีที่ 1 โรงเรียนสามชัย จังหวัดกาฬสินธุ์ จำนวนทั้งสิ้น 86 คน เครื่องมือที่ใช้ในการวิจัยประกอบด้วย 1) แผนการจัดกิจกรรมการเรียนรู้วิทยาศาสตร์ โดยประยุกต์ใช้รูปแบบปัญหาเป็นฐาน จำนวน 6 แผน 2) แบบทดสอบการคิดวิเคราะห์ของนักเรียนชั้นมัธยมศึกษาปีที่ 1 3) แบบสอบถามความพึงพอใจของนักเรียนที่มีผลต่อการจัดกิจกรรมการเรียนรู้วิทยาศาสตร์โดยประยุกต์ใช้รูปแบบปัญหาเป็นฐาน สถิติที่ใช้ในการวิเคราะห์ข้อมูลประกอบด้วย 1) ร้อยละ 2) ค่าเฉลี่ย 3) ส่วนเบี่ยงเบนมาตรฐาน </w:t>
      </w:r>
    </w:p>
    <w:p w14:paraId="4828D6FC" w14:textId="03DE92EA" w:rsidR="006D798A" w:rsidRPr="00BC65EA" w:rsidRDefault="00887856" w:rsidP="00887856">
      <w:pPr>
        <w:spacing w:after="0" w:line="240" w:lineRule="auto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eastAsia="Calibri" w:hAnsi="TH SarabunPSK" w:cs="TH SarabunPSK"/>
          <w:sz w:val="32"/>
          <w:szCs w:val="32"/>
          <w:cs/>
        </w:rPr>
        <w:tab/>
        <w:t>ผลการวิจัยพบว่า 1) ประสิทธิภาพของการจัดกิจกรรมการเรียนรู้วิทยาศาสตร์ โดยประยุกต์ใช้รูปแบบปัญหาเป็นฐาน มีค่าประสิทธิภาพเท่ากับ 83.93/88.21 ซึ่งสูงกว่าเกณฑ์ที่ตั้งไว้คือ 80/80 2) นักเรียนมีความพึงพอใจต่อการจัดกิจกรรมการเรียนรู้โดยประยุกต์ใช้รูปแบบปัญหาเป็นฐาน อยู่ในระดับมาก</w:t>
      </w:r>
      <w:r w:rsidR="003D1E6F"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864EAC" w14:textId="77777777" w:rsidR="00E132BA" w:rsidRDefault="00E132BA" w:rsidP="006D79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22673" w14:textId="4490FEA8" w:rsidR="00061802" w:rsidRPr="00BC65EA" w:rsidRDefault="003D1E6F" w:rsidP="006D79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93867579"/>
      <w:r w:rsidR="00B14CAA" w:rsidRPr="00BC65EA">
        <w:rPr>
          <w:rFonts w:ascii="TH SarabunPSK" w:hAnsi="TH SarabunPSK" w:cs="TH SarabunPSK"/>
          <w:sz w:val="32"/>
          <w:szCs w:val="32"/>
          <w:cs/>
        </w:rPr>
        <w:t>กิจกรรมการเรียนรู้วิทยาศาสตร์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856" w:rsidRPr="00BC65EA">
        <w:rPr>
          <w:rFonts w:ascii="TH SarabunPSK" w:hAnsi="TH SarabunPSK" w:cs="TH SarabunPSK" w:hint="cs"/>
          <w:sz w:val="32"/>
          <w:szCs w:val="32"/>
          <w:cs/>
        </w:rPr>
        <w:t>การคิดวิเคราะห์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="00887856" w:rsidRPr="00BC65E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B14CAA" w:rsidRPr="00BC65EA">
        <w:rPr>
          <w:rFonts w:ascii="TH SarabunPSK" w:hAnsi="TH SarabunPSK" w:cs="TH SarabunPSK"/>
          <w:sz w:val="32"/>
          <w:szCs w:val="32"/>
          <w:cs/>
        </w:rPr>
        <w:t>เป็นฐาน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="00B14CAA" w:rsidRPr="00BC65EA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bookmarkEnd w:id="1"/>
    </w:p>
    <w:p w14:paraId="7D8726AF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3EC146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2C341D" w14:textId="044AF803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B192C48" w14:textId="1FC4B1E8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E9CC66" w14:textId="3F534AF5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6F740A" w14:textId="77777777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6FBC5BF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868F6C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005659" w14:textId="77777777" w:rsidR="000A2E7B" w:rsidRPr="00BC65EA" w:rsidRDefault="000A2E7B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97C38" w14:textId="4B7E5143" w:rsidR="005B2CDE" w:rsidRPr="00BC65EA" w:rsidRDefault="005B2CDE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7126E049" w14:textId="57416C9C" w:rsidR="0057519D" w:rsidRPr="00BC65EA" w:rsidRDefault="00D0002C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>The objectives of this research were 1) to develop science learning activities</w:t>
      </w:r>
      <w:r w:rsidR="00E92FF1" w:rsidRPr="00BC65EA">
        <w:rPr>
          <w:rFonts w:ascii="TH SarabunPSK" w:hAnsi="TH SarabunPSK" w:cs="TH SarabunPSK"/>
          <w:sz w:val="32"/>
          <w:szCs w:val="32"/>
          <w:lang w:val="en"/>
        </w:rPr>
        <w:t xml:space="preserve"> by applying problem-based learning management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. 2) To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encourage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 xml:space="preserve">analytical thinking of </w:t>
      </w:r>
      <w:proofErr w:type="spellStart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Mathayom</w:t>
      </w:r>
      <w:proofErr w:type="spellEnd"/>
      <w:r w:rsidR="0060038F" w:rsidRPr="00BC65EA">
        <w:rPr>
          <w:rFonts w:ascii="TH SarabunPSK" w:hAnsi="TH SarabunPSK" w:cs="TH SarabunPSK"/>
          <w:sz w:val="32"/>
          <w:szCs w:val="32"/>
        </w:rPr>
        <w:t>s</w:t>
      </w:r>
      <w:proofErr w:type="spellStart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uksa</w:t>
      </w:r>
      <w:proofErr w:type="spellEnd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by using problem-based learning management</w:t>
      </w:r>
      <w:r w:rsidR="0060038F" w:rsidRPr="00BC65EA">
        <w:rPr>
          <w:rFonts w:ascii="TH SarabunPSK" w:hAnsi="TH SarabunPSK" w:cs="TH SarabunPSK"/>
          <w:sz w:val="32"/>
          <w:szCs w:val="32"/>
          <w:lang w:val="en"/>
        </w:rPr>
        <w:t>.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3) </w:t>
      </w:r>
      <w:r w:rsidR="0057519D" w:rsidRPr="00BC65EA">
        <w:rPr>
          <w:rFonts w:ascii="TH SarabunPSK" w:hAnsi="TH SarabunPSK" w:cs="TH SarabunPSK"/>
          <w:sz w:val="32"/>
          <w:szCs w:val="32"/>
          <w:lang w:val="en"/>
        </w:rPr>
        <w:t>To study the students' satisfaction with science learning activities by applying the problem-based learning.</w:t>
      </w:r>
    </w:p>
    <w:p w14:paraId="64A5E4E0" w14:textId="742D10BD" w:rsidR="00023C04" w:rsidRPr="00BC65EA" w:rsidRDefault="0057519D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The sample group consisted of 86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Mathayomsuksa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at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Samchai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school,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Kalasin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province</w:t>
      </w:r>
      <w:r w:rsidR="00D0002C" w:rsidRPr="00BC65EA">
        <w:rPr>
          <w:rFonts w:ascii="TH SarabunPSK" w:hAnsi="TH SarabunPSK" w:cs="TH SarabunPSK"/>
          <w:sz w:val="32"/>
          <w:szCs w:val="32"/>
          <w:lang w:val="en"/>
        </w:rPr>
        <w:t xml:space="preserve">. 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The research tools consisted of 1) science learning activit</w:t>
      </w:r>
      <w:r w:rsidR="0060038F" w:rsidRPr="00BC65EA">
        <w:rPr>
          <w:rFonts w:ascii="TH SarabunPSK" w:hAnsi="TH SarabunPSK" w:cs="TH SarabunPSK"/>
          <w:sz w:val="32"/>
          <w:szCs w:val="32"/>
          <w:lang w:val="en"/>
        </w:rPr>
        <w:t>y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plans by applying </w:t>
      </w:r>
      <w:r w:rsidR="00745730" w:rsidRPr="00BC65EA">
        <w:rPr>
          <w:rFonts w:ascii="TH SarabunPSK" w:hAnsi="TH SarabunPSK" w:cs="TH SarabunPSK"/>
          <w:sz w:val="32"/>
          <w:szCs w:val="32"/>
          <w:lang w:val="en"/>
        </w:rPr>
        <w:t>the problem-based learning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, 6 plans. 2) 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T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he analytical thinking test</w:t>
      </w:r>
      <w:r w:rsidR="00B866AE" w:rsidRPr="00BC65EA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 w:rsidR="00B866AE" w:rsidRPr="00BC65EA">
        <w:rPr>
          <w:rFonts w:ascii="TH SarabunPSK" w:hAnsi="TH SarabunPSK" w:cs="TH SarabunPSK"/>
          <w:sz w:val="32"/>
          <w:szCs w:val="32"/>
        </w:rPr>
        <w:t>for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Mathayom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s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uksa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3) the student satisfaction questionnaire affecting the science learning activities by applying the 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problem-based learning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.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 xml:space="preserve"> The statistics used in the data analysis consisted of 1) percent 2) mean 3) standard deviation.</w:t>
      </w:r>
    </w:p>
    <w:p w14:paraId="4561A6DB" w14:textId="3EA56E10" w:rsidR="00745730" w:rsidRPr="00BC65EA" w:rsidRDefault="00745730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>The results of the research showed that 1) the efficiency of science learning activities by applying problem-based learning, the efficiency value was 83.93/88.21, which was higher than the set threshold of 80/80. 2) The students were satisfied with the learning activities by applying the problem-based learning at the highest level.</w:t>
      </w:r>
    </w:p>
    <w:p w14:paraId="03027858" w14:textId="77777777" w:rsidR="00E132BA" w:rsidRDefault="00E132BA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</w:pPr>
    </w:p>
    <w:p w14:paraId="0E669EBA" w14:textId="0084D595" w:rsidR="00992B6F" w:rsidRPr="00BC65EA" w:rsidRDefault="00023C04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</w:pPr>
      <w:bookmarkStart w:id="2" w:name="_GoBack"/>
      <w:bookmarkEnd w:id="2"/>
      <w:r w:rsidRPr="00BC65EA"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  <w:t>Keywords:</w:t>
      </w:r>
      <w:r w:rsidRPr="00BC65EA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> 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Science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l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earning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>ctivities, Creativity,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Problem</w:t>
      </w:r>
      <w:r w:rsidR="003B066D" w:rsidRPr="00BC65EA">
        <w:rPr>
          <w:rFonts w:ascii="TH SarabunPSK" w:hAnsi="TH SarabunPSK" w:cs="TH SarabunPSK"/>
          <w:sz w:val="32"/>
          <w:szCs w:val="32"/>
          <w:lang w:val="en"/>
        </w:rPr>
        <w:t xml:space="preserve">-based </w:t>
      </w:r>
      <w:r w:rsidR="00667345" w:rsidRPr="00BC65EA">
        <w:rPr>
          <w:rFonts w:ascii="TH SarabunPSK" w:hAnsi="TH SarabunPSK" w:cs="TH SarabunPSK"/>
          <w:sz w:val="32"/>
          <w:szCs w:val="32"/>
        </w:rPr>
        <w:t>l</w:t>
      </w:r>
      <w:r w:rsidR="003B066D" w:rsidRPr="00BC65EA">
        <w:rPr>
          <w:rFonts w:ascii="TH SarabunPSK" w:hAnsi="TH SarabunPSK" w:cs="TH SarabunPSK"/>
          <w:sz w:val="32"/>
          <w:szCs w:val="32"/>
          <w:lang w:val="en"/>
        </w:rPr>
        <w:t>earning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,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S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>atisfaction</w:t>
      </w:r>
      <w:r w:rsidR="00B14CAA" w:rsidRPr="00BC65EA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BC65EA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 xml:space="preserve"> </w:t>
      </w:r>
    </w:p>
    <w:bookmarkEnd w:id="0"/>
    <w:p w14:paraId="77CEBD9F" w14:textId="11E408B6" w:rsidR="00103039" w:rsidRPr="00BC65EA" w:rsidRDefault="00103039" w:rsidP="00992B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103039" w:rsidRPr="00BC65EA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545A" w14:textId="77777777" w:rsidR="007647FC" w:rsidRDefault="007647FC" w:rsidP="001F5428">
      <w:pPr>
        <w:spacing w:after="0" w:line="240" w:lineRule="auto"/>
      </w:pPr>
      <w:r>
        <w:separator/>
      </w:r>
    </w:p>
  </w:endnote>
  <w:endnote w:type="continuationSeparator" w:id="0">
    <w:p w14:paraId="08D4305D" w14:textId="77777777" w:rsidR="007647FC" w:rsidRDefault="007647FC" w:rsidP="001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C03D86-02BF-438F-9371-252D26718EE7}"/>
    <w:embedBold r:id="rId2" w:fontKey="{6BE5B7FD-FC68-47AB-91FC-CBA9B9059FCF}"/>
    <w:embedItalic r:id="rId3" w:fontKey="{AAACD165-BF2D-473E-96B0-C7BAD4FA63A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1994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40"/>
      </w:rPr>
    </w:sdtEndPr>
    <w:sdtContent>
      <w:p w14:paraId="5995EEE4" w14:textId="1106EF5D" w:rsidR="00A05963" w:rsidRPr="00A05963" w:rsidRDefault="00A05963">
        <w:pPr>
          <w:pStyle w:val="a8"/>
          <w:jc w:val="right"/>
          <w:rPr>
            <w:rFonts w:ascii="TH SarabunPSK" w:hAnsi="TH SarabunPSK" w:cs="TH SarabunPSK"/>
            <w:color w:val="000000" w:themeColor="text1"/>
            <w:sz w:val="32"/>
            <w:szCs w:val="40"/>
          </w:rPr>
        </w:pP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begin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instrText>PAGE   \* MERGEFORMAT</w:instrTex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separate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  <w:lang w:val="th-TH"/>
          </w:rPr>
          <w:t>2</w: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end"/>
        </w:r>
      </w:p>
    </w:sdtContent>
  </w:sdt>
  <w:p w14:paraId="46F865E0" w14:textId="4C631971" w:rsidR="006B0A92" w:rsidRDefault="006B0A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FB1A" w14:textId="77777777" w:rsidR="007647FC" w:rsidRDefault="007647FC" w:rsidP="001F5428">
      <w:pPr>
        <w:spacing w:after="0" w:line="240" w:lineRule="auto"/>
      </w:pPr>
      <w:r>
        <w:separator/>
      </w:r>
    </w:p>
  </w:footnote>
  <w:footnote w:type="continuationSeparator" w:id="0">
    <w:p w14:paraId="57E6723E" w14:textId="77777777" w:rsidR="007647FC" w:rsidRDefault="007647FC" w:rsidP="001F5428">
      <w:pPr>
        <w:spacing w:after="0" w:line="240" w:lineRule="auto"/>
      </w:pPr>
      <w:r>
        <w:continuationSeparator/>
      </w:r>
    </w:p>
  </w:footnote>
  <w:footnote w:id="1">
    <w:p w14:paraId="0C3529F5" w14:textId="32A4001F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DA178D6" w14:textId="009278E3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D2E34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3DCB5525" w14:textId="5C70221C" w:rsidR="003D2E34" w:rsidRPr="00B65884" w:rsidRDefault="003D2E34" w:rsidP="003D2E3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668"/>
    <w:multiLevelType w:val="hybridMultilevel"/>
    <w:tmpl w:val="0742F100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48F"/>
    <w:multiLevelType w:val="hybridMultilevel"/>
    <w:tmpl w:val="7DB8A320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53CC4"/>
    <w:multiLevelType w:val="hybridMultilevel"/>
    <w:tmpl w:val="D55491FE"/>
    <w:lvl w:ilvl="0" w:tplc="43FA3A8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4EE6"/>
    <w:multiLevelType w:val="hybridMultilevel"/>
    <w:tmpl w:val="24AC5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C7C16"/>
    <w:multiLevelType w:val="hybridMultilevel"/>
    <w:tmpl w:val="2BB648C8"/>
    <w:lvl w:ilvl="0" w:tplc="6C14B040">
      <w:start w:val="1"/>
      <w:numFmt w:val="decimal"/>
      <w:lvlText w:val="%1."/>
      <w:lvlJc w:val="left"/>
      <w:pPr>
        <w:ind w:left="1080" w:hanging="360"/>
      </w:pPr>
      <w:rPr>
        <w:rFonts w:eastAsia="Sarab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83D79"/>
    <w:multiLevelType w:val="hybridMultilevel"/>
    <w:tmpl w:val="1FAE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B10A6"/>
    <w:multiLevelType w:val="hybridMultilevel"/>
    <w:tmpl w:val="B71AEA68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B46FC"/>
    <w:multiLevelType w:val="hybridMultilevel"/>
    <w:tmpl w:val="1ADE3CDC"/>
    <w:lvl w:ilvl="0" w:tplc="863AE93A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73B66D0A"/>
    <w:multiLevelType w:val="hybridMultilevel"/>
    <w:tmpl w:val="7344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A0EBA"/>
    <w:multiLevelType w:val="hybridMultilevel"/>
    <w:tmpl w:val="F968CF34"/>
    <w:lvl w:ilvl="0" w:tplc="727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7"/>
    <w:rsid w:val="00006B56"/>
    <w:rsid w:val="00023C04"/>
    <w:rsid w:val="000258E5"/>
    <w:rsid w:val="00040F1D"/>
    <w:rsid w:val="000428F4"/>
    <w:rsid w:val="00061802"/>
    <w:rsid w:val="00064DDF"/>
    <w:rsid w:val="00066DDB"/>
    <w:rsid w:val="00067EB2"/>
    <w:rsid w:val="00087779"/>
    <w:rsid w:val="000913BF"/>
    <w:rsid w:val="00094530"/>
    <w:rsid w:val="000A2E7B"/>
    <w:rsid w:val="000C0A19"/>
    <w:rsid w:val="000C3AF8"/>
    <w:rsid w:val="000D136B"/>
    <w:rsid w:val="000D75EA"/>
    <w:rsid w:val="000E0B76"/>
    <w:rsid w:val="00103039"/>
    <w:rsid w:val="001129EE"/>
    <w:rsid w:val="00113E18"/>
    <w:rsid w:val="001219D7"/>
    <w:rsid w:val="0012756A"/>
    <w:rsid w:val="00131B12"/>
    <w:rsid w:val="00143CD0"/>
    <w:rsid w:val="001445DC"/>
    <w:rsid w:val="00162EBA"/>
    <w:rsid w:val="00173A93"/>
    <w:rsid w:val="0018170D"/>
    <w:rsid w:val="001B43B2"/>
    <w:rsid w:val="001D014B"/>
    <w:rsid w:val="001D0B8D"/>
    <w:rsid w:val="001D126E"/>
    <w:rsid w:val="001D7B75"/>
    <w:rsid w:val="001E115E"/>
    <w:rsid w:val="001E28CB"/>
    <w:rsid w:val="001F5428"/>
    <w:rsid w:val="0020164B"/>
    <w:rsid w:val="002055BB"/>
    <w:rsid w:val="00212097"/>
    <w:rsid w:val="00217FD5"/>
    <w:rsid w:val="00233999"/>
    <w:rsid w:val="00234E45"/>
    <w:rsid w:val="0024333C"/>
    <w:rsid w:val="00244816"/>
    <w:rsid w:val="002760A4"/>
    <w:rsid w:val="00297FDC"/>
    <w:rsid w:val="002A01BB"/>
    <w:rsid w:val="002B2652"/>
    <w:rsid w:val="002C5357"/>
    <w:rsid w:val="002C5C67"/>
    <w:rsid w:val="002D144A"/>
    <w:rsid w:val="002F2EA9"/>
    <w:rsid w:val="0031161E"/>
    <w:rsid w:val="003130F8"/>
    <w:rsid w:val="0032754E"/>
    <w:rsid w:val="003278F7"/>
    <w:rsid w:val="00332382"/>
    <w:rsid w:val="00336ACD"/>
    <w:rsid w:val="00345DEF"/>
    <w:rsid w:val="00351C58"/>
    <w:rsid w:val="003809B2"/>
    <w:rsid w:val="003A25AE"/>
    <w:rsid w:val="003B066D"/>
    <w:rsid w:val="003C4497"/>
    <w:rsid w:val="003C58DF"/>
    <w:rsid w:val="003D184C"/>
    <w:rsid w:val="003D1E6F"/>
    <w:rsid w:val="003D2E34"/>
    <w:rsid w:val="003E49A9"/>
    <w:rsid w:val="00404AB2"/>
    <w:rsid w:val="0041187F"/>
    <w:rsid w:val="00421B45"/>
    <w:rsid w:val="00425AAC"/>
    <w:rsid w:val="00427787"/>
    <w:rsid w:val="00436BF3"/>
    <w:rsid w:val="00453CF4"/>
    <w:rsid w:val="00466260"/>
    <w:rsid w:val="00477743"/>
    <w:rsid w:val="00477C01"/>
    <w:rsid w:val="00481658"/>
    <w:rsid w:val="004938AC"/>
    <w:rsid w:val="004A0DB7"/>
    <w:rsid w:val="004E41CF"/>
    <w:rsid w:val="004F4066"/>
    <w:rsid w:val="00500C33"/>
    <w:rsid w:val="005069D4"/>
    <w:rsid w:val="00510ADB"/>
    <w:rsid w:val="00516F3A"/>
    <w:rsid w:val="0051761A"/>
    <w:rsid w:val="00520D20"/>
    <w:rsid w:val="0052517A"/>
    <w:rsid w:val="00527FF0"/>
    <w:rsid w:val="00540472"/>
    <w:rsid w:val="005416D5"/>
    <w:rsid w:val="00570491"/>
    <w:rsid w:val="00570559"/>
    <w:rsid w:val="0057519D"/>
    <w:rsid w:val="005B1E8D"/>
    <w:rsid w:val="005B2CDE"/>
    <w:rsid w:val="005B3457"/>
    <w:rsid w:val="005B6184"/>
    <w:rsid w:val="005B681F"/>
    <w:rsid w:val="005D240C"/>
    <w:rsid w:val="005E4AF8"/>
    <w:rsid w:val="0060038F"/>
    <w:rsid w:val="006017D4"/>
    <w:rsid w:val="00602571"/>
    <w:rsid w:val="00606D0E"/>
    <w:rsid w:val="00613705"/>
    <w:rsid w:val="0061512D"/>
    <w:rsid w:val="00617E87"/>
    <w:rsid w:val="00651D1B"/>
    <w:rsid w:val="00667122"/>
    <w:rsid w:val="00667345"/>
    <w:rsid w:val="00696A44"/>
    <w:rsid w:val="006B0A92"/>
    <w:rsid w:val="006B12A7"/>
    <w:rsid w:val="006C4B79"/>
    <w:rsid w:val="006C6146"/>
    <w:rsid w:val="006D798A"/>
    <w:rsid w:val="006E21EC"/>
    <w:rsid w:val="006E39C9"/>
    <w:rsid w:val="007234AE"/>
    <w:rsid w:val="007268C8"/>
    <w:rsid w:val="00741C7A"/>
    <w:rsid w:val="00745050"/>
    <w:rsid w:val="00745730"/>
    <w:rsid w:val="0074718C"/>
    <w:rsid w:val="007647FC"/>
    <w:rsid w:val="0076649D"/>
    <w:rsid w:val="00775D84"/>
    <w:rsid w:val="00783B17"/>
    <w:rsid w:val="007B62D2"/>
    <w:rsid w:val="007C26EC"/>
    <w:rsid w:val="007C4499"/>
    <w:rsid w:val="007D7C8F"/>
    <w:rsid w:val="00800B89"/>
    <w:rsid w:val="008028C2"/>
    <w:rsid w:val="00806B81"/>
    <w:rsid w:val="00811818"/>
    <w:rsid w:val="00815DD4"/>
    <w:rsid w:val="008225E7"/>
    <w:rsid w:val="00831959"/>
    <w:rsid w:val="00834D65"/>
    <w:rsid w:val="0086246A"/>
    <w:rsid w:val="008725AC"/>
    <w:rsid w:val="00872F5A"/>
    <w:rsid w:val="00873D26"/>
    <w:rsid w:val="00881AEB"/>
    <w:rsid w:val="00887856"/>
    <w:rsid w:val="008952EA"/>
    <w:rsid w:val="008A3536"/>
    <w:rsid w:val="008E60B2"/>
    <w:rsid w:val="008F7452"/>
    <w:rsid w:val="00916C35"/>
    <w:rsid w:val="009208D5"/>
    <w:rsid w:val="009371CF"/>
    <w:rsid w:val="00951115"/>
    <w:rsid w:val="00951257"/>
    <w:rsid w:val="00953530"/>
    <w:rsid w:val="00964512"/>
    <w:rsid w:val="00992B6F"/>
    <w:rsid w:val="009A7136"/>
    <w:rsid w:val="009C49F0"/>
    <w:rsid w:val="009C5179"/>
    <w:rsid w:val="009F0217"/>
    <w:rsid w:val="00A05963"/>
    <w:rsid w:val="00A079DB"/>
    <w:rsid w:val="00A11A0F"/>
    <w:rsid w:val="00A13CE5"/>
    <w:rsid w:val="00A37BDD"/>
    <w:rsid w:val="00A42BDB"/>
    <w:rsid w:val="00A5196B"/>
    <w:rsid w:val="00A5290F"/>
    <w:rsid w:val="00A723B3"/>
    <w:rsid w:val="00A725A3"/>
    <w:rsid w:val="00AB617E"/>
    <w:rsid w:val="00AB74D6"/>
    <w:rsid w:val="00AE7A29"/>
    <w:rsid w:val="00AF6536"/>
    <w:rsid w:val="00AF6DDE"/>
    <w:rsid w:val="00B125F2"/>
    <w:rsid w:val="00B14CAA"/>
    <w:rsid w:val="00B30427"/>
    <w:rsid w:val="00B555C0"/>
    <w:rsid w:val="00B5645B"/>
    <w:rsid w:val="00B571A2"/>
    <w:rsid w:val="00B65884"/>
    <w:rsid w:val="00B67EA7"/>
    <w:rsid w:val="00B83146"/>
    <w:rsid w:val="00B85EF3"/>
    <w:rsid w:val="00B866AE"/>
    <w:rsid w:val="00B875F2"/>
    <w:rsid w:val="00B90206"/>
    <w:rsid w:val="00B95AA9"/>
    <w:rsid w:val="00BB49B8"/>
    <w:rsid w:val="00BC4B00"/>
    <w:rsid w:val="00BC65EA"/>
    <w:rsid w:val="00BE2D61"/>
    <w:rsid w:val="00C16664"/>
    <w:rsid w:val="00C1730A"/>
    <w:rsid w:val="00C2349C"/>
    <w:rsid w:val="00C42E55"/>
    <w:rsid w:val="00C5283C"/>
    <w:rsid w:val="00C67DC5"/>
    <w:rsid w:val="00C80E2B"/>
    <w:rsid w:val="00CA0B2F"/>
    <w:rsid w:val="00CB2BDD"/>
    <w:rsid w:val="00CB6A37"/>
    <w:rsid w:val="00CC2B22"/>
    <w:rsid w:val="00CD015A"/>
    <w:rsid w:val="00CD5C03"/>
    <w:rsid w:val="00CF1B24"/>
    <w:rsid w:val="00D0002C"/>
    <w:rsid w:val="00D203CD"/>
    <w:rsid w:val="00D23D5B"/>
    <w:rsid w:val="00D62CE7"/>
    <w:rsid w:val="00D67356"/>
    <w:rsid w:val="00D8176E"/>
    <w:rsid w:val="00DB4075"/>
    <w:rsid w:val="00DC04BC"/>
    <w:rsid w:val="00DC2DC9"/>
    <w:rsid w:val="00DD25E2"/>
    <w:rsid w:val="00E132BA"/>
    <w:rsid w:val="00E23028"/>
    <w:rsid w:val="00E26438"/>
    <w:rsid w:val="00E35259"/>
    <w:rsid w:val="00E42C7A"/>
    <w:rsid w:val="00E54419"/>
    <w:rsid w:val="00E762E2"/>
    <w:rsid w:val="00E85E3F"/>
    <w:rsid w:val="00E8632B"/>
    <w:rsid w:val="00E92FF1"/>
    <w:rsid w:val="00ED0FEC"/>
    <w:rsid w:val="00EF1053"/>
    <w:rsid w:val="00EF2E00"/>
    <w:rsid w:val="00F005BE"/>
    <w:rsid w:val="00F204E5"/>
    <w:rsid w:val="00F21D7E"/>
    <w:rsid w:val="00F31D1D"/>
    <w:rsid w:val="00F4307D"/>
    <w:rsid w:val="00F441E8"/>
    <w:rsid w:val="00F4428B"/>
    <w:rsid w:val="00F45C14"/>
    <w:rsid w:val="00F52FE4"/>
    <w:rsid w:val="00F53F5F"/>
    <w:rsid w:val="00F54DC7"/>
    <w:rsid w:val="00F5783B"/>
    <w:rsid w:val="00F61F70"/>
    <w:rsid w:val="00F66AA8"/>
    <w:rsid w:val="00F825C0"/>
    <w:rsid w:val="00FA406C"/>
    <w:rsid w:val="00FB5EF6"/>
    <w:rsid w:val="00FD32BE"/>
    <w:rsid w:val="00FD411F"/>
    <w:rsid w:val="00FD70A4"/>
    <w:rsid w:val="00FE5677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1602"/>
  <w15:chartTrackingRefBased/>
  <w15:docId w15:val="{8B0DDE4A-9A89-4798-8BF8-1C22103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9">
    <w:name w:val="style9"/>
    <w:basedOn w:val="a"/>
    <w:rsid w:val="00916C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91">
    <w:name w:val="style91"/>
    <w:rsid w:val="00916C35"/>
  </w:style>
  <w:style w:type="table" w:styleId="2">
    <w:name w:val="Plain Table 2"/>
    <w:basedOn w:val="a1"/>
    <w:uiPriority w:val="42"/>
    <w:rsid w:val="00916C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เส้นตาราง1"/>
    <w:basedOn w:val="a1"/>
    <w:next w:val="a4"/>
    <w:uiPriority w:val="39"/>
    <w:rsid w:val="0091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1A56-19AF-4949-B032-ADA4E5E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piyapong7723@gmail.com</dc:creator>
  <cp:keywords/>
  <dc:description/>
  <cp:lastModifiedBy>สราวุธ พรมคำบุตร</cp:lastModifiedBy>
  <cp:revision>4</cp:revision>
  <cp:lastPrinted>2022-01-26T11:47:00Z</cp:lastPrinted>
  <dcterms:created xsi:type="dcterms:W3CDTF">2022-01-26T12:02:00Z</dcterms:created>
  <dcterms:modified xsi:type="dcterms:W3CDTF">2022-01-26T12:04:00Z</dcterms:modified>
</cp:coreProperties>
</file>