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C1D1" w14:textId="77777777" w:rsidR="00123246" w:rsidRPr="004C46BD" w:rsidRDefault="00123246" w:rsidP="00123246">
      <w:pPr>
        <w:contextualSpacing/>
        <w:jc w:val="center"/>
        <w:rPr>
          <w:rFonts w:ascii="TH SarabunPSK" w:hAnsi="TH SarabunPSK" w:cs="TH SarabunPSK"/>
          <w:b/>
          <w:bCs/>
          <w:color w:val="000000" w:themeColor="text1"/>
          <w:sz w:val="40"/>
          <w:szCs w:val="40"/>
        </w:rPr>
      </w:pPr>
      <w:r w:rsidRPr="004C46BD">
        <w:rPr>
          <w:rFonts w:ascii="TH SarabunPSK" w:hAnsi="TH SarabunPSK" w:cs="TH SarabunPSK"/>
          <w:b/>
          <w:bCs/>
          <w:color w:val="000000" w:themeColor="text1"/>
          <w:sz w:val="40"/>
          <w:szCs w:val="40"/>
          <w:cs/>
        </w:rPr>
        <w:t>การพัฒนารูปแบบการบริหารการนิเทศภายในด้วยเครือข่ายความร่วมมือ</w:t>
      </w:r>
    </w:p>
    <w:p w14:paraId="22190C34" w14:textId="35F5EC0D" w:rsidR="00123246" w:rsidRPr="004C46BD" w:rsidRDefault="00123246" w:rsidP="00123246">
      <w:pPr>
        <w:contextualSpacing/>
        <w:jc w:val="center"/>
        <w:rPr>
          <w:rFonts w:ascii="TH SarabunPSK" w:hAnsi="TH SarabunPSK" w:cs="TH SarabunPSK"/>
          <w:b/>
          <w:bCs/>
          <w:color w:val="000000" w:themeColor="text1"/>
          <w:sz w:val="40"/>
          <w:szCs w:val="40"/>
        </w:rPr>
      </w:pPr>
      <w:r w:rsidRPr="004C46BD">
        <w:rPr>
          <w:rFonts w:ascii="TH SarabunPSK" w:hAnsi="TH SarabunPSK" w:cs="TH SarabunPSK"/>
          <w:b/>
          <w:bCs/>
          <w:color w:val="000000" w:themeColor="text1"/>
          <w:sz w:val="40"/>
          <w:szCs w:val="40"/>
          <w:cs/>
        </w:rPr>
        <w:t>เพื่อส่งเสริมประสิทธิผลการจัดการศึกษาในศตวรรษที่ 21</w:t>
      </w:r>
    </w:p>
    <w:p w14:paraId="359A9B64" w14:textId="1F214F00" w:rsidR="00280CA5" w:rsidRPr="004C46BD" w:rsidRDefault="00123246" w:rsidP="00123246">
      <w:pPr>
        <w:contextualSpacing/>
        <w:jc w:val="center"/>
        <w:rPr>
          <w:rFonts w:ascii="TH SarabunPSK" w:hAnsi="TH SarabunPSK" w:cs="TH SarabunPSK"/>
          <w:b/>
          <w:bCs/>
          <w:color w:val="000000" w:themeColor="text1"/>
          <w:sz w:val="40"/>
          <w:szCs w:val="40"/>
        </w:rPr>
      </w:pPr>
      <w:r w:rsidRPr="004C46BD">
        <w:rPr>
          <w:rFonts w:ascii="TH SarabunPSK" w:hAnsi="TH SarabunPSK" w:cs="TH SarabunPSK"/>
          <w:b/>
          <w:bCs/>
          <w:color w:val="000000" w:themeColor="text1"/>
          <w:sz w:val="40"/>
          <w:szCs w:val="40"/>
          <w:cs/>
        </w:rPr>
        <w:t>ของโรงเรียนบ้านดงมะไฟสามัคคีราษฎร์อุทิศ</w:t>
      </w:r>
    </w:p>
    <w:p w14:paraId="257A2F04" w14:textId="6F775D14" w:rsidR="00996FF1" w:rsidRPr="004C46BD" w:rsidRDefault="00CB0AF3" w:rsidP="00123246">
      <w:pPr>
        <w:contextualSpacing/>
        <w:jc w:val="center"/>
        <w:rPr>
          <w:rFonts w:ascii="TH SarabunPSK" w:hAnsi="TH SarabunPSK" w:cs="TH SarabunPSK"/>
          <w:b/>
          <w:bCs/>
          <w:color w:val="000000" w:themeColor="text1"/>
          <w:sz w:val="40"/>
          <w:szCs w:val="40"/>
          <w:cs/>
        </w:rPr>
      </w:pPr>
      <w:r w:rsidRPr="004C46BD">
        <w:rPr>
          <w:rFonts w:ascii="TH SarabunPSK" w:hAnsi="TH SarabunPSK" w:cs="TH SarabunPSK"/>
          <w:b/>
          <w:bCs/>
          <w:color w:val="000000" w:themeColor="text1"/>
          <w:sz w:val="40"/>
          <w:szCs w:val="40"/>
        </w:rPr>
        <w:t xml:space="preserve">The </w:t>
      </w:r>
      <w:r w:rsidR="00996FF1" w:rsidRPr="004C46BD">
        <w:rPr>
          <w:rFonts w:ascii="TH SarabunPSK" w:hAnsi="TH SarabunPSK" w:cs="TH SarabunPSK"/>
          <w:b/>
          <w:bCs/>
          <w:color w:val="000000" w:themeColor="text1"/>
          <w:sz w:val="40"/>
          <w:szCs w:val="40"/>
        </w:rPr>
        <w:t xml:space="preserve">Development </w:t>
      </w:r>
      <w:r w:rsidRPr="004C46BD">
        <w:rPr>
          <w:rFonts w:ascii="TH SarabunPSK" w:hAnsi="TH SarabunPSK" w:cs="TH SarabunPSK"/>
          <w:b/>
          <w:bCs/>
          <w:color w:val="000000" w:themeColor="text1"/>
          <w:sz w:val="40"/>
          <w:szCs w:val="40"/>
        </w:rPr>
        <w:t xml:space="preserve">model </w:t>
      </w:r>
      <w:r w:rsidR="00996FF1" w:rsidRPr="004C46BD">
        <w:rPr>
          <w:rFonts w:ascii="TH SarabunPSK" w:hAnsi="TH SarabunPSK" w:cs="TH SarabunPSK"/>
          <w:b/>
          <w:bCs/>
          <w:color w:val="000000" w:themeColor="text1"/>
          <w:sz w:val="40"/>
          <w:szCs w:val="40"/>
        </w:rPr>
        <w:t xml:space="preserve">of </w:t>
      </w:r>
      <w:r w:rsidR="00302278" w:rsidRPr="004C46BD">
        <w:rPr>
          <w:rFonts w:ascii="TH SarabunPSK" w:hAnsi="TH SarabunPSK" w:cs="TH SarabunPSK"/>
          <w:b/>
          <w:bCs/>
          <w:color w:val="000000" w:themeColor="text1"/>
          <w:sz w:val="40"/>
          <w:szCs w:val="40"/>
        </w:rPr>
        <w:t>inter</w:t>
      </w:r>
      <w:r w:rsidR="005B3AA5" w:rsidRPr="004C46BD">
        <w:rPr>
          <w:rFonts w:ascii="TH SarabunPSK" w:hAnsi="TH SarabunPSK" w:cs="TH SarabunPSK"/>
          <w:b/>
          <w:bCs/>
          <w:color w:val="000000" w:themeColor="text1"/>
          <w:sz w:val="40"/>
          <w:szCs w:val="40"/>
        </w:rPr>
        <w:t>nal supervision administration</w:t>
      </w:r>
      <w:r w:rsidR="00302278" w:rsidRPr="004C46BD">
        <w:rPr>
          <w:rFonts w:ascii="TH SarabunPSK" w:hAnsi="TH SarabunPSK" w:cs="TH SarabunPSK"/>
          <w:b/>
          <w:bCs/>
          <w:color w:val="000000" w:themeColor="text1"/>
          <w:sz w:val="40"/>
          <w:szCs w:val="40"/>
        </w:rPr>
        <w:t xml:space="preserve"> </w:t>
      </w:r>
    </w:p>
    <w:p w14:paraId="187C3AE4" w14:textId="70EBE9ED" w:rsidR="00996FF1" w:rsidRPr="004C46BD" w:rsidRDefault="00996FF1" w:rsidP="00123246">
      <w:pPr>
        <w:contextualSpacing/>
        <w:jc w:val="center"/>
        <w:rPr>
          <w:rFonts w:ascii="TH SarabunPSK" w:hAnsi="TH SarabunPSK" w:cs="TH SarabunPSK"/>
          <w:b/>
          <w:bCs/>
          <w:color w:val="000000" w:themeColor="text1"/>
          <w:sz w:val="40"/>
          <w:szCs w:val="40"/>
        </w:rPr>
      </w:pPr>
      <w:r w:rsidRPr="004C46BD">
        <w:rPr>
          <w:rFonts w:ascii="TH SarabunPSK" w:hAnsi="TH SarabunPSK" w:cs="TH SarabunPSK"/>
          <w:b/>
          <w:bCs/>
          <w:color w:val="000000" w:themeColor="text1"/>
          <w:sz w:val="40"/>
          <w:szCs w:val="40"/>
        </w:rPr>
        <w:t xml:space="preserve">with a collaborative network to promote the effectiveness of educational management in the 21st century </w:t>
      </w:r>
    </w:p>
    <w:p w14:paraId="5BE07529" w14:textId="3C1C093F" w:rsidR="00996FF1" w:rsidRPr="004C46BD" w:rsidRDefault="00996FF1" w:rsidP="00123246">
      <w:pPr>
        <w:contextualSpacing/>
        <w:jc w:val="center"/>
        <w:rPr>
          <w:rFonts w:ascii="TH SarabunPSK" w:hAnsi="TH SarabunPSK" w:cs="TH SarabunPSK"/>
          <w:b/>
          <w:bCs/>
          <w:color w:val="000000" w:themeColor="text1"/>
          <w:sz w:val="40"/>
          <w:szCs w:val="40"/>
        </w:rPr>
      </w:pPr>
      <w:r w:rsidRPr="004C46BD">
        <w:rPr>
          <w:rFonts w:ascii="TH SarabunPSK" w:hAnsi="TH SarabunPSK" w:cs="TH SarabunPSK"/>
          <w:b/>
          <w:bCs/>
          <w:color w:val="000000" w:themeColor="text1"/>
          <w:sz w:val="40"/>
          <w:szCs w:val="40"/>
        </w:rPr>
        <w:t xml:space="preserve">of </w:t>
      </w:r>
      <w:r w:rsidR="00487217" w:rsidRPr="004C46BD">
        <w:rPr>
          <w:rFonts w:ascii="TH SarabunPSK" w:hAnsi="TH SarabunPSK" w:cs="TH SarabunPSK"/>
          <w:b/>
          <w:bCs/>
          <w:color w:val="000000" w:themeColor="text1"/>
          <w:sz w:val="40"/>
          <w:szCs w:val="40"/>
        </w:rPr>
        <w:t xml:space="preserve">Dong Ma Fai </w:t>
      </w:r>
      <w:proofErr w:type="spellStart"/>
      <w:r w:rsidR="00487217" w:rsidRPr="004C46BD">
        <w:rPr>
          <w:rFonts w:ascii="TH SarabunPSK" w:hAnsi="TH SarabunPSK" w:cs="TH SarabunPSK"/>
          <w:b/>
          <w:bCs/>
          <w:color w:val="000000" w:themeColor="text1"/>
          <w:sz w:val="40"/>
          <w:szCs w:val="40"/>
        </w:rPr>
        <w:t>Samakkirat</w:t>
      </w:r>
      <w:proofErr w:type="spellEnd"/>
      <w:r w:rsidR="00487217" w:rsidRPr="004C46BD">
        <w:rPr>
          <w:rFonts w:ascii="TH SarabunPSK" w:hAnsi="TH SarabunPSK" w:cs="TH SarabunPSK"/>
          <w:b/>
          <w:bCs/>
          <w:color w:val="000000" w:themeColor="text1"/>
          <w:sz w:val="40"/>
          <w:szCs w:val="40"/>
        </w:rPr>
        <w:t xml:space="preserve"> </w:t>
      </w:r>
      <w:proofErr w:type="spellStart"/>
      <w:r w:rsidR="00487217" w:rsidRPr="004C46BD">
        <w:rPr>
          <w:rFonts w:ascii="TH SarabunPSK" w:hAnsi="TH SarabunPSK" w:cs="TH SarabunPSK"/>
          <w:b/>
          <w:bCs/>
          <w:color w:val="000000" w:themeColor="text1"/>
          <w:sz w:val="40"/>
          <w:szCs w:val="40"/>
        </w:rPr>
        <w:t>Uthit</w:t>
      </w:r>
      <w:proofErr w:type="spellEnd"/>
      <w:r w:rsidR="00487217" w:rsidRPr="004C46BD">
        <w:rPr>
          <w:rFonts w:ascii="TH SarabunPSK" w:hAnsi="TH SarabunPSK" w:cs="TH SarabunPSK"/>
          <w:b/>
          <w:bCs/>
          <w:color w:val="000000" w:themeColor="text1"/>
          <w:sz w:val="40"/>
          <w:szCs w:val="40"/>
        </w:rPr>
        <w:t xml:space="preserve"> School.</w:t>
      </w:r>
    </w:p>
    <w:p w14:paraId="4EF1D1A1" w14:textId="1BC06958" w:rsidR="00996FF1" w:rsidRPr="004C46BD" w:rsidRDefault="00996FF1" w:rsidP="00123246">
      <w:pPr>
        <w:contextualSpacing/>
        <w:jc w:val="center"/>
        <w:rPr>
          <w:rFonts w:ascii="TH SarabunPSK" w:hAnsi="TH SarabunPSK" w:cs="TH SarabunPSK"/>
          <w:color w:val="000000" w:themeColor="text1"/>
          <w:sz w:val="28"/>
          <w:vertAlign w:val="superscript"/>
        </w:rPr>
      </w:pP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r w:rsidRPr="004C46BD">
        <w:rPr>
          <w:rFonts w:ascii="TH SarabunPSK" w:hAnsi="TH SarabunPSK" w:cs="TH SarabunPSK"/>
          <w:color w:val="000000" w:themeColor="text1"/>
          <w:sz w:val="28"/>
          <w:cs/>
        </w:rPr>
        <w:tab/>
      </w:r>
      <w:proofErr w:type="spellStart"/>
      <w:r w:rsidRPr="004C46BD">
        <w:rPr>
          <w:rFonts w:ascii="TH SarabunPSK" w:hAnsi="TH SarabunPSK" w:cs="TH SarabunPSK" w:hint="cs"/>
          <w:color w:val="000000" w:themeColor="text1"/>
          <w:sz w:val="28"/>
          <w:cs/>
        </w:rPr>
        <w:t>ญา</w:t>
      </w:r>
      <w:proofErr w:type="spellEnd"/>
      <w:r w:rsidRPr="004C46BD">
        <w:rPr>
          <w:rFonts w:ascii="TH SarabunPSK" w:hAnsi="TH SarabunPSK" w:cs="TH SarabunPSK" w:hint="cs"/>
          <w:color w:val="000000" w:themeColor="text1"/>
          <w:sz w:val="28"/>
          <w:cs/>
        </w:rPr>
        <w:t>สุมินท</w:t>
      </w:r>
      <w:proofErr w:type="spellStart"/>
      <w:r w:rsidRPr="004C46BD">
        <w:rPr>
          <w:rFonts w:ascii="TH SarabunPSK" w:hAnsi="TH SarabunPSK" w:cs="TH SarabunPSK" w:hint="cs"/>
          <w:color w:val="000000" w:themeColor="text1"/>
          <w:sz w:val="28"/>
          <w:cs/>
        </w:rPr>
        <w:t>ร์</w:t>
      </w:r>
      <w:proofErr w:type="spellEnd"/>
      <w:r w:rsidRPr="004C46BD">
        <w:rPr>
          <w:rFonts w:ascii="TH SarabunPSK" w:hAnsi="TH SarabunPSK" w:cs="TH SarabunPSK" w:hint="cs"/>
          <w:color w:val="000000" w:themeColor="text1"/>
          <w:sz w:val="28"/>
          <w:cs/>
        </w:rPr>
        <w:t xml:space="preserve"> นนทมาตร</w:t>
      </w:r>
      <w:r w:rsidR="005B3AA5" w:rsidRPr="004C46BD">
        <w:rPr>
          <w:rFonts w:ascii="TH SarabunPSK" w:hAnsi="TH SarabunPSK" w:cs="TH SarabunPSK"/>
          <w:color w:val="000000" w:themeColor="text1"/>
          <w:sz w:val="28"/>
          <w:vertAlign w:val="superscript"/>
        </w:rPr>
        <w:t>1</w:t>
      </w:r>
    </w:p>
    <w:p w14:paraId="04161958" w14:textId="33DFD69A" w:rsidR="00996FF1" w:rsidRPr="004C46BD" w:rsidRDefault="00996FF1" w:rsidP="00996FF1">
      <w:pPr>
        <w:contextualSpacing/>
        <w:rPr>
          <w:rFonts w:ascii="TH SarabunPSK" w:hAnsi="TH SarabunPSK" w:cs="TH SarabunPSK"/>
          <w:b/>
          <w:bCs/>
          <w:color w:val="000000" w:themeColor="text1"/>
          <w:sz w:val="36"/>
          <w:szCs w:val="36"/>
        </w:rPr>
      </w:pPr>
      <w:r w:rsidRPr="004C46BD">
        <w:rPr>
          <w:rFonts w:ascii="TH SarabunPSK" w:hAnsi="TH SarabunPSK" w:cs="TH SarabunPSK" w:hint="cs"/>
          <w:b/>
          <w:bCs/>
          <w:color w:val="000000" w:themeColor="text1"/>
          <w:sz w:val="36"/>
          <w:szCs w:val="36"/>
          <w:cs/>
        </w:rPr>
        <w:t>บทคัดย่อ</w:t>
      </w:r>
    </w:p>
    <w:p w14:paraId="633C0996" w14:textId="087916AB" w:rsidR="00996FF1" w:rsidRPr="004C46BD" w:rsidRDefault="00996FF1" w:rsidP="00996FF1">
      <w:pPr>
        <w:pStyle w:val="a3"/>
        <w:jc w:val="thaiDistribute"/>
        <w:rPr>
          <w:rFonts w:ascii="TH SarabunPSK" w:hAnsi="TH SarabunPSK" w:cs="TH SarabunPSK"/>
          <w:color w:val="000000" w:themeColor="text1"/>
        </w:rPr>
      </w:pPr>
      <w:r w:rsidRPr="004C46BD">
        <w:rPr>
          <w:rFonts w:ascii="TH SarabunPSK" w:hAnsi="TH SarabunPSK" w:cs="TH SarabunPSK" w:hint="cs"/>
          <w:color w:val="000000" w:themeColor="text1"/>
          <w:cs/>
        </w:rPr>
        <w:t xml:space="preserve"> </w:t>
      </w:r>
      <w:r w:rsidRPr="004C46BD">
        <w:rPr>
          <w:rFonts w:ascii="TH SarabunPSK" w:hAnsi="TH SarabunPSK" w:cs="TH SarabunPSK"/>
          <w:color w:val="000000" w:themeColor="text1"/>
          <w:cs/>
        </w:rPr>
        <w:tab/>
        <w:t>การพัฒนารูปแบบการบริหารการนิเทศ</w:t>
      </w:r>
      <w:r w:rsidRPr="004C46BD">
        <w:rPr>
          <w:rFonts w:ascii="TH SarabunPSK" w:hAnsi="TH SarabunPSK" w:cs="TH SarabunPSK" w:hint="cs"/>
          <w:color w:val="000000" w:themeColor="text1"/>
          <w:cs/>
        </w:rPr>
        <w:t>ภายในด้วยเครือข่ายความร่วมมือเพื่อส่งเสริมประสิทธิผลการจัดการศึกษา</w:t>
      </w:r>
      <w:r w:rsidRPr="004C46BD">
        <w:rPr>
          <w:rFonts w:ascii="TH SarabunPSK" w:hAnsi="TH SarabunPSK" w:cs="TH SarabunPSK"/>
          <w:color w:val="000000" w:themeColor="text1"/>
          <w:cs/>
        </w:rPr>
        <w:t>ในศตวรรษที่</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cs/>
        </w:rPr>
        <w:t>21 </w:t>
      </w:r>
      <w:r w:rsidRPr="004C46BD">
        <w:rPr>
          <w:rFonts w:ascii="TH SarabunPSK" w:hAnsi="TH SarabunPSK" w:cs="TH SarabunPSK" w:hint="cs"/>
          <w:color w:val="000000" w:themeColor="text1"/>
          <w:cs/>
        </w:rPr>
        <w:t>ของ</w:t>
      </w:r>
      <w:r w:rsidRPr="004C46BD">
        <w:rPr>
          <w:rFonts w:ascii="TH SarabunPSK" w:hAnsi="TH SarabunPSK" w:cs="TH SarabunPSK"/>
          <w:color w:val="000000" w:themeColor="text1"/>
          <w:cs/>
        </w:rPr>
        <w:t>โรงเรียนบ้านดงมะไฟสามัคคีราษฎร์อุทิศ</w:t>
      </w:r>
      <w:r w:rsidRPr="004C46BD">
        <w:rPr>
          <w:rFonts w:ascii="TH SarabunPSK" w:hAnsi="TH SarabunPSK" w:cs="TH SarabunPSK" w:hint="cs"/>
          <w:color w:val="000000" w:themeColor="text1"/>
          <w:cs/>
        </w:rPr>
        <w:t xml:space="preserve"> มีวัตถุประสงค์</w:t>
      </w:r>
      <w:r w:rsidRPr="004C46BD">
        <w:rPr>
          <w:rFonts w:ascii="TH SarabunPSK" w:hAnsi="TH SarabunPSK" w:cs="TH SarabunPSK"/>
          <w:color w:val="000000" w:themeColor="text1"/>
          <w:cs/>
        </w:rPr>
        <w:t>ของการวิจัย </w:t>
      </w:r>
      <w:r w:rsidRPr="004C46BD">
        <w:rPr>
          <w:rFonts w:ascii="TH SarabunPSK" w:hAnsi="TH SarabunPSK" w:cs="TH SarabunPSK" w:hint="cs"/>
          <w:color w:val="000000" w:themeColor="text1"/>
          <w:cs/>
        </w:rPr>
        <w:t>คือ</w:t>
      </w:r>
      <w:r w:rsidRPr="004C46BD">
        <w:rPr>
          <w:rFonts w:ascii="TH SarabunPSK" w:hAnsi="TH SarabunPSK" w:cs="TH SarabunPSK"/>
          <w:color w:val="000000" w:themeColor="text1"/>
          <w:cs/>
        </w:rPr>
        <w:t> </w:t>
      </w:r>
      <w:r w:rsidRPr="004C46BD">
        <w:rPr>
          <w:rFonts w:ascii="TH SarabunPSK" w:hAnsi="TH SarabunPSK" w:cs="TH SarabunPSK"/>
          <w:color w:val="000000" w:themeColor="text1"/>
        </w:rPr>
        <w:t>(1)</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cs/>
        </w:rPr>
        <w:t>เพื่อศึกษา</w:t>
      </w:r>
      <w:bookmarkStart w:id="0" w:name="_Hlk93269135"/>
      <w:r w:rsidRPr="004C46BD">
        <w:rPr>
          <w:rFonts w:ascii="TH SarabunPSK" w:hAnsi="TH SarabunPSK" w:cs="TH SarabunPSK"/>
          <w:color w:val="000000" w:themeColor="text1"/>
          <w:cs/>
        </w:rPr>
        <w:t>สภาพการบริหารการนิเทศภายในด้วยเครือข่ายความร่วมมือเพื่อส่งเสริมประสิทธิผลการจัดการศึกษาในศตวรรษที่ 21</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cs/>
        </w:rPr>
        <w:t>ของโรงเรียนบ้านดงมะไฟสามัคคีราษฎร์อุทิศ</w:t>
      </w:r>
      <w:bookmarkEnd w:id="0"/>
      <w:r w:rsidRPr="004C46BD">
        <w:rPr>
          <w:rFonts w:ascii="TH SarabunPSK" w:hAnsi="TH SarabunPSK" w:cs="TH SarabunPSK" w:hint="cs"/>
          <w:color w:val="000000" w:themeColor="text1"/>
          <w:cs/>
        </w:rPr>
        <w:t> </w:t>
      </w:r>
      <w:r w:rsidRPr="004C46BD">
        <w:rPr>
          <w:rFonts w:ascii="TH SarabunPSK" w:hAnsi="TH SarabunPSK" w:cs="TH SarabunPSK"/>
          <w:color w:val="000000" w:themeColor="text1"/>
        </w:rPr>
        <w:t>(2)</w:t>
      </w:r>
      <w:r w:rsidRPr="004C46BD">
        <w:rPr>
          <w:rFonts w:ascii="TH SarabunPSK" w:hAnsi="TH SarabunPSK" w:cs="TH SarabunPSK" w:hint="cs"/>
          <w:color w:val="000000" w:themeColor="text1"/>
          <w:cs/>
        </w:rPr>
        <w:t> </w:t>
      </w:r>
      <w:r w:rsidRPr="004C46BD">
        <w:rPr>
          <w:rFonts w:ascii="TH SarabunPSK" w:hAnsi="TH SarabunPSK" w:cs="TH SarabunPSK"/>
          <w:noProof/>
          <w:color w:val="000000" w:themeColor="text1"/>
          <w:cs/>
        </w:rPr>
        <w:t>เพื่อ</w:t>
      </w:r>
      <w:bookmarkStart w:id="1" w:name="_Hlk93234079"/>
      <w:r w:rsidRPr="004C46BD">
        <w:rPr>
          <w:rFonts w:ascii="TH SarabunPSK" w:hAnsi="TH SarabunPSK" w:cs="TH SarabunPSK"/>
          <w:noProof/>
          <w:color w:val="000000" w:themeColor="text1"/>
          <w:cs/>
        </w:rPr>
        <w:t>พัฒนารูปแบบการบริหารการนิเทศภายในด้วยเครือข่ายความร่วมมือเพื่อส่งเสริมประสิทธิผลการจัดการศึกษา</w:t>
      </w:r>
      <w:r w:rsidRPr="004C46BD">
        <w:rPr>
          <w:rFonts w:ascii="TH SarabunPSK" w:hAnsi="TH SarabunPSK" w:cs="TH SarabunPSK" w:hint="cs"/>
          <w:noProof/>
          <w:color w:val="000000" w:themeColor="text1"/>
          <w:cs/>
        </w:rPr>
        <w:t xml:space="preserve">ในศตวรรษที่ </w:t>
      </w:r>
      <w:r w:rsidRPr="004C46BD">
        <w:rPr>
          <w:rFonts w:ascii="TH SarabunPSK" w:hAnsi="TH SarabunPSK" w:cs="TH SarabunPSK"/>
          <w:noProof/>
          <w:color w:val="000000" w:themeColor="text1"/>
        </w:rPr>
        <w:t xml:space="preserve">21 </w:t>
      </w:r>
      <w:r w:rsidRPr="004C46BD">
        <w:rPr>
          <w:rFonts w:ascii="TH SarabunPSK" w:hAnsi="TH SarabunPSK" w:cs="TH SarabunPSK"/>
          <w:noProof/>
          <w:color w:val="000000" w:themeColor="text1"/>
          <w:cs/>
        </w:rPr>
        <w:t>ของโรงเรียนบ้านดงมะไฟสามัคคีราษฎร์อุทิศ</w:t>
      </w:r>
      <w:bookmarkEnd w:id="1"/>
      <w:r w:rsidRPr="004C46BD">
        <w:rPr>
          <w:rFonts w:ascii="TH SarabunPSK" w:hAnsi="TH SarabunPSK" w:cs="TH SarabunPSK"/>
          <w:color w:val="000000" w:themeColor="text1"/>
          <w:cs/>
        </w:rPr>
        <w:t> </w:t>
      </w:r>
      <w:r w:rsidRPr="004C46BD">
        <w:rPr>
          <w:rFonts w:ascii="TH SarabunPSK" w:hAnsi="TH SarabunPSK" w:cs="TH SarabunPSK"/>
          <w:color w:val="000000" w:themeColor="text1"/>
        </w:rPr>
        <w:t>(3)</w:t>
      </w:r>
      <w:r w:rsidRPr="004C46BD">
        <w:rPr>
          <w:rFonts w:ascii="TH SarabunPSK" w:hAnsi="TH SarabunPSK" w:cs="TH SarabunPSK" w:hint="cs"/>
          <w:color w:val="000000" w:themeColor="text1"/>
          <w:cs/>
        </w:rPr>
        <w:t> </w:t>
      </w:r>
      <w:r w:rsidRPr="004C46BD">
        <w:rPr>
          <w:rFonts w:ascii="TH SarabunPSK" w:hAnsi="TH SarabunPSK" w:cs="TH SarabunPSK"/>
          <w:noProof/>
          <w:color w:val="000000" w:themeColor="text1"/>
          <w:cs/>
        </w:rPr>
        <w:t>เพื่อ</w:t>
      </w:r>
      <w:r w:rsidRPr="004C46BD">
        <w:rPr>
          <w:rFonts w:ascii="TH SarabunPSK" w:hAnsi="TH SarabunPSK" w:cs="TH SarabunPSK" w:hint="cs"/>
          <w:noProof/>
          <w:color w:val="000000" w:themeColor="text1"/>
          <w:cs/>
        </w:rPr>
        <w:t>ศึกษาผลการ</w:t>
      </w:r>
      <w:r w:rsidRPr="004C46BD">
        <w:rPr>
          <w:rFonts w:ascii="TH SarabunPSK" w:hAnsi="TH SarabunPSK" w:cs="TH SarabunPSK" w:hint="cs"/>
          <w:color w:val="000000" w:themeColor="text1"/>
          <w:cs/>
        </w:rPr>
        <w:t>ใช้</w:t>
      </w:r>
      <w:r w:rsidRPr="004C46BD">
        <w:rPr>
          <w:rFonts w:ascii="TH SarabunPSK" w:hAnsi="TH SarabunPSK" w:cs="TH SarabunPSK"/>
          <w:noProof/>
          <w:color w:val="000000" w:themeColor="text1"/>
          <w:cs/>
        </w:rPr>
        <w:t>รูปแบบการบริหารการนิเทศภายในด้วยเครือข่ายความร่วมมือเพื่อส่งเสริมประสิทธิผลการจัดการศึกษา</w:t>
      </w:r>
      <w:r w:rsidRPr="004C46BD">
        <w:rPr>
          <w:rFonts w:ascii="TH SarabunPSK" w:hAnsi="TH SarabunPSK" w:cs="TH SarabunPSK" w:hint="cs"/>
          <w:noProof/>
          <w:color w:val="000000" w:themeColor="text1"/>
          <w:cs/>
        </w:rPr>
        <w:t xml:space="preserve">ในศตวรรษที่ </w:t>
      </w:r>
      <w:r w:rsidRPr="004C46BD">
        <w:rPr>
          <w:rFonts w:ascii="TH SarabunPSK" w:hAnsi="TH SarabunPSK" w:cs="TH SarabunPSK"/>
          <w:noProof/>
          <w:color w:val="000000" w:themeColor="text1"/>
        </w:rPr>
        <w:t xml:space="preserve">21 </w:t>
      </w:r>
      <w:r w:rsidRPr="004C46BD">
        <w:rPr>
          <w:rFonts w:ascii="TH SarabunPSK" w:hAnsi="TH SarabunPSK" w:cs="TH SarabunPSK"/>
          <w:noProof/>
          <w:color w:val="000000" w:themeColor="text1"/>
          <w:cs/>
        </w:rPr>
        <w:t>ของโรงเรียนบ้านดงมะไฟสามัคคีราษฎร์อุทิศ</w:t>
      </w:r>
      <w:r w:rsidRPr="004C46BD">
        <w:rPr>
          <w:rFonts w:ascii="TH SarabunPSK" w:hAnsi="TH SarabunPSK" w:cs="TH SarabunPSK"/>
          <w:color w:val="000000" w:themeColor="text1"/>
          <w:cs/>
        </w:rPr>
        <w:t> และ</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rPr>
        <w:t>(4)</w:t>
      </w:r>
      <w:r w:rsidRPr="004C46BD">
        <w:rPr>
          <w:rFonts w:ascii="TH SarabunPSK" w:hAnsi="TH SarabunPSK" w:cs="TH SarabunPSK" w:hint="cs"/>
          <w:color w:val="000000" w:themeColor="text1"/>
          <w:cs/>
        </w:rPr>
        <w:t> </w:t>
      </w:r>
      <w:r w:rsidRPr="004C46BD">
        <w:rPr>
          <w:rFonts w:ascii="TH SarabunPSK" w:hAnsi="TH SarabunPSK" w:cs="TH SarabunPSK"/>
          <w:noProof/>
          <w:color w:val="000000" w:themeColor="text1"/>
          <w:cs/>
        </w:rPr>
        <w:t>เพื่อ</w:t>
      </w:r>
      <w:r w:rsidRPr="004C46BD">
        <w:rPr>
          <w:rFonts w:ascii="TH SarabunPSK" w:hAnsi="TH SarabunPSK" w:cs="TH SarabunPSK" w:hint="cs"/>
          <w:noProof/>
          <w:color w:val="000000" w:themeColor="text1"/>
          <w:cs/>
        </w:rPr>
        <w:t>ประเมินความพึงพอใจของผู้มีส่วนได้</w:t>
      </w:r>
      <w:r w:rsidR="00496ED0" w:rsidRPr="004C46BD">
        <w:rPr>
          <w:rFonts w:ascii="TH SarabunPSK" w:hAnsi="TH SarabunPSK" w:cs="TH SarabunPSK"/>
          <w:noProof/>
          <w:color w:val="000000" w:themeColor="text1"/>
          <w:cs/>
        </w:rPr>
        <w:br/>
      </w:r>
      <w:r w:rsidRPr="004C46BD">
        <w:rPr>
          <w:rFonts w:ascii="TH SarabunPSK" w:hAnsi="TH SarabunPSK" w:cs="TH SarabunPSK" w:hint="cs"/>
          <w:noProof/>
          <w:color w:val="000000" w:themeColor="text1"/>
          <w:cs/>
        </w:rPr>
        <w:t>ส่วนเสียที่มีต่อ</w:t>
      </w:r>
      <w:r w:rsidRPr="004C46BD">
        <w:rPr>
          <w:rFonts w:ascii="TH SarabunPSK" w:hAnsi="TH SarabunPSK" w:cs="TH SarabunPSK"/>
          <w:color w:val="000000" w:themeColor="text1"/>
          <w:cs/>
        </w:rPr>
        <w:t>รูปแบบ</w:t>
      </w:r>
      <w:r w:rsidRPr="004C46BD">
        <w:rPr>
          <w:rFonts w:ascii="TH SarabunPSK" w:hAnsi="TH SarabunPSK" w:cs="TH SarabunPSK"/>
          <w:noProof/>
          <w:color w:val="000000" w:themeColor="text1"/>
          <w:cs/>
        </w:rPr>
        <w:t>การบริหารการนิเทศภายในด้วยเครือข่ายความร่วมมือเพื่อส่งเสริมประสิทธิผล</w:t>
      </w:r>
      <w:r w:rsidR="00496ED0" w:rsidRPr="004C46BD">
        <w:rPr>
          <w:rFonts w:ascii="TH SarabunPSK" w:hAnsi="TH SarabunPSK" w:cs="TH SarabunPSK"/>
          <w:noProof/>
          <w:color w:val="000000" w:themeColor="text1"/>
          <w:cs/>
        </w:rPr>
        <w:br/>
      </w:r>
      <w:r w:rsidRPr="004C46BD">
        <w:rPr>
          <w:rFonts w:ascii="TH SarabunPSK" w:hAnsi="TH SarabunPSK" w:cs="TH SarabunPSK"/>
          <w:noProof/>
          <w:color w:val="000000" w:themeColor="text1"/>
          <w:cs/>
        </w:rPr>
        <w:t>การจัดการศึกษา</w:t>
      </w:r>
      <w:r w:rsidRPr="004C46BD">
        <w:rPr>
          <w:rFonts w:ascii="TH SarabunPSK" w:hAnsi="TH SarabunPSK" w:cs="TH SarabunPSK" w:hint="cs"/>
          <w:noProof/>
          <w:color w:val="000000" w:themeColor="text1"/>
          <w:cs/>
        </w:rPr>
        <w:t xml:space="preserve">ในศตวรรษที่ </w:t>
      </w:r>
      <w:r w:rsidRPr="004C46BD">
        <w:rPr>
          <w:rFonts w:ascii="TH SarabunPSK" w:hAnsi="TH SarabunPSK" w:cs="TH SarabunPSK"/>
          <w:noProof/>
          <w:color w:val="000000" w:themeColor="text1"/>
        </w:rPr>
        <w:t xml:space="preserve">21 </w:t>
      </w:r>
      <w:r w:rsidRPr="004C46BD">
        <w:rPr>
          <w:rFonts w:ascii="TH SarabunPSK" w:hAnsi="TH SarabunPSK" w:cs="TH SarabunPSK"/>
          <w:noProof/>
          <w:color w:val="000000" w:themeColor="text1"/>
          <w:cs/>
        </w:rPr>
        <w:t xml:space="preserve">ของโรงเรียนบ้านดงมะไฟสามัคคีราษฎร์อุทิศ </w:t>
      </w:r>
      <w:r w:rsidRPr="004C46BD">
        <w:rPr>
          <w:rFonts w:ascii="TH SarabunPSK" w:hAnsi="TH SarabunPSK" w:cs="TH SarabunPSK"/>
          <w:color w:val="000000" w:themeColor="text1"/>
          <w:cs/>
        </w:rPr>
        <w:t>กลุ่ม</w:t>
      </w:r>
      <w:r w:rsidRPr="004C46BD">
        <w:rPr>
          <w:rFonts w:ascii="TH SarabunPSK" w:hAnsi="TH SarabunPSK" w:cs="TH SarabunPSK" w:hint="cs"/>
          <w:color w:val="000000" w:themeColor="text1"/>
          <w:cs/>
        </w:rPr>
        <w:t>ผู้ให้ข้อมูล</w:t>
      </w:r>
      <w:r w:rsidR="00496ED0" w:rsidRPr="004C46BD">
        <w:rPr>
          <w:rFonts w:ascii="TH SarabunPSK" w:hAnsi="TH SarabunPSK" w:cs="TH SarabunPSK"/>
          <w:color w:val="000000" w:themeColor="text1"/>
          <w:cs/>
        </w:rPr>
        <w:br/>
      </w:r>
      <w:r w:rsidRPr="004C46BD">
        <w:rPr>
          <w:rFonts w:ascii="TH SarabunPSK" w:hAnsi="TH SarabunPSK" w:cs="TH SarabunPSK" w:hint="cs"/>
          <w:color w:val="000000" w:themeColor="text1"/>
          <w:cs/>
        </w:rPr>
        <w:t xml:space="preserve">แบ่งออกเป็น </w:t>
      </w:r>
      <w:r w:rsidRPr="004C46BD">
        <w:rPr>
          <w:rFonts w:ascii="TH SarabunPSK" w:hAnsi="TH SarabunPSK" w:cs="TH SarabunPSK"/>
          <w:color w:val="000000" w:themeColor="text1"/>
        </w:rPr>
        <w:t>4</w:t>
      </w:r>
      <w:r w:rsidRPr="004C46BD">
        <w:rPr>
          <w:rFonts w:ascii="TH SarabunPSK" w:hAnsi="TH SarabunPSK" w:cs="TH SarabunPSK" w:hint="cs"/>
          <w:color w:val="000000" w:themeColor="text1"/>
          <w:cs/>
        </w:rPr>
        <w:t xml:space="preserve"> กลุ่ม ได้แก่ กลุ่มผู้ให้ข้อมูลการศึกษาสภาพ</w:t>
      </w:r>
      <w:r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 xml:space="preserve">จำนวน </w:t>
      </w:r>
      <w:r w:rsidRPr="004C46BD">
        <w:rPr>
          <w:rFonts w:ascii="TH SarabunPSK" w:hAnsi="TH SarabunPSK" w:cs="TH SarabunPSK"/>
          <w:color w:val="000000" w:themeColor="text1"/>
        </w:rPr>
        <w:t xml:space="preserve">30 </w:t>
      </w:r>
      <w:r w:rsidRPr="004C46BD">
        <w:rPr>
          <w:rFonts w:ascii="TH SarabunPSK" w:hAnsi="TH SarabunPSK" w:cs="TH SarabunPSK" w:hint="cs"/>
          <w:color w:val="000000" w:themeColor="text1"/>
          <w:cs/>
        </w:rPr>
        <w:t>คน กลุ่มผู้ให้ข้อมูลการพัฒนารูปแบบ</w:t>
      </w:r>
      <w:r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 xml:space="preserve">จำนวน </w:t>
      </w:r>
      <w:r w:rsidRPr="004C46BD">
        <w:rPr>
          <w:rFonts w:ascii="TH SarabunPSK" w:hAnsi="TH SarabunPSK" w:cs="TH SarabunPSK"/>
          <w:color w:val="000000" w:themeColor="text1"/>
        </w:rPr>
        <w:t xml:space="preserve">27 </w:t>
      </w:r>
      <w:r w:rsidRPr="004C46BD">
        <w:rPr>
          <w:rFonts w:ascii="TH SarabunPSK" w:hAnsi="TH SarabunPSK" w:cs="TH SarabunPSK" w:hint="cs"/>
          <w:color w:val="000000" w:themeColor="text1"/>
          <w:cs/>
        </w:rPr>
        <w:t>คนกลุ่มผู้ให้ข้อมูลผลการใช้รูปแบบ</w:t>
      </w:r>
      <w:r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 xml:space="preserve">จำนวน </w:t>
      </w:r>
      <w:r w:rsidRPr="004C46BD">
        <w:rPr>
          <w:rFonts w:ascii="TH SarabunPSK" w:hAnsi="TH SarabunPSK" w:cs="TH SarabunPSK"/>
          <w:color w:val="000000" w:themeColor="text1"/>
        </w:rPr>
        <w:t xml:space="preserve">15 </w:t>
      </w:r>
      <w:r w:rsidRPr="004C46BD">
        <w:rPr>
          <w:rFonts w:ascii="TH SarabunPSK" w:hAnsi="TH SarabunPSK" w:cs="TH SarabunPSK" w:hint="cs"/>
          <w:color w:val="000000" w:themeColor="text1"/>
          <w:cs/>
        </w:rPr>
        <w:t>คน</w:t>
      </w:r>
      <w:r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และกลุ่มผู้ให้ข้อมูลประเมินความพึงพอใจ</w:t>
      </w:r>
      <w:r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 xml:space="preserve">จำนวน </w:t>
      </w:r>
      <w:r w:rsidRPr="004C46BD">
        <w:rPr>
          <w:rFonts w:ascii="TH SarabunPSK" w:hAnsi="TH SarabunPSK" w:cs="TH SarabunPSK"/>
          <w:color w:val="000000" w:themeColor="text1"/>
        </w:rPr>
        <w:t xml:space="preserve">175 </w:t>
      </w:r>
      <w:r w:rsidRPr="004C46BD">
        <w:rPr>
          <w:rFonts w:ascii="TH SarabunPSK" w:hAnsi="TH SarabunPSK" w:cs="TH SarabunPSK" w:hint="cs"/>
          <w:color w:val="000000" w:themeColor="text1"/>
          <w:cs/>
        </w:rPr>
        <w:t>คน</w:t>
      </w:r>
      <w:r w:rsidRPr="004C46BD">
        <w:rPr>
          <w:rFonts w:ascii="TH SarabunPSK" w:hAnsi="TH SarabunPSK" w:cs="TH SarabunPSK"/>
          <w:color w:val="000000" w:themeColor="text1"/>
          <w:cs/>
        </w:rPr>
        <w:t> </w:t>
      </w:r>
      <w:r w:rsidRPr="004C46BD">
        <w:rPr>
          <w:rFonts w:ascii="TH SarabunPSK" w:hAnsi="TH SarabunPSK" w:cs="TH SarabunPSK" w:hint="cs"/>
          <w:color w:val="000000" w:themeColor="text1"/>
          <w:cs/>
        </w:rPr>
        <w:t xml:space="preserve">ซึ่งได้มาโดยการเลือกแบบเจาะจง </w:t>
      </w:r>
      <w:r w:rsidRPr="004C46BD">
        <w:rPr>
          <w:rFonts w:ascii="TH SarabunPSK" w:hAnsi="TH SarabunPSK" w:cs="TH SarabunPSK"/>
          <w:color w:val="000000" w:themeColor="text1"/>
        </w:rPr>
        <w:t>(Purposive sampling)</w:t>
      </w:r>
      <w:r w:rsidRPr="004C46BD">
        <w:rPr>
          <w:rFonts w:ascii="TH SarabunPSK" w:hAnsi="TH SarabunPSK" w:cs="TH SarabunPSK" w:hint="cs"/>
          <w:color w:val="000000" w:themeColor="text1"/>
          <w:cs/>
        </w:rPr>
        <w:t xml:space="preserve"> และ</w:t>
      </w:r>
      <w:r w:rsidRPr="004C46BD">
        <w:rPr>
          <w:rFonts w:ascii="TH SarabunPSK" w:hAnsi="TH SarabunPSK" w:cs="TH SarabunPSK"/>
          <w:color w:val="000000" w:themeColor="text1"/>
          <w:cs/>
        </w:rPr>
        <w:t>สุ่มอย่างง่าย (</w:t>
      </w:r>
      <w:r w:rsidRPr="004C46BD">
        <w:rPr>
          <w:rFonts w:ascii="TH SarabunPSK" w:hAnsi="TH SarabunPSK" w:cs="TH SarabunPSK"/>
          <w:color w:val="000000" w:themeColor="text1"/>
        </w:rPr>
        <w:t>Simple Random Sampling)</w:t>
      </w:r>
      <w:r w:rsidR="00A172D8" w:rsidRPr="004C46BD">
        <w:rPr>
          <w:rFonts w:ascii="TH SarabunPSK" w:hAnsi="TH SarabunPSK" w:cs="TH SarabunPSK"/>
          <w:color w:val="000000" w:themeColor="text1"/>
        </w:rPr>
        <w:t xml:space="preserve"> </w:t>
      </w:r>
      <w:r w:rsidRPr="004C46BD">
        <w:rPr>
          <w:rFonts w:ascii="TH SarabunPSK" w:hAnsi="TH SarabunPSK" w:cs="TH SarabunPSK"/>
          <w:color w:val="000000" w:themeColor="text1"/>
          <w:cs/>
        </w:rPr>
        <w:t>โดยวิธีการจับฉลาก</w:t>
      </w:r>
      <w:r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แบบแผนการวิจัย</w:t>
      </w:r>
      <w:r w:rsidRPr="004C46BD">
        <w:rPr>
          <w:rFonts w:ascii="TH SarabunPSK" w:hAnsi="TH SarabunPSK" w:cs="TH SarabunPSK"/>
          <w:color w:val="000000" w:themeColor="text1"/>
          <w:cs/>
        </w:rPr>
        <w:t>ใช้รูปแบบการวิจัยและพัฒนา (</w:t>
      </w:r>
      <w:r w:rsidRPr="004C46BD">
        <w:rPr>
          <w:rFonts w:ascii="TH SarabunPSK" w:hAnsi="TH SarabunPSK" w:cs="TH SarabunPSK"/>
          <w:color w:val="000000" w:themeColor="text1"/>
        </w:rPr>
        <w:t>Research</w:t>
      </w:r>
      <w:r w:rsidR="00A172D8" w:rsidRPr="004C46BD">
        <w:rPr>
          <w:rFonts w:ascii="TH SarabunPSK" w:hAnsi="TH SarabunPSK" w:cs="TH SarabunPSK"/>
          <w:color w:val="000000" w:themeColor="text1"/>
        </w:rPr>
        <w:t xml:space="preserve"> </w:t>
      </w:r>
      <w:r w:rsidRPr="004C46BD">
        <w:rPr>
          <w:rFonts w:ascii="TH SarabunPSK" w:hAnsi="TH SarabunPSK" w:cs="TH SarabunPSK"/>
          <w:color w:val="000000" w:themeColor="text1"/>
        </w:rPr>
        <w:t>and</w:t>
      </w:r>
      <w:r w:rsidR="00A172D8" w:rsidRPr="004C46BD">
        <w:rPr>
          <w:rFonts w:ascii="TH SarabunPSK" w:hAnsi="TH SarabunPSK" w:cs="TH SarabunPSK"/>
          <w:color w:val="000000" w:themeColor="text1"/>
        </w:rPr>
        <w:t xml:space="preserve"> </w:t>
      </w:r>
      <w:r w:rsidRPr="004C46BD">
        <w:rPr>
          <w:rFonts w:ascii="TH SarabunPSK" w:hAnsi="TH SarabunPSK" w:cs="TH SarabunPSK"/>
          <w:color w:val="000000" w:themeColor="text1"/>
        </w:rPr>
        <w:t>Development)</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cs/>
        </w:rPr>
        <w:t>แบ่งออกเป็น</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rPr>
        <w:t>4</w:t>
      </w:r>
      <w:r w:rsidRPr="004C46BD">
        <w:rPr>
          <w:rFonts w:ascii="TH SarabunPSK" w:hAnsi="TH SarabunPSK" w:cs="TH SarabunPSK" w:hint="cs"/>
          <w:color w:val="000000" w:themeColor="text1"/>
          <w:cs/>
        </w:rPr>
        <w:t> </w:t>
      </w:r>
      <w:r w:rsidRPr="004C46BD">
        <w:rPr>
          <w:rFonts w:ascii="TH SarabunPSK" w:hAnsi="TH SarabunPSK" w:cs="TH SarabunPSK"/>
          <w:color w:val="000000" w:themeColor="text1"/>
          <w:cs/>
        </w:rPr>
        <w:t>ขั้นตอน </w:t>
      </w:r>
      <w:r w:rsidRPr="004C46BD">
        <w:rPr>
          <w:rFonts w:ascii="TH SarabunPSK" w:hAnsi="TH SarabunPSK" w:cs="TH SarabunPSK" w:hint="cs"/>
          <w:color w:val="000000" w:themeColor="text1"/>
          <w:cs/>
        </w:rPr>
        <w:t>ได้แก่</w:t>
      </w:r>
      <w:r w:rsidRPr="004C46BD">
        <w:rPr>
          <w:rFonts w:ascii="TH SarabunPSK" w:hAnsi="TH SarabunPSK" w:cs="TH SarabunPSK"/>
          <w:color w:val="000000" w:themeColor="text1"/>
          <w:cs/>
        </w:rPr>
        <w:t> </w:t>
      </w:r>
      <w:r w:rsidRPr="004C46BD">
        <w:rPr>
          <w:rFonts w:ascii="TH SarabunPSK" w:hAnsi="TH SarabunPSK" w:cs="TH SarabunPSK" w:hint="cs"/>
          <w:color w:val="000000" w:themeColor="text1"/>
          <w:cs/>
        </w:rPr>
        <w:t>ตอนที่</w:t>
      </w:r>
      <w:r w:rsidRPr="004C46BD">
        <w:rPr>
          <w:rFonts w:ascii="TH SarabunPSK" w:hAnsi="TH SarabunPSK" w:cs="TH SarabunPSK"/>
          <w:color w:val="000000" w:themeColor="text1"/>
          <w:cs/>
        </w:rPr>
        <w:t> </w:t>
      </w:r>
      <w:r w:rsidRPr="004C46BD">
        <w:rPr>
          <w:rFonts w:ascii="TH SarabunPSK" w:hAnsi="TH SarabunPSK" w:cs="TH SarabunPSK"/>
          <w:color w:val="000000" w:themeColor="text1"/>
        </w:rPr>
        <w:t>1</w:t>
      </w:r>
      <w:r w:rsidRPr="004C46BD">
        <w:rPr>
          <w:rFonts w:ascii="TH SarabunPSK" w:hAnsi="TH SarabunPSK" w:cs="TH SarabunPSK" w:hint="cs"/>
          <w:color w:val="000000" w:themeColor="text1"/>
          <w:cs/>
        </w:rPr>
        <w:t xml:space="preserve"> การศึกษาสภาพ ตอนที่ </w:t>
      </w:r>
      <w:r w:rsidRPr="004C46BD">
        <w:rPr>
          <w:rFonts w:ascii="TH SarabunPSK" w:hAnsi="TH SarabunPSK" w:cs="TH SarabunPSK"/>
          <w:color w:val="000000" w:themeColor="text1"/>
        </w:rPr>
        <w:t>2</w:t>
      </w:r>
      <w:r w:rsidRPr="004C46BD">
        <w:rPr>
          <w:rFonts w:ascii="TH SarabunPSK" w:hAnsi="TH SarabunPSK" w:cs="TH SarabunPSK" w:hint="cs"/>
          <w:color w:val="000000" w:themeColor="text1"/>
          <w:cs/>
        </w:rPr>
        <w:t xml:space="preserve"> </w:t>
      </w:r>
      <w:r w:rsidR="00496ED0" w:rsidRPr="004C46BD">
        <w:rPr>
          <w:rFonts w:ascii="TH SarabunPSK" w:hAnsi="TH SarabunPSK" w:cs="TH SarabunPSK"/>
          <w:color w:val="000000" w:themeColor="text1"/>
          <w:cs/>
        </w:rPr>
        <w:br/>
      </w:r>
      <w:r w:rsidRPr="004C46BD">
        <w:rPr>
          <w:rFonts w:ascii="TH SarabunPSK" w:hAnsi="TH SarabunPSK" w:cs="TH SarabunPSK" w:hint="cs"/>
          <w:color w:val="000000" w:themeColor="text1"/>
          <w:cs/>
        </w:rPr>
        <w:t>การพัฒนารูปแบบ</w:t>
      </w:r>
      <w:r w:rsidR="00A172D8" w:rsidRPr="004C46BD">
        <w:rPr>
          <w:rFonts w:ascii="TH SarabunPSK" w:hAnsi="TH SarabunPSK" w:cs="TH SarabunPSK"/>
          <w:color w:val="000000" w:themeColor="text1"/>
        </w:rPr>
        <w:t xml:space="preserve"> </w:t>
      </w:r>
      <w:r w:rsidRPr="004C46BD">
        <w:rPr>
          <w:rFonts w:ascii="TH SarabunPSK" w:hAnsi="TH SarabunPSK" w:cs="TH SarabunPSK" w:hint="cs"/>
          <w:color w:val="000000" w:themeColor="text1"/>
          <w:cs/>
        </w:rPr>
        <w:t xml:space="preserve">ตอนที่ </w:t>
      </w:r>
      <w:r w:rsidRPr="004C46BD">
        <w:rPr>
          <w:rFonts w:ascii="TH SarabunPSK" w:hAnsi="TH SarabunPSK" w:cs="TH SarabunPSK"/>
          <w:color w:val="000000" w:themeColor="text1"/>
        </w:rPr>
        <w:t>3</w:t>
      </w:r>
      <w:r w:rsidRPr="004C46BD">
        <w:rPr>
          <w:rFonts w:ascii="TH SarabunPSK" w:hAnsi="TH SarabunPSK" w:cs="TH SarabunPSK" w:hint="cs"/>
          <w:color w:val="000000" w:themeColor="text1"/>
          <w:cs/>
        </w:rPr>
        <w:t xml:space="preserve"> ผลการใช้รูปแบบ และตอนที่ </w:t>
      </w:r>
      <w:r w:rsidRPr="004C46BD">
        <w:rPr>
          <w:rFonts w:ascii="TH SarabunPSK" w:hAnsi="TH SarabunPSK" w:cs="TH SarabunPSK"/>
          <w:color w:val="000000" w:themeColor="text1"/>
        </w:rPr>
        <w:t>4</w:t>
      </w:r>
      <w:r w:rsidRPr="004C46BD">
        <w:rPr>
          <w:rFonts w:ascii="TH SarabunPSK" w:hAnsi="TH SarabunPSK" w:cs="TH SarabunPSK" w:hint="cs"/>
          <w:color w:val="000000" w:themeColor="text1"/>
          <w:cs/>
        </w:rPr>
        <w:t xml:space="preserve"> การประเมินความพึงพอใจ</w:t>
      </w:r>
      <w:r w:rsidRPr="004C46BD">
        <w:rPr>
          <w:rFonts w:ascii="TH SarabunPSK" w:hAnsi="TH SarabunPSK" w:cs="TH SarabunPSK"/>
          <w:color w:val="000000" w:themeColor="text1"/>
        </w:rPr>
        <w:t xml:space="preserve"> </w:t>
      </w:r>
      <w:r w:rsidRPr="004C46BD">
        <w:rPr>
          <w:rFonts w:ascii="TH SarabunPSK" w:hAnsi="TH SarabunPSK" w:cs="TH SarabunPSK"/>
          <w:color w:val="000000" w:themeColor="text1"/>
          <w:cs/>
        </w:rPr>
        <w:t>เครื่องมือที่ใช้ในการ</w:t>
      </w:r>
      <w:r w:rsidRPr="004C46BD">
        <w:rPr>
          <w:rFonts w:ascii="TH SarabunPSK" w:hAnsi="TH SarabunPSK" w:cs="TH SarabunPSK" w:hint="cs"/>
          <w:color w:val="000000" w:themeColor="text1"/>
          <w:cs/>
        </w:rPr>
        <w:t>วิจัย ได้แก่</w:t>
      </w:r>
      <w:r w:rsidRPr="004C46BD">
        <w:rPr>
          <w:rFonts w:ascii="TH SarabunPSK" w:hAnsi="TH SarabunPSK" w:cs="TH SarabunPSK"/>
          <w:color w:val="000000" w:themeColor="text1"/>
          <w:cs/>
        </w:rPr>
        <w:t> </w:t>
      </w:r>
      <w:r w:rsidRPr="004C46BD">
        <w:rPr>
          <w:rFonts w:ascii="TH SarabunPSK" w:hAnsi="TH SarabunPSK" w:cs="TH SarabunPSK"/>
          <w:color w:val="000000" w:themeColor="text1"/>
        </w:rPr>
        <w:t>1)</w:t>
      </w:r>
      <w:r w:rsidRPr="004C46BD">
        <w:rPr>
          <w:rFonts w:ascii="TH SarabunPSK" w:hAnsi="TH SarabunPSK" w:cs="TH SarabunPSK" w:hint="cs"/>
          <w:color w:val="000000" w:themeColor="text1"/>
          <w:cs/>
        </w:rPr>
        <w:t xml:space="preserve"> </w:t>
      </w:r>
      <w:r w:rsidRPr="004C46BD">
        <w:rPr>
          <w:rFonts w:ascii="TH SarabunPSK" w:hAnsi="TH SarabunPSK" w:cs="TH SarabunPSK"/>
          <w:color w:val="000000" w:themeColor="text1"/>
          <w:cs/>
        </w:rPr>
        <w:t>แบบสัมภาษณ์</w:t>
      </w:r>
      <w:r w:rsidRPr="004C46BD">
        <w:rPr>
          <w:rFonts w:ascii="TH SarabunPSK" w:hAnsi="TH SarabunPSK" w:cs="TH SarabunPSK" w:hint="cs"/>
          <w:color w:val="000000" w:themeColor="text1"/>
          <w:cs/>
        </w:rPr>
        <w:t xml:space="preserve"> </w:t>
      </w:r>
      <w:r w:rsidRPr="004C46BD">
        <w:rPr>
          <w:rFonts w:ascii="TH SarabunPSK" w:hAnsi="TH SarabunPSK" w:cs="TH SarabunPSK"/>
          <w:color w:val="000000" w:themeColor="text1"/>
        </w:rPr>
        <w:t xml:space="preserve">2) </w:t>
      </w:r>
      <w:r w:rsidRPr="004C46BD">
        <w:rPr>
          <w:rFonts w:ascii="TH SarabunPSK" w:hAnsi="TH SarabunPSK" w:cs="TH SarabunPSK"/>
          <w:noProof/>
          <w:color w:val="000000" w:themeColor="text1"/>
          <w:cs/>
        </w:rPr>
        <w:t>แบบตรวจสอบความคิดเห็นของผู้ทรงคุณวุฒิต่อร่างรูปแบบ</w:t>
      </w:r>
      <w:r w:rsidRPr="004C46BD">
        <w:rPr>
          <w:rFonts w:ascii="TH SarabunPSK" w:hAnsi="TH SarabunPSK" w:cs="TH SarabunPSK" w:hint="cs"/>
          <w:noProof/>
          <w:color w:val="000000" w:themeColor="text1"/>
          <w:cs/>
        </w:rPr>
        <w:t xml:space="preserve"> </w:t>
      </w:r>
      <w:r w:rsidR="00496ED0" w:rsidRPr="004C46BD">
        <w:rPr>
          <w:rFonts w:ascii="TH SarabunPSK" w:hAnsi="TH SarabunPSK" w:cs="TH SarabunPSK"/>
          <w:noProof/>
          <w:color w:val="000000" w:themeColor="text1"/>
          <w:cs/>
        </w:rPr>
        <w:br/>
      </w:r>
      <w:r w:rsidRPr="004C46BD">
        <w:rPr>
          <w:rFonts w:ascii="TH SarabunPSK" w:hAnsi="TH SarabunPSK" w:cs="TH SarabunPSK"/>
          <w:color w:val="000000" w:themeColor="text1"/>
        </w:rPr>
        <w:t xml:space="preserve">3) </w:t>
      </w:r>
      <w:r w:rsidRPr="004C46BD">
        <w:rPr>
          <w:rFonts w:ascii="TH SarabunPSK" w:hAnsi="TH SarabunPSK" w:cs="TH SarabunPSK" w:hint="cs"/>
          <w:color w:val="000000" w:themeColor="text1"/>
          <w:cs/>
        </w:rPr>
        <w:t>แบบสอบถาม</w:t>
      </w:r>
      <w:r w:rsidR="00A172D8" w:rsidRPr="004C46BD">
        <w:rPr>
          <w:rFonts w:ascii="TH SarabunPSK" w:hAnsi="TH SarabunPSK" w:cs="TH SarabunPSK"/>
          <w:color w:val="000000" w:themeColor="text1"/>
        </w:rPr>
        <w:t xml:space="preserve"> </w:t>
      </w:r>
      <w:r w:rsidRPr="004C46BD">
        <w:rPr>
          <w:rFonts w:ascii="TH SarabunPSK" w:hAnsi="TH SarabunPSK" w:cs="TH SarabunPSK"/>
          <w:color w:val="000000" w:themeColor="text1"/>
        </w:rPr>
        <w:t xml:space="preserve">4) </w:t>
      </w:r>
      <w:r w:rsidRPr="004C46BD">
        <w:rPr>
          <w:rFonts w:ascii="TH SarabunPSK" w:hAnsi="TH SarabunPSK" w:cs="TH SarabunPSK" w:hint="cs"/>
          <w:color w:val="000000" w:themeColor="text1"/>
          <w:cs/>
        </w:rPr>
        <w:t xml:space="preserve">แบบประเมินความพึงพอใจ </w:t>
      </w:r>
      <w:r w:rsidRPr="004C46BD">
        <w:rPr>
          <w:rFonts w:ascii="TH SarabunPSK" w:hAnsi="TH SarabunPSK" w:cs="TH SarabunPSK"/>
          <w:color w:val="000000" w:themeColor="text1"/>
          <w:cs/>
        </w:rPr>
        <w:t>สถิติที่ใช้ในการวิเคราะห์ข้อมูล ได้แก่</w:t>
      </w:r>
      <w:r w:rsidRPr="004C46BD">
        <w:rPr>
          <w:rFonts w:ascii="TH SarabunPSK" w:hAnsi="TH SarabunPSK" w:cs="TH SarabunPSK" w:hint="cs"/>
          <w:color w:val="000000" w:themeColor="text1"/>
          <w:cs/>
        </w:rPr>
        <w:t xml:space="preserve"> ค่า</w:t>
      </w:r>
      <w:r w:rsidRPr="004C46BD">
        <w:rPr>
          <w:rFonts w:ascii="TH SarabunPSK" w:hAnsi="TH SarabunPSK" w:cs="TH SarabunPSK"/>
          <w:color w:val="000000" w:themeColor="text1"/>
          <w:cs/>
        </w:rPr>
        <w:t>ร้อยละ</w:t>
      </w:r>
      <w:r w:rsidRPr="004C46BD">
        <w:rPr>
          <w:rFonts w:ascii="TH SarabunPSK" w:hAnsi="TH SarabunPSK" w:cs="TH SarabunPSK" w:hint="cs"/>
          <w:color w:val="000000" w:themeColor="text1"/>
          <w:cs/>
        </w:rPr>
        <w:t xml:space="preserve"> </w:t>
      </w:r>
      <w:r w:rsidRPr="004C46BD">
        <w:rPr>
          <w:rFonts w:ascii="TH SarabunPSK" w:hAnsi="TH SarabunPSK" w:cs="TH SarabunPSK"/>
          <w:color w:val="000000" w:themeColor="text1"/>
          <w:cs/>
        </w:rPr>
        <w:t>ค่าเฉลี่ย (</w:t>
      </w:r>
      <w:r w:rsidRPr="004C46BD">
        <w:rPr>
          <w:rFonts w:ascii="TH SarabunPSK" w:hAnsi="TH SarabunPSK" w:cs="TH SarabunPSK"/>
          <w:color w:val="000000" w:themeColor="text1"/>
          <w:cs/>
        </w:rPr>
        <w:object w:dxaOrig="279" w:dyaOrig="340" w14:anchorId="77250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3.1pt" o:ole="">
            <v:imagedata r:id="rId6" o:title=""/>
          </v:shape>
          <o:OLEObject Type="Embed" ProgID="Equation.3" ShapeID="_x0000_i1025" DrawAspect="Content" ObjectID="_1705343145" r:id="rId7"/>
        </w:object>
      </w:r>
      <w:r w:rsidRPr="004C46BD">
        <w:rPr>
          <w:rFonts w:ascii="TH SarabunPSK" w:hAnsi="TH SarabunPSK" w:cs="TH SarabunPSK"/>
          <w:color w:val="000000" w:themeColor="text1"/>
          <w:cs/>
        </w:rPr>
        <w:t>)</w:t>
      </w:r>
      <w:r w:rsidRPr="004C46BD">
        <w:rPr>
          <w:rFonts w:ascii="TH SarabunPSK" w:hAnsi="TH SarabunPSK" w:cs="TH SarabunPSK" w:hint="cs"/>
          <w:color w:val="000000" w:themeColor="text1"/>
          <w:cs/>
        </w:rPr>
        <w:t xml:space="preserve"> และส่วน</w:t>
      </w:r>
      <w:r w:rsidRPr="004C46BD">
        <w:rPr>
          <w:rFonts w:ascii="TH SarabunPSK" w:hAnsi="TH SarabunPSK" w:cs="TH SarabunPSK"/>
          <w:color w:val="000000" w:themeColor="text1"/>
          <w:cs/>
        </w:rPr>
        <w:t>เบี่ยงเบนมาตรฐาน (</w:t>
      </w:r>
      <w:r w:rsidRPr="004C46BD">
        <w:rPr>
          <w:rFonts w:ascii="TH SarabunPSK" w:hAnsi="TH SarabunPSK" w:cs="TH SarabunPSK"/>
          <w:color w:val="000000" w:themeColor="text1"/>
        </w:rPr>
        <w:t>S.D.</w:t>
      </w:r>
      <w:r w:rsidRPr="004C46BD">
        <w:rPr>
          <w:rFonts w:ascii="TH SarabunPSK" w:hAnsi="TH SarabunPSK" w:cs="TH SarabunPSK"/>
          <w:color w:val="000000" w:themeColor="text1"/>
          <w:cs/>
        </w:rPr>
        <w:t xml:space="preserve">) </w:t>
      </w:r>
    </w:p>
    <w:p w14:paraId="2A5A161A" w14:textId="18E74CA8" w:rsidR="00996FF1" w:rsidRPr="004C46BD" w:rsidRDefault="00996FF1" w:rsidP="00996FF1">
      <w:pPr>
        <w:tabs>
          <w:tab w:val="left" w:pos="2410"/>
          <w:tab w:val="left" w:pos="2694"/>
        </w:tabs>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ผลการ</w:t>
      </w:r>
      <w:r w:rsidRPr="004C46BD">
        <w:rPr>
          <w:rFonts w:ascii="TH SarabunPSK" w:hAnsi="TH SarabunPSK" w:cs="TH SarabunPSK" w:hint="cs"/>
          <w:color w:val="000000" w:themeColor="text1"/>
          <w:sz w:val="32"/>
          <w:szCs w:val="32"/>
          <w:cs/>
        </w:rPr>
        <w:t>วิจัย</w:t>
      </w:r>
      <w:r w:rsidR="00877514"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พบว่า</w:t>
      </w:r>
    </w:p>
    <w:p w14:paraId="090A972C" w14:textId="5A90AC41" w:rsidR="00A172D8" w:rsidRPr="004C46BD" w:rsidRDefault="0018667F" w:rsidP="00996FF1">
      <w:pPr>
        <w:tabs>
          <w:tab w:val="left" w:pos="709"/>
          <w:tab w:val="left" w:pos="993"/>
        </w:tabs>
        <w:jc w:val="thaiDistribute"/>
        <w:rPr>
          <w:rFonts w:ascii="TH SarabunPSK" w:hAnsi="TH SarabunPSK" w:cs="TH SarabunPSK"/>
          <w:color w:val="000000" w:themeColor="text1"/>
          <w:sz w:val="32"/>
          <w:szCs w:val="32"/>
        </w:rPr>
      </w:pPr>
      <w:r w:rsidRPr="004C46BD">
        <w:rPr>
          <w:rFonts w:ascii="TH SarabunPSK" w:hAnsi="TH SarabunPSK" w:cs="TH SarabunPSK"/>
          <w:noProof/>
          <w:color w:val="000000" w:themeColor="text1"/>
          <w:sz w:val="32"/>
          <w:szCs w:val="32"/>
          <w:lang w:val="th-TH"/>
        </w:rPr>
        <mc:AlternateContent>
          <mc:Choice Requires="wps">
            <w:drawing>
              <wp:anchor distT="0" distB="0" distL="114300" distR="114300" simplePos="0" relativeHeight="251660288" behindDoc="0" locked="0" layoutInCell="1" allowOverlap="1" wp14:anchorId="2D06F891" wp14:editId="2A4309B1">
                <wp:simplePos x="0" y="0"/>
                <wp:positionH relativeFrom="column">
                  <wp:posOffset>-105410</wp:posOffset>
                </wp:positionH>
                <wp:positionV relativeFrom="paragraph">
                  <wp:posOffset>808355</wp:posOffset>
                </wp:positionV>
                <wp:extent cx="63119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11900" cy="571500"/>
                        </a:xfrm>
                        <a:prstGeom prst="rect">
                          <a:avLst/>
                        </a:prstGeom>
                        <a:noFill/>
                        <a:ln w="6350">
                          <a:noFill/>
                        </a:ln>
                      </wps:spPr>
                      <wps:txbx>
                        <w:txbxContent>
                          <w:p w14:paraId="01411ADB" w14:textId="476D13E6" w:rsidR="002212E1" w:rsidRPr="006601E6" w:rsidRDefault="002212E1" w:rsidP="002212E1">
                            <w:pPr>
                              <w:rPr>
                                <w:rFonts w:ascii="TH SarabunPSK" w:hAnsi="TH SarabunPSK" w:cs="TH SarabunPSK"/>
                                <w:sz w:val="32"/>
                                <w:szCs w:val="32"/>
                              </w:rPr>
                            </w:pPr>
                            <w:r>
                              <w:rPr>
                                <w:rFonts w:ascii="TH SarabunPSK" w:hAnsi="TH SarabunPSK" w:cs="TH SarabunPSK" w:hint="cs"/>
                                <w:b/>
                                <w:bCs/>
                                <w:sz w:val="32"/>
                                <w:szCs w:val="32"/>
                                <w:cs/>
                              </w:rPr>
                              <w:t>คำสำคัญ</w:t>
                            </w:r>
                            <w:r w:rsidRPr="006601E6">
                              <w:rPr>
                                <w:rFonts w:ascii="TH SarabunPSK" w:hAnsi="TH SarabunPSK" w:cs="TH SarabunPSK"/>
                                <w:sz w:val="32"/>
                                <w:szCs w:val="32"/>
                              </w:rPr>
                              <w:t xml:space="preserve">: </w:t>
                            </w:r>
                            <w:r>
                              <w:rPr>
                                <w:rFonts w:ascii="TH SarabunPSK" w:hAnsi="TH SarabunPSK" w:cs="TH SarabunPSK" w:hint="cs"/>
                                <w:sz w:val="32"/>
                                <w:szCs w:val="32"/>
                                <w:cs/>
                              </w:rPr>
                              <w:t>การบริหารการนิเทศภายใน</w:t>
                            </w:r>
                            <w:r w:rsidRPr="006601E6">
                              <w:rPr>
                                <w:rFonts w:ascii="TH SarabunPSK" w:hAnsi="TH SarabunPSK" w:cs="TH SarabunPSK"/>
                                <w:sz w:val="32"/>
                                <w:szCs w:val="32"/>
                              </w:rPr>
                              <w:t xml:space="preserve">, </w:t>
                            </w:r>
                            <w:r>
                              <w:rPr>
                                <w:rFonts w:ascii="TH SarabunPSK" w:hAnsi="TH SarabunPSK" w:cs="TH SarabunPSK" w:hint="cs"/>
                                <w:sz w:val="32"/>
                                <w:szCs w:val="32"/>
                                <w:cs/>
                              </w:rPr>
                              <w:t>การพัฒนารูปแบบ</w:t>
                            </w:r>
                            <w:r w:rsidRPr="006601E6">
                              <w:rPr>
                                <w:rFonts w:ascii="TH SarabunPSK" w:hAnsi="TH SarabunPSK" w:cs="TH SarabunPSK"/>
                                <w:sz w:val="32"/>
                                <w:szCs w:val="32"/>
                              </w:rPr>
                              <w:t xml:space="preserve">, </w:t>
                            </w:r>
                            <w:r>
                              <w:rPr>
                                <w:rFonts w:ascii="TH SarabunPSK" w:hAnsi="TH SarabunPSK" w:cs="TH SarabunPSK" w:hint="cs"/>
                                <w:sz w:val="32"/>
                                <w:szCs w:val="32"/>
                                <w:cs/>
                              </w:rPr>
                              <w:t>เครือข่ายความร่วมมือ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6F891" id="_x0000_t202" coordsize="21600,21600" o:spt="202" path="m,l,21600r21600,l21600,xe">
                <v:stroke joinstyle="miter"/>
                <v:path gradientshapeok="t" o:connecttype="rect"/>
              </v:shapetype>
              <v:shape id="Text Box 3" o:spid="_x0000_s1026" type="#_x0000_t202" style="position:absolute;left:0;text-align:left;margin-left:-8.3pt;margin-top:63.65pt;width:497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" filled="f" stroked="f" strokeweight=".5pt">
                <v:textbox>
                  <w:txbxContent>
                    <w:p w14:paraId="01411ADB" w14:textId="476D13E6" w:rsidR="002212E1" w:rsidRPr="006601E6" w:rsidRDefault="002212E1" w:rsidP="002212E1">
                      <w:pPr>
                        <w:rPr>
                          <w:rFonts w:ascii="TH SarabunPSK" w:hAnsi="TH SarabunPSK" w:cs="TH SarabunPSK"/>
                          <w:sz w:val="32"/>
                          <w:szCs w:val="32"/>
                        </w:rPr>
                      </w:pPr>
                      <w:r>
                        <w:rPr>
                          <w:rFonts w:ascii="TH SarabunPSK" w:hAnsi="TH SarabunPSK" w:cs="TH SarabunPSK" w:hint="cs"/>
                          <w:b/>
                          <w:bCs/>
                          <w:sz w:val="32"/>
                          <w:szCs w:val="32"/>
                          <w:cs/>
                        </w:rPr>
                        <w:t>คำสำคัญ</w:t>
                      </w:r>
                      <w:r w:rsidRPr="006601E6">
                        <w:rPr>
                          <w:rFonts w:ascii="TH SarabunPSK" w:hAnsi="TH SarabunPSK" w:cs="TH SarabunPSK"/>
                          <w:sz w:val="32"/>
                          <w:szCs w:val="32"/>
                        </w:rPr>
                        <w:t xml:space="preserve">: </w:t>
                      </w:r>
                      <w:r>
                        <w:rPr>
                          <w:rFonts w:ascii="TH SarabunPSK" w:hAnsi="TH SarabunPSK" w:cs="TH SarabunPSK" w:hint="cs"/>
                          <w:sz w:val="32"/>
                          <w:szCs w:val="32"/>
                          <w:cs/>
                        </w:rPr>
                        <w:t>การบริหารการนิเทศภายใน</w:t>
                      </w:r>
                      <w:r w:rsidRPr="006601E6">
                        <w:rPr>
                          <w:rFonts w:ascii="TH SarabunPSK" w:hAnsi="TH SarabunPSK" w:cs="TH SarabunPSK"/>
                          <w:sz w:val="32"/>
                          <w:szCs w:val="32"/>
                        </w:rPr>
                        <w:t xml:space="preserve">, </w:t>
                      </w:r>
                      <w:r>
                        <w:rPr>
                          <w:rFonts w:ascii="TH SarabunPSK" w:hAnsi="TH SarabunPSK" w:cs="TH SarabunPSK" w:hint="cs"/>
                          <w:sz w:val="32"/>
                          <w:szCs w:val="32"/>
                          <w:cs/>
                        </w:rPr>
                        <w:t>การพัฒนารูปแบบ</w:t>
                      </w:r>
                      <w:r w:rsidRPr="006601E6">
                        <w:rPr>
                          <w:rFonts w:ascii="TH SarabunPSK" w:hAnsi="TH SarabunPSK" w:cs="TH SarabunPSK"/>
                          <w:sz w:val="32"/>
                          <w:szCs w:val="32"/>
                        </w:rPr>
                        <w:t xml:space="preserve">, </w:t>
                      </w:r>
                      <w:r>
                        <w:rPr>
                          <w:rFonts w:ascii="TH SarabunPSK" w:hAnsi="TH SarabunPSK" w:cs="TH SarabunPSK" w:hint="cs"/>
                          <w:sz w:val="32"/>
                          <w:szCs w:val="32"/>
                          <w:cs/>
                        </w:rPr>
                        <w:t>เครือข่ายความร่วมมือ</w:t>
                      </w:r>
                    </w:p>
                  </w:txbxContent>
                </v:textbox>
              </v:shape>
            </w:pict>
          </mc:Fallback>
        </mc:AlternateContent>
      </w:r>
      <w:r w:rsidR="00996FF1" w:rsidRPr="004C46BD">
        <w:rPr>
          <w:rFonts w:ascii="TH SarabunPSK" w:hAnsi="TH SarabunPSK" w:cs="TH SarabunPSK"/>
          <w:color w:val="000000" w:themeColor="text1"/>
          <w:sz w:val="32"/>
          <w:szCs w:val="32"/>
          <w:cs/>
        </w:rPr>
        <w:tab/>
      </w:r>
      <w:r w:rsidR="00996FF1" w:rsidRPr="004C46BD">
        <w:rPr>
          <w:rFonts w:ascii="TH SarabunPSK" w:hAnsi="TH SarabunPSK" w:cs="TH SarabunPSK"/>
          <w:color w:val="000000" w:themeColor="text1"/>
          <w:sz w:val="32"/>
          <w:szCs w:val="32"/>
        </w:rPr>
        <w:t xml:space="preserve"> </w:t>
      </w:r>
      <w:r w:rsidR="00996FF1" w:rsidRPr="004C46BD">
        <w:rPr>
          <w:rFonts w:ascii="TH SarabunPSK" w:hAnsi="TH SarabunPSK" w:cs="TH SarabunPSK"/>
          <w:color w:val="000000" w:themeColor="text1"/>
          <w:sz w:val="32"/>
          <w:szCs w:val="32"/>
        </w:rPr>
        <w:tab/>
        <w:t xml:space="preserve">1. </w:t>
      </w:r>
      <w:r w:rsidR="00996FF1" w:rsidRPr="004C46BD">
        <w:rPr>
          <w:rFonts w:ascii="TH SarabunPSK" w:hAnsi="TH SarabunPSK" w:cs="TH SarabunPSK"/>
          <w:color w:val="000000" w:themeColor="text1"/>
          <w:sz w:val="32"/>
          <w:szCs w:val="32"/>
          <w:cs/>
        </w:rPr>
        <w:t>สภาพ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00996FF1" w:rsidRPr="004C46BD">
        <w:rPr>
          <w:rFonts w:ascii="TH SarabunPSK" w:hAnsi="TH SarabunPSK" w:cs="TH SarabunPSK"/>
          <w:color w:val="000000" w:themeColor="text1"/>
          <w:sz w:val="32"/>
          <w:szCs w:val="32"/>
        </w:rPr>
        <w:t xml:space="preserve"> </w:t>
      </w:r>
      <w:r w:rsidR="00996FF1" w:rsidRPr="004C46BD">
        <w:rPr>
          <w:rFonts w:ascii="TH SarabunPSK" w:hAnsi="TH SarabunPSK" w:cs="TH SarabunPSK" w:hint="cs"/>
          <w:color w:val="000000" w:themeColor="text1"/>
          <w:sz w:val="32"/>
          <w:szCs w:val="32"/>
          <w:cs/>
        </w:rPr>
        <w:t xml:space="preserve">พบว่า </w:t>
      </w:r>
      <w:r w:rsidR="00996FF1" w:rsidRPr="004C46BD">
        <w:rPr>
          <w:rFonts w:ascii="TH SarabunPSK" w:hAnsi="TH SarabunPSK" w:cs="TH SarabunPSK"/>
          <w:color w:val="000000" w:themeColor="text1"/>
          <w:sz w:val="32"/>
          <w:szCs w:val="32"/>
          <w:cs/>
        </w:rPr>
        <w:t>สภาพปัจจุบัน</w:t>
      </w:r>
      <w:r w:rsidR="000F13BE" w:rsidRPr="004C46BD">
        <w:rPr>
          <w:rFonts w:ascii="TH SarabunPSK" w:hAnsi="TH SarabunPSK" w:cs="TH SarabunPSK" w:hint="cs"/>
          <w:color w:val="000000" w:themeColor="text1"/>
          <w:sz w:val="32"/>
          <w:szCs w:val="32"/>
          <w:cs/>
        </w:rPr>
        <w:t xml:space="preserve"> </w:t>
      </w:r>
      <w:r w:rsidR="00996FF1" w:rsidRPr="004C46BD">
        <w:rPr>
          <w:rFonts w:ascii="TH SarabunPSK" w:hAnsi="TH SarabunPSK" w:cs="TH SarabunPSK"/>
          <w:color w:val="000000" w:themeColor="text1"/>
          <w:sz w:val="32"/>
          <w:szCs w:val="32"/>
          <w:cs/>
        </w:rPr>
        <w:t xml:space="preserve">ปัญหา </w:t>
      </w:r>
      <w:r w:rsidR="00996FF1" w:rsidRPr="004C46BD">
        <w:rPr>
          <w:rFonts w:ascii="TH SarabunPSK" w:hAnsi="TH SarabunPSK" w:cs="TH SarabunPSK"/>
          <w:color w:val="000000" w:themeColor="text1"/>
          <w:sz w:val="32"/>
          <w:szCs w:val="32"/>
          <w:cs/>
        </w:rPr>
        <w:br/>
        <w:t>การบริหารการนิเทศภายในด้วยเครือข่ายความร่วมมือเพื่อส่งเสริมประสิทธิผลการจัดการศึกษาในศตวรรษ</w:t>
      </w:r>
      <w:r w:rsidR="00996FF1" w:rsidRPr="004C46BD">
        <w:rPr>
          <w:rFonts w:ascii="TH SarabunPSK" w:hAnsi="TH SarabunPSK" w:cs="TH SarabunPSK"/>
          <w:color w:val="000000" w:themeColor="text1"/>
          <w:sz w:val="32"/>
          <w:szCs w:val="32"/>
          <w:cs/>
        </w:rPr>
        <w:br/>
      </w:r>
    </w:p>
    <w:p w14:paraId="734CF901" w14:textId="24C5FD3C" w:rsidR="0018667F" w:rsidRPr="004C46BD" w:rsidRDefault="0018667F" w:rsidP="00996FF1">
      <w:pPr>
        <w:tabs>
          <w:tab w:val="left" w:pos="709"/>
          <w:tab w:val="left" w:pos="993"/>
        </w:tabs>
        <w:jc w:val="thaiDistribute"/>
        <w:rPr>
          <w:rFonts w:ascii="TH SarabunPSK" w:hAnsi="TH SarabunPSK" w:cs="TH SarabunPSK"/>
          <w:color w:val="000000" w:themeColor="text1"/>
          <w:sz w:val="32"/>
          <w:szCs w:val="32"/>
        </w:rPr>
      </w:pPr>
    </w:p>
    <w:p w14:paraId="5D0EB63D" w14:textId="0F5B7369" w:rsidR="00996FF1" w:rsidRPr="004C46BD" w:rsidRDefault="0018667F" w:rsidP="00996FF1">
      <w:pPr>
        <w:tabs>
          <w:tab w:val="left" w:pos="709"/>
          <w:tab w:val="left" w:pos="993"/>
        </w:tabs>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lastRenderedPageBreak/>
        <w:t xml:space="preserve">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ของโรงเรียนบ้านดงมะไฟสามัคคีราษฎร์อุทิศ คือ ผู้บริหารสถานศึกษาควรมีภาวะผู้นำและเป็นมืออาชีพ</w:t>
      </w:r>
      <w:r w:rsidR="00996FF1" w:rsidRPr="004C46BD">
        <w:rPr>
          <w:rFonts w:ascii="TH SarabunPSK" w:hAnsi="TH SarabunPSK" w:cs="TH SarabunPSK"/>
          <w:color w:val="000000" w:themeColor="text1"/>
          <w:sz w:val="32"/>
          <w:szCs w:val="32"/>
          <w:cs/>
        </w:rPr>
        <w:t>และมีความต้องการให้ผู้บริหารสถานศึกษาพัฒนาโครงสร้างและบริบทของโรงเรียนให้เอื้อต่อ</w:t>
      </w:r>
      <w:r w:rsidRPr="004C46BD">
        <w:rPr>
          <w:rFonts w:ascii="TH SarabunPSK" w:hAnsi="TH SarabunPSK" w:cs="TH SarabunPSK"/>
          <w:color w:val="000000" w:themeColor="text1"/>
          <w:sz w:val="32"/>
          <w:szCs w:val="32"/>
        </w:rPr>
        <w:br/>
      </w:r>
      <w:r w:rsidR="00996FF1" w:rsidRPr="004C46BD">
        <w:rPr>
          <w:rFonts w:ascii="TH SarabunPSK" w:hAnsi="TH SarabunPSK" w:cs="TH SarabunPSK"/>
          <w:color w:val="000000" w:themeColor="text1"/>
          <w:sz w:val="32"/>
          <w:szCs w:val="32"/>
          <w:cs/>
        </w:rPr>
        <w:t>การจัดการเรียนการสอน พัฒนาคุณภาพของผู้เรียนและครู พัฒนาหลักสูตร กระบวนการเรียนการสอน เพื่อยกระดับผลสัมฤทธิ์ทางการเรียนทั้งระบบ ตั้งแต่ระดับปฐมวัยจนถึงการศึกษาขั้นพื้นฐาน พัฒนาระบบการประกันคุณภาพภายในอย่างต่อเนื่องและเข้มแข็ง อนึ่งความต้องการของผู้มีส่วนได้ส่วนเสียใน</w:t>
      </w:r>
      <w:r w:rsidR="00B102D8" w:rsidRPr="004C46BD">
        <w:rPr>
          <w:rFonts w:ascii="TH SarabunPSK" w:hAnsi="TH SarabunPSK" w:cs="TH SarabunPSK"/>
          <w:color w:val="000000" w:themeColor="text1"/>
          <w:sz w:val="32"/>
          <w:szCs w:val="32"/>
          <w:cs/>
        </w:rPr>
        <w:br/>
      </w:r>
      <w:r w:rsidR="00996FF1" w:rsidRPr="004C46BD">
        <w:rPr>
          <w:rFonts w:ascii="TH SarabunPSK" w:hAnsi="TH SarabunPSK" w:cs="TH SarabunPSK"/>
          <w:color w:val="000000" w:themeColor="text1"/>
          <w:sz w:val="32"/>
          <w:szCs w:val="32"/>
          <w:cs/>
        </w:rPr>
        <w:t>การส่งเสริมประสิทธิผลการจัดการศึกษาของโรงเรียนต้องการให้มีการยกระดับผลสัมฤทธิ์ทางการเรียนโดยสร้างเครือข่ายความร่วมมือเพื่อพัฒนาคุณภาพผู้เรียนร่วมกัน มีการนิเทศภายในโรงเรียนอย่างต่อเนื่องและพัฒนาคุณภาพของสัญญาณอินเทอร์เน็ตภายในโรงเรียนให้มีประสิทธิภาพและมีความเร็วสูง อีกทั้งขอให้ครอบคลุมทั้งโรงเรียนมีทุกอาคารและทุกห้องเรียน</w:t>
      </w:r>
    </w:p>
    <w:p w14:paraId="1872375A" w14:textId="0DE09557" w:rsidR="00996FF1" w:rsidRPr="004C46BD" w:rsidRDefault="00996FF1" w:rsidP="00996FF1">
      <w:pPr>
        <w:tabs>
          <w:tab w:val="left" w:pos="709"/>
          <w:tab w:val="left" w:pos="993"/>
        </w:tabs>
        <w:jc w:val="thaiDistribute"/>
        <w:rPr>
          <w:rFonts w:ascii="TH SarabunPSK" w:hAnsi="TH SarabunPSK" w:cs="TH SarabunPSK"/>
          <w:color w:val="000000" w:themeColor="text1"/>
          <w:sz w:val="32"/>
          <w:szCs w:val="32"/>
          <w:cs/>
        </w:rPr>
      </w:pPr>
      <w:r w:rsidRPr="004C46BD">
        <w:rPr>
          <w:rFonts w:ascii="TH SarabunPSK" w:hAnsi="TH SarabunPSK" w:cs="TH SarabunPSK"/>
          <w:color w:val="000000" w:themeColor="text1"/>
          <w:sz w:val="32"/>
          <w:szCs w:val="32"/>
          <w:cs/>
        </w:rPr>
        <w:t xml:space="preserve">         </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rPr>
        <w:tab/>
      </w:r>
      <w:r w:rsidRPr="004C46BD">
        <w:rPr>
          <w:rFonts w:ascii="TH SarabunPSK" w:hAnsi="TH SarabunPSK" w:cs="TH SarabunPSK"/>
          <w:color w:val="000000" w:themeColor="text1"/>
          <w:sz w:val="32"/>
          <w:szCs w:val="32"/>
        </w:rPr>
        <w:tab/>
      </w:r>
      <w:r w:rsidRPr="004C46BD">
        <w:rPr>
          <w:rFonts w:ascii="TH SarabunPSK" w:hAnsi="TH SarabunPSK" w:cs="TH SarabunPSK"/>
          <w:color w:val="000000" w:themeColor="text1"/>
          <w:sz w:val="32"/>
          <w:szCs w:val="32"/>
          <w:cs/>
        </w:rPr>
        <w:t>2</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ผลการพัฒนารูปแบบ</w:t>
      </w:r>
      <w:r w:rsidRPr="004C46BD">
        <w:rPr>
          <w:rFonts w:ascii="TH SarabunPSK" w:hAnsi="TH SarabunPSK" w:cs="TH SarabunPSK"/>
          <w:color w:val="000000" w:themeColor="text1"/>
          <w:sz w:val="32"/>
          <w:szCs w:val="32"/>
          <w:cs/>
        </w:rPr>
        <w:t>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color w:val="000000" w:themeColor="text1"/>
          <w:sz w:val="32"/>
          <w:szCs w:val="32"/>
          <w:cs/>
        </w:rPr>
        <w:t xml:space="preserve"> พบว่า </w:t>
      </w:r>
      <w:r w:rsidR="00B102D8"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rPr>
        <w:t>1)</w:t>
      </w:r>
      <w:r w:rsidRPr="004C46BD">
        <w:rPr>
          <w:rFonts w:ascii="TH SarabunPSK" w:hAnsi="TH SarabunPSK" w:cs="TH SarabunPSK" w:hint="cs"/>
          <w:color w:val="000000" w:themeColor="text1"/>
          <w:sz w:val="32"/>
          <w:szCs w:val="32"/>
          <w:cs/>
        </w:rPr>
        <w:t xml:space="preserve"> รูปแบบมี </w:t>
      </w:r>
      <w:r w:rsidRPr="004C46BD">
        <w:rPr>
          <w:rFonts w:ascii="TH SarabunPSK" w:hAnsi="TH SarabunPSK" w:cs="TH SarabunPSK"/>
          <w:color w:val="000000" w:themeColor="text1"/>
          <w:sz w:val="32"/>
          <w:szCs w:val="32"/>
        </w:rPr>
        <w:t>5</w:t>
      </w:r>
      <w:r w:rsidRPr="004C46BD">
        <w:rPr>
          <w:rFonts w:ascii="TH SarabunPSK" w:hAnsi="TH SarabunPSK" w:cs="TH SarabunPSK" w:hint="cs"/>
          <w:color w:val="000000" w:themeColor="text1"/>
          <w:sz w:val="32"/>
          <w:szCs w:val="32"/>
          <w:cs/>
        </w:rPr>
        <w:t xml:space="preserve"> องค์ประกอบ คือ </w:t>
      </w:r>
      <w:r w:rsidRPr="004C46BD">
        <w:rPr>
          <w:rFonts w:ascii="TH SarabunPSK" w:hAnsi="TH SarabunPSK" w:cs="TH SarabunPSK"/>
          <w:color w:val="000000" w:themeColor="text1"/>
          <w:sz w:val="32"/>
          <w:szCs w:val="32"/>
          <w:cs/>
        </w:rPr>
        <w:t xml:space="preserve">องค์ประกอบที่1 ด้านหลักการ องค์ประกอบที่2 ด้านวัตถุประสงค์ องค์ประกอบที่3 ด้านเครือข่ายความร่วมมือ องค์ประกอบที่4 ด้านกระบวนการนิเทศภายใน 6ร </w:t>
      </w:r>
      <w:r w:rsidRPr="004C46BD">
        <w:rPr>
          <w:rFonts w:ascii="TH SarabunPSK" w:hAnsi="TH SarabunPSK" w:cs="TH SarabunPSK" w:hint="cs"/>
          <w:color w:val="000000" w:themeColor="text1"/>
          <w:sz w:val="32"/>
          <w:szCs w:val="32"/>
          <w:cs/>
        </w:rPr>
        <w:t>และ</w:t>
      </w:r>
      <w:r w:rsidRPr="004C46BD">
        <w:rPr>
          <w:rFonts w:ascii="TH SarabunPSK" w:hAnsi="TH SarabunPSK" w:cs="TH SarabunPSK"/>
          <w:color w:val="000000" w:themeColor="text1"/>
          <w:sz w:val="32"/>
          <w:szCs w:val="32"/>
          <w:cs/>
        </w:rPr>
        <w:t>องค์ประกอบที่5 ด้านประสิทธิผลการจัดการศึกษาในวิถีใหม่ วิถีคุณภาพ</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ความเหมาะสมและความเป็นไปได้ของรูปแบบภาพรวมมีความเหมาะสมอยู่ในระดับมากที่สุด</w:t>
      </w:r>
      <w:r w:rsidRPr="004C46BD">
        <w:rPr>
          <w:rFonts w:ascii="TH SarabunPSK" w:hAnsi="TH SarabunPSK" w:cs="TH SarabunPSK" w:hint="cs"/>
          <w:color w:val="000000" w:themeColor="text1"/>
          <w:sz w:val="32"/>
          <w:szCs w:val="32"/>
          <w:cs/>
        </w:rPr>
        <w:t>และ</w:t>
      </w:r>
      <w:r w:rsidRPr="004C46BD">
        <w:rPr>
          <w:rFonts w:ascii="TH SarabunPSK" w:hAnsi="TH SarabunPSK" w:cs="TH SarabunPSK"/>
          <w:color w:val="000000" w:themeColor="text1"/>
          <w:sz w:val="32"/>
          <w:szCs w:val="32"/>
          <w:cs/>
        </w:rPr>
        <w:t>ความเป็นไปได้อยู่ในระดับมาก</w:t>
      </w:r>
      <w:r w:rsidRPr="004C46BD">
        <w:rPr>
          <w:rFonts w:ascii="TH SarabunPSK" w:hAnsi="TH SarabunPSK" w:cs="TH SarabunPSK" w:hint="cs"/>
          <w:color w:val="000000" w:themeColor="text1"/>
          <w:sz w:val="32"/>
          <w:szCs w:val="32"/>
          <w:cs/>
        </w:rPr>
        <w:t xml:space="preserve"> </w:t>
      </w:r>
      <w:r w:rsidR="00B102D8"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rPr>
        <w:t xml:space="preserve">3) </w:t>
      </w:r>
      <w:r w:rsidRPr="004C46BD">
        <w:rPr>
          <w:rFonts w:ascii="TH SarabunPSK" w:hAnsi="TH SarabunPSK" w:cs="TH SarabunPSK"/>
          <w:color w:val="000000" w:themeColor="text1"/>
          <w:sz w:val="32"/>
          <w:szCs w:val="32"/>
          <w:cs/>
        </w:rPr>
        <w:t>ความเหมาะสมของคู่มือการบริหารการนิเทศ</w:t>
      </w: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ภาพรวมมีความเหมาะสมอยู่ในระดับมากที่สุด</w:t>
      </w:r>
    </w:p>
    <w:p w14:paraId="70C22E77" w14:textId="75A5A6E0" w:rsidR="00996FF1" w:rsidRPr="004C46BD" w:rsidRDefault="00996FF1" w:rsidP="00996FF1">
      <w:pPr>
        <w:tabs>
          <w:tab w:val="left" w:pos="709"/>
          <w:tab w:val="left" w:pos="993"/>
        </w:tabs>
        <w:jc w:val="thaiDistribute"/>
        <w:rPr>
          <w:rFonts w:ascii="TH SarabunPSK" w:hAnsi="TH SarabunPSK" w:cs="TH SarabunPSK"/>
          <w:color w:val="000000" w:themeColor="text1"/>
          <w:sz w:val="32"/>
          <w:szCs w:val="32"/>
        </w:rPr>
      </w:pP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hint="cs"/>
          <w:color w:val="000000" w:themeColor="text1"/>
          <w:sz w:val="32"/>
          <w:szCs w:val="32"/>
          <w:cs/>
        </w:rPr>
        <w:tab/>
      </w:r>
      <w:r w:rsidRPr="004C46BD">
        <w:rPr>
          <w:rFonts w:ascii="TH SarabunPSK" w:hAnsi="TH SarabunPSK" w:cs="TH SarabunPSK"/>
          <w:color w:val="000000" w:themeColor="text1"/>
          <w:sz w:val="32"/>
          <w:szCs w:val="32"/>
        </w:rPr>
        <w:t xml:space="preserve">    3. </w:t>
      </w:r>
      <w:r w:rsidRPr="004C46BD">
        <w:rPr>
          <w:rFonts w:ascii="TH SarabunPSK" w:hAnsi="TH SarabunPSK" w:cs="TH SarabunPSK" w:hint="cs"/>
          <w:color w:val="000000" w:themeColor="text1"/>
          <w:sz w:val="32"/>
          <w:szCs w:val="32"/>
          <w:cs/>
        </w:rPr>
        <w:t>ผลการใช้รูปแบบ</w:t>
      </w:r>
      <w:r w:rsidRPr="004C46BD">
        <w:rPr>
          <w:rFonts w:ascii="TH SarabunPSK" w:hAnsi="TH SarabunPSK" w:cs="TH SarabunPSK"/>
          <w:color w:val="000000" w:themeColor="text1"/>
          <w:sz w:val="32"/>
          <w:szCs w:val="32"/>
          <w:cs/>
        </w:rPr>
        <w:t>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color w:val="000000" w:themeColor="text1"/>
          <w:sz w:val="32"/>
          <w:szCs w:val="32"/>
          <w:cs/>
        </w:rPr>
        <w:t xml:space="preserve"> พบว่า </w:t>
      </w:r>
      <w:r w:rsidR="00B102D8"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 xml:space="preserve">ประสิทธิผลการจัดการศึกษาตาม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 xml:space="preserve">21 </w:t>
      </w:r>
      <w:r w:rsidRPr="004C46BD">
        <w:rPr>
          <w:rFonts w:ascii="TH SarabunPSK" w:hAnsi="TH SarabunPSK" w:cs="TH SarabunPSK" w:hint="cs"/>
          <w:color w:val="000000" w:themeColor="text1"/>
          <w:sz w:val="32"/>
          <w:szCs w:val="32"/>
          <w:cs/>
        </w:rPr>
        <w:t>โดย</w:t>
      </w:r>
      <w:r w:rsidRPr="004C46BD">
        <w:rPr>
          <w:rFonts w:ascii="TH SarabunPSK" w:hAnsi="TH SarabunPSK" w:cs="TH SarabunPSK"/>
          <w:color w:val="000000" w:themeColor="text1"/>
          <w:sz w:val="32"/>
          <w:szCs w:val="32"/>
          <w:cs/>
        </w:rPr>
        <w:t>ภาพรวมมีประสิทธิผลการจัดการศึกษาอยู่ในระดับมาก</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ผลสัมฤทธิ์ทางการเรียนของนักเรียนในสถานศึกษา</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 xml:space="preserve">พบว่า </w:t>
      </w:r>
      <w:r w:rsidRPr="004C46BD">
        <w:rPr>
          <w:rFonts w:ascii="TH SarabunPSK" w:hAnsi="TH SarabunPSK" w:cs="TH SarabunPSK"/>
          <w:color w:val="000000" w:themeColor="text1"/>
          <w:sz w:val="32"/>
          <w:szCs w:val="32"/>
          <w:cs/>
        </w:rPr>
        <w:t>ผลการอ่านออกเขียนได้ (</w:t>
      </w:r>
      <w:r w:rsidRPr="004C46BD">
        <w:rPr>
          <w:rFonts w:ascii="TH SarabunPSK" w:hAnsi="TH SarabunPSK" w:cs="TH SarabunPSK"/>
          <w:color w:val="000000" w:themeColor="text1"/>
          <w:sz w:val="32"/>
          <w:szCs w:val="32"/>
        </w:rPr>
        <w:t xml:space="preserve">RT) </w:t>
      </w:r>
      <w:r w:rsidRPr="004C46BD">
        <w:rPr>
          <w:rFonts w:ascii="TH SarabunPSK" w:hAnsi="TH SarabunPSK" w:cs="TH SarabunPSK"/>
          <w:color w:val="000000" w:themeColor="text1"/>
          <w:sz w:val="32"/>
          <w:szCs w:val="32"/>
          <w:cs/>
        </w:rPr>
        <w:t xml:space="preserve">ระดับชั้นประถมศึกษาปีที่ 1 มีคะแนนพัฒนาการ 13.13 ผลการประเมินคุณภาพผู้เรียน </w:t>
      </w:r>
      <w:r w:rsidRPr="004C46BD">
        <w:rPr>
          <w:rFonts w:ascii="TH SarabunPSK" w:hAnsi="TH SarabunPSK" w:cs="TH SarabunPSK"/>
          <w:color w:val="000000" w:themeColor="text1"/>
          <w:sz w:val="32"/>
          <w:szCs w:val="32"/>
        </w:rPr>
        <w:t xml:space="preserve">NT </w:t>
      </w:r>
      <w:r w:rsidRPr="004C46BD">
        <w:rPr>
          <w:rFonts w:ascii="TH SarabunPSK" w:hAnsi="TH SarabunPSK" w:cs="TH SarabunPSK"/>
          <w:color w:val="000000" w:themeColor="text1"/>
          <w:sz w:val="32"/>
          <w:szCs w:val="32"/>
          <w:cs/>
        </w:rPr>
        <w:t>ระดับ</w:t>
      </w:r>
      <w:r w:rsidR="00B102D8"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 xml:space="preserve">ชั้นประถมศึกษาปีที่ 3 มีคะแนนพัฒนาการ 14.57 ผลการทดสอบทางการศึกษาระดับชาติขั้นพื้นฐาน </w:t>
      </w:r>
      <w:r w:rsidR="00B102D8"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rPr>
        <w:t xml:space="preserve">O-Net </w:t>
      </w:r>
      <w:r w:rsidRPr="004C46BD">
        <w:rPr>
          <w:rFonts w:ascii="TH SarabunPSK" w:hAnsi="TH SarabunPSK" w:cs="TH SarabunPSK"/>
          <w:color w:val="000000" w:themeColor="text1"/>
          <w:sz w:val="32"/>
          <w:szCs w:val="32"/>
          <w:cs/>
        </w:rPr>
        <w:t>ชั้นประถมศึกษาปีที่ 6 มีคะแนนพัฒนาการ 9.11 และผลการทดสอบทางการศึกษาระดับชาติ</w:t>
      </w:r>
      <w:r w:rsidR="00B102D8"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 xml:space="preserve">ขั้นพื้นฐาน </w:t>
      </w:r>
      <w:r w:rsidRPr="004C46BD">
        <w:rPr>
          <w:rFonts w:ascii="TH SarabunPSK" w:hAnsi="TH SarabunPSK" w:cs="TH SarabunPSK"/>
          <w:color w:val="000000" w:themeColor="text1"/>
          <w:sz w:val="32"/>
          <w:szCs w:val="32"/>
        </w:rPr>
        <w:t xml:space="preserve">O-Net </w:t>
      </w:r>
      <w:r w:rsidRPr="004C46BD">
        <w:rPr>
          <w:rFonts w:ascii="TH SarabunPSK" w:hAnsi="TH SarabunPSK" w:cs="TH SarabunPSK"/>
          <w:color w:val="000000" w:themeColor="text1"/>
          <w:sz w:val="32"/>
          <w:szCs w:val="32"/>
          <w:cs/>
        </w:rPr>
        <w:t xml:space="preserve">ชั้นมัธยมศึกษาปีที่ 3 มีคะแนนพัฒนาการ 3.29 </w:t>
      </w:r>
      <w:r w:rsidRPr="004C46BD">
        <w:rPr>
          <w:rFonts w:ascii="TH SarabunPSK" w:hAnsi="TH SarabunPSK" w:cs="TH SarabunPSK" w:hint="cs"/>
          <w:color w:val="000000" w:themeColor="text1"/>
          <w:sz w:val="32"/>
          <w:szCs w:val="32"/>
          <w:cs/>
        </w:rPr>
        <w:t>ผล</w:t>
      </w:r>
      <w:r w:rsidRPr="004C46BD">
        <w:rPr>
          <w:rFonts w:ascii="TH SarabunPSK" w:hAnsi="TH SarabunPSK" w:cs="TH SarabunPSK"/>
          <w:color w:val="000000" w:themeColor="text1"/>
          <w:sz w:val="32"/>
          <w:szCs w:val="32"/>
        </w:rPr>
        <w:t xml:space="preserve"> RT NT O-Net </w:t>
      </w:r>
      <w:r w:rsidRPr="004C46BD">
        <w:rPr>
          <w:rFonts w:ascii="TH SarabunPSK" w:hAnsi="TH SarabunPSK" w:cs="TH SarabunPSK" w:hint="cs"/>
          <w:color w:val="000000" w:themeColor="text1"/>
          <w:sz w:val="32"/>
          <w:szCs w:val="32"/>
          <w:cs/>
        </w:rPr>
        <w:t xml:space="preserve">ปีการศึกษา </w:t>
      </w:r>
      <w:r w:rsidRPr="004C46BD">
        <w:rPr>
          <w:rFonts w:ascii="TH SarabunPSK" w:hAnsi="TH SarabunPSK" w:cs="TH SarabunPSK"/>
          <w:color w:val="000000" w:themeColor="text1"/>
          <w:sz w:val="32"/>
          <w:szCs w:val="32"/>
        </w:rPr>
        <w:t xml:space="preserve">2563 </w:t>
      </w:r>
      <w:r w:rsidRPr="004C46BD">
        <w:rPr>
          <w:rFonts w:ascii="TH SarabunPSK" w:hAnsi="TH SarabunPSK" w:cs="TH SarabunPSK"/>
          <w:color w:val="000000" w:themeColor="text1"/>
          <w:sz w:val="32"/>
          <w:szCs w:val="32"/>
          <w:cs/>
        </w:rPr>
        <w:t>มีคะแนนพัฒนาการสูงกว่าคะแนนพัฒนาการระดับ</w:t>
      </w:r>
      <w:r w:rsidRPr="004C46BD">
        <w:rPr>
          <w:rFonts w:ascii="TH SarabunPSK" w:hAnsi="TH SarabunPSK" w:cs="TH SarabunPSK" w:hint="cs"/>
          <w:color w:val="000000" w:themeColor="text1"/>
          <w:sz w:val="32"/>
          <w:szCs w:val="32"/>
          <w:cs/>
        </w:rPr>
        <w:t>ประเทศ</w:t>
      </w: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นั่นแสดงว่าผลจากการใช้รูปแบบดังกล่าวสามารถพัฒนาผลสัมฤทธิ์ทางการเรียนของนักเรียนให้สูงขึ้นได้</w:t>
      </w:r>
    </w:p>
    <w:p w14:paraId="647D82F7" w14:textId="77777777" w:rsidR="00996FF1" w:rsidRPr="004C46BD" w:rsidRDefault="00996FF1" w:rsidP="00996FF1">
      <w:pPr>
        <w:tabs>
          <w:tab w:val="left" w:pos="709"/>
          <w:tab w:val="left" w:pos="993"/>
        </w:tabs>
        <w:jc w:val="thaiDistribute"/>
        <w:rPr>
          <w:rFonts w:ascii="TH SarabunPSK" w:hAnsi="TH SarabunPSK" w:cs="TH SarabunPSK"/>
          <w:b/>
          <w:bCs/>
          <w:color w:val="000000" w:themeColor="text1"/>
          <w:sz w:val="44"/>
          <w:szCs w:val="44"/>
        </w:rPr>
      </w:pPr>
      <w:r w:rsidRPr="004C46BD">
        <w:rPr>
          <w:rFonts w:ascii="TH SarabunPSK" w:hAnsi="TH SarabunPSK" w:cs="TH SarabunPSK" w:hint="cs"/>
          <w:color w:val="000000" w:themeColor="text1"/>
          <w:sz w:val="32"/>
          <w:szCs w:val="32"/>
          <w:cs/>
        </w:rPr>
        <w:tab/>
      </w:r>
      <w:r w:rsidRPr="004C46BD">
        <w:rPr>
          <w:rFonts w:ascii="TH SarabunPSK" w:hAnsi="TH SarabunPSK" w:cs="TH SarabunPSK"/>
          <w:color w:val="000000" w:themeColor="text1"/>
          <w:sz w:val="32"/>
          <w:szCs w:val="32"/>
        </w:rPr>
        <w:t xml:space="preserve">    4. </w:t>
      </w:r>
      <w:r w:rsidRPr="004C46BD">
        <w:rPr>
          <w:rFonts w:ascii="TH SarabunPSK" w:hAnsi="TH SarabunPSK" w:cs="TH SarabunPSK"/>
          <w:color w:val="000000" w:themeColor="text1"/>
          <w:sz w:val="32"/>
          <w:szCs w:val="32"/>
          <w:cs/>
        </w:rPr>
        <w:t>ผลการประเมินความพึงพอใจของผู้มีส่วนได้ส่วนเสียที่มีต่อ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color w:val="000000" w:themeColor="text1"/>
          <w:sz w:val="32"/>
          <w:szCs w:val="32"/>
          <w:cs/>
        </w:rPr>
        <w:t xml:space="preserve"> พบว่า โดยภาพรวม</w:t>
      </w:r>
      <w:r w:rsidRPr="004C46BD">
        <w:rPr>
          <w:rFonts w:ascii="TH SarabunPSK" w:hAnsi="TH SarabunPSK" w:cs="TH SarabunPSK"/>
          <w:color w:val="000000" w:themeColor="text1"/>
          <w:sz w:val="32"/>
          <w:szCs w:val="32"/>
          <w:cs/>
        </w:rPr>
        <w:t>อยู่ในระดับมาก</w:t>
      </w:r>
    </w:p>
    <w:p w14:paraId="2D38989B" w14:textId="77777777" w:rsidR="00996FF1" w:rsidRPr="004C46BD" w:rsidRDefault="00996FF1" w:rsidP="00996FF1">
      <w:pPr>
        <w:contextualSpacing/>
        <w:rPr>
          <w:rFonts w:ascii="TH SarabunPSK" w:hAnsi="TH SarabunPSK" w:cs="TH SarabunPSK"/>
          <w:color w:val="000000" w:themeColor="text1"/>
          <w:sz w:val="28"/>
          <w:cs/>
        </w:rPr>
      </w:pPr>
    </w:p>
    <w:p w14:paraId="76345409" w14:textId="06880E06" w:rsidR="00996FF1" w:rsidRPr="004C46BD" w:rsidRDefault="00996FF1" w:rsidP="00123246">
      <w:pPr>
        <w:contextualSpacing/>
        <w:jc w:val="center"/>
        <w:rPr>
          <w:rFonts w:ascii="TH SarabunPSK" w:hAnsi="TH SarabunPSK" w:cs="TH SarabunPSK"/>
          <w:color w:val="000000" w:themeColor="text1"/>
          <w:sz w:val="28"/>
        </w:rPr>
      </w:pPr>
    </w:p>
    <w:p w14:paraId="2C8EBFC5" w14:textId="40F4BD62" w:rsidR="002212E1" w:rsidRPr="004C46BD" w:rsidRDefault="002212E1" w:rsidP="00123246">
      <w:pPr>
        <w:contextualSpacing/>
        <w:jc w:val="center"/>
        <w:rPr>
          <w:rFonts w:ascii="TH SarabunPSK" w:hAnsi="TH SarabunPSK" w:cs="TH SarabunPSK"/>
          <w:color w:val="000000" w:themeColor="text1"/>
          <w:sz w:val="28"/>
        </w:rPr>
      </w:pPr>
    </w:p>
    <w:p w14:paraId="08122003" w14:textId="3A62CA8A" w:rsidR="002212E1" w:rsidRPr="004C46BD" w:rsidRDefault="002212E1" w:rsidP="00123246">
      <w:pPr>
        <w:contextualSpacing/>
        <w:jc w:val="center"/>
        <w:rPr>
          <w:rFonts w:ascii="TH SarabunPSK" w:hAnsi="TH SarabunPSK" w:cs="TH SarabunPSK"/>
          <w:color w:val="000000" w:themeColor="text1"/>
          <w:sz w:val="28"/>
        </w:rPr>
      </w:pPr>
    </w:p>
    <w:p w14:paraId="7B00D37D" w14:textId="69BE6DED" w:rsidR="002212E1" w:rsidRPr="004C46BD" w:rsidRDefault="002212E1" w:rsidP="00123246">
      <w:pPr>
        <w:contextualSpacing/>
        <w:jc w:val="center"/>
        <w:rPr>
          <w:rFonts w:ascii="TH SarabunPSK" w:hAnsi="TH SarabunPSK" w:cs="TH SarabunPSK"/>
          <w:color w:val="000000" w:themeColor="text1"/>
          <w:sz w:val="28"/>
        </w:rPr>
      </w:pPr>
    </w:p>
    <w:p w14:paraId="776DFC02" w14:textId="76D9FE3E" w:rsidR="00487217" w:rsidRPr="004C46BD" w:rsidRDefault="00AA5760" w:rsidP="00BB4348">
      <w:pPr>
        <w:contextualSpacing/>
        <w:jc w:val="thaiDistribute"/>
        <w:rPr>
          <w:rFonts w:ascii="TH SarabunPSK" w:hAnsi="TH SarabunPSK" w:cs="TH SarabunPSK"/>
          <w:color w:val="000000" w:themeColor="text1"/>
          <w:sz w:val="32"/>
          <w:szCs w:val="32"/>
        </w:rPr>
      </w:pPr>
      <w:r w:rsidRPr="004C46BD">
        <w:rPr>
          <w:rFonts w:ascii="TH SarabunPSK" w:hAnsi="TH SarabunPSK" w:cs="TH SarabunPSK"/>
          <w:b/>
          <w:bCs/>
          <w:color w:val="000000" w:themeColor="text1"/>
          <w:sz w:val="36"/>
          <w:szCs w:val="36"/>
        </w:rPr>
        <w:t>Abstract</w:t>
      </w:r>
      <w:r w:rsidRPr="004C46BD">
        <w:rPr>
          <w:rFonts w:ascii="TH SarabunPSK" w:hAnsi="TH SarabunPSK" w:cs="TH SarabunPSK"/>
          <w:b/>
          <w:bCs/>
          <w:color w:val="000000" w:themeColor="text1"/>
          <w:sz w:val="36"/>
          <w:szCs w:val="36"/>
        </w:rPr>
        <w:br/>
      </w:r>
      <w:r w:rsidR="00487217" w:rsidRPr="004C46BD">
        <w:rPr>
          <w:rFonts w:ascii="TH SarabunPSK" w:hAnsi="TH SarabunPSK" w:cs="TH SarabunPSK" w:hint="cs"/>
          <w:color w:val="000000" w:themeColor="text1"/>
          <w:sz w:val="32"/>
          <w:szCs w:val="32"/>
          <w:cs/>
        </w:rPr>
        <w:t xml:space="preserve"> </w:t>
      </w:r>
      <w:r w:rsidR="00487217" w:rsidRPr="004C46BD">
        <w:rPr>
          <w:rFonts w:ascii="TH SarabunPSK" w:hAnsi="TH SarabunPSK" w:cs="TH SarabunPSK"/>
          <w:color w:val="000000" w:themeColor="text1"/>
          <w:sz w:val="32"/>
          <w:szCs w:val="32"/>
          <w:cs/>
        </w:rPr>
        <w:tab/>
      </w:r>
      <w:r w:rsidR="00487217" w:rsidRPr="004C46BD">
        <w:rPr>
          <w:rFonts w:ascii="TH SarabunPSK" w:hAnsi="TH SarabunPSK" w:cs="TH SarabunPSK"/>
          <w:color w:val="000000" w:themeColor="text1"/>
          <w:sz w:val="32"/>
          <w:szCs w:val="32"/>
        </w:rPr>
        <w:t xml:space="preserve">The Development model of </w:t>
      </w:r>
      <w:bookmarkStart w:id="2" w:name="_Hlk94645896"/>
      <w:r w:rsidR="00487217" w:rsidRPr="004C46BD">
        <w:rPr>
          <w:rFonts w:ascii="TH SarabunPSK" w:hAnsi="TH SarabunPSK" w:cs="TH SarabunPSK"/>
          <w:color w:val="000000" w:themeColor="text1"/>
          <w:sz w:val="32"/>
          <w:szCs w:val="32"/>
        </w:rPr>
        <w:t>internal supervision administration</w:t>
      </w:r>
      <w:bookmarkEnd w:id="2"/>
      <w:r w:rsidR="00487217" w:rsidRPr="004C46BD">
        <w:rPr>
          <w:rFonts w:ascii="TH SarabunPSK" w:hAnsi="TH SarabunPSK" w:cs="TH SarabunPSK"/>
          <w:color w:val="000000" w:themeColor="text1"/>
          <w:sz w:val="32"/>
          <w:szCs w:val="32"/>
        </w:rPr>
        <w:t xml:space="preserve"> with a collaborative network to promote the effectiveness of educational management in the 21st century of Dong Ma Fai </w:t>
      </w:r>
      <w:proofErr w:type="spellStart"/>
      <w:r w:rsidR="00487217" w:rsidRPr="004C46BD">
        <w:rPr>
          <w:rFonts w:ascii="TH SarabunPSK" w:hAnsi="TH SarabunPSK" w:cs="TH SarabunPSK"/>
          <w:color w:val="000000" w:themeColor="text1"/>
          <w:sz w:val="32"/>
          <w:szCs w:val="32"/>
        </w:rPr>
        <w:t>Samakkirat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The objective of the research is (1) to study the conditions of internal supervision administration with a collaborative network to promote the effectiveness of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educational management of Ban Dong Ma Fai Unity Rat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(2) to model of internal supervision administration with a collaborative network to promote the effectiveness of educational management in the 21st century of Dong Ma Fai </w:t>
      </w:r>
      <w:proofErr w:type="spellStart"/>
      <w:r w:rsidR="00487217" w:rsidRPr="004C46BD">
        <w:rPr>
          <w:rFonts w:ascii="TH SarabunPSK" w:hAnsi="TH SarabunPSK" w:cs="TH SarabunPSK"/>
          <w:color w:val="000000" w:themeColor="text1"/>
          <w:sz w:val="32"/>
          <w:szCs w:val="32"/>
        </w:rPr>
        <w:t>Samakkirat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(3) to study the results of the use of the </w:t>
      </w:r>
      <w:r w:rsidR="00877514" w:rsidRPr="004C46BD">
        <w:rPr>
          <w:rFonts w:ascii="TH SarabunPSK" w:hAnsi="TH SarabunPSK" w:cs="TH SarabunPSK"/>
          <w:color w:val="000000" w:themeColor="text1"/>
          <w:sz w:val="32"/>
          <w:szCs w:val="32"/>
        </w:rPr>
        <w:t>internal supervision administration</w:t>
      </w:r>
      <w:r w:rsidR="00487217" w:rsidRPr="004C46BD">
        <w:rPr>
          <w:rFonts w:ascii="TH SarabunPSK" w:hAnsi="TH SarabunPSK" w:cs="TH SarabunPSK"/>
          <w:color w:val="000000" w:themeColor="text1"/>
          <w:sz w:val="32"/>
          <w:szCs w:val="32"/>
        </w:rPr>
        <w:t xml:space="preserve"> model with a collaborative network to promote the effectiveness of the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educational management of Ban Dong Ma Fai Unity Rat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and (4) to assess the satisfaction of stakeholders towards the </w:t>
      </w:r>
      <w:r w:rsidR="00877514" w:rsidRPr="004C46BD">
        <w:rPr>
          <w:rFonts w:ascii="TH SarabunPSK" w:hAnsi="TH SarabunPSK" w:cs="TH SarabunPSK"/>
          <w:color w:val="000000" w:themeColor="text1"/>
          <w:sz w:val="32"/>
          <w:szCs w:val="32"/>
        </w:rPr>
        <w:t xml:space="preserve">internal supervision administration </w:t>
      </w:r>
      <w:r w:rsidR="00487217" w:rsidRPr="004C46BD">
        <w:rPr>
          <w:rFonts w:ascii="TH SarabunPSK" w:hAnsi="TH SarabunPSK" w:cs="TH SarabunPSK"/>
          <w:color w:val="000000" w:themeColor="text1"/>
          <w:sz w:val="32"/>
          <w:szCs w:val="32"/>
        </w:rPr>
        <w:t xml:space="preserve">model with a collaborative network to promote the dash.21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 Century Educational Outcome Rights of Ban </w:t>
      </w:r>
      <w:proofErr w:type="spellStart"/>
      <w:r w:rsidR="00487217" w:rsidRPr="004C46BD">
        <w:rPr>
          <w:rFonts w:ascii="TH SarabunPSK" w:hAnsi="TH SarabunPSK" w:cs="TH SarabunPSK"/>
          <w:color w:val="000000" w:themeColor="text1"/>
          <w:sz w:val="32"/>
          <w:szCs w:val="32"/>
        </w:rPr>
        <w:t>DongMa</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fai</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Samakkirat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The informant group was divided into four groups: a group of 30 condition education informants, a group of 27 model development informants, a group of 15 model-based informants, and a group of satisfaction assessment informants. 175 people, obtained by Purposive sampling and simple random sampling by raffle method. The research and development model </w:t>
      </w:r>
      <w:proofErr w:type="gramStart"/>
      <w:r w:rsidR="00487217" w:rsidRPr="004C46BD">
        <w:rPr>
          <w:rFonts w:ascii="TH SarabunPSK" w:hAnsi="TH SarabunPSK" w:cs="TH SarabunPSK"/>
          <w:color w:val="000000" w:themeColor="text1"/>
          <w:sz w:val="32"/>
          <w:szCs w:val="32"/>
        </w:rPr>
        <w:t>is</w:t>
      </w:r>
      <w:proofErr w:type="gramEnd"/>
      <w:r w:rsidR="00487217" w:rsidRPr="004C46BD">
        <w:rPr>
          <w:rFonts w:ascii="TH SarabunPSK" w:hAnsi="TH SarabunPSK" w:cs="TH SarabunPSK"/>
          <w:color w:val="000000" w:themeColor="text1"/>
          <w:sz w:val="32"/>
          <w:szCs w:val="32"/>
        </w:rPr>
        <w:t xml:space="preserve"> divided into 4 stages: Part 1, Condition Study, Part 2, Development, Part 3, Results of Use, and Part 4 Satisfaction Assessment. Research instruments include 1) interviews, 2) reviewing the opinions of qualified persons on draft models, 3) questionnaires, 4) satisfaction assessments. Statistics used to analyze data include percentage, average </w:t>
      </w:r>
      <w:r w:rsidR="001E5E61" w:rsidRPr="004C46BD">
        <w:rPr>
          <w:rFonts w:ascii="TH SarabunPSK" w:hAnsi="TH SarabunPSK" w:cs="TH SarabunPSK"/>
          <w:color w:val="000000" w:themeColor="text1"/>
          <w:cs/>
        </w:rPr>
        <w:t>(</w:t>
      </w:r>
      <w:r w:rsidR="001E5E61" w:rsidRPr="004C46BD">
        <w:rPr>
          <w:rFonts w:ascii="TH SarabunPSK" w:hAnsi="TH SarabunPSK" w:cs="TH SarabunPSK"/>
          <w:color w:val="000000" w:themeColor="text1"/>
          <w:cs/>
        </w:rPr>
        <w:object w:dxaOrig="279" w:dyaOrig="340" w14:anchorId="1340D42E">
          <v:shape id="_x0000_i1026" type="#_x0000_t75" style="width:10.9pt;height:13.1pt" o:ole="">
            <v:imagedata r:id="rId6" o:title=""/>
          </v:shape>
          <o:OLEObject Type="Embed" ProgID="Equation.3" ShapeID="_x0000_i1026" DrawAspect="Content" ObjectID="_1705343146" r:id="rId8"/>
        </w:object>
      </w:r>
      <w:r w:rsidR="001E5E61" w:rsidRPr="004C46BD">
        <w:rPr>
          <w:rFonts w:ascii="TH SarabunPSK" w:hAnsi="TH SarabunPSK" w:cs="TH SarabunPSK"/>
          <w:color w:val="000000" w:themeColor="text1"/>
          <w:cs/>
        </w:rPr>
        <w:t>)</w:t>
      </w:r>
      <w:r w:rsidR="00487217" w:rsidRPr="004C46BD">
        <w:rPr>
          <w:rFonts w:ascii="TH SarabunPSK" w:hAnsi="TH SarabunPSK" w:cs="TH SarabunPSK"/>
          <w:color w:val="000000" w:themeColor="text1"/>
          <w:sz w:val="32"/>
          <w:szCs w:val="32"/>
        </w:rPr>
        <w:t xml:space="preserve"> and standard deviation (S.D.).</w:t>
      </w:r>
    </w:p>
    <w:p w14:paraId="435586A1" w14:textId="41D2B73A" w:rsidR="00487217" w:rsidRPr="004C46BD" w:rsidRDefault="00877514" w:rsidP="00BB4348">
      <w:pPr>
        <w:ind w:firstLine="720"/>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T</w:t>
      </w:r>
      <w:r w:rsidR="00487217" w:rsidRPr="004C46BD">
        <w:rPr>
          <w:rFonts w:ascii="TH SarabunPSK" w:hAnsi="TH SarabunPSK" w:cs="TH SarabunPSK"/>
          <w:color w:val="000000" w:themeColor="text1"/>
          <w:sz w:val="32"/>
          <w:szCs w:val="32"/>
        </w:rPr>
        <w:t>he results show:</w:t>
      </w:r>
    </w:p>
    <w:p w14:paraId="4DB7BCA5" w14:textId="6686CF3F" w:rsidR="00487217" w:rsidRPr="004C46BD" w:rsidRDefault="00BB4348" w:rsidP="00BB4348">
      <w:pPr>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ab/>
      </w:r>
      <w:r w:rsidRPr="004C46BD">
        <w:rPr>
          <w:rFonts w:ascii="TH SarabunPSK" w:hAnsi="TH SarabunPSK" w:cs="TH SarabunPSK"/>
          <w:color w:val="000000" w:themeColor="text1"/>
          <w:sz w:val="32"/>
          <w:szCs w:val="32"/>
        </w:rPr>
        <w:tab/>
      </w:r>
      <w:r w:rsidR="00487217" w:rsidRPr="004C46BD">
        <w:rPr>
          <w:rFonts w:ascii="TH SarabunPSK" w:hAnsi="TH SarabunPSK" w:cs="TH SarabunPSK"/>
          <w:color w:val="000000" w:themeColor="text1"/>
          <w:sz w:val="32"/>
          <w:szCs w:val="32"/>
        </w:rPr>
        <w:t xml:space="preserve">1. </w:t>
      </w:r>
      <w:r w:rsidR="00013990" w:rsidRPr="004C46BD">
        <w:rPr>
          <w:rFonts w:ascii="TH SarabunPSK" w:hAnsi="TH SarabunPSK" w:cs="TH SarabunPSK"/>
          <w:color w:val="000000" w:themeColor="text1"/>
          <w:sz w:val="32"/>
          <w:szCs w:val="32"/>
        </w:rPr>
        <w:t>I</w:t>
      </w:r>
      <w:r w:rsidR="00877514" w:rsidRPr="004C46BD">
        <w:rPr>
          <w:rFonts w:ascii="TH SarabunPSK" w:hAnsi="TH SarabunPSK" w:cs="TH SarabunPSK"/>
          <w:color w:val="000000" w:themeColor="text1"/>
          <w:sz w:val="32"/>
          <w:szCs w:val="32"/>
        </w:rPr>
        <w:t xml:space="preserve">nternal supervision administration </w:t>
      </w:r>
      <w:r w:rsidR="00487217" w:rsidRPr="004C46BD">
        <w:rPr>
          <w:rFonts w:ascii="TH SarabunPSK" w:hAnsi="TH SarabunPSK" w:cs="TH SarabunPSK"/>
          <w:color w:val="000000" w:themeColor="text1"/>
          <w:sz w:val="32"/>
          <w:szCs w:val="32"/>
        </w:rPr>
        <w:t xml:space="preserve">conditions with a collaborative network to promote the effectiveness of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educational management of ban dong ma </w:t>
      </w:r>
      <w:proofErr w:type="spellStart"/>
      <w:r w:rsidR="00487217" w:rsidRPr="004C46BD">
        <w:rPr>
          <w:rFonts w:ascii="TH SarabunPSK" w:hAnsi="TH SarabunPSK" w:cs="TH SarabunPSK"/>
          <w:color w:val="000000" w:themeColor="text1"/>
          <w:sz w:val="32"/>
          <w:szCs w:val="32"/>
        </w:rPr>
        <w:t>fai</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samakkhirat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found that the current conditions the problem of </w:t>
      </w:r>
      <w:r w:rsidR="00163C5F" w:rsidRPr="004C46BD">
        <w:rPr>
          <w:rFonts w:ascii="TH SarabunPSK" w:hAnsi="TH SarabunPSK" w:cs="TH SarabunPSK"/>
          <w:color w:val="000000" w:themeColor="text1"/>
          <w:sz w:val="32"/>
          <w:szCs w:val="32"/>
        </w:rPr>
        <w:t xml:space="preserve">internal supervision administration </w:t>
      </w:r>
      <w:r w:rsidR="00487217" w:rsidRPr="004C46BD">
        <w:rPr>
          <w:rFonts w:ascii="TH SarabunPSK" w:hAnsi="TH SarabunPSK" w:cs="TH SarabunPSK"/>
          <w:color w:val="000000" w:themeColor="text1"/>
          <w:sz w:val="32"/>
          <w:szCs w:val="32"/>
        </w:rPr>
        <w:t>with</w:t>
      </w:r>
      <w:r w:rsidRPr="004C46BD">
        <w:rPr>
          <w:rFonts w:ascii="TH SarabunPSK" w:hAnsi="TH SarabunPSK" w:cs="TH SarabunPSK"/>
          <w:color w:val="000000" w:themeColor="text1"/>
          <w:sz w:val="32"/>
          <w:szCs w:val="32"/>
        </w:rPr>
        <w:t xml:space="preserve"> </w:t>
      </w:r>
      <w:r w:rsidR="00487217" w:rsidRPr="004C46BD">
        <w:rPr>
          <w:rFonts w:ascii="TH SarabunPSK" w:hAnsi="TH SarabunPSK" w:cs="TH SarabunPSK"/>
          <w:color w:val="000000" w:themeColor="text1"/>
          <w:sz w:val="32"/>
          <w:szCs w:val="32"/>
        </w:rPr>
        <w:t xml:space="preserve">a collaborative network to promote the effectiveness of 21-century educational management of ban dong ma </w:t>
      </w:r>
      <w:proofErr w:type="spellStart"/>
      <w:r w:rsidR="00487217" w:rsidRPr="004C46BD">
        <w:rPr>
          <w:rFonts w:ascii="TH SarabunPSK" w:hAnsi="TH SarabunPSK" w:cs="TH SarabunPSK"/>
          <w:color w:val="000000" w:themeColor="text1"/>
          <w:sz w:val="32"/>
          <w:szCs w:val="32"/>
        </w:rPr>
        <w:t>fai</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samakkhirat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is that school administrators should be leadership and professional and have a need for school administrators to develop the structure and context of the school to facilitate teaching and learning. improve the quality of learners and teachers develop courses, teaching processes to enhance system-wide academic achievement, from early childhood to basic education, continuously and robustly develop internal quality </w:t>
      </w:r>
      <w:r w:rsidR="00487217" w:rsidRPr="004C46BD">
        <w:rPr>
          <w:rFonts w:ascii="TH SarabunPSK" w:hAnsi="TH SarabunPSK" w:cs="TH SarabunPSK"/>
          <w:color w:val="000000" w:themeColor="text1"/>
          <w:sz w:val="32"/>
          <w:szCs w:val="32"/>
        </w:rPr>
        <w:lastRenderedPageBreak/>
        <w:t xml:space="preserve">assurance systems. in addition, the needs of stakeholders to promote the effectiveness of the school's educational management require that academic achievement be enhanced by establishing a collaborative network to improve the quality of students together. </w:t>
      </w:r>
      <w:proofErr w:type="spellStart"/>
      <w:r w:rsidR="00487217" w:rsidRPr="004C46BD">
        <w:rPr>
          <w:rFonts w:ascii="TH SarabunPSK" w:hAnsi="TH SarabunPSK" w:cs="TH SarabunPSK"/>
          <w:color w:val="000000" w:themeColor="text1"/>
          <w:sz w:val="32"/>
          <w:szCs w:val="32"/>
        </w:rPr>
        <w:t>inservices</w:t>
      </w:r>
      <w:proofErr w:type="spellEnd"/>
      <w:r w:rsidR="00487217" w:rsidRPr="004C46BD">
        <w:rPr>
          <w:rFonts w:ascii="TH SarabunPSK" w:hAnsi="TH SarabunPSK" w:cs="TH SarabunPSK"/>
          <w:color w:val="000000" w:themeColor="text1"/>
          <w:sz w:val="32"/>
          <w:szCs w:val="32"/>
        </w:rPr>
        <w:t xml:space="preserve"> are continuously </w:t>
      </w:r>
      <w:proofErr w:type="spellStart"/>
      <w:r w:rsidR="00487217" w:rsidRPr="004C46BD">
        <w:rPr>
          <w:rFonts w:ascii="TH SarabunPSK" w:hAnsi="TH SarabunPSK" w:cs="TH SarabunPSK"/>
          <w:color w:val="000000" w:themeColor="text1"/>
          <w:sz w:val="32"/>
          <w:szCs w:val="32"/>
        </w:rPr>
        <w:t>inservices</w:t>
      </w:r>
      <w:proofErr w:type="spellEnd"/>
      <w:r w:rsidR="00487217" w:rsidRPr="004C46BD">
        <w:rPr>
          <w:rFonts w:ascii="TH SarabunPSK" w:hAnsi="TH SarabunPSK" w:cs="TH SarabunPSK"/>
          <w:color w:val="000000" w:themeColor="text1"/>
          <w:sz w:val="32"/>
          <w:szCs w:val="32"/>
        </w:rPr>
        <w:t xml:space="preserve"> and improve the quality of internet signals within the school to be efficient and high-speed. in addition, let's cover the whole school, there are all buildings and</w:t>
      </w:r>
      <w:r w:rsidR="00F85EC6" w:rsidRPr="004C46BD">
        <w:rPr>
          <w:rFonts w:ascii="TH SarabunPSK" w:hAnsi="TH SarabunPSK" w:cs="TH SarabunPSK"/>
          <w:color w:val="000000" w:themeColor="text1"/>
          <w:sz w:val="32"/>
          <w:szCs w:val="32"/>
        </w:rPr>
        <w:t xml:space="preserve"> </w:t>
      </w:r>
      <w:r w:rsidR="00487217" w:rsidRPr="004C46BD">
        <w:rPr>
          <w:rFonts w:ascii="TH SarabunPSK" w:hAnsi="TH SarabunPSK" w:cs="TH SarabunPSK"/>
          <w:color w:val="000000" w:themeColor="text1"/>
          <w:sz w:val="32"/>
          <w:szCs w:val="32"/>
        </w:rPr>
        <w:t>all classrooms</w:t>
      </w:r>
      <w:r w:rsidR="00F85EC6" w:rsidRPr="004C46BD">
        <w:rPr>
          <w:rFonts w:ascii="TH SarabunPSK" w:hAnsi="TH SarabunPSK" w:cs="TH SarabunPSK"/>
          <w:color w:val="000000" w:themeColor="text1"/>
          <w:sz w:val="32"/>
          <w:szCs w:val="32"/>
        </w:rPr>
        <w:t>.</w:t>
      </w:r>
    </w:p>
    <w:p w14:paraId="18AD77BF" w14:textId="54FDE580" w:rsidR="00487217" w:rsidRPr="004C46BD" w:rsidRDefault="00BB4348" w:rsidP="00BB4348">
      <w:pPr>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ab/>
      </w:r>
      <w:r w:rsidRPr="004C46BD">
        <w:rPr>
          <w:rFonts w:ascii="TH SarabunPSK" w:hAnsi="TH SarabunPSK" w:cs="TH SarabunPSK"/>
          <w:color w:val="000000" w:themeColor="text1"/>
          <w:sz w:val="32"/>
          <w:szCs w:val="32"/>
        </w:rPr>
        <w:tab/>
      </w:r>
      <w:r w:rsidR="00487217" w:rsidRPr="004C46BD">
        <w:rPr>
          <w:rFonts w:ascii="TH SarabunPSK" w:hAnsi="TH SarabunPSK" w:cs="TH SarabunPSK"/>
          <w:color w:val="000000" w:themeColor="text1"/>
          <w:sz w:val="32"/>
          <w:szCs w:val="32"/>
        </w:rPr>
        <w:t>2.</w:t>
      </w:r>
      <w:r w:rsidR="00573F04" w:rsidRPr="004C46BD">
        <w:rPr>
          <w:rFonts w:ascii="TH SarabunPSK" w:hAnsi="TH SarabunPSK" w:cs="TH SarabunPSK"/>
          <w:color w:val="000000" w:themeColor="text1"/>
          <w:sz w:val="32"/>
          <w:szCs w:val="32"/>
        </w:rPr>
        <w:t> </w:t>
      </w:r>
      <w:r w:rsidR="00F85EC6" w:rsidRPr="004C46BD">
        <w:rPr>
          <w:rFonts w:ascii="TH SarabunPSK" w:hAnsi="TH SarabunPSK" w:cs="TH SarabunPSK"/>
          <w:color w:val="000000" w:themeColor="text1"/>
          <w:sz w:val="32"/>
          <w:szCs w:val="32"/>
        </w:rPr>
        <w:t>T</w:t>
      </w:r>
      <w:r w:rsidR="00487217" w:rsidRPr="004C46BD">
        <w:rPr>
          <w:rFonts w:ascii="TH SarabunPSK" w:hAnsi="TH SarabunPSK" w:cs="TH SarabunPSK"/>
          <w:color w:val="000000" w:themeColor="text1"/>
          <w:sz w:val="32"/>
          <w:szCs w:val="32"/>
        </w:rPr>
        <w:t xml:space="preserve">he results of the development </w:t>
      </w:r>
      <w:r w:rsidR="00163C5F" w:rsidRPr="004C46BD">
        <w:rPr>
          <w:rFonts w:ascii="TH SarabunPSK" w:hAnsi="TH SarabunPSK" w:cs="TH SarabunPSK"/>
          <w:color w:val="000000" w:themeColor="text1"/>
          <w:sz w:val="32"/>
          <w:szCs w:val="32"/>
        </w:rPr>
        <w:t xml:space="preserve">Model </w:t>
      </w:r>
      <w:r w:rsidR="00487217" w:rsidRPr="004C46BD">
        <w:rPr>
          <w:rFonts w:ascii="TH SarabunPSK" w:hAnsi="TH SarabunPSK" w:cs="TH SarabunPSK"/>
          <w:color w:val="000000" w:themeColor="text1"/>
          <w:sz w:val="32"/>
          <w:szCs w:val="32"/>
        </w:rPr>
        <w:t xml:space="preserve">of the </w:t>
      </w:r>
      <w:r w:rsidR="00163C5F" w:rsidRPr="004C46BD">
        <w:rPr>
          <w:rFonts w:ascii="TH SarabunPSK" w:hAnsi="TH SarabunPSK" w:cs="TH SarabunPSK"/>
          <w:color w:val="000000" w:themeColor="text1"/>
          <w:sz w:val="32"/>
          <w:szCs w:val="32"/>
        </w:rPr>
        <w:t xml:space="preserve">internal supervision administration </w:t>
      </w:r>
      <w:r w:rsidR="00487217" w:rsidRPr="004C46BD">
        <w:rPr>
          <w:rFonts w:ascii="TH SarabunPSK" w:hAnsi="TH SarabunPSK" w:cs="TH SarabunPSK"/>
          <w:color w:val="000000" w:themeColor="text1"/>
          <w:sz w:val="32"/>
          <w:szCs w:val="32"/>
        </w:rPr>
        <w:t xml:space="preserve"> with a collaborative network to promote the effectiveness of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educational management of ban dong ma </w:t>
      </w:r>
      <w:proofErr w:type="spellStart"/>
      <w:r w:rsidR="00487217" w:rsidRPr="004C46BD">
        <w:rPr>
          <w:rFonts w:ascii="TH SarabunPSK" w:hAnsi="TH SarabunPSK" w:cs="TH SarabunPSK"/>
          <w:color w:val="000000" w:themeColor="text1"/>
          <w:sz w:val="32"/>
          <w:szCs w:val="32"/>
        </w:rPr>
        <w:t>fai</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samakkhirat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include: element 1: principles element 2 objectives element 3: cooperation network element 4 </w:t>
      </w:r>
      <w:proofErr w:type="spellStart"/>
      <w:r w:rsidR="00487217" w:rsidRPr="004C46BD">
        <w:rPr>
          <w:rFonts w:ascii="TH SarabunPSK" w:hAnsi="TH SarabunPSK" w:cs="TH SarabunPSK"/>
          <w:color w:val="000000" w:themeColor="text1"/>
          <w:sz w:val="32"/>
          <w:szCs w:val="32"/>
        </w:rPr>
        <w:t>inservice</w:t>
      </w:r>
      <w:proofErr w:type="spellEnd"/>
      <w:r w:rsidR="00487217" w:rsidRPr="004C46BD">
        <w:rPr>
          <w:rFonts w:ascii="TH SarabunPSK" w:hAnsi="TH SarabunPSK" w:cs="TH SarabunPSK"/>
          <w:color w:val="000000" w:themeColor="text1"/>
          <w:sz w:val="32"/>
          <w:szCs w:val="32"/>
        </w:rPr>
        <w:t xml:space="preserve"> process within 6 element 5 element 5 effectiveness of educational management in new way quality </w:t>
      </w:r>
      <w:proofErr w:type="spellStart"/>
      <w:r w:rsidR="00487217" w:rsidRPr="004C46BD">
        <w:rPr>
          <w:rFonts w:ascii="TH SarabunPSK" w:hAnsi="TH SarabunPSK" w:cs="TH SarabunPSK"/>
          <w:color w:val="000000" w:themeColor="text1"/>
          <w:sz w:val="32"/>
          <w:szCs w:val="32"/>
        </w:rPr>
        <w:t>rajectory</w:t>
      </w:r>
      <w:proofErr w:type="spellEnd"/>
      <w:r w:rsidR="00487217" w:rsidRPr="004C46BD">
        <w:rPr>
          <w:rFonts w:ascii="TH SarabunPSK" w:hAnsi="TH SarabunPSK" w:cs="TH SarabunPSK"/>
          <w:color w:val="000000" w:themeColor="text1"/>
          <w:sz w:val="32"/>
          <w:szCs w:val="32"/>
        </w:rPr>
        <w:t xml:space="preserve"> results the evaluation of </w:t>
      </w:r>
      <w:r w:rsidR="00163C5F" w:rsidRPr="004C46BD">
        <w:rPr>
          <w:rFonts w:ascii="TH SarabunPSK" w:hAnsi="TH SarabunPSK" w:cs="TH SarabunPSK"/>
          <w:color w:val="000000" w:themeColor="text1"/>
          <w:sz w:val="32"/>
          <w:szCs w:val="32"/>
        </w:rPr>
        <w:t xml:space="preserve">internal supervision administration </w:t>
      </w:r>
      <w:r w:rsidR="00487217" w:rsidRPr="004C46BD">
        <w:rPr>
          <w:rFonts w:ascii="TH SarabunPSK" w:hAnsi="TH SarabunPSK" w:cs="TH SarabunPSK"/>
          <w:color w:val="000000" w:themeColor="text1"/>
          <w:sz w:val="32"/>
          <w:szCs w:val="32"/>
        </w:rPr>
        <w:t xml:space="preserve"> model with network</w:t>
      </w:r>
      <w:r w:rsidR="00F85EC6" w:rsidRPr="004C46BD">
        <w:rPr>
          <w:rFonts w:ascii="TH SarabunPSK" w:hAnsi="TH SarabunPSK" w:cs="TH SarabunPSK"/>
          <w:color w:val="000000" w:themeColor="text1"/>
          <w:sz w:val="32"/>
          <w:szCs w:val="32"/>
        </w:rPr>
        <w:t xml:space="preserve"> </w:t>
      </w:r>
      <w:r w:rsidR="00487217" w:rsidRPr="004C46BD">
        <w:rPr>
          <w:rFonts w:ascii="TH SarabunPSK" w:hAnsi="TH SarabunPSK" w:cs="TH SarabunPSK"/>
          <w:color w:val="000000" w:themeColor="text1"/>
          <w:sz w:val="32"/>
          <w:szCs w:val="32"/>
        </w:rPr>
        <w:t xml:space="preserve">cooperation to promote the effectiveness of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 management of ban </w:t>
      </w:r>
      <w:proofErr w:type="spellStart"/>
      <w:r w:rsidR="00487217" w:rsidRPr="004C46BD">
        <w:rPr>
          <w:rFonts w:ascii="TH SarabunPSK" w:hAnsi="TH SarabunPSK" w:cs="TH SarabunPSK"/>
          <w:color w:val="000000" w:themeColor="text1"/>
          <w:sz w:val="32"/>
          <w:szCs w:val="32"/>
        </w:rPr>
        <w:t>dongma</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fai</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samakkhirat</w:t>
      </w:r>
      <w:proofErr w:type="spellEnd"/>
      <w:r w:rsidR="00487217" w:rsidRPr="004C46BD">
        <w:rPr>
          <w:rFonts w:ascii="TH SarabunPSK" w:hAnsi="TH SarabunPSK" w:cs="TH SarabunPSK"/>
          <w:color w:val="000000" w:themeColor="text1"/>
          <w:sz w:val="32"/>
          <w:szCs w:val="32"/>
        </w:rPr>
        <w:t xml:space="preserve">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overall, is suitable at the highest level and the possibilities are very high.</w:t>
      </w:r>
    </w:p>
    <w:p w14:paraId="51D791AF" w14:textId="4BCA412E" w:rsidR="00487217" w:rsidRPr="004C46BD" w:rsidRDefault="00F85EC6" w:rsidP="00BB4348">
      <w:pPr>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ab/>
      </w:r>
      <w:r w:rsidR="00BB4348" w:rsidRPr="004C46BD">
        <w:rPr>
          <w:rFonts w:ascii="TH SarabunPSK" w:hAnsi="TH SarabunPSK" w:cs="TH SarabunPSK"/>
          <w:color w:val="000000" w:themeColor="text1"/>
          <w:sz w:val="32"/>
          <w:szCs w:val="32"/>
        </w:rPr>
        <w:t xml:space="preserve"> </w:t>
      </w:r>
      <w:r w:rsidR="00BB4348" w:rsidRPr="004C46BD">
        <w:rPr>
          <w:rFonts w:ascii="TH SarabunPSK" w:hAnsi="TH SarabunPSK" w:cs="TH SarabunPSK"/>
          <w:color w:val="000000" w:themeColor="text1"/>
          <w:sz w:val="32"/>
          <w:szCs w:val="32"/>
        </w:rPr>
        <w:tab/>
      </w:r>
      <w:r w:rsidR="00487217" w:rsidRPr="004C46BD">
        <w:rPr>
          <w:rFonts w:ascii="TH SarabunPSK" w:hAnsi="TH SarabunPSK" w:cs="TH SarabunPSK"/>
          <w:color w:val="000000" w:themeColor="text1"/>
          <w:sz w:val="32"/>
          <w:szCs w:val="32"/>
        </w:rPr>
        <w:t xml:space="preserve">3. The results of the use of the </w:t>
      </w:r>
      <w:r w:rsidR="00163C5F" w:rsidRPr="004C46BD">
        <w:rPr>
          <w:rFonts w:ascii="TH SarabunPSK" w:hAnsi="TH SarabunPSK" w:cs="TH SarabunPSK"/>
          <w:color w:val="000000" w:themeColor="text1"/>
          <w:sz w:val="32"/>
          <w:szCs w:val="32"/>
        </w:rPr>
        <w:t xml:space="preserve">internal supervision administration </w:t>
      </w:r>
      <w:r w:rsidR="00487217" w:rsidRPr="004C46BD">
        <w:rPr>
          <w:rFonts w:ascii="TH SarabunPSK" w:hAnsi="TH SarabunPSK" w:cs="TH SarabunPSK"/>
          <w:color w:val="000000" w:themeColor="text1"/>
          <w:sz w:val="32"/>
          <w:szCs w:val="32"/>
        </w:rPr>
        <w:t xml:space="preserve">model with a collaborative network to promote the effectiveness of the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educational management of Ban Dong Ma Fai Unity Rat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found that 1) the effectiveness of the management of education according to the </w:t>
      </w:r>
      <w:r w:rsidR="00163C5F" w:rsidRPr="004C46BD">
        <w:rPr>
          <w:rFonts w:ascii="TH SarabunPSK" w:hAnsi="TH SarabunPSK" w:cs="TH SarabunPSK"/>
          <w:color w:val="000000" w:themeColor="text1"/>
          <w:sz w:val="32"/>
          <w:szCs w:val="32"/>
        </w:rPr>
        <w:t xml:space="preserve">internal supervision administration </w:t>
      </w:r>
      <w:r w:rsidR="00487217" w:rsidRPr="004C46BD">
        <w:rPr>
          <w:rFonts w:ascii="TH SarabunPSK" w:hAnsi="TH SarabunPSK" w:cs="TH SarabunPSK"/>
          <w:color w:val="000000" w:themeColor="text1"/>
          <w:sz w:val="32"/>
          <w:szCs w:val="32"/>
        </w:rPr>
        <w:t xml:space="preserve">model with a collaborative network to promote the effectiveness of educational management in the 21 </w:t>
      </w:r>
      <w:proofErr w:type="gramStart"/>
      <w:r w:rsidR="00487217" w:rsidRPr="004C46BD">
        <w:rPr>
          <w:rFonts w:ascii="TH SarabunPSK" w:hAnsi="TH SarabunPSK" w:cs="TH SarabunPSK"/>
          <w:color w:val="000000" w:themeColor="text1"/>
          <w:sz w:val="32"/>
          <w:szCs w:val="32"/>
        </w:rPr>
        <w:t>century</w:t>
      </w:r>
      <w:proofErr w:type="gramEnd"/>
      <w:r w:rsidR="00487217" w:rsidRPr="004C46BD">
        <w:rPr>
          <w:rFonts w:ascii="TH SarabunPSK" w:hAnsi="TH SarabunPSK" w:cs="TH SarabunPSK"/>
          <w:color w:val="000000" w:themeColor="text1"/>
          <w:sz w:val="32"/>
          <w:szCs w:val="32"/>
        </w:rPr>
        <w:t xml:space="preserve">. It was found that the </w:t>
      </w:r>
      <w:proofErr w:type="gramStart"/>
      <w:r w:rsidR="00487217" w:rsidRPr="004C46BD">
        <w:rPr>
          <w:rFonts w:ascii="TH SarabunPSK" w:hAnsi="TH SarabunPSK" w:cs="TH SarabunPSK"/>
          <w:color w:val="000000" w:themeColor="text1"/>
          <w:sz w:val="32"/>
          <w:szCs w:val="32"/>
        </w:rPr>
        <w:t>first grade</w:t>
      </w:r>
      <w:proofErr w:type="gramEnd"/>
      <w:r w:rsidR="00487217" w:rsidRPr="004C46BD">
        <w:rPr>
          <w:rFonts w:ascii="TH SarabunPSK" w:hAnsi="TH SarabunPSK" w:cs="TH SarabunPSK"/>
          <w:color w:val="000000" w:themeColor="text1"/>
          <w:sz w:val="32"/>
          <w:szCs w:val="32"/>
        </w:rPr>
        <w:t xml:space="preserve"> read-out (RT) results had a developmental score of 13.13, the quality assessment of NT students in grade 3 had a development score of 14.57, the results of the basic national educational test, the O-Net grade 6 had a development score of 9. O-Net Basic National Education Test 3rd Grade has a development score of 3.29, RT NT O-Net results for academic year 2020 have a higher development score than national development scores, which means that the results of using such a model can improve students' academic achievement.</w:t>
      </w:r>
    </w:p>
    <w:p w14:paraId="498BFF54" w14:textId="59B51FE6" w:rsidR="002212E1" w:rsidRPr="004C46BD" w:rsidRDefault="00F85EC6" w:rsidP="00BB4348">
      <w:pPr>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ab/>
      </w:r>
      <w:r w:rsidR="00487217" w:rsidRPr="004C46BD">
        <w:rPr>
          <w:rFonts w:ascii="TH SarabunPSK" w:hAnsi="TH SarabunPSK" w:cs="TH SarabunPSK"/>
          <w:color w:val="000000" w:themeColor="text1"/>
          <w:sz w:val="32"/>
          <w:szCs w:val="32"/>
        </w:rPr>
        <w:t>4.</w:t>
      </w:r>
      <w:r w:rsidR="00573F04" w:rsidRPr="004C46BD">
        <w:rPr>
          <w:rFonts w:ascii="TH SarabunPSK" w:hAnsi="TH SarabunPSK" w:cs="TH SarabunPSK"/>
          <w:color w:val="000000" w:themeColor="text1"/>
          <w:sz w:val="32"/>
          <w:szCs w:val="32"/>
        </w:rPr>
        <w:t> T</w:t>
      </w:r>
      <w:r w:rsidR="00487217" w:rsidRPr="004C46BD">
        <w:rPr>
          <w:rFonts w:ascii="TH SarabunPSK" w:hAnsi="TH SarabunPSK" w:cs="TH SarabunPSK"/>
          <w:color w:val="000000" w:themeColor="text1"/>
          <w:sz w:val="32"/>
          <w:szCs w:val="32"/>
        </w:rPr>
        <w:t>he results of the assessment</w:t>
      </w:r>
      <w:r w:rsidR="00573F04" w:rsidRPr="004C46BD">
        <w:rPr>
          <w:rFonts w:ascii="TH SarabunPSK" w:hAnsi="TH SarabunPSK" w:cs="TH SarabunPSK"/>
          <w:color w:val="000000" w:themeColor="text1"/>
          <w:sz w:val="32"/>
          <w:szCs w:val="32"/>
        </w:rPr>
        <w:t xml:space="preserve"> </w:t>
      </w:r>
      <w:r w:rsidR="00487217" w:rsidRPr="004C46BD">
        <w:rPr>
          <w:rFonts w:ascii="TH SarabunPSK" w:hAnsi="TH SarabunPSK" w:cs="TH SarabunPSK"/>
          <w:color w:val="000000" w:themeColor="text1"/>
          <w:sz w:val="32"/>
          <w:szCs w:val="32"/>
        </w:rPr>
        <w:t xml:space="preserve">of stakeholders' satisfaction with the </w:t>
      </w:r>
      <w:bookmarkStart w:id="3" w:name="_Hlk94646341"/>
      <w:r w:rsidR="00163C5F" w:rsidRPr="004C46BD">
        <w:rPr>
          <w:rFonts w:ascii="TH SarabunPSK" w:hAnsi="TH SarabunPSK" w:cs="TH SarabunPSK"/>
          <w:color w:val="000000" w:themeColor="text1"/>
          <w:sz w:val="32"/>
          <w:szCs w:val="32"/>
        </w:rPr>
        <w:t>internal supervision administration</w:t>
      </w:r>
      <w:bookmarkEnd w:id="3"/>
      <w:r w:rsidR="00163C5F" w:rsidRPr="004C46BD">
        <w:rPr>
          <w:rFonts w:ascii="TH SarabunPSK" w:hAnsi="TH SarabunPSK" w:cs="TH SarabunPSK"/>
          <w:color w:val="000000" w:themeColor="text1"/>
          <w:sz w:val="32"/>
          <w:szCs w:val="32"/>
        </w:rPr>
        <w:t xml:space="preserve"> </w:t>
      </w:r>
      <w:r w:rsidR="00487217" w:rsidRPr="004C46BD">
        <w:rPr>
          <w:rFonts w:ascii="TH SarabunPSK" w:hAnsi="TH SarabunPSK" w:cs="TH SarabunPSK"/>
          <w:color w:val="000000" w:themeColor="text1"/>
          <w:sz w:val="32"/>
          <w:szCs w:val="32"/>
        </w:rPr>
        <w:t xml:space="preserve">model with a collaborative network to promote the effectiveness of the 21 </w:t>
      </w:r>
      <w:proofErr w:type="spellStart"/>
      <w:r w:rsidR="00487217" w:rsidRPr="004C46BD">
        <w:rPr>
          <w:rFonts w:ascii="TH SarabunPSK" w:hAnsi="TH SarabunPSK" w:cs="TH SarabunPSK"/>
          <w:color w:val="000000" w:themeColor="text1"/>
          <w:sz w:val="32"/>
          <w:szCs w:val="32"/>
        </w:rPr>
        <w:t>th</w:t>
      </w:r>
      <w:proofErr w:type="spellEnd"/>
      <w:r w:rsidR="00487217" w:rsidRPr="004C46BD">
        <w:rPr>
          <w:rFonts w:ascii="TH SarabunPSK" w:hAnsi="TH SarabunPSK" w:cs="TH SarabunPSK"/>
          <w:color w:val="000000" w:themeColor="text1"/>
          <w:sz w:val="32"/>
          <w:szCs w:val="32"/>
        </w:rPr>
        <w:t xml:space="preserve">-century educational management of ban </w:t>
      </w:r>
      <w:proofErr w:type="gramStart"/>
      <w:r w:rsidR="00487217" w:rsidRPr="004C46BD">
        <w:rPr>
          <w:rFonts w:ascii="TH SarabunPSK" w:hAnsi="TH SarabunPSK" w:cs="TH SarabunPSK"/>
          <w:color w:val="000000" w:themeColor="text1"/>
          <w:sz w:val="32"/>
          <w:szCs w:val="32"/>
        </w:rPr>
        <w:t>dong</w:t>
      </w:r>
      <w:proofErr w:type="gramEnd"/>
      <w:r w:rsidR="00487217" w:rsidRPr="004C46BD">
        <w:rPr>
          <w:rFonts w:ascii="TH SarabunPSK" w:hAnsi="TH SarabunPSK" w:cs="TH SarabunPSK"/>
          <w:color w:val="000000" w:themeColor="text1"/>
          <w:sz w:val="32"/>
          <w:szCs w:val="32"/>
        </w:rPr>
        <w:t xml:space="preserve"> ma </w:t>
      </w:r>
      <w:proofErr w:type="spellStart"/>
      <w:r w:rsidR="00487217" w:rsidRPr="004C46BD">
        <w:rPr>
          <w:rFonts w:ascii="TH SarabunPSK" w:hAnsi="TH SarabunPSK" w:cs="TH SarabunPSK"/>
          <w:color w:val="000000" w:themeColor="text1"/>
          <w:sz w:val="32"/>
          <w:szCs w:val="32"/>
        </w:rPr>
        <w:t>fai</w:t>
      </w:r>
      <w:proofErr w:type="spellEnd"/>
      <w:r w:rsidR="00487217" w:rsidRPr="004C46BD">
        <w:rPr>
          <w:rFonts w:ascii="TH SarabunPSK" w:hAnsi="TH SarabunPSK" w:cs="TH SarabunPSK"/>
          <w:color w:val="000000" w:themeColor="text1"/>
          <w:sz w:val="32"/>
          <w:szCs w:val="32"/>
        </w:rPr>
        <w:t xml:space="preserve"> unity rat </w:t>
      </w:r>
      <w:proofErr w:type="spellStart"/>
      <w:r w:rsidR="00487217" w:rsidRPr="004C46BD">
        <w:rPr>
          <w:rFonts w:ascii="TH SarabunPSK" w:hAnsi="TH SarabunPSK" w:cs="TH SarabunPSK"/>
          <w:color w:val="000000" w:themeColor="text1"/>
          <w:sz w:val="32"/>
          <w:szCs w:val="32"/>
        </w:rPr>
        <w:t>uthit</w:t>
      </w:r>
      <w:proofErr w:type="spellEnd"/>
      <w:r w:rsidR="00487217" w:rsidRPr="004C46BD">
        <w:rPr>
          <w:rFonts w:ascii="TH SarabunPSK" w:hAnsi="TH SarabunPSK" w:cs="TH SarabunPSK"/>
          <w:color w:val="000000" w:themeColor="text1"/>
          <w:sz w:val="32"/>
          <w:szCs w:val="32"/>
        </w:rPr>
        <w:t xml:space="preserve"> school found that the picture was very inclusive to a considerable extent</w:t>
      </w:r>
      <w:r w:rsidR="00163C5F" w:rsidRPr="004C46BD">
        <w:rPr>
          <w:rFonts w:ascii="TH SarabunPSK" w:hAnsi="TH SarabunPSK" w:cs="TH SarabunPSK"/>
          <w:color w:val="000000" w:themeColor="text1"/>
          <w:sz w:val="32"/>
          <w:szCs w:val="32"/>
        </w:rPr>
        <w:t>.</w:t>
      </w:r>
    </w:p>
    <w:p w14:paraId="15E6F312" w14:textId="5807A4FF" w:rsidR="002212E1" w:rsidRPr="004C46BD" w:rsidRDefault="002212E1" w:rsidP="00BB4348">
      <w:pPr>
        <w:contextualSpacing/>
        <w:jc w:val="thaiDistribute"/>
        <w:rPr>
          <w:rFonts w:ascii="TH SarabunPSK" w:hAnsi="TH SarabunPSK" w:cs="TH SarabunPSK"/>
          <w:color w:val="000000" w:themeColor="text1"/>
          <w:sz w:val="32"/>
          <w:szCs w:val="32"/>
        </w:rPr>
      </w:pPr>
    </w:p>
    <w:p w14:paraId="3851B1F7" w14:textId="5AE21299" w:rsidR="002212E1" w:rsidRPr="004C46BD" w:rsidRDefault="0034716E" w:rsidP="00BB4348">
      <w:pPr>
        <w:contextualSpacing/>
        <w:jc w:val="thaiDistribute"/>
        <w:rPr>
          <w:rFonts w:ascii="TH SarabunPSK" w:hAnsi="TH SarabunPSK" w:cs="TH SarabunPSK"/>
          <w:color w:val="000000" w:themeColor="text1"/>
          <w:sz w:val="32"/>
          <w:szCs w:val="32"/>
        </w:rPr>
      </w:pPr>
      <w:r w:rsidRPr="004C46BD">
        <w:rPr>
          <w:rFonts w:ascii="TH SarabunPSK" w:hAnsi="TH SarabunPSK" w:cs="TH SarabunPSK"/>
          <w:noProof/>
          <w:color w:val="000000" w:themeColor="text1"/>
          <w:sz w:val="32"/>
          <w:szCs w:val="32"/>
          <w:lang w:val="th-TH"/>
        </w:rPr>
        <mc:AlternateContent>
          <mc:Choice Requires="wps">
            <w:drawing>
              <wp:anchor distT="0" distB="0" distL="114300" distR="114300" simplePos="0" relativeHeight="251662336" behindDoc="0" locked="0" layoutInCell="1" allowOverlap="1" wp14:anchorId="2DF0643B" wp14:editId="65DE3718">
                <wp:simplePos x="0" y="0"/>
                <wp:positionH relativeFrom="column">
                  <wp:posOffset>0</wp:posOffset>
                </wp:positionH>
                <wp:positionV relativeFrom="paragraph">
                  <wp:posOffset>-635</wp:posOffset>
                </wp:positionV>
                <wp:extent cx="6311900"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311900" cy="571500"/>
                        </a:xfrm>
                        <a:prstGeom prst="rect">
                          <a:avLst/>
                        </a:prstGeom>
                        <a:noFill/>
                        <a:ln w="6350">
                          <a:noFill/>
                        </a:ln>
                      </wps:spPr>
                      <wps:txbx>
                        <w:txbxContent>
                          <w:p w14:paraId="6C5719F4" w14:textId="402CA92B" w:rsidR="0034716E" w:rsidRPr="006601E6" w:rsidRDefault="0034716E" w:rsidP="0034716E">
                            <w:pPr>
                              <w:rPr>
                                <w:rFonts w:ascii="TH SarabunPSK" w:hAnsi="TH SarabunPSK" w:cs="TH SarabunPSK"/>
                                <w:sz w:val="32"/>
                                <w:szCs w:val="32"/>
                              </w:rPr>
                            </w:pPr>
                            <w:r>
                              <w:rPr>
                                <w:rFonts w:ascii="TH SarabunPSK" w:hAnsi="TH SarabunPSK" w:cs="TH SarabunPSK"/>
                                <w:b/>
                                <w:bCs/>
                                <w:sz w:val="32"/>
                                <w:szCs w:val="32"/>
                              </w:rPr>
                              <w:t>Keywords</w:t>
                            </w:r>
                            <w:r w:rsidRPr="006601E6">
                              <w:rPr>
                                <w:rFonts w:ascii="TH SarabunPSK" w:hAnsi="TH SarabunPSK" w:cs="TH SarabunPSK"/>
                                <w:sz w:val="32"/>
                                <w:szCs w:val="32"/>
                              </w:rPr>
                              <w:t xml:space="preserve">: </w:t>
                            </w:r>
                            <w:r>
                              <w:rPr>
                                <w:rFonts w:ascii="TH SarabunPSK" w:hAnsi="TH SarabunPSK" w:cs="TH SarabunPSK"/>
                                <w:sz w:val="32"/>
                                <w:szCs w:val="32"/>
                              </w:rPr>
                              <w:t>I</w:t>
                            </w:r>
                            <w:r w:rsidRPr="0034716E">
                              <w:rPr>
                                <w:rFonts w:ascii="TH SarabunPSK" w:hAnsi="TH SarabunPSK" w:cs="TH SarabunPSK"/>
                                <w:sz w:val="32"/>
                                <w:szCs w:val="32"/>
                              </w:rPr>
                              <w:t>nternal supervision administration</w:t>
                            </w:r>
                            <w:r w:rsidRPr="006601E6">
                              <w:rPr>
                                <w:rFonts w:ascii="TH SarabunPSK" w:hAnsi="TH SarabunPSK" w:cs="TH SarabunPSK"/>
                                <w:sz w:val="32"/>
                                <w:szCs w:val="32"/>
                              </w:rPr>
                              <w:t xml:space="preserve">, </w:t>
                            </w:r>
                            <w:r w:rsidRPr="0034716E">
                              <w:rPr>
                                <w:rFonts w:ascii="TH SarabunPSK" w:hAnsi="TH SarabunPSK" w:cs="TH SarabunPSK"/>
                                <w:sz w:val="32"/>
                                <w:szCs w:val="32"/>
                              </w:rPr>
                              <w:t>The Development model</w:t>
                            </w:r>
                            <w:r w:rsidRPr="006601E6">
                              <w:rPr>
                                <w:rFonts w:ascii="TH SarabunPSK" w:hAnsi="TH SarabunPSK" w:cs="TH SarabunPSK"/>
                                <w:sz w:val="32"/>
                                <w:szCs w:val="32"/>
                              </w:rPr>
                              <w:t xml:space="preserve">, </w:t>
                            </w:r>
                            <w:r>
                              <w:rPr>
                                <w:rFonts w:ascii="TH SarabunPSK" w:hAnsi="TH SarabunPSK" w:cs="TH SarabunPSK"/>
                                <w:sz w:val="32"/>
                                <w:szCs w:val="32"/>
                              </w:rPr>
                              <w:t>C</w:t>
                            </w:r>
                            <w:r w:rsidRPr="0034716E">
                              <w:rPr>
                                <w:rFonts w:ascii="TH SarabunPSK" w:hAnsi="TH SarabunPSK" w:cs="TH SarabunPSK"/>
                                <w:sz w:val="32"/>
                                <w:szCs w:val="32"/>
                              </w:rPr>
                              <w:t>ollaborative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F0643B" id="Text Box 4" o:spid="_x0000_s1027" type="#_x0000_t202" style="position:absolute;left:0;text-align:left;margin-left:0;margin-top:-.05pt;width:497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" filled="f" stroked="f" strokeweight=".5pt">
                <v:textbox>
                  <w:txbxContent>
                    <w:p w14:paraId="6C5719F4" w14:textId="402CA92B" w:rsidR="0034716E" w:rsidRPr="006601E6" w:rsidRDefault="0034716E" w:rsidP="0034716E">
                      <w:pPr>
                        <w:rPr>
                          <w:rFonts w:ascii="TH SarabunPSK" w:hAnsi="TH SarabunPSK" w:cs="TH SarabunPSK"/>
                          <w:sz w:val="32"/>
                          <w:szCs w:val="32"/>
                        </w:rPr>
                      </w:pPr>
                      <w:r>
                        <w:rPr>
                          <w:rFonts w:ascii="TH SarabunPSK" w:hAnsi="TH SarabunPSK" w:cs="TH SarabunPSK"/>
                          <w:b/>
                          <w:bCs/>
                          <w:sz w:val="32"/>
                          <w:szCs w:val="32"/>
                        </w:rPr>
                        <w:t>Keywords</w:t>
                      </w:r>
                      <w:r w:rsidRPr="006601E6">
                        <w:rPr>
                          <w:rFonts w:ascii="TH SarabunPSK" w:hAnsi="TH SarabunPSK" w:cs="TH SarabunPSK"/>
                          <w:sz w:val="32"/>
                          <w:szCs w:val="32"/>
                        </w:rPr>
                        <w:t xml:space="preserve">: </w:t>
                      </w:r>
                      <w:r>
                        <w:rPr>
                          <w:rFonts w:ascii="TH SarabunPSK" w:hAnsi="TH SarabunPSK" w:cs="TH SarabunPSK"/>
                          <w:sz w:val="32"/>
                          <w:szCs w:val="32"/>
                        </w:rPr>
                        <w:t>I</w:t>
                      </w:r>
                      <w:r w:rsidRPr="0034716E">
                        <w:rPr>
                          <w:rFonts w:ascii="TH SarabunPSK" w:hAnsi="TH SarabunPSK" w:cs="TH SarabunPSK"/>
                          <w:sz w:val="32"/>
                          <w:szCs w:val="32"/>
                        </w:rPr>
                        <w:t>nternal supervision administration</w:t>
                      </w:r>
                      <w:r w:rsidRPr="006601E6">
                        <w:rPr>
                          <w:rFonts w:ascii="TH SarabunPSK" w:hAnsi="TH SarabunPSK" w:cs="TH SarabunPSK"/>
                          <w:sz w:val="32"/>
                          <w:szCs w:val="32"/>
                        </w:rPr>
                        <w:t xml:space="preserve">, </w:t>
                      </w:r>
                      <w:r w:rsidRPr="0034716E">
                        <w:rPr>
                          <w:rFonts w:ascii="TH SarabunPSK" w:hAnsi="TH SarabunPSK" w:cs="TH SarabunPSK"/>
                          <w:sz w:val="32"/>
                          <w:szCs w:val="32"/>
                        </w:rPr>
                        <w:t>The Development model</w:t>
                      </w:r>
                      <w:r w:rsidRPr="006601E6">
                        <w:rPr>
                          <w:rFonts w:ascii="TH SarabunPSK" w:hAnsi="TH SarabunPSK" w:cs="TH SarabunPSK"/>
                          <w:sz w:val="32"/>
                          <w:szCs w:val="32"/>
                        </w:rPr>
                        <w:t xml:space="preserve">, </w:t>
                      </w:r>
                      <w:r>
                        <w:rPr>
                          <w:rFonts w:ascii="TH SarabunPSK" w:hAnsi="TH SarabunPSK" w:cs="TH SarabunPSK"/>
                          <w:sz w:val="32"/>
                          <w:szCs w:val="32"/>
                        </w:rPr>
                        <w:t>C</w:t>
                      </w:r>
                      <w:r w:rsidRPr="0034716E">
                        <w:rPr>
                          <w:rFonts w:ascii="TH SarabunPSK" w:hAnsi="TH SarabunPSK" w:cs="TH SarabunPSK"/>
                          <w:sz w:val="32"/>
                          <w:szCs w:val="32"/>
                        </w:rPr>
                        <w:t>ollaborative network</w:t>
                      </w:r>
                    </w:p>
                  </w:txbxContent>
                </v:textbox>
              </v:shape>
            </w:pict>
          </mc:Fallback>
        </mc:AlternateContent>
      </w:r>
    </w:p>
    <w:p w14:paraId="05AF7887" w14:textId="77777777" w:rsidR="00393B73" w:rsidRPr="004C46BD" w:rsidRDefault="00393B73" w:rsidP="00123246">
      <w:pPr>
        <w:contextualSpacing/>
        <w:jc w:val="center"/>
        <w:rPr>
          <w:rFonts w:ascii="TH SarabunPSK" w:hAnsi="TH SarabunPSK" w:cs="TH SarabunPSK"/>
          <w:color w:val="000000" w:themeColor="text1"/>
          <w:sz w:val="28"/>
        </w:rPr>
      </w:pPr>
    </w:p>
    <w:p w14:paraId="630216E9" w14:textId="77777777" w:rsidR="00393B73" w:rsidRPr="004C46BD" w:rsidRDefault="00393B73" w:rsidP="00123246">
      <w:pPr>
        <w:contextualSpacing/>
        <w:jc w:val="center"/>
        <w:rPr>
          <w:rFonts w:ascii="TH SarabunPSK" w:hAnsi="TH SarabunPSK" w:cs="TH SarabunPSK"/>
          <w:color w:val="000000" w:themeColor="text1"/>
          <w:sz w:val="28"/>
        </w:rPr>
      </w:pPr>
    </w:p>
    <w:p w14:paraId="017B2198" w14:textId="77777777" w:rsidR="00393B73" w:rsidRPr="004C46BD" w:rsidRDefault="00393B73" w:rsidP="00123246">
      <w:pPr>
        <w:contextualSpacing/>
        <w:jc w:val="center"/>
        <w:rPr>
          <w:rFonts w:ascii="TH SarabunPSK" w:hAnsi="TH SarabunPSK" w:cs="TH SarabunPSK"/>
          <w:color w:val="000000" w:themeColor="text1"/>
          <w:sz w:val="28"/>
        </w:rPr>
      </w:pPr>
    </w:p>
    <w:p w14:paraId="6A22857E" w14:textId="77777777" w:rsidR="00393B73" w:rsidRPr="004C46BD" w:rsidRDefault="00393B73" w:rsidP="00123246">
      <w:pPr>
        <w:contextualSpacing/>
        <w:jc w:val="center"/>
        <w:rPr>
          <w:rFonts w:ascii="TH SarabunPSK" w:hAnsi="TH SarabunPSK" w:cs="TH SarabunPSK"/>
          <w:color w:val="000000" w:themeColor="text1"/>
          <w:sz w:val="28"/>
        </w:rPr>
      </w:pPr>
    </w:p>
    <w:p w14:paraId="39F1DB1A" w14:textId="77777777" w:rsidR="00393B73" w:rsidRPr="004C46BD" w:rsidRDefault="00393B73" w:rsidP="00123246">
      <w:pPr>
        <w:contextualSpacing/>
        <w:jc w:val="center"/>
        <w:rPr>
          <w:rFonts w:ascii="TH SarabunPSK" w:hAnsi="TH SarabunPSK" w:cs="TH SarabunPSK"/>
          <w:color w:val="000000" w:themeColor="text1"/>
          <w:sz w:val="28"/>
        </w:rPr>
      </w:pPr>
    </w:p>
    <w:p w14:paraId="76E536FB" w14:textId="0A4CC705" w:rsidR="002212E1" w:rsidRPr="004C46BD" w:rsidRDefault="00C03CD8" w:rsidP="00826722">
      <w:pPr>
        <w:tabs>
          <w:tab w:val="left" w:pos="426"/>
        </w:tabs>
        <w:contextualSpacing/>
        <w:rPr>
          <w:rFonts w:ascii="TH SarabunPSK" w:hAnsi="TH SarabunPSK" w:cs="TH SarabunPSK"/>
          <w:b/>
          <w:bCs/>
          <w:color w:val="000000" w:themeColor="text1"/>
          <w:sz w:val="36"/>
          <w:szCs w:val="36"/>
        </w:rPr>
      </w:pPr>
      <w:r w:rsidRPr="004C46BD">
        <w:rPr>
          <w:rFonts w:ascii="TH SarabunPSK" w:hAnsi="TH SarabunPSK" w:cs="TH SarabunPSK"/>
          <w:b/>
          <w:bCs/>
          <w:color w:val="000000" w:themeColor="text1"/>
          <w:sz w:val="36"/>
          <w:szCs w:val="36"/>
        </w:rPr>
        <w:t>1.</w:t>
      </w:r>
      <w:r w:rsidR="00826722" w:rsidRPr="004C46BD">
        <w:rPr>
          <w:rFonts w:ascii="TH SarabunPSK" w:hAnsi="TH SarabunPSK" w:cs="TH SarabunPSK"/>
          <w:b/>
          <w:bCs/>
          <w:color w:val="000000" w:themeColor="text1"/>
          <w:sz w:val="36"/>
          <w:szCs w:val="36"/>
        </w:rPr>
        <w:t xml:space="preserve">   </w:t>
      </w:r>
      <w:r w:rsidRPr="004C46BD">
        <w:rPr>
          <w:rFonts w:ascii="TH SarabunPSK" w:hAnsi="TH SarabunPSK" w:cs="TH SarabunPSK" w:hint="cs"/>
          <w:b/>
          <w:bCs/>
          <w:color w:val="000000" w:themeColor="text1"/>
          <w:sz w:val="36"/>
          <w:szCs w:val="36"/>
          <w:cs/>
        </w:rPr>
        <w:t>บทนำ</w:t>
      </w:r>
    </w:p>
    <w:p w14:paraId="58CDD593" w14:textId="4D73D0B2" w:rsidR="00A46228" w:rsidRPr="004C46BD" w:rsidRDefault="007E737E" w:rsidP="007E737E">
      <w:pPr>
        <w:spacing w:after="0"/>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ab/>
      </w:r>
      <w:r w:rsidRPr="004C46BD">
        <w:rPr>
          <w:rFonts w:ascii="TH SarabunIT๙" w:hAnsi="TH SarabunIT๙" w:cs="TH SarabunIT๙"/>
          <w:sz w:val="32"/>
          <w:szCs w:val="32"/>
          <w:cs/>
        </w:rPr>
        <w:t xml:space="preserve">การนิเทศภายในเป็นการให้คำแนะนำ ช่วยเหลือ ชี้แนะ เพื่อแก้ไข ปรับปรุง พัฒนาการจัดกิจกรรมการเรียนรู้ของครูให้มีประสิทธิภาพ ที่ส่งผลให้ผู้เรียนมีคุณภาพตามมาตรฐานของหลักสูตร </w:t>
      </w:r>
      <w:r w:rsidRPr="004C46BD">
        <w:rPr>
          <w:rFonts w:ascii="TH SarabunIT๙" w:hAnsi="TH SarabunIT๙" w:cs="TH SarabunIT๙"/>
          <w:sz w:val="32"/>
          <w:szCs w:val="32"/>
          <w:cs/>
        </w:rPr>
        <w:br/>
        <w:t>การนิเทศภายในโรงเรียนเป็นกิจกรรมสำคัญที่สุดในการสนับสนุนการเรียนการสอนภายในโรงเรียนให้ดำเนินไปอย่างมีประสิทธิภาพ ซึ่งเป็นหน้าที่สำคัญของผู้บริหารสถานศึกษาต้องดำเนินการให้เกิดขึ้นภายในโรงเรียนให้มีประสิทธิภาพมากขึ้น และครูได้ปรับปรุงคุณภาพการเรียนการสอนภายในชั้นเรียน รวมทั้งเป็นกระบวนการประกันคุณภาพของสถานศึกษา การนิเทศมีส่วนสำคัญอย่างมากต่อการเพิ่มประสิทธิภาพให้กับโรงเรียนหรือสถาบันการศึกษา จุดเน้นในปัจจุบันจะคำนึงถึงทุกองค์ประกอบทางการศึกษา ที่จะทำให้การสอนของครูมีประสิทธิภาพสูงขึ้นองค์ประกอบเหล่านี้ได้แก่การช่วยเหลือครูผู้สอนโดยตรงให้มีการปรับปรุงด้วยตนเองอยู่เสมอ</w:t>
      </w:r>
      <w:r w:rsidRPr="004C46BD">
        <w:rPr>
          <w:rFonts w:ascii="TH SarabunIT๙" w:hAnsi="TH SarabunIT๙" w:cs="TH SarabunIT๙"/>
          <w:sz w:val="32"/>
          <w:szCs w:val="32"/>
        </w:rPr>
        <w:t xml:space="preserve"> </w:t>
      </w:r>
      <w:r w:rsidR="00A46228" w:rsidRPr="004C46BD">
        <w:rPr>
          <w:rFonts w:ascii="TH SarabunPSK" w:hAnsi="TH SarabunPSK" w:cs="TH SarabunPSK"/>
          <w:color w:val="000000" w:themeColor="text1"/>
          <w:sz w:val="32"/>
          <w:szCs w:val="32"/>
          <w:cs/>
        </w:rPr>
        <w:t>สำนักงานคณะกรรมการการศึกษาขั้นพื้นฐาน กำหนดนโยบาย “การศึกษาขั้นพื้นฐานวิถีใหม่ วิถีคุณภาพ” มุ่งเน้นความปลอดภัยในสถานศึกษา การขับเคลื่อนนโยบายไปสู่การปฏิบัติในระดับสำนักงานเขตพื้นที่การศึกษาและระดับสถานศึกษา ใช้กระบวนการคุณภาพ 3 ส่วน คือ กระบวนการบริหารจัดการ กระบวนการจัดการเรียนการสอนและกระบวนการนิเทศการศึกษา ซึ่งมีความสัมพันธ์สอดคล้องเชื่อมโยงกันเพื่อพัฒนาคุณภาพการศึกษาให้มีประสิทธิภาพสูงสุด (หน่วยศึกษานิเทศก์ สำนักงานคณะกรรมการการศึกษาขั้นพื้นฐาน-</w:t>
      </w:r>
      <w:proofErr w:type="spellStart"/>
      <w:r w:rsidR="00A46228" w:rsidRPr="004C46BD">
        <w:rPr>
          <w:rFonts w:ascii="TH SarabunPSK" w:hAnsi="TH SarabunPSK" w:cs="TH SarabunPSK"/>
          <w:color w:val="000000" w:themeColor="text1"/>
          <w:sz w:val="32"/>
          <w:szCs w:val="32"/>
          <w:cs/>
        </w:rPr>
        <w:t>ศนฐ</w:t>
      </w:r>
      <w:proofErr w:type="spellEnd"/>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2564) เป้าหมาย 5 ข้อของนโยบาย “</w:t>
      </w:r>
      <w:proofErr w:type="spellStart"/>
      <w:r w:rsidR="00A46228" w:rsidRPr="004C46BD">
        <w:rPr>
          <w:rFonts w:ascii="TH SarabunPSK" w:hAnsi="TH SarabunPSK" w:cs="TH SarabunPSK"/>
          <w:color w:val="000000" w:themeColor="text1"/>
          <w:sz w:val="32"/>
          <w:szCs w:val="32"/>
          <w:cs/>
        </w:rPr>
        <w:t>สพฐ</w:t>
      </w:r>
      <w:proofErr w:type="spellEnd"/>
      <w:r w:rsidR="00A46228" w:rsidRPr="004C46BD">
        <w:rPr>
          <w:rFonts w:ascii="TH SarabunPSK" w:hAnsi="TH SarabunPSK" w:cs="TH SarabunPSK"/>
          <w:color w:val="000000" w:themeColor="text1"/>
          <w:sz w:val="32"/>
          <w:szCs w:val="32"/>
          <w:cs/>
        </w:rPr>
        <w:t xml:space="preserve"> วิถีใหม่ วิถีคุณภาพ”  คือ 1) คุณภาพผู้เรียน 2) คุณภาพบุคลากร 3) คุณภาพการจัดการศึกษา คุณภาพบริหารการจัดการศึกษา 4) คุณภาพการจัดสรรปัจจัยและทรัพยากรทางการศึกษา และ5) คุณภาพเทคโนโลยีเพื่อการบริหารและการจัดการเรียนรู้ (สำนักงานคณะกรรมการการศึกษาขั้นพื้นฐาน</w:t>
      </w:r>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2563</w:t>
      </w:r>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 xml:space="preserve">อ้างถึงใน </w:t>
      </w:r>
      <w:proofErr w:type="spellStart"/>
      <w:r w:rsidR="00A46228" w:rsidRPr="004C46BD">
        <w:rPr>
          <w:rFonts w:ascii="TH SarabunPSK" w:hAnsi="TH SarabunPSK" w:cs="TH SarabunPSK"/>
          <w:color w:val="000000" w:themeColor="text1"/>
          <w:sz w:val="32"/>
          <w:szCs w:val="32"/>
          <w:cs/>
        </w:rPr>
        <w:t>วรัญญ</w:t>
      </w:r>
      <w:proofErr w:type="spellEnd"/>
      <w:r w:rsidR="00A46228" w:rsidRPr="004C46BD">
        <w:rPr>
          <w:rFonts w:ascii="TH SarabunPSK" w:hAnsi="TH SarabunPSK" w:cs="TH SarabunPSK"/>
          <w:color w:val="000000" w:themeColor="text1"/>
          <w:sz w:val="32"/>
          <w:szCs w:val="32"/>
          <w:cs/>
        </w:rPr>
        <w:t>ภรณ์ ชาลีรักษ์</w:t>
      </w:r>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2564 : 4) การขับเคลื่อนนโยบาย “</w:t>
      </w:r>
      <w:proofErr w:type="spellStart"/>
      <w:r w:rsidR="00A46228" w:rsidRPr="004C46BD">
        <w:rPr>
          <w:rFonts w:ascii="TH SarabunPSK" w:hAnsi="TH SarabunPSK" w:cs="TH SarabunPSK"/>
          <w:color w:val="000000" w:themeColor="text1"/>
          <w:sz w:val="32"/>
          <w:szCs w:val="32"/>
          <w:cs/>
        </w:rPr>
        <w:t>สพฐ</w:t>
      </w:r>
      <w:proofErr w:type="spellEnd"/>
      <w:r w:rsidR="00A46228" w:rsidRPr="004C46BD">
        <w:rPr>
          <w:rFonts w:ascii="TH SarabunPSK" w:hAnsi="TH SarabunPSK" w:cs="TH SarabunPSK"/>
          <w:color w:val="000000" w:themeColor="text1"/>
          <w:sz w:val="32"/>
          <w:szCs w:val="32"/>
          <w:cs/>
        </w:rPr>
        <w:t xml:space="preserve"> วิถีใหม่ วิถีคุณภาพ”จำเป็นที่หน่วยงานที่เกี่ยวข้องต้องนำนโยบายสู่การปฏิบัติ และนโยบายนั้น ๆ หากในระดับโรงเรียนบริหารสถานศึกษามีหน้าที่หลักประการหนึ่ง คือการกำกับติดตามการนำนโยบายไปสู่การปฏิบัติเป็นระยะ ๆ (จุมพล หน</w:t>
      </w:r>
      <w:proofErr w:type="spellStart"/>
      <w:r w:rsidR="00A46228" w:rsidRPr="004C46BD">
        <w:rPr>
          <w:rFonts w:ascii="TH SarabunPSK" w:hAnsi="TH SarabunPSK" w:cs="TH SarabunPSK"/>
          <w:color w:val="000000" w:themeColor="text1"/>
          <w:sz w:val="32"/>
          <w:szCs w:val="32"/>
          <w:cs/>
        </w:rPr>
        <w:t>ิม</w:t>
      </w:r>
      <w:proofErr w:type="spellEnd"/>
      <w:r w:rsidR="00A46228" w:rsidRPr="004C46BD">
        <w:rPr>
          <w:rFonts w:ascii="TH SarabunPSK" w:hAnsi="TH SarabunPSK" w:cs="TH SarabunPSK"/>
          <w:color w:val="000000" w:themeColor="text1"/>
          <w:sz w:val="32"/>
          <w:szCs w:val="32"/>
          <w:cs/>
        </w:rPr>
        <w:t>พาน</w:t>
      </w:r>
      <w:proofErr w:type="spellStart"/>
      <w:r w:rsidR="00A46228" w:rsidRPr="004C46BD">
        <w:rPr>
          <w:rFonts w:ascii="TH SarabunPSK" w:hAnsi="TH SarabunPSK" w:cs="TH SarabunPSK"/>
          <w:color w:val="000000" w:themeColor="text1"/>
          <w:sz w:val="32"/>
          <w:szCs w:val="32"/>
          <w:cs/>
        </w:rPr>
        <w:t>ิช</w:t>
      </w:r>
      <w:proofErr w:type="spellEnd"/>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2554</w:t>
      </w:r>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 xml:space="preserve">อ้างถึงใน </w:t>
      </w:r>
      <w:proofErr w:type="spellStart"/>
      <w:r w:rsidR="00A46228" w:rsidRPr="004C46BD">
        <w:rPr>
          <w:rFonts w:ascii="TH SarabunPSK" w:hAnsi="TH SarabunPSK" w:cs="TH SarabunPSK"/>
          <w:color w:val="000000" w:themeColor="text1"/>
          <w:sz w:val="32"/>
          <w:szCs w:val="32"/>
          <w:cs/>
        </w:rPr>
        <w:t>วรัญญ</w:t>
      </w:r>
      <w:proofErr w:type="spellEnd"/>
      <w:r w:rsidR="00A46228" w:rsidRPr="004C46BD">
        <w:rPr>
          <w:rFonts w:ascii="TH SarabunPSK" w:hAnsi="TH SarabunPSK" w:cs="TH SarabunPSK"/>
          <w:color w:val="000000" w:themeColor="text1"/>
          <w:sz w:val="32"/>
          <w:szCs w:val="32"/>
          <w:cs/>
        </w:rPr>
        <w:t>ภรณ์ ชาลีรักษ์</w:t>
      </w:r>
      <w:r w:rsidR="00A46228" w:rsidRPr="004C46BD">
        <w:rPr>
          <w:rFonts w:ascii="TH SarabunPSK" w:hAnsi="TH SarabunPSK" w:cs="TH SarabunPSK"/>
          <w:color w:val="000000" w:themeColor="text1"/>
          <w:sz w:val="32"/>
          <w:szCs w:val="32"/>
        </w:rPr>
        <w:t xml:space="preserve">, </w:t>
      </w:r>
      <w:r w:rsidR="00A46228" w:rsidRPr="004C46BD">
        <w:rPr>
          <w:rFonts w:ascii="TH SarabunPSK" w:hAnsi="TH SarabunPSK" w:cs="TH SarabunPSK"/>
          <w:color w:val="000000" w:themeColor="text1"/>
          <w:sz w:val="32"/>
          <w:szCs w:val="32"/>
          <w:cs/>
        </w:rPr>
        <w:t xml:space="preserve">2564 : 4) </w:t>
      </w:r>
    </w:p>
    <w:p w14:paraId="1B567C85" w14:textId="4CCB952D" w:rsidR="00456D65" w:rsidRPr="004C46BD" w:rsidRDefault="00456D65" w:rsidP="00456D65">
      <w:pPr>
        <w:tabs>
          <w:tab w:val="left" w:pos="426"/>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t>สภาพปัจจุบันและปัญหาต่างๆ ของโรงเรียน</w:t>
      </w:r>
      <w:r w:rsidR="008648A2" w:rsidRPr="004C46BD">
        <w:rPr>
          <w:rFonts w:ascii="TH SarabunPSK" w:hAnsi="TH SarabunPSK" w:cs="TH SarabunPSK" w:hint="cs"/>
          <w:color w:val="000000" w:themeColor="text1"/>
          <w:sz w:val="32"/>
          <w:szCs w:val="32"/>
          <w:cs/>
        </w:rPr>
        <w:t>บ้านดงมะไฟสามัคคีราษฎร์อุทิศ</w:t>
      </w:r>
      <w:r w:rsidRPr="004C46BD">
        <w:rPr>
          <w:rFonts w:ascii="TH SarabunPSK" w:hAnsi="TH SarabunPSK" w:cs="TH SarabunPSK"/>
          <w:color w:val="000000" w:themeColor="text1"/>
          <w:sz w:val="32"/>
          <w:szCs w:val="32"/>
          <w:cs/>
        </w:rPr>
        <w:t xml:space="preserve"> โดยสอบถามผู้ที่มีส่วนได้ส่วนเสีย ได้แก่ คณะกรรมการสถานศึกษา ผู้ปกครองนักเรียนที่มาส่ง-รับนักเรียน และครู เป็นต้น ผู้วิจัยได้สังเกตพฤติกรรมนักเรียนและศึกษาปัญหาอื่นๆ ที่เป็นผลกระทบจากสถานการณ์การแพร่ระบาดของโรค พบว่า นักเรียนของโรงเรียนบ้านดงมะไฟสามัคคีราษฎร์อุทิศ ส่วนใหญ่นักเรียนมีปัญหาครอบครัว เช่น ความยากจน การหย่าร้าง นักเรียนอาศัยอยู่กับตายาย ความเป็นอยู่ไม่ปลอดภัย ผู้ปกครองและครอบครัวของผู้เรียนมีความแตกต่างกัน (โรงเรียนบ้านดงมะไฟสามัคคีราษฎร์อุทิศ</w:t>
      </w: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 xml:space="preserve">2563) </w:t>
      </w:r>
    </w:p>
    <w:p w14:paraId="159509DB" w14:textId="5F4F4ADE" w:rsidR="00A46228" w:rsidRPr="004C46BD" w:rsidRDefault="00456D65" w:rsidP="00456D65">
      <w:pPr>
        <w:tabs>
          <w:tab w:val="left" w:pos="426"/>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 xml:space="preserve"> </w:t>
      </w:r>
      <w:r w:rsidRPr="004C46BD">
        <w:rPr>
          <w:rFonts w:ascii="TH SarabunPSK" w:hAnsi="TH SarabunPSK" w:cs="TH SarabunPSK"/>
          <w:color w:val="000000" w:themeColor="text1"/>
          <w:sz w:val="32"/>
          <w:szCs w:val="32"/>
          <w:cs/>
        </w:rPr>
        <w:tab/>
        <w:t>ดังนั้นผู้วิจัยได้เล็งเห็นความจำเป็นในการแก้ไขปัญหาดังกล่าวข้างต้น จึงให้ความสำคัญในการนิเทศภายในอย่างเป็นระบบและต่อเนื่อง ผู้วิจัยได้ดำเนินการศึกษาเอกสารและงานวิจัยที่เกี่ยวข้องกับการนิเทศภายในและการเปลี่ยนแปลงเชิงกลยุทธ์และนวัตกรรมเพื่อเป็นแนวทางในการขับเคลื่อนการดำเนินการเพื่อส่งเสริมประสิทธิผลการจัดการศึกษาในศตวรรษที่ 21 ภายใต้สถานการณ์การแพร่ระบาดของโรคติดเชื้อไวรัสโค</w:t>
      </w:r>
      <w:proofErr w:type="spellStart"/>
      <w:r w:rsidRPr="004C46BD">
        <w:rPr>
          <w:rFonts w:ascii="TH SarabunPSK" w:hAnsi="TH SarabunPSK" w:cs="TH SarabunPSK"/>
          <w:color w:val="000000" w:themeColor="text1"/>
          <w:sz w:val="32"/>
          <w:szCs w:val="32"/>
          <w:cs/>
        </w:rPr>
        <w:t>โร</w:t>
      </w:r>
      <w:proofErr w:type="spellEnd"/>
      <w:r w:rsidRPr="004C46BD">
        <w:rPr>
          <w:rFonts w:ascii="TH SarabunPSK" w:hAnsi="TH SarabunPSK" w:cs="TH SarabunPSK"/>
          <w:color w:val="000000" w:themeColor="text1"/>
          <w:sz w:val="32"/>
          <w:szCs w:val="32"/>
          <w:cs/>
        </w:rPr>
        <w:t xml:space="preserve">นา 2019 ให้เป็นไปตามนโยบาย วิถีใหม่ วิถีคุณภาพ ของ </w:t>
      </w:r>
      <w:proofErr w:type="spellStart"/>
      <w:r w:rsidRPr="004C46BD">
        <w:rPr>
          <w:rFonts w:ascii="TH SarabunPSK" w:hAnsi="TH SarabunPSK" w:cs="TH SarabunPSK"/>
          <w:color w:val="000000" w:themeColor="text1"/>
          <w:sz w:val="32"/>
          <w:szCs w:val="32"/>
          <w:cs/>
        </w:rPr>
        <w:t>สพฐ</w:t>
      </w:r>
      <w:proofErr w:type="spellEnd"/>
      <w:r w:rsidRPr="004C46BD">
        <w:rPr>
          <w:rFonts w:ascii="TH SarabunPSK" w:hAnsi="TH SarabunPSK" w:cs="TH SarabunPSK"/>
          <w:color w:val="000000" w:themeColor="text1"/>
          <w:sz w:val="32"/>
          <w:szCs w:val="32"/>
          <w:cs/>
        </w:rPr>
        <w:t xml:space="preserve">. ผู้วิจัยจึงมีความคิดริเริ่ม คิดค้นและปรับเปลี่ยนการบริหารสถานศึกษาโดยใช้พื้นที่เป็นฐานและพัฒนานวัตกรรมให้เกิดประโยชน์ต่อผู้เรียน </w:t>
      </w:r>
      <w:r w:rsidRPr="004C46BD">
        <w:rPr>
          <w:rFonts w:ascii="TH SarabunPSK" w:hAnsi="TH SarabunPSK" w:cs="TH SarabunPSK"/>
          <w:color w:val="000000" w:themeColor="text1"/>
          <w:sz w:val="32"/>
          <w:szCs w:val="32"/>
          <w:cs/>
        </w:rPr>
        <w:lastRenderedPageBreak/>
        <w:t>ครู และโรงเรียนในภาวะอุบัติภัยและวิกฤติการระบาดของโรคอุบัติใหม่ ชื่อว่า 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ของโรงเรียนบ้านดงมะไฟสามัคคีราษฎร์อุทิศขึ้น เพื่อส่งเสริมให้โรงเรียนมีการจัดการศึกษาให้เกิดประสิทธิผลสูงสุด ใช้การมีส่วนร่วมของผู้ที่เกี่ยวข้อง มีการสร้างชุมชนการเรียนรู้ทางวิชาชีพและการใช้เทคโนโลยีในการจัดการนิเทศภายในให้ทันสมัยเหมาะสมกับสถานการณ์การแพร่ระบาดของโรคโค</w:t>
      </w:r>
      <w:proofErr w:type="spellStart"/>
      <w:r w:rsidRPr="004C46BD">
        <w:rPr>
          <w:rFonts w:ascii="TH SarabunPSK" w:hAnsi="TH SarabunPSK" w:cs="TH SarabunPSK"/>
          <w:color w:val="000000" w:themeColor="text1"/>
          <w:sz w:val="32"/>
          <w:szCs w:val="32"/>
          <w:cs/>
        </w:rPr>
        <w:t>โร</w:t>
      </w:r>
      <w:proofErr w:type="spellEnd"/>
      <w:r w:rsidRPr="004C46BD">
        <w:rPr>
          <w:rFonts w:ascii="TH SarabunPSK" w:hAnsi="TH SarabunPSK" w:cs="TH SarabunPSK"/>
          <w:color w:val="000000" w:themeColor="text1"/>
          <w:sz w:val="32"/>
          <w:szCs w:val="32"/>
          <w:cs/>
        </w:rPr>
        <w:t xml:space="preserve">นา 2019 </w:t>
      </w:r>
    </w:p>
    <w:p w14:paraId="7FF81863" w14:textId="77777777" w:rsidR="0049156E" w:rsidRPr="004C46BD" w:rsidRDefault="0049156E" w:rsidP="00456D65">
      <w:pPr>
        <w:tabs>
          <w:tab w:val="left" w:pos="426"/>
        </w:tabs>
        <w:contextualSpacing/>
        <w:jc w:val="thaiDistribute"/>
        <w:rPr>
          <w:rFonts w:ascii="TH SarabunPSK" w:hAnsi="TH SarabunPSK" w:cs="TH SarabunPSK"/>
          <w:color w:val="000000" w:themeColor="text1"/>
          <w:sz w:val="32"/>
          <w:szCs w:val="32"/>
        </w:rPr>
      </w:pPr>
    </w:p>
    <w:p w14:paraId="058164ED" w14:textId="61497543" w:rsidR="00C03CD8" w:rsidRPr="004C46BD" w:rsidRDefault="00C03CD8" w:rsidP="00826722">
      <w:pPr>
        <w:tabs>
          <w:tab w:val="left" w:pos="426"/>
        </w:tabs>
        <w:contextualSpacing/>
        <w:rPr>
          <w:rFonts w:ascii="TH SarabunPSK" w:hAnsi="TH SarabunPSK" w:cs="TH SarabunPSK"/>
          <w:b/>
          <w:bCs/>
          <w:color w:val="000000" w:themeColor="text1"/>
          <w:sz w:val="36"/>
          <w:szCs w:val="36"/>
        </w:rPr>
      </w:pPr>
      <w:r w:rsidRPr="004C46BD">
        <w:rPr>
          <w:rFonts w:ascii="TH SarabunPSK" w:hAnsi="TH SarabunPSK" w:cs="TH SarabunPSK"/>
          <w:b/>
          <w:bCs/>
          <w:color w:val="000000" w:themeColor="text1"/>
          <w:sz w:val="36"/>
          <w:szCs w:val="36"/>
        </w:rPr>
        <w:t xml:space="preserve">2. </w:t>
      </w:r>
      <w:r w:rsidR="00826722" w:rsidRPr="004C46BD">
        <w:rPr>
          <w:rFonts w:ascii="TH SarabunPSK" w:hAnsi="TH SarabunPSK" w:cs="TH SarabunPSK"/>
          <w:b/>
          <w:bCs/>
          <w:color w:val="000000" w:themeColor="text1"/>
          <w:sz w:val="36"/>
          <w:szCs w:val="36"/>
        </w:rPr>
        <w:t xml:space="preserve">  </w:t>
      </w:r>
      <w:r w:rsidRPr="004C46BD">
        <w:rPr>
          <w:rFonts w:ascii="TH SarabunPSK" w:hAnsi="TH SarabunPSK" w:cs="TH SarabunPSK" w:hint="cs"/>
          <w:b/>
          <w:bCs/>
          <w:color w:val="000000" w:themeColor="text1"/>
          <w:sz w:val="36"/>
          <w:szCs w:val="36"/>
          <w:cs/>
        </w:rPr>
        <w:t>วัตถุประสงค์ของการวิจัย</w:t>
      </w:r>
    </w:p>
    <w:p w14:paraId="259E7441" w14:textId="4BAACD72" w:rsidR="00906A2A" w:rsidRPr="004C46BD" w:rsidRDefault="00906A2A" w:rsidP="00906A2A">
      <w:pPr>
        <w:tabs>
          <w:tab w:val="left" w:pos="426"/>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rPr>
        <w:t>2</w:t>
      </w:r>
      <w:r w:rsidRPr="004C46BD">
        <w:rPr>
          <w:rFonts w:ascii="TH SarabunPSK" w:hAnsi="TH SarabunPSK" w:cs="TH SarabunPSK"/>
          <w:color w:val="000000" w:themeColor="text1"/>
          <w:sz w:val="32"/>
          <w:szCs w:val="32"/>
          <w:cs/>
        </w:rPr>
        <w:t xml:space="preserve">.1 เพื่อศึกษาสภาพ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4ADE9A7C" w14:textId="59AB30E4" w:rsidR="00906A2A" w:rsidRPr="004C46BD" w:rsidRDefault="00906A2A" w:rsidP="00906A2A">
      <w:pPr>
        <w:tabs>
          <w:tab w:val="left" w:pos="426"/>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 xml:space="preserve"> </w:t>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rPr>
        <w:t>2</w:t>
      </w:r>
      <w:r w:rsidRPr="004C46BD">
        <w:rPr>
          <w:rFonts w:ascii="TH SarabunPSK" w:hAnsi="TH SarabunPSK" w:cs="TH SarabunPSK"/>
          <w:color w:val="000000" w:themeColor="text1"/>
          <w:sz w:val="32"/>
          <w:szCs w:val="32"/>
          <w:cs/>
        </w:rPr>
        <w:t xml:space="preserve">.2 เพื่อพัฒนา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58D95BB7" w14:textId="112704BA" w:rsidR="00906A2A" w:rsidRPr="004C46BD" w:rsidRDefault="00906A2A" w:rsidP="00906A2A">
      <w:pPr>
        <w:tabs>
          <w:tab w:val="left" w:pos="426"/>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 xml:space="preserve"> </w:t>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rPr>
        <w:t>2</w:t>
      </w:r>
      <w:r w:rsidRPr="004C46BD">
        <w:rPr>
          <w:rFonts w:ascii="TH SarabunPSK" w:hAnsi="TH SarabunPSK" w:cs="TH SarabunPSK"/>
          <w:color w:val="000000" w:themeColor="text1"/>
          <w:sz w:val="32"/>
          <w:szCs w:val="32"/>
          <w:cs/>
        </w:rPr>
        <w:t xml:space="preserve">.3 เพื่อศึกษาผลการใช้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7FE3E4BC" w14:textId="09006E07" w:rsidR="00826722" w:rsidRPr="004C46BD" w:rsidRDefault="00906A2A" w:rsidP="00906A2A">
      <w:pPr>
        <w:tabs>
          <w:tab w:val="left" w:pos="426"/>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 xml:space="preserve"> </w:t>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rPr>
        <w:t>2</w:t>
      </w:r>
      <w:r w:rsidRPr="004C46BD">
        <w:rPr>
          <w:rFonts w:ascii="TH SarabunPSK" w:hAnsi="TH SarabunPSK" w:cs="TH SarabunPSK"/>
          <w:color w:val="000000" w:themeColor="text1"/>
          <w:sz w:val="32"/>
          <w:szCs w:val="32"/>
          <w:cs/>
        </w:rPr>
        <w:t>.4 เพื่อประเมินความพึงพอใจของผู้มีส่วนได้ส่วนเสียที่มีต่อรูปแบบการบริหารการนิเทศภายใน</w:t>
      </w:r>
      <w:r w:rsidRPr="004C46BD">
        <w:rPr>
          <w:rFonts w:ascii="TH SarabunPSK" w:hAnsi="TH SarabunPSK" w:cs="TH SarabunPSK"/>
          <w:color w:val="000000" w:themeColor="text1"/>
          <w:sz w:val="32"/>
          <w:szCs w:val="32"/>
        </w:rPr>
        <w:br/>
      </w:r>
      <w:r w:rsidRPr="004C46BD">
        <w:rPr>
          <w:rFonts w:ascii="TH SarabunPSK" w:hAnsi="TH SarabunPSK" w:cs="TH SarabunPSK"/>
          <w:color w:val="000000" w:themeColor="text1"/>
          <w:sz w:val="32"/>
          <w:szCs w:val="32"/>
          <w:cs/>
        </w:rPr>
        <w:t xml:space="preserve">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7089BD0F" w14:textId="77777777" w:rsidR="00906A2A" w:rsidRPr="004C46BD" w:rsidRDefault="00906A2A" w:rsidP="00906A2A">
      <w:pPr>
        <w:tabs>
          <w:tab w:val="left" w:pos="426"/>
        </w:tabs>
        <w:contextualSpacing/>
        <w:jc w:val="thaiDistribute"/>
        <w:rPr>
          <w:rFonts w:ascii="TH SarabunPSK" w:hAnsi="TH SarabunPSK" w:cs="TH SarabunPSK"/>
          <w:color w:val="000000" w:themeColor="text1"/>
          <w:sz w:val="32"/>
          <w:szCs w:val="32"/>
        </w:rPr>
      </w:pPr>
    </w:p>
    <w:p w14:paraId="6677FA98" w14:textId="1317B60C" w:rsidR="00C03CD8" w:rsidRPr="004C46BD" w:rsidRDefault="00C03CD8" w:rsidP="00826722">
      <w:pPr>
        <w:tabs>
          <w:tab w:val="left" w:pos="426"/>
        </w:tabs>
        <w:contextualSpacing/>
        <w:rPr>
          <w:rFonts w:ascii="TH SarabunPSK" w:hAnsi="TH SarabunPSK" w:cs="TH SarabunPSK"/>
          <w:b/>
          <w:bCs/>
          <w:color w:val="000000" w:themeColor="text1"/>
          <w:sz w:val="36"/>
          <w:szCs w:val="36"/>
        </w:rPr>
      </w:pPr>
      <w:r w:rsidRPr="004C46BD">
        <w:rPr>
          <w:rFonts w:ascii="TH SarabunPSK" w:hAnsi="TH SarabunPSK" w:cs="TH SarabunPSK"/>
          <w:b/>
          <w:bCs/>
          <w:color w:val="000000" w:themeColor="text1"/>
          <w:sz w:val="36"/>
          <w:szCs w:val="36"/>
        </w:rPr>
        <w:t>3.</w:t>
      </w:r>
      <w:r w:rsidRPr="004C46BD">
        <w:rPr>
          <w:rFonts w:ascii="TH SarabunPSK" w:hAnsi="TH SarabunPSK" w:cs="TH SarabunPSK" w:hint="cs"/>
          <w:b/>
          <w:bCs/>
          <w:color w:val="000000" w:themeColor="text1"/>
          <w:sz w:val="36"/>
          <w:szCs w:val="36"/>
          <w:cs/>
        </w:rPr>
        <w:t xml:space="preserve"> </w:t>
      </w:r>
      <w:r w:rsidR="00826722" w:rsidRPr="004C46BD">
        <w:rPr>
          <w:rFonts w:ascii="TH SarabunPSK" w:hAnsi="TH SarabunPSK" w:cs="TH SarabunPSK"/>
          <w:b/>
          <w:bCs/>
          <w:color w:val="000000" w:themeColor="text1"/>
          <w:sz w:val="36"/>
          <w:szCs w:val="36"/>
        </w:rPr>
        <w:t xml:space="preserve">  </w:t>
      </w:r>
      <w:r w:rsidR="00826722" w:rsidRPr="004C46BD">
        <w:rPr>
          <w:rFonts w:ascii="TH SarabunPSK" w:hAnsi="TH SarabunPSK" w:cs="TH SarabunPSK" w:hint="cs"/>
          <w:b/>
          <w:bCs/>
          <w:color w:val="000000" w:themeColor="text1"/>
          <w:sz w:val="36"/>
          <w:szCs w:val="36"/>
          <w:cs/>
        </w:rPr>
        <w:t>แนวคิด ทฤษฎี และงานวิจัยที่เกี่ยวข้อง</w:t>
      </w:r>
    </w:p>
    <w:p w14:paraId="06AB5574" w14:textId="037AF7E6" w:rsidR="002F2EBD" w:rsidRPr="004C46BD" w:rsidRDefault="002F2EBD" w:rsidP="002F2EBD">
      <w:pPr>
        <w:tabs>
          <w:tab w:val="left" w:pos="851"/>
        </w:tabs>
        <w:contextualSpacing/>
        <w:jc w:val="thaiDistribute"/>
        <w:rPr>
          <w:rFonts w:ascii="TH SarabunPSK" w:hAnsi="TH SarabunPSK" w:cs="TH SarabunPSK" w:hint="cs"/>
          <w:color w:val="000000" w:themeColor="text1"/>
          <w:sz w:val="32"/>
          <w:szCs w:val="32"/>
          <w:cs/>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 xml:space="preserve"> </w:t>
      </w:r>
      <w:r w:rsidR="00096760"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การพัฒนา</w:t>
      </w:r>
      <w:bookmarkStart w:id="4" w:name="_Hlk94725678"/>
      <w:r w:rsidRPr="004C46BD">
        <w:rPr>
          <w:rFonts w:ascii="TH SarabunPSK" w:hAnsi="TH SarabunPSK" w:cs="TH SarabunPSK"/>
          <w:color w:val="000000" w:themeColor="text1"/>
          <w:sz w:val="32"/>
          <w:szCs w:val="32"/>
          <w:cs/>
        </w:rPr>
        <w:t xml:space="preserve">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 xml:space="preserve">21 </w:t>
      </w:r>
      <w:r w:rsidRPr="004C46BD">
        <w:rPr>
          <w:rFonts w:ascii="TH SarabunPSK" w:hAnsi="TH SarabunPSK" w:cs="TH SarabunPSK"/>
          <w:color w:val="000000" w:themeColor="text1"/>
          <w:sz w:val="32"/>
          <w:szCs w:val="32"/>
          <w:cs/>
        </w:rPr>
        <w:t>ของโรงเรียนบ้านดงมะไฟสามัคคีราษฎร์อุทิศ</w:t>
      </w:r>
      <w:bookmarkEnd w:id="4"/>
      <w:r w:rsidRPr="004C46BD">
        <w:rPr>
          <w:rFonts w:ascii="TH SarabunPSK" w:hAnsi="TH SarabunPSK" w:cs="TH SarabunPSK"/>
          <w:color w:val="000000" w:themeColor="text1"/>
          <w:sz w:val="32"/>
          <w:szCs w:val="32"/>
          <w:cs/>
        </w:rPr>
        <w:t> แนวคิด ทฤษฎี และงานวิจัยที่เกี่ยวข้อง</w:t>
      </w:r>
      <w:r w:rsidRPr="004C46BD">
        <w:rPr>
          <w:rFonts w:ascii="TH SarabunPSK" w:hAnsi="TH SarabunPSK" w:cs="TH SarabunPSK"/>
          <w:color w:val="000000" w:themeColor="text1"/>
          <w:sz w:val="32"/>
          <w:szCs w:val="32"/>
        </w:rPr>
        <w:t xml:space="preserve"> </w:t>
      </w:r>
      <w:r w:rsidR="006924E9" w:rsidRPr="004C46BD">
        <w:rPr>
          <w:rFonts w:ascii="TH SarabunPSK" w:hAnsi="TH SarabunPSK" w:cs="TH SarabunPSK" w:hint="cs"/>
          <w:color w:val="000000" w:themeColor="text1"/>
          <w:sz w:val="32"/>
          <w:szCs w:val="32"/>
          <w:cs/>
        </w:rPr>
        <w:t>ดังนี้</w:t>
      </w:r>
    </w:p>
    <w:p w14:paraId="2AB1E411" w14:textId="6423C7B3" w:rsidR="002F2EBD" w:rsidRPr="004C46BD" w:rsidRDefault="00096760" w:rsidP="00622FF0">
      <w:pPr>
        <w:tabs>
          <w:tab w:val="left" w:pos="1440"/>
          <w:tab w:val="left" w:pos="1710"/>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การพัฒนารูปแบบ</w:t>
      </w:r>
      <w:r w:rsidRPr="004C46BD">
        <w:rPr>
          <w:rFonts w:ascii="TH SarabunPSK" w:hAnsi="TH SarabunPSK" w:cs="TH SarabunPSK"/>
          <w:color w:val="000000" w:themeColor="text1"/>
          <w:sz w:val="32"/>
          <w:szCs w:val="32"/>
        </w:rPr>
        <w:t xml:space="preserve"> </w:t>
      </w:r>
      <w:r w:rsidR="006924E9" w:rsidRPr="004C46BD">
        <w:rPr>
          <w:rFonts w:ascii="TH SarabunPSK" w:hAnsi="TH SarabunPSK" w:cs="TH SarabunPSK"/>
          <w:color w:val="000000" w:themeColor="text1"/>
          <w:sz w:val="32"/>
          <w:szCs w:val="32"/>
        </w:rPr>
        <w:t>(</w:t>
      </w:r>
      <w:r w:rsidR="006924E9" w:rsidRPr="004C46BD">
        <w:rPr>
          <w:rFonts w:ascii="TH SarabunPSK" w:hAnsi="TH SarabunPSK" w:cs="TH SarabunPSK" w:hint="cs"/>
          <w:color w:val="000000" w:themeColor="text1"/>
          <w:sz w:val="32"/>
          <w:szCs w:val="32"/>
          <w:cs/>
        </w:rPr>
        <w:t>ทิ</w:t>
      </w:r>
      <w:r w:rsidRPr="004C46BD">
        <w:rPr>
          <w:rFonts w:ascii="TH SarabunPSK" w:hAnsi="TH SarabunPSK" w:cs="TH SarabunPSK"/>
          <w:color w:val="000000" w:themeColor="text1"/>
          <w:sz w:val="32"/>
          <w:szCs w:val="32"/>
          <w:cs/>
        </w:rPr>
        <w:t>ศนา แขมมณี</w:t>
      </w:r>
      <w:r w:rsidR="006924E9"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2560) </w:t>
      </w:r>
      <w:r w:rsidRPr="004C46BD">
        <w:rPr>
          <w:rFonts w:ascii="TH SarabunPSK" w:hAnsi="TH SarabunPSK" w:cs="TH SarabunPSK"/>
          <w:color w:val="000000" w:themeColor="text1"/>
          <w:sz w:val="32"/>
          <w:szCs w:val="32"/>
          <w:cs/>
        </w:rPr>
        <w:t>เป็นรูปธรรมของความคิดที่เป็นนามธรรม</w:t>
      </w:r>
      <w:r w:rsidRPr="004C46BD">
        <w:rPr>
          <w:rFonts w:ascii="TH SarabunPSK" w:hAnsi="TH SarabunPSK" w:cs="TH SarabunPSK"/>
          <w:color w:val="000000" w:themeColor="text1"/>
          <w:sz w:val="32"/>
          <w:szCs w:val="32"/>
        </w:rPr>
        <w:t> </w:t>
      </w:r>
      <w:r w:rsidRPr="004C46BD">
        <w:rPr>
          <w:rFonts w:ascii="TH SarabunPSK" w:hAnsi="TH SarabunPSK" w:cs="TH SarabunPSK"/>
          <w:color w:val="000000" w:themeColor="text1"/>
          <w:sz w:val="32"/>
          <w:szCs w:val="32"/>
          <w:cs/>
        </w:rPr>
        <w:t>ซึ่งบุคคลแสดงออกมาในลักษณะใดลักษณะหนึ่ง</w:t>
      </w:r>
      <w:r w:rsidRPr="004C46BD">
        <w:rPr>
          <w:rFonts w:ascii="TH SarabunPSK" w:hAnsi="TH SarabunPSK" w:cs="TH SarabunPSK"/>
          <w:color w:val="000000" w:themeColor="text1"/>
          <w:sz w:val="32"/>
          <w:szCs w:val="32"/>
        </w:rPr>
        <w:t> </w:t>
      </w:r>
      <w:r w:rsidRPr="004C46BD">
        <w:rPr>
          <w:rFonts w:ascii="TH SarabunPSK" w:hAnsi="TH SarabunPSK" w:cs="TH SarabunPSK"/>
          <w:color w:val="000000" w:themeColor="text1"/>
          <w:sz w:val="32"/>
          <w:szCs w:val="32"/>
          <w:cs/>
        </w:rPr>
        <w:t>เช่น เป็นคำอธิบายเป็นแผนผัง ไดอะแกรม หรือ แผนภาพ เพื่อช่วยให้ตนเองและบุคคลอื่นสามารถเข้าใจได้ชัดเจนขึ้น</w:t>
      </w:r>
      <w:r w:rsidRPr="004C46BD">
        <w:rPr>
          <w:rFonts w:ascii="TH SarabunPSK" w:hAnsi="TH SarabunPSK" w:cs="TH SarabunPSK"/>
          <w:color w:val="000000" w:themeColor="text1"/>
          <w:sz w:val="32"/>
          <w:szCs w:val="32"/>
        </w:rPr>
        <w:t> </w:t>
      </w:r>
      <w:r w:rsidRPr="004C46BD">
        <w:rPr>
          <w:rFonts w:ascii="TH SarabunPSK" w:hAnsi="TH SarabunPSK" w:cs="TH SarabunPSK"/>
          <w:color w:val="000000" w:themeColor="text1"/>
          <w:sz w:val="32"/>
          <w:szCs w:val="32"/>
          <w:cs/>
        </w:rPr>
        <w:t>รูปแบบจึงเป็นเครื่องมือทางความคิดที่บุคคลใช้ในการสืบเสาะหาคำตอบ</w:t>
      </w:r>
      <w:r w:rsidRPr="004C46BD">
        <w:rPr>
          <w:rFonts w:ascii="TH SarabunPSK" w:hAnsi="TH SarabunPSK" w:cs="TH SarabunPSK"/>
          <w:color w:val="000000" w:themeColor="text1"/>
          <w:sz w:val="32"/>
          <w:szCs w:val="32"/>
        </w:rPr>
        <w:t> </w:t>
      </w:r>
      <w:r w:rsidRPr="004C46BD">
        <w:rPr>
          <w:rFonts w:ascii="TH SarabunPSK" w:hAnsi="TH SarabunPSK" w:cs="TH SarabunPSK"/>
          <w:color w:val="000000" w:themeColor="text1"/>
          <w:sz w:val="32"/>
          <w:szCs w:val="32"/>
          <w:cs/>
        </w:rPr>
        <w:t>ความรู้ ความเข้าใจในปรากฏการณ์ทั้งหลาย</w:t>
      </w:r>
      <w:r w:rsidR="00F93CD4" w:rsidRPr="004C46BD">
        <w:rPr>
          <w:rFonts w:ascii="TH SarabunPSK" w:hAnsi="TH SarabunPSK" w:cs="TH SarabunPSK" w:hint="cs"/>
          <w:color w:val="000000" w:themeColor="text1"/>
          <w:sz w:val="32"/>
          <w:szCs w:val="32"/>
          <w:cs/>
        </w:rPr>
        <w:t xml:space="preserve"> </w:t>
      </w:r>
      <w:r w:rsidR="006924E9" w:rsidRPr="004C46BD">
        <w:rPr>
          <w:rFonts w:ascii="TH SarabunPSK" w:hAnsi="TH SarabunPSK" w:cs="TH SarabunPSK" w:hint="cs"/>
          <w:color w:val="000000" w:themeColor="text1"/>
          <w:sz w:val="32"/>
          <w:szCs w:val="32"/>
          <w:cs/>
        </w:rPr>
        <w:t xml:space="preserve"> </w:t>
      </w:r>
      <w:r w:rsidR="00707249" w:rsidRPr="004C46BD">
        <w:rPr>
          <w:rFonts w:ascii="TH SarabunPSK" w:hAnsi="TH SarabunPSK" w:cs="TH SarabunPSK" w:hint="cs"/>
          <w:color w:val="000000" w:themeColor="text1"/>
          <w:sz w:val="32"/>
          <w:szCs w:val="32"/>
          <w:cs/>
        </w:rPr>
        <w:t>แนวคิด</w:t>
      </w:r>
      <w:r w:rsidR="00F04494" w:rsidRPr="004C46BD">
        <w:rPr>
          <w:rFonts w:ascii="TH SarabunPSK" w:hAnsi="TH SarabunPSK" w:cs="TH SarabunPSK"/>
          <w:color w:val="000000" w:themeColor="text1"/>
          <w:sz w:val="32"/>
          <w:szCs w:val="32"/>
          <w:cs/>
        </w:rPr>
        <w:t>การบริหารสถานศึกษา</w:t>
      </w:r>
      <w:r w:rsidR="00F04494" w:rsidRPr="004C46BD">
        <w:rPr>
          <w:rFonts w:ascii="TH SarabunPSK" w:hAnsi="TH SarabunPSK" w:cs="TH SarabunPSK"/>
          <w:color w:val="000000" w:themeColor="text1"/>
          <w:sz w:val="32"/>
          <w:szCs w:val="32"/>
        </w:rPr>
        <w:t xml:space="preserve"> </w:t>
      </w:r>
      <w:r w:rsidR="00FB4C78" w:rsidRPr="004C46BD">
        <w:rPr>
          <w:rFonts w:ascii="TH SarabunPSK" w:hAnsi="TH SarabunPSK" w:cs="TH SarabunPSK"/>
          <w:color w:val="000000" w:themeColor="text1"/>
          <w:sz w:val="32"/>
          <w:szCs w:val="32"/>
        </w:rPr>
        <w:t>(</w:t>
      </w:r>
      <w:proofErr w:type="spellStart"/>
      <w:r w:rsidR="00786B31" w:rsidRPr="004C46BD">
        <w:rPr>
          <w:rFonts w:ascii="TH SarabunPSK" w:hAnsi="TH SarabunPSK" w:cs="TH SarabunPSK"/>
          <w:color w:val="000000" w:themeColor="text1"/>
          <w:sz w:val="32"/>
          <w:szCs w:val="32"/>
          <w:cs/>
        </w:rPr>
        <w:t>ธี</w:t>
      </w:r>
      <w:proofErr w:type="spellEnd"/>
      <w:r w:rsidR="00786B31" w:rsidRPr="004C46BD">
        <w:rPr>
          <w:rFonts w:ascii="TH SarabunPSK" w:hAnsi="TH SarabunPSK" w:cs="TH SarabunPSK"/>
          <w:color w:val="000000" w:themeColor="text1"/>
          <w:sz w:val="32"/>
          <w:szCs w:val="32"/>
          <w:cs/>
        </w:rPr>
        <w:t xml:space="preserve">ระชัย </w:t>
      </w:r>
      <w:r w:rsidR="004C46BD">
        <w:rPr>
          <w:rFonts w:ascii="TH SarabunPSK" w:hAnsi="TH SarabunPSK" w:cs="TH SarabunPSK"/>
          <w:color w:val="000000" w:themeColor="text1"/>
          <w:sz w:val="32"/>
          <w:szCs w:val="32"/>
          <w:cs/>
        </w:rPr>
        <w:br/>
      </w:r>
      <w:r w:rsidR="00786B31" w:rsidRPr="004C46BD">
        <w:rPr>
          <w:rFonts w:ascii="TH SarabunPSK" w:hAnsi="TH SarabunPSK" w:cs="TH SarabunPSK"/>
          <w:color w:val="000000" w:themeColor="text1"/>
          <w:sz w:val="32"/>
          <w:szCs w:val="32"/>
          <w:cs/>
        </w:rPr>
        <w:t>ช่วงบุญศรี</w:t>
      </w:r>
      <w:r w:rsidR="00FB4C78" w:rsidRPr="004C46BD">
        <w:rPr>
          <w:rFonts w:ascii="TH SarabunPSK" w:hAnsi="TH SarabunPSK" w:cs="TH SarabunPSK"/>
          <w:color w:val="000000" w:themeColor="text1"/>
          <w:sz w:val="32"/>
          <w:szCs w:val="32"/>
        </w:rPr>
        <w:t xml:space="preserve">, </w:t>
      </w:r>
      <w:r w:rsidR="00786B31" w:rsidRPr="004C46BD">
        <w:rPr>
          <w:rFonts w:ascii="TH SarabunPSK" w:hAnsi="TH SarabunPSK" w:cs="TH SarabunPSK"/>
          <w:color w:val="000000" w:themeColor="text1"/>
          <w:sz w:val="32"/>
          <w:szCs w:val="32"/>
        </w:rPr>
        <w:t>2558)</w:t>
      </w:r>
      <w:r w:rsidR="00FB4C78" w:rsidRPr="004C46BD">
        <w:rPr>
          <w:rFonts w:ascii="TH SarabunPSK" w:hAnsi="TH SarabunPSK" w:cs="TH SarabunPSK" w:hint="cs"/>
          <w:color w:val="000000" w:themeColor="text1"/>
          <w:sz w:val="32"/>
          <w:szCs w:val="32"/>
          <w:cs/>
        </w:rPr>
        <w:t xml:space="preserve"> เป็น</w:t>
      </w:r>
      <w:r w:rsidR="00786B31" w:rsidRPr="004C46BD">
        <w:rPr>
          <w:rFonts w:ascii="TH SarabunPSK" w:hAnsi="TH SarabunPSK" w:cs="TH SarabunPSK"/>
          <w:color w:val="000000" w:themeColor="text1"/>
          <w:sz w:val="32"/>
          <w:szCs w:val="32"/>
          <w:cs/>
        </w:rPr>
        <w:t>กระบวนการเป็นกลุ่มหรือคณะทำงาน โดยมีผู้บริหารหรือคณะกรรมการบริหารรับผิดชอบหน้าที่บริหารจัดการให้งานไปสู่ความสำเร็จตามเป้าหมาย โดยอาศัยความร่วมมือระหว่าง</w:t>
      </w:r>
      <w:r w:rsidR="00707249" w:rsidRPr="004C46BD">
        <w:rPr>
          <w:rFonts w:ascii="TH SarabunPSK" w:hAnsi="TH SarabunPSK" w:cs="TH SarabunPSK"/>
          <w:color w:val="000000" w:themeColor="text1"/>
          <w:sz w:val="32"/>
          <w:szCs w:val="32"/>
          <w:cs/>
        </w:rPr>
        <w:br/>
      </w:r>
      <w:r w:rsidR="00786B31" w:rsidRPr="004C46BD">
        <w:rPr>
          <w:rFonts w:ascii="TH SarabunPSK" w:hAnsi="TH SarabunPSK" w:cs="TH SarabunPSK"/>
          <w:color w:val="000000" w:themeColor="text1"/>
          <w:sz w:val="32"/>
          <w:szCs w:val="32"/>
          <w:cs/>
        </w:rPr>
        <w:t>ทุกภาคส่วน</w:t>
      </w:r>
      <w:r w:rsidR="00786B31" w:rsidRPr="004C46BD">
        <w:rPr>
          <w:rFonts w:ascii="TH SarabunPSK" w:hAnsi="TH SarabunPSK" w:cs="TH SarabunPSK"/>
          <w:color w:val="000000" w:themeColor="text1"/>
          <w:sz w:val="32"/>
          <w:szCs w:val="32"/>
        </w:rPr>
        <w:t xml:space="preserve"> </w:t>
      </w:r>
      <w:r w:rsidR="00707249" w:rsidRPr="004C46BD">
        <w:rPr>
          <w:rFonts w:ascii="TH SarabunPSK" w:hAnsi="TH SarabunPSK" w:cs="TH SarabunPSK" w:hint="cs"/>
          <w:color w:val="000000" w:themeColor="text1"/>
          <w:sz w:val="32"/>
          <w:szCs w:val="32"/>
          <w:cs/>
        </w:rPr>
        <w:t>แนวคิด</w:t>
      </w:r>
      <w:r w:rsidR="00022A7C" w:rsidRPr="004C46BD">
        <w:rPr>
          <w:rFonts w:ascii="TH SarabunPSK" w:hAnsi="TH SarabunPSK" w:cs="TH SarabunPSK"/>
          <w:color w:val="000000" w:themeColor="text1"/>
          <w:sz w:val="32"/>
          <w:szCs w:val="32"/>
          <w:cs/>
        </w:rPr>
        <w:t>การนิเทศการศึกษา</w:t>
      </w:r>
      <w:r w:rsidR="00022A7C" w:rsidRPr="004C46BD">
        <w:rPr>
          <w:rFonts w:ascii="TH SarabunPSK" w:hAnsi="TH SarabunPSK" w:cs="TH SarabunPSK"/>
          <w:color w:val="000000" w:themeColor="text1"/>
          <w:sz w:val="32"/>
          <w:szCs w:val="32"/>
        </w:rPr>
        <w:t xml:space="preserve"> </w:t>
      </w:r>
      <w:r w:rsidR="00D90242" w:rsidRPr="004C46BD">
        <w:rPr>
          <w:rFonts w:ascii="TH SarabunPSK" w:hAnsi="TH SarabunPSK" w:cs="TH SarabunPSK"/>
          <w:color w:val="000000" w:themeColor="text1"/>
          <w:sz w:val="32"/>
          <w:szCs w:val="32"/>
        </w:rPr>
        <w:t>(</w:t>
      </w:r>
      <w:r w:rsidR="00022A7C" w:rsidRPr="004C46BD">
        <w:rPr>
          <w:rFonts w:ascii="TH SarabunPSK" w:hAnsi="TH SarabunPSK" w:cs="TH SarabunPSK" w:hint="cs"/>
          <w:color w:val="000000" w:themeColor="text1"/>
          <w:sz w:val="32"/>
          <w:szCs w:val="32"/>
          <w:cs/>
        </w:rPr>
        <w:t>ธัญมัย แฉล้มเขตต์</w:t>
      </w:r>
      <w:r w:rsidR="00D90242" w:rsidRPr="004C46BD">
        <w:rPr>
          <w:rFonts w:ascii="TH SarabunPSK" w:hAnsi="TH SarabunPSK" w:cs="TH SarabunPSK"/>
          <w:color w:val="000000" w:themeColor="text1"/>
          <w:sz w:val="32"/>
          <w:szCs w:val="32"/>
        </w:rPr>
        <w:t xml:space="preserve">, </w:t>
      </w:r>
      <w:r w:rsidR="00022A7C" w:rsidRPr="004C46BD">
        <w:rPr>
          <w:rFonts w:ascii="TH SarabunPSK" w:hAnsi="TH SarabunPSK" w:cs="TH SarabunPSK"/>
          <w:color w:val="000000" w:themeColor="text1"/>
          <w:sz w:val="32"/>
          <w:szCs w:val="32"/>
        </w:rPr>
        <w:t xml:space="preserve">2558 : 18) </w:t>
      </w:r>
      <w:r w:rsidR="00022A7C" w:rsidRPr="004C46BD">
        <w:rPr>
          <w:rFonts w:ascii="TH SarabunPSK" w:hAnsi="TH SarabunPSK" w:cs="TH SarabunPSK" w:hint="cs"/>
          <w:color w:val="000000" w:themeColor="text1"/>
          <w:sz w:val="32"/>
          <w:szCs w:val="32"/>
          <w:cs/>
        </w:rPr>
        <w:t>เป็นกระบวนการจัดกิจกรรมให้ช่วยเหลือครู เพื่อให้ครูปฏิบัติหน้าที่ภารกิจทางด้านการเรียนการสอนได้อย่างมีประสิทธิภาพ ซึ่งเป็น</w:t>
      </w:r>
      <w:r w:rsidR="00707249" w:rsidRPr="004C46BD">
        <w:rPr>
          <w:rFonts w:ascii="TH SarabunPSK" w:hAnsi="TH SarabunPSK" w:cs="TH SarabunPSK"/>
          <w:color w:val="000000" w:themeColor="text1"/>
          <w:sz w:val="32"/>
          <w:szCs w:val="32"/>
          <w:cs/>
        </w:rPr>
        <w:br/>
      </w:r>
      <w:r w:rsidR="00022A7C" w:rsidRPr="004C46BD">
        <w:rPr>
          <w:rFonts w:ascii="TH SarabunPSK" w:hAnsi="TH SarabunPSK" w:cs="TH SarabunPSK" w:hint="cs"/>
          <w:color w:val="000000" w:themeColor="text1"/>
          <w:sz w:val="32"/>
          <w:szCs w:val="32"/>
          <w:cs/>
        </w:rPr>
        <w:t xml:space="preserve">การทำงานร่วมกันระหว่างผู้นิเทศกับผู้บริหาร ครู และบุคลากรทางการศึกษา เพื่อให้ได้มาซึ่งผลสัมฤทธิ์อันสูงสุดในการเรียนของนักเรียน </w:t>
      </w:r>
      <w:r w:rsidR="002F2EBD" w:rsidRPr="004C46BD">
        <w:rPr>
          <w:rFonts w:ascii="TH SarabunPSK" w:hAnsi="TH SarabunPSK" w:cs="TH SarabunPSK"/>
          <w:color w:val="000000" w:themeColor="text1"/>
          <w:sz w:val="32"/>
          <w:szCs w:val="32"/>
        </w:rPr>
        <w:t xml:space="preserve"> </w:t>
      </w:r>
      <w:r w:rsidR="00707249" w:rsidRPr="004C46BD">
        <w:rPr>
          <w:rFonts w:ascii="TH SarabunPSK" w:hAnsi="TH SarabunPSK" w:cs="TH SarabunPSK" w:hint="cs"/>
          <w:color w:val="000000" w:themeColor="text1"/>
          <w:sz w:val="32"/>
          <w:szCs w:val="32"/>
          <w:cs/>
        </w:rPr>
        <w:t>แนวคิด</w:t>
      </w:r>
      <w:r w:rsidR="002F2EBD" w:rsidRPr="004C46BD">
        <w:rPr>
          <w:rFonts w:ascii="TH SarabunPSK" w:hAnsi="TH SarabunPSK" w:cs="TH SarabunPSK"/>
          <w:color w:val="000000" w:themeColor="text1"/>
          <w:sz w:val="32"/>
          <w:szCs w:val="32"/>
          <w:cs/>
        </w:rPr>
        <w:t>เครือข่ายความร่วมมือ</w:t>
      </w:r>
      <w:r w:rsidR="003E438A" w:rsidRPr="004C46BD">
        <w:rPr>
          <w:rFonts w:ascii="TH SarabunPSK" w:hAnsi="TH SarabunPSK" w:cs="TH SarabunPSK" w:hint="cs"/>
          <w:color w:val="000000" w:themeColor="text1"/>
          <w:sz w:val="32"/>
          <w:szCs w:val="32"/>
          <w:cs/>
        </w:rPr>
        <w:t xml:space="preserve"> </w:t>
      </w:r>
      <w:r w:rsidR="003E438A" w:rsidRPr="004C46BD">
        <w:rPr>
          <w:rFonts w:ascii="TH SarabunPSK" w:hAnsi="TH SarabunPSK" w:cs="TH SarabunPSK"/>
          <w:color w:val="000000" w:themeColor="text1"/>
          <w:sz w:val="32"/>
          <w:szCs w:val="32"/>
        </w:rPr>
        <w:t>(</w:t>
      </w:r>
      <w:r w:rsidR="008B4897" w:rsidRPr="004C46BD">
        <w:rPr>
          <w:rFonts w:ascii="TH SarabunPSK" w:hAnsi="TH SarabunPSK" w:cs="TH SarabunPSK"/>
          <w:color w:val="000000" w:themeColor="text1"/>
          <w:sz w:val="32"/>
          <w:szCs w:val="32"/>
          <w:cs/>
        </w:rPr>
        <w:t>ทิพวรรณ ถาวรโชติ</w:t>
      </w:r>
      <w:r w:rsidR="003E438A" w:rsidRPr="004C46BD">
        <w:rPr>
          <w:rFonts w:ascii="TH SarabunPSK" w:hAnsi="TH SarabunPSK" w:cs="TH SarabunPSK"/>
          <w:color w:val="000000" w:themeColor="text1"/>
          <w:sz w:val="32"/>
          <w:szCs w:val="32"/>
        </w:rPr>
        <w:t>,</w:t>
      </w:r>
      <w:r w:rsidR="008B4897" w:rsidRPr="004C46BD">
        <w:rPr>
          <w:rFonts w:ascii="TH SarabunPSK" w:hAnsi="TH SarabunPSK" w:cs="TH SarabunPSK"/>
          <w:color w:val="000000" w:themeColor="text1"/>
          <w:sz w:val="32"/>
          <w:szCs w:val="32"/>
          <w:cs/>
        </w:rPr>
        <w:t xml:space="preserve"> 2564 : 65) </w:t>
      </w:r>
      <w:r w:rsidR="004D6586" w:rsidRPr="004C46BD">
        <w:rPr>
          <w:rFonts w:ascii="TH SarabunPSK" w:hAnsi="TH SarabunPSK" w:cs="TH SarabunPSK" w:hint="cs"/>
          <w:color w:val="000000" w:themeColor="text1"/>
          <w:sz w:val="32"/>
          <w:szCs w:val="32"/>
          <w:cs/>
        </w:rPr>
        <w:t>เป็น</w:t>
      </w:r>
      <w:r w:rsidR="00707249" w:rsidRPr="004C46BD">
        <w:rPr>
          <w:rFonts w:ascii="TH SarabunPSK" w:hAnsi="TH SarabunPSK" w:cs="TH SarabunPSK"/>
          <w:color w:val="000000" w:themeColor="text1"/>
          <w:sz w:val="32"/>
          <w:szCs w:val="32"/>
          <w:cs/>
        </w:rPr>
        <w:br/>
      </w:r>
      <w:r w:rsidR="008B4897" w:rsidRPr="004C46BD">
        <w:rPr>
          <w:rFonts w:ascii="TH SarabunPSK" w:hAnsi="TH SarabunPSK" w:cs="TH SarabunPSK"/>
          <w:color w:val="000000" w:themeColor="text1"/>
          <w:sz w:val="32"/>
          <w:szCs w:val="32"/>
          <w:cs/>
        </w:rPr>
        <w:t xml:space="preserve">การเชื่อมโยงความร่วมมือระหว่าง ระบบการปฏิบัติงานเป็นการเชื่อมโยงบทบาทของกลุ่มบุคคล องค์กร/หน่วยงานต่างๆ ที่เป็นหน่วยย่อยรวมตัวกันด้วยความสมัครใจ เต็มใจ ภายใต้ความต้องการในวัตถุประสงค์ร่วมกัน โดยมีการกำหนดกลยุทธ์ในการพัฒนาด้วยการให้สมาชิกได้ร่วมคิด ร่วมตัดสินใจ ร่วมวางแผน </w:t>
      </w:r>
      <w:r w:rsidR="00707249" w:rsidRPr="004C46BD">
        <w:rPr>
          <w:rFonts w:ascii="TH SarabunPSK" w:hAnsi="TH SarabunPSK" w:cs="TH SarabunPSK"/>
          <w:color w:val="000000" w:themeColor="text1"/>
          <w:sz w:val="32"/>
          <w:szCs w:val="32"/>
          <w:cs/>
        </w:rPr>
        <w:br/>
      </w:r>
      <w:r w:rsidR="008B4897" w:rsidRPr="004C46BD">
        <w:rPr>
          <w:rFonts w:ascii="TH SarabunPSK" w:hAnsi="TH SarabunPSK" w:cs="TH SarabunPSK"/>
          <w:color w:val="000000" w:themeColor="text1"/>
          <w:sz w:val="32"/>
          <w:szCs w:val="32"/>
          <w:cs/>
        </w:rPr>
        <w:t xml:space="preserve">ร่วมทำ ร่วมรับผิดชอบร่วมติดตามประเมินผล และร่วมรับผลประโยชน์การสร้างเครือข่ายร่วมกัน </w:t>
      </w:r>
      <w:r w:rsidR="004C46BD">
        <w:rPr>
          <w:rFonts w:ascii="TH SarabunPSK" w:hAnsi="TH SarabunPSK" w:cs="TH SarabunPSK"/>
          <w:color w:val="000000" w:themeColor="text1"/>
          <w:sz w:val="32"/>
          <w:szCs w:val="32"/>
          <w:cs/>
        </w:rPr>
        <w:br/>
      </w:r>
      <w:r w:rsidR="008B4897" w:rsidRPr="004C46BD">
        <w:rPr>
          <w:rFonts w:ascii="TH SarabunPSK" w:hAnsi="TH SarabunPSK" w:cs="TH SarabunPSK"/>
          <w:color w:val="000000" w:themeColor="text1"/>
          <w:sz w:val="32"/>
          <w:szCs w:val="32"/>
          <w:cs/>
        </w:rPr>
        <w:lastRenderedPageBreak/>
        <w:t>ให้บรรลุผลสำเร็จตามเป้าหมายของเครือข่าย</w:t>
      </w:r>
      <w:r w:rsidR="003E438A" w:rsidRPr="004C46BD">
        <w:rPr>
          <w:rFonts w:ascii="TH SarabunPSK" w:hAnsi="TH SarabunPSK" w:cs="TH SarabunPSK" w:hint="cs"/>
          <w:color w:val="000000" w:themeColor="text1"/>
          <w:sz w:val="32"/>
          <w:szCs w:val="32"/>
          <w:cs/>
        </w:rPr>
        <w:t xml:space="preserve">  </w:t>
      </w:r>
      <w:r w:rsidR="00707249" w:rsidRPr="004C46BD">
        <w:rPr>
          <w:rFonts w:ascii="TH SarabunPSK" w:hAnsi="TH SarabunPSK" w:cs="TH SarabunPSK" w:hint="cs"/>
          <w:color w:val="000000" w:themeColor="text1"/>
          <w:sz w:val="32"/>
          <w:szCs w:val="32"/>
          <w:cs/>
        </w:rPr>
        <w:t>แนวคิด</w:t>
      </w:r>
      <w:r w:rsidR="002F2EBD" w:rsidRPr="004C46BD">
        <w:rPr>
          <w:rFonts w:ascii="TH SarabunPSK" w:hAnsi="TH SarabunPSK" w:cs="TH SarabunPSK"/>
          <w:color w:val="000000" w:themeColor="text1"/>
          <w:sz w:val="32"/>
          <w:szCs w:val="32"/>
          <w:cs/>
        </w:rPr>
        <w:t>ประสิทธิผลการจัดการศึกษาในวิถีใหม่ วิถีคุณภาพ</w:t>
      </w:r>
      <w:r w:rsidR="001819E6" w:rsidRPr="004C46BD">
        <w:rPr>
          <w:rFonts w:ascii="TH SarabunPSK" w:hAnsi="TH SarabunPSK" w:cs="TH SarabunPSK"/>
          <w:color w:val="000000" w:themeColor="text1"/>
          <w:sz w:val="32"/>
          <w:szCs w:val="32"/>
        </w:rPr>
        <w:t xml:space="preserve"> (</w:t>
      </w:r>
      <w:r w:rsidR="001819E6" w:rsidRPr="004C46BD">
        <w:rPr>
          <w:rFonts w:ascii="TH SarabunPSK" w:hAnsi="TH SarabunPSK" w:cs="TH SarabunPSK"/>
          <w:color w:val="000000" w:themeColor="text1"/>
          <w:sz w:val="32"/>
          <w:szCs w:val="32"/>
          <w:cs/>
        </w:rPr>
        <w:t>เอกรัฐ หลีเส</w:t>
      </w:r>
      <w:proofErr w:type="spellStart"/>
      <w:r w:rsidR="001819E6" w:rsidRPr="004C46BD">
        <w:rPr>
          <w:rFonts w:ascii="TH SarabunPSK" w:hAnsi="TH SarabunPSK" w:cs="TH SarabunPSK"/>
          <w:color w:val="000000" w:themeColor="text1"/>
          <w:sz w:val="32"/>
          <w:szCs w:val="32"/>
          <w:cs/>
        </w:rPr>
        <w:t>็น</w:t>
      </w:r>
      <w:proofErr w:type="spellEnd"/>
      <w:r w:rsidR="001819E6" w:rsidRPr="004C46BD">
        <w:rPr>
          <w:rFonts w:ascii="TH SarabunPSK" w:hAnsi="TH SarabunPSK" w:cs="TH SarabunPSK"/>
          <w:color w:val="000000" w:themeColor="text1"/>
          <w:sz w:val="32"/>
          <w:szCs w:val="32"/>
        </w:rPr>
        <w:t>, 2561 : 8-9</w:t>
      </w:r>
      <w:r w:rsidR="004D6586" w:rsidRPr="004C46BD">
        <w:rPr>
          <w:rFonts w:ascii="TH SarabunPSK" w:hAnsi="TH SarabunPSK" w:cs="TH SarabunPSK"/>
          <w:color w:val="000000" w:themeColor="text1"/>
          <w:sz w:val="32"/>
          <w:szCs w:val="32"/>
        </w:rPr>
        <w:t>)</w:t>
      </w:r>
      <w:r w:rsidR="001819E6" w:rsidRPr="004C46BD">
        <w:rPr>
          <w:rFonts w:ascii="TH SarabunPSK" w:hAnsi="TH SarabunPSK" w:cs="TH SarabunPSK"/>
          <w:color w:val="000000" w:themeColor="text1"/>
          <w:sz w:val="32"/>
          <w:szCs w:val="32"/>
          <w:cs/>
        </w:rPr>
        <w:t xml:space="preserve"> องค์การได้ดำเนินงานใด ๆ โดยการใช้ทรัพยากรต่าง ๆ จนเกิดผลสำเร็จบรรลุตามเป้าหมายต่าง ๆ ที่องค์การตั้งไว้</w:t>
      </w:r>
      <w:r w:rsidR="004D6586" w:rsidRPr="004C46BD">
        <w:rPr>
          <w:rFonts w:ascii="TH SarabunPSK" w:hAnsi="TH SarabunPSK" w:cs="TH SarabunPSK"/>
          <w:color w:val="000000" w:themeColor="text1"/>
          <w:sz w:val="32"/>
          <w:szCs w:val="32"/>
        </w:rPr>
        <w:t xml:space="preserve"> </w:t>
      </w:r>
      <w:r w:rsidR="001819E6" w:rsidRPr="004C46BD">
        <w:rPr>
          <w:rFonts w:ascii="TH SarabunPSK" w:hAnsi="TH SarabunPSK" w:cs="TH SarabunPSK"/>
          <w:color w:val="000000" w:themeColor="text1"/>
          <w:sz w:val="32"/>
          <w:szCs w:val="32"/>
          <w:cs/>
        </w:rPr>
        <w:t>ประสิทธิผล (</w:t>
      </w:r>
      <w:r w:rsidR="001819E6" w:rsidRPr="004C46BD">
        <w:rPr>
          <w:rFonts w:ascii="TH SarabunPSK" w:hAnsi="TH SarabunPSK" w:cs="TH SarabunPSK"/>
          <w:color w:val="000000" w:themeColor="text1"/>
          <w:sz w:val="32"/>
          <w:szCs w:val="32"/>
        </w:rPr>
        <w:t xml:space="preserve">Effectiveness) </w:t>
      </w:r>
      <w:r w:rsidR="001819E6" w:rsidRPr="004C46BD">
        <w:rPr>
          <w:rFonts w:ascii="TH SarabunPSK" w:hAnsi="TH SarabunPSK" w:cs="TH SarabunPSK"/>
          <w:color w:val="000000" w:themeColor="text1"/>
          <w:sz w:val="32"/>
          <w:szCs w:val="32"/>
          <w:cs/>
        </w:rPr>
        <w:t>เป็นการทำให้บรรลุสำเร็จตามเป้าหมายองค์การ (</w:t>
      </w:r>
      <w:r w:rsidR="001819E6" w:rsidRPr="004C46BD">
        <w:rPr>
          <w:rFonts w:ascii="TH SarabunPSK" w:hAnsi="TH SarabunPSK" w:cs="TH SarabunPSK"/>
          <w:color w:val="000000" w:themeColor="text1"/>
          <w:sz w:val="32"/>
          <w:szCs w:val="32"/>
        </w:rPr>
        <w:t xml:space="preserve">Goals) </w:t>
      </w:r>
      <w:r w:rsidR="001819E6" w:rsidRPr="004C46BD">
        <w:rPr>
          <w:rFonts w:ascii="TH SarabunPSK" w:hAnsi="TH SarabunPSK" w:cs="TH SarabunPSK"/>
          <w:color w:val="000000" w:themeColor="text1"/>
          <w:sz w:val="32"/>
          <w:szCs w:val="32"/>
          <w:cs/>
        </w:rPr>
        <w:t>และประสิทธิภาพ (</w:t>
      </w:r>
      <w:r w:rsidR="001819E6" w:rsidRPr="004C46BD">
        <w:rPr>
          <w:rFonts w:ascii="TH SarabunPSK" w:hAnsi="TH SarabunPSK" w:cs="TH SarabunPSK"/>
          <w:color w:val="000000" w:themeColor="text1"/>
          <w:sz w:val="32"/>
          <w:szCs w:val="32"/>
        </w:rPr>
        <w:t xml:space="preserve">Efficiency) </w:t>
      </w:r>
      <w:r w:rsidR="001819E6" w:rsidRPr="004C46BD">
        <w:rPr>
          <w:rFonts w:ascii="TH SarabunPSK" w:hAnsi="TH SarabunPSK" w:cs="TH SarabunPSK"/>
          <w:color w:val="000000" w:themeColor="text1"/>
          <w:sz w:val="32"/>
          <w:szCs w:val="32"/>
          <w:cs/>
        </w:rPr>
        <w:t>เป็นการทำให้ผู้ปฏิบัติงานเกิดความพึงพอใจและร่วมมือกันปฏิบัติงานให้ได้ผลผลิต (</w:t>
      </w:r>
      <w:r w:rsidR="001819E6" w:rsidRPr="004C46BD">
        <w:rPr>
          <w:rFonts w:ascii="TH SarabunPSK" w:hAnsi="TH SarabunPSK" w:cs="TH SarabunPSK"/>
          <w:color w:val="000000" w:themeColor="text1"/>
          <w:sz w:val="32"/>
          <w:szCs w:val="32"/>
        </w:rPr>
        <w:t xml:space="preserve">Output) </w:t>
      </w:r>
      <w:r w:rsidR="001819E6" w:rsidRPr="004C46BD">
        <w:rPr>
          <w:rFonts w:ascii="TH SarabunPSK" w:hAnsi="TH SarabunPSK" w:cs="TH SarabunPSK"/>
          <w:color w:val="000000" w:themeColor="text1"/>
          <w:sz w:val="32"/>
          <w:szCs w:val="32"/>
          <w:cs/>
        </w:rPr>
        <w:t>ที่ต้องการ จึงมีความสัมพันธ์กันทำให้องค์การบรรลุเป้าหมายภายในเงื่อนไขที่มีการใช้ทรัพยากรให้เกิดประโยชน์ สูงสุด การบรรลุถึงประสิทธิผลและประสิทธิภาพจึงเป็นที่พึงปรารถนาของทุกองค์การ</w:t>
      </w:r>
      <w:r w:rsidR="00707249" w:rsidRPr="004C46BD">
        <w:rPr>
          <w:rFonts w:ascii="TH SarabunPSK" w:hAnsi="TH SarabunPSK" w:cs="TH SarabunPSK" w:hint="cs"/>
          <w:color w:val="000000" w:themeColor="text1"/>
          <w:sz w:val="32"/>
          <w:szCs w:val="32"/>
          <w:cs/>
        </w:rPr>
        <w:t xml:space="preserve"> และ</w:t>
      </w:r>
      <w:r w:rsidR="002F2EBD" w:rsidRPr="004C46BD">
        <w:rPr>
          <w:rFonts w:ascii="TH SarabunPSK" w:hAnsi="TH SarabunPSK" w:cs="TH SarabunPSK"/>
          <w:color w:val="000000" w:themeColor="text1"/>
          <w:sz w:val="32"/>
          <w:szCs w:val="32"/>
          <w:cs/>
        </w:rPr>
        <w:t>วิจัยที่เกี่ยวข้องกับการนิเทศ</w:t>
      </w:r>
      <w:r w:rsidR="00707249" w:rsidRPr="004C46BD">
        <w:rPr>
          <w:rFonts w:ascii="TH SarabunPSK" w:hAnsi="TH SarabunPSK" w:cs="TH SarabunPSK" w:hint="cs"/>
          <w:color w:val="000000" w:themeColor="text1"/>
          <w:sz w:val="32"/>
          <w:szCs w:val="32"/>
          <w:cs/>
        </w:rPr>
        <w:t xml:space="preserve"> ประกอบด้วยวิจัยของ</w:t>
      </w:r>
      <w:r w:rsidR="00390C97" w:rsidRPr="004C46BD">
        <w:rPr>
          <w:rFonts w:ascii="TH SarabunPSK" w:hAnsi="TH SarabunPSK" w:cs="TH SarabunPSK"/>
          <w:color w:val="000000" w:themeColor="text1"/>
          <w:sz w:val="32"/>
          <w:szCs w:val="32"/>
        </w:rPr>
        <w:t xml:space="preserve">     </w:t>
      </w:r>
      <w:r w:rsidR="002F2EBD" w:rsidRPr="004C46BD">
        <w:rPr>
          <w:rFonts w:ascii="TH SarabunPSK" w:hAnsi="TH SarabunPSK" w:cs="TH SarabunPSK"/>
          <w:color w:val="000000" w:themeColor="text1"/>
          <w:sz w:val="32"/>
          <w:szCs w:val="32"/>
          <w:cs/>
        </w:rPr>
        <w:t>ทิพวรรณ</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ถาวรโชติ</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w:t>
      </w:r>
      <w:r w:rsidR="002F2EBD" w:rsidRPr="004C46BD">
        <w:rPr>
          <w:rFonts w:ascii="TH SarabunPSK" w:hAnsi="TH SarabunPSK" w:cs="TH SarabunPSK"/>
          <w:color w:val="000000" w:themeColor="text1"/>
          <w:sz w:val="32"/>
          <w:szCs w:val="32"/>
        </w:rPr>
        <w:t>2564)</w:t>
      </w:r>
      <w:r w:rsidR="002F2EBD" w:rsidRPr="004C46BD">
        <w:rPr>
          <w:rFonts w:ascii="TH SarabunPSK" w:hAnsi="TH SarabunPSK" w:cs="TH SarabunPSK"/>
          <w:color w:val="000000" w:themeColor="text1"/>
          <w:sz w:val="32"/>
          <w:szCs w:val="32"/>
          <w:cs/>
        </w:rPr>
        <w:t> เรื่อง</w:t>
      </w:r>
      <w:r w:rsidR="002F2EBD" w:rsidRPr="004C46BD">
        <w:rPr>
          <w:rFonts w:ascii="TH SarabunPSK" w:hAnsi="TH SarabunPSK" w:cs="TH SarabunPSK"/>
          <w:color w:val="000000" w:themeColor="text1"/>
          <w:sz w:val="32"/>
          <w:szCs w:val="32"/>
        </w:rPr>
        <w:t xml:space="preserve"> </w:t>
      </w:r>
      <w:r w:rsidR="002F2EBD" w:rsidRPr="004C46BD">
        <w:rPr>
          <w:rFonts w:ascii="TH SarabunPSK" w:hAnsi="TH SarabunPSK" w:cs="TH SarabunPSK"/>
          <w:color w:val="000000" w:themeColor="text1"/>
          <w:sz w:val="32"/>
          <w:szCs w:val="32"/>
          <w:cs/>
        </w:rPr>
        <w:t>รูปแบบการนิเทศด้วยเครือข่าย</w:t>
      </w:r>
      <w:r w:rsidR="002F2EBD" w:rsidRPr="004C46BD">
        <w:rPr>
          <w:rFonts w:ascii="TH SarabunPSK" w:hAnsi="TH SarabunPSK" w:cs="TH SarabunPSK" w:hint="cs"/>
          <w:color w:val="000000" w:themeColor="text1"/>
          <w:sz w:val="32"/>
          <w:szCs w:val="32"/>
          <w:cs/>
        </w:rPr>
        <w:t xml:space="preserve"> </w:t>
      </w:r>
      <w:r w:rsidR="002F2EBD" w:rsidRPr="004C46BD">
        <w:rPr>
          <w:rFonts w:ascii="TH SarabunPSK" w:hAnsi="TH SarabunPSK" w:cs="TH SarabunPSK"/>
          <w:color w:val="000000" w:themeColor="text1"/>
          <w:sz w:val="32"/>
          <w:szCs w:val="32"/>
          <w:cs/>
        </w:rPr>
        <w:t>ความร่วมมือเพื่อส่งเสริมประสิทธิผลของสถานศึกษา </w:t>
      </w:r>
      <w:r w:rsidR="002F2EBD" w:rsidRPr="004C46BD">
        <w:rPr>
          <w:rFonts w:ascii="TH SarabunPSK" w:hAnsi="TH SarabunPSK" w:cs="TH SarabunPSK"/>
          <w:color w:val="000000" w:themeColor="text1"/>
          <w:sz w:val="32"/>
          <w:szCs w:val="32"/>
        </w:rPr>
        <w:t>1</w:t>
      </w:r>
      <w:r w:rsidR="002F2EBD" w:rsidRPr="004C46BD">
        <w:rPr>
          <w:rFonts w:ascii="TH SarabunPSK" w:hAnsi="TH SarabunPSK" w:cs="TH SarabunPSK"/>
          <w:color w:val="000000" w:themeColor="text1"/>
          <w:sz w:val="32"/>
          <w:szCs w:val="32"/>
          <w:cs/>
        </w:rPr>
        <w:t> สังกัดสำนักงานเขตพื้นที่การศึกษามัธยม</w:t>
      </w:r>
      <w:r w:rsidR="002F2EBD" w:rsidRPr="004C46BD">
        <w:rPr>
          <w:rFonts w:ascii="TH SarabunPSK" w:hAnsi="TH SarabunPSK" w:cs="TH SarabunPSK" w:hint="cs"/>
          <w:color w:val="000000" w:themeColor="text1"/>
          <w:sz w:val="32"/>
          <w:szCs w:val="32"/>
          <w:cs/>
        </w:rPr>
        <w:t xml:space="preserve"> </w:t>
      </w:r>
      <w:r w:rsidR="002F2EBD" w:rsidRPr="004C46BD">
        <w:rPr>
          <w:rFonts w:ascii="TH SarabunPSK" w:hAnsi="TH SarabunPSK" w:cs="TH SarabunPSK"/>
          <w:color w:val="000000" w:themeColor="text1"/>
          <w:sz w:val="32"/>
          <w:szCs w:val="32"/>
          <w:cs/>
        </w:rPr>
        <w:t>ศึกษา</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พบว่ารูปแบบการนิเทศฯ</w:t>
      </w:r>
      <w:r w:rsidR="00622FF0" w:rsidRPr="004C46BD">
        <w:rPr>
          <w:rFonts w:ascii="TH SarabunPSK" w:hAnsi="TH SarabunPSK" w:cs="TH SarabunPSK" w:hint="cs"/>
          <w:color w:val="000000" w:themeColor="text1"/>
          <w:sz w:val="32"/>
          <w:szCs w:val="32"/>
          <w:cs/>
        </w:rPr>
        <w:t xml:space="preserve"> </w:t>
      </w:r>
      <w:r w:rsidR="002F2EBD" w:rsidRPr="004C46BD">
        <w:rPr>
          <w:rFonts w:ascii="TH SarabunPSK" w:hAnsi="TH SarabunPSK" w:cs="TH SarabunPSK"/>
          <w:color w:val="000000" w:themeColor="text1"/>
          <w:sz w:val="32"/>
          <w:szCs w:val="32"/>
          <w:cs/>
        </w:rPr>
        <w:t>ประกอบด้วย</w:t>
      </w:r>
      <w:r w:rsidR="009C7C2C" w:rsidRPr="004C46BD">
        <w:rPr>
          <w:rFonts w:ascii="TH SarabunPSK" w:hAnsi="TH SarabunPSK" w:cs="TH SarabunPSK" w:hint="cs"/>
          <w:color w:val="000000" w:themeColor="text1"/>
          <w:sz w:val="32"/>
          <w:szCs w:val="32"/>
          <w:cs/>
        </w:rPr>
        <w:t xml:space="preserve"> </w:t>
      </w:r>
      <w:r w:rsidR="002F2EBD" w:rsidRPr="004C46BD">
        <w:rPr>
          <w:rFonts w:ascii="TH SarabunPSK" w:hAnsi="TH SarabunPSK" w:cs="TH SarabunPSK"/>
          <w:color w:val="000000" w:themeColor="text1"/>
          <w:sz w:val="32"/>
          <w:szCs w:val="32"/>
        </w:rPr>
        <w:t>3</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องค์ประกอบ</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คือองค์ประกอบที่</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rPr>
        <w:t>1</w:t>
      </w:r>
      <w:r w:rsidR="002F2EBD" w:rsidRPr="004C46BD">
        <w:rPr>
          <w:rFonts w:ascii="TH SarabunPSK" w:hAnsi="TH SarabunPSK" w:cs="TH SarabunPSK"/>
          <w:color w:val="000000" w:themeColor="text1"/>
          <w:sz w:val="32"/>
          <w:szCs w:val="32"/>
          <w:cs/>
        </w:rPr>
        <w:t> เครือข่ายความร่วมมือ</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องค์ประกอบที่</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rPr>
        <w:t>2</w:t>
      </w:r>
      <w:r w:rsidR="002F2EBD" w:rsidRPr="004C46BD">
        <w:rPr>
          <w:rFonts w:ascii="TH SarabunPSK" w:hAnsi="TH SarabunPSK" w:cs="TH SarabunPSK"/>
          <w:color w:val="000000" w:themeColor="text1"/>
          <w:sz w:val="32"/>
          <w:szCs w:val="32"/>
          <w:cs/>
        </w:rPr>
        <w:t xml:space="preserve"> กระบวนการนิเทศ และองค์ประกอบที่ </w:t>
      </w:r>
      <w:r w:rsidR="002F2EBD" w:rsidRPr="004C46BD">
        <w:rPr>
          <w:rFonts w:ascii="TH SarabunPSK" w:hAnsi="TH SarabunPSK" w:cs="TH SarabunPSK"/>
          <w:color w:val="000000" w:themeColor="text1"/>
          <w:sz w:val="32"/>
          <w:szCs w:val="32"/>
        </w:rPr>
        <w:t>3</w:t>
      </w:r>
      <w:r w:rsidR="002F2EBD" w:rsidRPr="004C46BD">
        <w:rPr>
          <w:rFonts w:ascii="TH SarabunPSK" w:hAnsi="TH SarabunPSK" w:cs="TH SarabunPSK" w:hint="cs"/>
          <w:color w:val="000000" w:themeColor="text1"/>
          <w:sz w:val="32"/>
          <w:szCs w:val="32"/>
          <w:cs/>
        </w:rPr>
        <w:t> </w:t>
      </w:r>
      <w:r w:rsidR="002F2EBD" w:rsidRPr="004C46BD">
        <w:rPr>
          <w:rFonts w:ascii="TH SarabunPSK" w:hAnsi="TH SarabunPSK" w:cs="TH SarabunPSK"/>
          <w:color w:val="000000" w:themeColor="text1"/>
          <w:sz w:val="32"/>
          <w:szCs w:val="32"/>
          <w:cs/>
        </w:rPr>
        <w:t xml:space="preserve">ประสิทธิผลของการนิเทศ  </w:t>
      </w:r>
    </w:p>
    <w:p w14:paraId="05873752" w14:textId="7E637A33" w:rsidR="002F2EBD" w:rsidRPr="004C46BD" w:rsidRDefault="002F2EBD" w:rsidP="00622FF0">
      <w:pPr>
        <w:tabs>
          <w:tab w:val="left" w:pos="1134"/>
          <w:tab w:val="left" w:pos="1418"/>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00390C97" w:rsidRPr="004C46BD">
        <w:rPr>
          <w:rFonts w:ascii="TH SarabunPSK" w:hAnsi="TH SarabunPSK" w:cs="TH SarabunPSK"/>
          <w:color w:val="000000" w:themeColor="text1"/>
          <w:sz w:val="32"/>
          <w:szCs w:val="32"/>
        </w:rPr>
        <w:t xml:space="preserve">    </w:t>
      </w:r>
      <w:r w:rsidR="00390C97" w:rsidRPr="004C46BD">
        <w:rPr>
          <w:rFonts w:ascii="TH SarabunPSK" w:hAnsi="TH SarabunPSK" w:cs="TH SarabunPSK"/>
          <w:color w:val="000000" w:themeColor="text1"/>
          <w:sz w:val="32"/>
          <w:szCs w:val="32"/>
        </w:rPr>
        <w:tab/>
      </w:r>
      <w:proofErr w:type="spellStart"/>
      <w:r w:rsidRPr="004C46BD">
        <w:rPr>
          <w:rFonts w:ascii="TH SarabunPSK" w:hAnsi="TH SarabunPSK" w:cs="TH SarabunPSK"/>
          <w:color w:val="000000" w:themeColor="text1"/>
          <w:sz w:val="32"/>
          <w:szCs w:val="32"/>
          <w:cs/>
        </w:rPr>
        <w:t>ภั</w:t>
      </w:r>
      <w:proofErr w:type="spellEnd"/>
      <w:r w:rsidRPr="004C46BD">
        <w:rPr>
          <w:rFonts w:ascii="TH SarabunPSK" w:hAnsi="TH SarabunPSK" w:cs="TH SarabunPSK"/>
          <w:color w:val="000000" w:themeColor="text1"/>
          <w:sz w:val="32"/>
          <w:szCs w:val="32"/>
          <w:cs/>
        </w:rPr>
        <w:t>ณ</w:t>
      </w:r>
      <w:proofErr w:type="spellStart"/>
      <w:r w:rsidRPr="004C46BD">
        <w:rPr>
          <w:rFonts w:ascii="TH SarabunPSK" w:hAnsi="TH SarabunPSK" w:cs="TH SarabunPSK"/>
          <w:color w:val="000000" w:themeColor="text1"/>
          <w:sz w:val="32"/>
          <w:szCs w:val="32"/>
          <w:cs/>
        </w:rPr>
        <w:t>ฑิ</w:t>
      </w:r>
      <w:proofErr w:type="spellEnd"/>
      <w:r w:rsidRPr="004C46BD">
        <w:rPr>
          <w:rFonts w:ascii="TH SarabunPSK" w:hAnsi="TH SarabunPSK" w:cs="TH SarabunPSK"/>
          <w:color w:val="000000" w:themeColor="text1"/>
          <w:sz w:val="32"/>
          <w:szCs w:val="32"/>
          <w:cs/>
        </w:rPr>
        <w:t>รา สุปการ (</w:t>
      </w:r>
      <w:r w:rsidRPr="004C46BD">
        <w:rPr>
          <w:rFonts w:ascii="TH SarabunPSK" w:hAnsi="TH SarabunPSK" w:cs="TH SarabunPSK"/>
          <w:color w:val="000000" w:themeColor="text1"/>
          <w:sz w:val="32"/>
          <w:szCs w:val="32"/>
        </w:rPr>
        <w:t>2558)</w:t>
      </w:r>
      <w:r w:rsidRPr="004C46BD">
        <w:rPr>
          <w:rFonts w:ascii="TH SarabunPSK" w:hAnsi="TH SarabunPSK" w:cs="TH SarabunPSK" w:hint="cs"/>
          <w:color w:val="000000" w:themeColor="text1"/>
          <w:sz w:val="32"/>
          <w:szCs w:val="32"/>
          <w:cs/>
        </w:rPr>
        <w:t> </w:t>
      </w:r>
      <w:r w:rsidRPr="004C46BD">
        <w:rPr>
          <w:rFonts w:ascii="TH SarabunPSK" w:hAnsi="TH SarabunPSK" w:cs="TH SarabunPSK"/>
          <w:color w:val="000000" w:themeColor="text1"/>
          <w:sz w:val="32"/>
          <w:szCs w:val="32"/>
          <w:cs/>
        </w:rPr>
        <w:t>ศึกษารูปแบบการบริหารจัดการการนิเทศการศึกษา</w:t>
      </w:r>
      <w:r w:rsidRPr="004C46BD">
        <w:rPr>
          <w:rFonts w:ascii="TH SarabunPSK" w:hAnsi="TH SarabunPSK" w:cs="TH SarabunPSK" w:hint="cs"/>
          <w:color w:val="000000" w:themeColor="text1"/>
          <w:sz w:val="32"/>
          <w:szCs w:val="32"/>
          <w:cs/>
        </w:rPr>
        <w:t>สำหรับ</w:t>
      </w:r>
      <w:r w:rsidRPr="004C46BD">
        <w:rPr>
          <w:rFonts w:ascii="TH SarabunPSK" w:hAnsi="TH SarabunPSK" w:cs="TH SarabunPSK"/>
          <w:color w:val="000000" w:themeColor="text1"/>
          <w:sz w:val="32"/>
          <w:szCs w:val="32"/>
          <w:cs/>
        </w:rPr>
        <w:t xml:space="preserve">ศตวรรษที่ </w:t>
      </w:r>
      <w:r w:rsidRPr="004C46BD">
        <w:rPr>
          <w:rFonts w:ascii="TH SarabunPSK" w:hAnsi="TH SarabunPSK" w:cs="TH SarabunPSK"/>
          <w:color w:val="000000" w:themeColor="text1"/>
          <w:sz w:val="32"/>
          <w:szCs w:val="32"/>
        </w:rPr>
        <w:t>21 </w:t>
      </w:r>
      <w:r w:rsidRPr="004C46BD">
        <w:rPr>
          <w:rFonts w:ascii="TH SarabunPSK" w:hAnsi="TH SarabunPSK" w:cs="TH SarabunPSK"/>
          <w:color w:val="000000" w:themeColor="text1"/>
          <w:sz w:val="32"/>
          <w:szCs w:val="32"/>
          <w:cs/>
        </w:rPr>
        <w:t xml:space="preserve">พบว่าองค์ประกอบของรูปแบบ ประกอบด้วย </w:t>
      </w:r>
      <w:r w:rsidRPr="004C46BD">
        <w:rPr>
          <w:rFonts w:ascii="TH SarabunPSK" w:hAnsi="TH SarabunPSK" w:cs="TH SarabunPSK"/>
          <w:color w:val="000000" w:themeColor="text1"/>
          <w:sz w:val="32"/>
          <w:szCs w:val="32"/>
        </w:rPr>
        <w:t xml:space="preserve">5 </w:t>
      </w:r>
      <w:r w:rsidRPr="004C46BD">
        <w:rPr>
          <w:rFonts w:ascii="TH SarabunPSK" w:hAnsi="TH SarabunPSK" w:cs="TH SarabunPSK"/>
          <w:color w:val="000000" w:themeColor="text1"/>
          <w:sz w:val="32"/>
          <w:szCs w:val="32"/>
          <w:cs/>
        </w:rPr>
        <w:t xml:space="preserve">องค์ประกอบ คือ </w:t>
      </w:r>
      <w:r w:rsidRPr="004C46BD">
        <w:rPr>
          <w:rFonts w:ascii="TH SarabunPSK" w:hAnsi="TH SarabunPSK" w:cs="TH SarabunPSK" w:hint="cs"/>
          <w:color w:val="000000" w:themeColor="text1"/>
          <w:sz w:val="32"/>
          <w:szCs w:val="32"/>
          <w:cs/>
        </w:rPr>
        <w:t>อ</w:t>
      </w:r>
      <w:r w:rsidRPr="004C46BD">
        <w:rPr>
          <w:rFonts w:ascii="TH SarabunPSK" w:hAnsi="TH SarabunPSK" w:cs="TH SarabunPSK"/>
          <w:color w:val="000000" w:themeColor="text1"/>
          <w:sz w:val="32"/>
          <w:szCs w:val="32"/>
          <w:cs/>
        </w:rPr>
        <w:t xml:space="preserve">งค์ประกอบที่ </w:t>
      </w:r>
      <w:r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การบริหารจัดการ</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การมีส่วนร่วม</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 xml:space="preserve">3 </w:t>
      </w:r>
      <w:r w:rsidRPr="004C46BD">
        <w:rPr>
          <w:rFonts w:ascii="TH SarabunPSK" w:hAnsi="TH SarabunPSK" w:cs="TH SarabunPSK"/>
          <w:color w:val="000000" w:themeColor="text1"/>
          <w:sz w:val="32"/>
          <w:szCs w:val="32"/>
          <w:cs/>
        </w:rPr>
        <w:t xml:space="preserve">การนิเทศ องค์ประกอบที่ </w:t>
      </w:r>
      <w:r w:rsidRPr="004C46BD">
        <w:rPr>
          <w:rFonts w:ascii="TH SarabunPSK" w:hAnsi="TH SarabunPSK" w:cs="TH SarabunPSK"/>
          <w:color w:val="000000" w:themeColor="text1"/>
          <w:sz w:val="32"/>
          <w:szCs w:val="32"/>
        </w:rPr>
        <w:t xml:space="preserve">4 </w:t>
      </w:r>
      <w:r w:rsidRPr="004C46BD">
        <w:rPr>
          <w:rFonts w:ascii="TH SarabunPSK" w:hAnsi="TH SarabunPSK" w:cs="TH SarabunPSK"/>
          <w:color w:val="000000" w:themeColor="text1"/>
          <w:sz w:val="32"/>
          <w:szCs w:val="32"/>
          <w:cs/>
        </w:rPr>
        <w:t>การใช้เทคโนโลยี</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5 </w:t>
      </w:r>
      <w:r w:rsidRPr="004C46BD">
        <w:rPr>
          <w:rFonts w:ascii="TH SarabunPSK" w:hAnsi="TH SarabunPSK" w:cs="TH SarabunPSK"/>
          <w:color w:val="000000" w:themeColor="text1"/>
          <w:sz w:val="32"/>
          <w:szCs w:val="32"/>
          <w:cs/>
        </w:rPr>
        <w:t>การประเมินผล</w:t>
      </w:r>
      <w:r w:rsidRPr="004C46BD">
        <w:rPr>
          <w:rFonts w:ascii="TH SarabunPSK" w:hAnsi="TH SarabunPSK" w:cs="TH SarabunPSK"/>
          <w:color w:val="000000" w:themeColor="text1"/>
          <w:sz w:val="32"/>
          <w:szCs w:val="32"/>
        </w:rPr>
        <w:t> </w:t>
      </w:r>
    </w:p>
    <w:p w14:paraId="2F6201C8" w14:textId="5E3E158B" w:rsidR="002F2EBD" w:rsidRPr="004C46BD" w:rsidRDefault="002F2EBD" w:rsidP="00622FF0">
      <w:pPr>
        <w:tabs>
          <w:tab w:val="left" w:pos="1134"/>
          <w:tab w:val="left" w:pos="1418"/>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hint="cs"/>
          <w:color w:val="000000" w:themeColor="text1"/>
          <w:sz w:val="32"/>
          <w:szCs w:val="32"/>
          <w:cs/>
        </w:rPr>
        <w:tab/>
      </w:r>
      <w:r w:rsidRPr="004C46BD">
        <w:rPr>
          <w:rFonts w:ascii="TH SarabunPSK" w:hAnsi="TH SarabunPSK" w:cs="TH SarabunPSK"/>
          <w:color w:val="000000" w:themeColor="text1"/>
          <w:sz w:val="32"/>
          <w:szCs w:val="32"/>
          <w:cs/>
        </w:rPr>
        <w:t>นัจรีภรณ</w:t>
      </w:r>
      <w:r w:rsidRPr="004C46BD">
        <w:rPr>
          <w:rFonts w:ascii="TH SarabunPSK" w:hAnsi="TH SarabunPSK" w:cs="TH SarabunPSK" w:hint="cs"/>
          <w:color w:val="000000" w:themeColor="text1"/>
          <w:sz w:val="32"/>
          <w:szCs w:val="32"/>
          <w:cs/>
        </w:rPr>
        <w:t>์</w:t>
      </w:r>
      <w:r w:rsidRPr="004C46BD">
        <w:rPr>
          <w:rFonts w:ascii="TH SarabunPSK" w:hAnsi="TH SarabunPSK" w:cs="TH SarabunPSK"/>
          <w:color w:val="000000" w:themeColor="text1"/>
          <w:sz w:val="32"/>
          <w:szCs w:val="32"/>
          <w:cs/>
        </w:rPr>
        <w:t xml:space="preserve"> ทุมสงคราม (</w:t>
      </w:r>
      <w:r w:rsidRPr="004C46BD">
        <w:rPr>
          <w:rFonts w:ascii="TH SarabunPSK" w:hAnsi="TH SarabunPSK" w:cs="TH SarabunPSK"/>
          <w:color w:val="000000" w:themeColor="text1"/>
          <w:sz w:val="32"/>
          <w:szCs w:val="32"/>
        </w:rPr>
        <w:t xml:space="preserve">2556) </w:t>
      </w:r>
      <w:r w:rsidRPr="004C46BD">
        <w:rPr>
          <w:rFonts w:ascii="TH SarabunPSK" w:hAnsi="TH SarabunPSK" w:cs="TH SarabunPSK"/>
          <w:color w:val="000000" w:themeColor="text1"/>
          <w:sz w:val="32"/>
          <w:szCs w:val="32"/>
          <w:cs/>
        </w:rPr>
        <w:t>ศึกษาการพัฒนารูปแบบการนิเทศของสำนักงานเขตพื้นที่การศึกษาประถมศึกษาในภาคตะวันออกเฉียงเหนือ พบว่า รูปแบบการนิเทศ</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ประกอบด้วย </w:t>
      </w:r>
      <w:r w:rsidRPr="004C46BD">
        <w:rPr>
          <w:rFonts w:ascii="TH SarabunPSK" w:hAnsi="TH SarabunPSK" w:cs="TH SarabunPSK"/>
          <w:color w:val="000000" w:themeColor="text1"/>
          <w:sz w:val="32"/>
          <w:szCs w:val="32"/>
        </w:rPr>
        <w:t xml:space="preserve">7 </w:t>
      </w:r>
      <w:r w:rsidRPr="004C46BD">
        <w:rPr>
          <w:rFonts w:ascii="TH SarabunPSK" w:hAnsi="TH SarabunPSK" w:cs="TH SarabunPSK"/>
          <w:color w:val="000000" w:themeColor="text1"/>
          <w:sz w:val="32"/>
          <w:szCs w:val="32"/>
          <w:cs/>
        </w:rPr>
        <w:t>องค์ประกอบ</w:t>
      </w: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คือ</w:t>
      </w: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การวางแผนกลยุทธ์</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2 </w:t>
      </w:r>
      <w:r w:rsidRPr="004C46BD">
        <w:rPr>
          <w:rFonts w:ascii="TH SarabunPSK" w:hAnsi="TH SarabunPSK" w:cs="TH SarabunPSK"/>
          <w:color w:val="000000" w:themeColor="text1"/>
          <w:sz w:val="32"/>
          <w:szCs w:val="32"/>
          <w:cs/>
        </w:rPr>
        <w:t>การปฏิบัติการนิเทศ</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 xml:space="preserve">3 </w:t>
      </w:r>
      <w:r w:rsidRPr="004C46BD">
        <w:rPr>
          <w:rFonts w:ascii="TH SarabunPSK" w:hAnsi="TH SarabunPSK" w:cs="TH SarabunPSK"/>
          <w:color w:val="000000" w:themeColor="text1"/>
          <w:sz w:val="32"/>
          <w:szCs w:val="32"/>
          <w:cs/>
        </w:rPr>
        <w:t>การประเมินผล</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4 </w:t>
      </w:r>
      <w:r w:rsidRPr="004C46BD">
        <w:rPr>
          <w:rFonts w:ascii="TH SarabunPSK" w:hAnsi="TH SarabunPSK" w:cs="TH SarabunPSK"/>
          <w:color w:val="000000" w:themeColor="text1"/>
          <w:sz w:val="32"/>
          <w:szCs w:val="32"/>
          <w:cs/>
        </w:rPr>
        <w:t>การพัฒนาสมรรถนะผู้นิเทศ</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5 </w:t>
      </w:r>
      <w:r w:rsidR="00BC3322"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การทำงานเป็นทีม</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 xml:space="preserve">6 </w:t>
      </w:r>
      <w:r w:rsidRPr="004C46BD">
        <w:rPr>
          <w:rFonts w:ascii="TH SarabunPSK" w:hAnsi="TH SarabunPSK" w:cs="TH SarabunPSK"/>
          <w:color w:val="000000" w:themeColor="text1"/>
          <w:sz w:val="32"/>
          <w:szCs w:val="32"/>
          <w:cs/>
        </w:rPr>
        <w:t>การจัดการความรู้</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7 </w:t>
      </w:r>
      <w:r w:rsidRPr="004C46BD">
        <w:rPr>
          <w:rFonts w:ascii="TH SarabunPSK" w:hAnsi="TH SarabunPSK" w:cs="TH SarabunPSK"/>
          <w:color w:val="000000" w:themeColor="text1"/>
          <w:sz w:val="32"/>
          <w:szCs w:val="32"/>
          <w:cs/>
        </w:rPr>
        <w:t>การสร้างเครือข่าย</w:t>
      </w:r>
      <w:r w:rsidRPr="004C46BD">
        <w:rPr>
          <w:rFonts w:ascii="TH SarabunPSK" w:hAnsi="TH SarabunPSK" w:cs="TH SarabunPSK" w:hint="cs"/>
          <w:color w:val="000000" w:themeColor="text1"/>
          <w:sz w:val="32"/>
          <w:szCs w:val="32"/>
          <w:cs/>
        </w:rPr>
        <w:t xml:space="preserve">  </w:t>
      </w:r>
    </w:p>
    <w:p w14:paraId="673524A8" w14:textId="77777777" w:rsidR="00622FF0" w:rsidRPr="004C46BD" w:rsidRDefault="002F2EBD" w:rsidP="00390C97">
      <w:pPr>
        <w:tabs>
          <w:tab w:val="left" w:pos="1134"/>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ab/>
      </w:r>
      <w:r w:rsidRPr="004C46BD">
        <w:rPr>
          <w:rFonts w:ascii="TH SarabunPSK" w:hAnsi="TH SarabunPSK" w:cs="TH SarabunPSK" w:hint="cs"/>
          <w:color w:val="000000" w:themeColor="text1"/>
          <w:sz w:val="32"/>
          <w:szCs w:val="32"/>
          <w:cs/>
        </w:rPr>
        <w:t>ธัญมัย</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 xml:space="preserve">แฉล้มเขตต์ </w:t>
      </w:r>
      <w:r w:rsidRPr="004C46BD">
        <w:rPr>
          <w:rFonts w:ascii="TH SarabunPSK" w:hAnsi="TH SarabunPSK" w:cs="TH SarabunPSK"/>
          <w:color w:val="000000" w:themeColor="text1"/>
          <w:sz w:val="32"/>
          <w:szCs w:val="32"/>
        </w:rPr>
        <w:t>(2558)</w:t>
      </w:r>
      <w:r w:rsidRPr="004C46BD">
        <w:rPr>
          <w:rFonts w:ascii="TH SarabunPSK" w:hAnsi="TH SarabunPSK" w:cs="TH SarabunPSK" w:hint="cs"/>
          <w:color w:val="000000" w:themeColor="text1"/>
          <w:sz w:val="32"/>
          <w:szCs w:val="32"/>
          <w:cs/>
        </w:rPr>
        <w:t xml:space="preserve"> ศึกษาการพัฒนางานนิเทศภายในด้านการจัดการสอนของโรงเรียนบางกะปิ</w:t>
      </w:r>
      <w:r w:rsidRPr="004C46BD">
        <w:rPr>
          <w:rFonts w:ascii="TH SarabunPSK" w:hAnsi="TH SarabunPSK" w:cs="TH SarabunPSK"/>
          <w:color w:val="000000" w:themeColor="text1"/>
          <w:sz w:val="32"/>
          <w:szCs w:val="32"/>
        </w:rPr>
        <w:t> </w:t>
      </w:r>
      <w:r w:rsidRPr="004C46BD">
        <w:rPr>
          <w:rFonts w:ascii="TH SarabunPSK" w:hAnsi="TH SarabunPSK" w:cs="TH SarabunPSK" w:hint="cs"/>
          <w:color w:val="000000" w:themeColor="text1"/>
          <w:sz w:val="32"/>
          <w:szCs w:val="32"/>
          <w:cs/>
        </w:rPr>
        <w:t xml:space="preserve">พบว่าการพัฒนาการนิเทศภายในประกอบด้วยกระบวนการดำเนินงาน </w:t>
      </w:r>
      <w:r w:rsidRPr="004C46BD">
        <w:rPr>
          <w:rFonts w:ascii="TH SarabunPSK" w:hAnsi="TH SarabunPSK" w:cs="TH SarabunPSK"/>
          <w:color w:val="000000" w:themeColor="text1"/>
          <w:sz w:val="32"/>
          <w:szCs w:val="32"/>
        </w:rPr>
        <w:t>6</w:t>
      </w:r>
      <w:r w:rsidRPr="004C46BD">
        <w:rPr>
          <w:rFonts w:ascii="TH SarabunPSK" w:hAnsi="TH SarabunPSK" w:cs="TH SarabunPSK" w:hint="cs"/>
          <w:color w:val="000000" w:themeColor="text1"/>
          <w:sz w:val="32"/>
          <w:szCs w:val="32"/>
          <w:cs/>
        </w:rPr>
        <w:t xml:space="preserve"> ขั้นตอน คือ ขั้นตอน </w:t>
      </w:r>
      <w:r w:rsidRPr="004C46BD">
        <w:rPr>
          <w:rFonts w:ascii="TH SarabunPSK" w:hAnsi="TH SarabunPSK" w:cs="TH SarabunPSK"/>
          <w:color w:val="000000" w:themeColor="text1"/>
          <w:sz w:val="32"/>
          <w:szCs w:val="32"/>
        </w:rPr>
        <w:t xml:space="preserve">1 </w:t>
      </w:r>
      <w:r w:rsidRPr="004C46BD">
        <w:rPr>
          <w:rFonts w:ascii="TH SarabunPSK" w:hAnsi="TH SarabunPSK" w:cs="TH SarabunPSK" w:hint="cs"/>
          <w:color w:val="000000" w:themeColor="text1"/>
          <w:sz w:val="32"/>
          <w:szCs w:val="32"/>
          <w:cs/>
        </w:rPr>
        <w:t xml:space="preserve">การสร้างเสริมแรงบันดาลใจ ขั้นตอนที่ </w:t>
      </w:r>
      <w:r w:rsidRPr="004C46BD">
        <w:rPr>
          <w:rFonts w:ascii="TH SarabunPSK" w:hAnsi="TH SarabunPSK" w:cs="TH SarabunPSK"/>
          <w:color w:val="000000" w:themeColor="text1"/>
          <w:sz w:val="32"/>
          <w:szCs w:val="32"/>
        </w:rPr>
        <w:t>2</w:t>
      </w:r>
      <w:r w:rsidRPr="004C46BD">
        <w:rPr>
          <w:rFonts w:ascii="TH SarabunPSK" w:hAnsi="TH SarabunPSK" w:cs="TH SarabunPSK" w:hint="cs"/>
          <w:color w:val="000000" w:themeColor="text1"/>
          <w:sz w:val="32"/>
          <w:szCs w:val="32"/>
          <w:cs/>
        </w:rPr>
        <w:t xml:space="preserve"> การวางแผนการนิเทศ ขั้นตอนที่ </w:t>
      </w:r>
      <w:r w:rsidRPr="004C46BD">
        <w:rPr>
          <w:rFonts w:ascii="TH SarabunPSK" w:hAnsi="TH SarabunPSK" w:cs="TH SarabunPSK"/>
          <w:color w:val="000000" w:themeColor="text1"/>
          <w:sz w:val="32"/>
          <w:szCs w:val="32"/>
        </w:rPr>
        <w:t xml:space="preserve">3 </w:t>
      </w:r>
      <w:r w:rsidRPr="004C46BD">
        <w:rPr>
          <w:rFonts w:ascii="TH SarabunPSK" w:hAnsi="TH SarabunPSK" w:cs="TH SarabunPSK" w:hint="cs"/>
          <w:color w:val="000000" w:themeColor="text1"/>
          <w:sz w:val="32"/>
          <w:szCs w:val="32"/>
          <w:cs/>
        </w:rPr>
        <w:t>การให้ความรู้ก่อนการนิเทศ</w:t>
      </w:r>
      <w:r w:rsidR="00682535"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 xml:space="preserve">ซึ่งประกอบด้วยการจัดการเรียนการสอน </w:t>
      </w:r>
      <w:r w:rsidRPr="004C46BD">
        <w:rPr>
          <w:rFonts w:ascii="TH SarabunPSK" w:hAnsi="TH SarabunPSK" w:cs="TH SarabunPSK"/>
          <w:color w:val="000000" w:themeColor="text1"/>
          <w:sz w:val="32"/>
          <w:szCs w:val="32"/>
        </w:rPr>
        <w:t>5</w:t>
      </w:r>
      <w:r w:rsidRPr="004C46BD">
        <w:rPr>
          <w:rFonts w:ascii="TH SarabunPSK" w:hAnsi="TH SarabunPSK" w:cs="TH SarabunPSK" w:hint="cs"/>
          <w:color w:val="000000" w:themeColor="text1"/>
          <w:sz w:val="32"/>
          <w:szCs w:val="32"/>
          <w:cs/>
        </w:rPr>
        <w:t xml:space="preserve"> ขั้น คือ </w:t>
      </w:r>
      <w:r w:rsidRPr="004C46BD">
        <w:rPr>
          <w:rFonts w:ascii="TH SarabunPSK" w:hAnsi="TH SarabunPSK" w:cs="TH SarabunPSK"/>
          <w:color w:val="000000" w:themeColor="text1"/>
          <w:sz w:val="32"/>
          <w:szCs w:val="32"/>
        </w:rPr>
        <w:t>1)</w:t>
      </w:r>
      <w:r w:rsidRPr="004C46BD">
        <w:rPr>
          <w:rFonts w:ascii="TH SarabunPSK" w:hAnsi="TH SarabunPSK" w:cs="TH SarabunPSK" w:hint="cs"/>
          <w:color w:val="000000" w:themeColor="text1"/>
          <w:sz w:val="32"/>
          <w:szCs w:val="32"/>
          <w:cs/>
        </w:rPr>
        <w:t xml:space="preserve"> การเสริมแรงบันดาลใจ </w:t>
      </w:r>
      <w:r w:rsidRPr="004C46BD">
        <w:rPr>
          <w:rFonts w:ascii="TH SarabunPSK" w:hAnsi="TH SarabunPSK" w:cs="TH SarabunPSK"/>
          <w:color w:val="000000" w:themeColor="text1"/>
          <w:sz w:val="32"/>
          <w:szCs w:val="32"/>
        </w:rPr>
        <w:t>2)</w:t>
      </w:r>
      <w:r w:rsidRPr="004C46BD">
        <w:rPr>
          <w:rFonts w:ascii="TH SarabunPSK" w:hAnsi="TH SarabunPSK" w:cs="TH SarabunPSK" w:hint="cs"/>
          <w:color w:val="000000" w:themeColor="text1"/>
          <w:sz w:val="32"/>
          <w:szCs w:val="32"/>
          <w:cs/>
        </w:rPr>
        <w:t xml:space="preserve"> การใช้ผังมโนทัศน์ </w:t>
      </w:r>
      <w:r w:rsidRPr="004C46BD">
        <w:rPr>
          <w:rFonts w:ascii="TH SarabunPSK" w:hAnsi="TH SarabunPSK" w:cs="TH SarabunPSK"/>
          <w:color w:val="000000" w:themeColor="text1"/>
          <w:sz w:val="32"/>
          <w:szCs w:val="32"/>
        </w:rPr>
        <w:t>3)</w:t>
      </w:r>
      <w:r w:rsidRPr="004C46BD">
        <w:rPr>
          <w:rFonts w:ascii="TH SarabunPSK" w:hAnsi="TH SarabunPSK" w:cs="TH SarabunPSK" w:hint="cs"/>
          <w:color w:val="000000" w:themeColor="text1"/>
          <w:sz w:val="32"/>
          <w:szCs w:val="32"/>
          <w:cs/>
        </w:rPr>
        <w:t xml:space="preserve"> การถ่ายโยงการเรียนรู้ </w:t>
      </w:r>
      <w:r w:rsidRPr="004C46BD">
        <w:rPr>
          <w:rFonts w:ascii="TH SarabunPSK" w:hAnsi="TH SarabunPSK" w:cs="TH SarabunPSK"/>
          <w:color w:val="000000" w:themeColor="text1"/>
          <w:sz w:val="32"/>
          <w:szCs w:val="32"/>
        </w:rPr>
        <w:t>4)</w:t>
      </w:r>
      <w:r w:rsidRPr="004C46BD">
        <w:rPr>
          <w:rFonts w:ascii="TH SarabunPSK" w:hAnsi="TH SarabunPSK" w:cs="TH SarabunPSK" w:hint="cs"/>
          <w:color w:val="000000" w:themeColor="text1"/>
          <w:sz w:val="32"/>
          <w:szCs w:val="32"/>
          <w:cs/>
        </w:rPr>
        <w:t xml:space="preserve"> การเรียนรู้จากการปฏิบัติ ความชำนิชำนาญ</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 xml:space="preserve">ขั้นตอนที่ </w:t>
      </w:r>
      <w:r w:rsidRPr="004C46BD">
        <w:rPr>
          <w:rFonts w:ascii="TH SarabunPSK" w:hAnsi="TH SarabunPSK" w:cs="TH SarabunPSK"/>
          <w:color w:val="000000" w:themeColor="text1"/>
          <w:sz w:val="32"/>
          <w:szCs w:val="32"/>
        </w:rPr>
        <w:t>4</w:t>
      </w:r>
      <w:r w:rsidRPr="004C46BD">
        <w:rPr>
          <w:rFonts w:ascii="TH SarabunPSK" w:hAnsi="TH SarabunPSK" w:cs="TH SarabunPSK" w:hint="cs"/>
          <w:color w:val="000000" w:themeColor="text1"/>
          <w:sz w:val="32"/>
          <w:szCs w:val="32"/>
          <w:cs/>
        </w:rPr>
        <w:t xml:space="preserve"> การจัดสรรทรัพยากร ขั้นตอนที่ </w:t>
      </w:r>
      <w:r w:rsidRPr="004C46BD">
        <w:rPr>
          <w:rFonts w:ascii="TH SarabunPSK" w:hAnsi="TH SarabunPSK" w:cs="TH SarabunPSK"/>
          <w:color w:val="000000" w:themeColor="text1"/>
          <w:sz w:val="32"/>
          <w:szCs w:val="32"/>
        </w:rPr>
        <w:t xml:space="preserve">5 </w:t>
      </w:r>
      <w:r w:rsidRPr="004C46BD">
        <w:rPr>
          <w:rFonts w:ascii="TH SarabunPSK" w:hAnsi="TH SarabunPSK" w:cs="TH SarabunPSK" w:hint="cs"/>
          <w:color w:val="000000" w:themeColor="text1"/>
          <w:sz w:val="32"/>
          <w:szCs w:val="32"/>
          <w:cs/>
        </w:rPr>
        <w:t xml:space="preserve">การปฏิบัติตามแผน และ ขั้นตอนที่ </w:t>
      </w:r>
      <w:r w:rsidRPr="004C46BD">
        <w:rPr>
          <w:rFonts w:ascii="TH SarabunPSK" w:hAnsi="TH SarabunPSK" w:cs="TH SarabunPSK"/>
          <w:color w:val="000000" w:themeColor="text1"/>
          <w:sz w:val="32"/>
          <w:szCs w:val="32"/>
        </w:rPr>
        <w:t>6</w:t>
      </w:r>
      <w:r w:rsidRPr="004C46BD">
        <w:rPr>
          <w:rFonts w:ascii="TH SarabunPSK" w:hAnsi="TH SarabunPSK" w:cs="TH SarabunPSK" w:hint="cs"/>
          <w:color w:val="000000" w:themeColor="text1"/>
          <w:sz w:val="32"/>
          <w:szCs w:val="32"/>
          <w:cs/>
        </w:rPr>
        <w:t xml:space="preserve"> การประเมินผลการปฏิบัติงาน</w:t>
      </w:r>
      <w:r w:rsidR="004E5C06" w:rsidRPr="004C46BD">
        <w:rPr>
          <w:rFonts w:ascii="TH SarabunPSK" w:hAnsi="TH SarabunPSK" w:cs="TH SarabunPSK" w:hint="cs"/>
          <w:color w:val="000000" w:themeColor="text1"/>
          <w:sz w:val="32"/>
          <w:szCs w:val="32"/>
          <w:cs/>
        </w:rPr>
        <w:t xml:space="preserve"> </w:t>
      </w:r>
    </w:p>
    <w:p w14:paraId="21B53661" w14:textId="22A8485F" w:rsidR="002F2EBD" w:rsidRPr="004C46BD" w:rsidRDefault="00622FF0" w:rsidP="00390C97">
      <w:pPr>
        <w:tabs>
          <w:tab w:val="left" w:pos="1134"/>
        </w:tabs>
        <w:contextualSpacing/>
        <w:jc w:val="thaiDistribute"/>
        <w:rPr>
          <w:rFonts w:ascii="TH SarabunPSK" w:hAnsi="TH SarabunPSK" w:cs="TH SarabunPSK" w:hint="cs"/>
          <w:color w:val="000000" w:themeColor="text1"/>
          <w:sz w:val="32"/>
          <w:szCs w:val="32"/>
          <w:cs/>
        </w:rPr>
      </w:pPr>
      <w:r w:rsidRPr="004C46BD">
        <w:rPr>
          <w:rFonts w:ascii="TH SarabunPSK" w:hAnsi="TH SarabunPSK" w:cs="TH SarabunPSK" w:hint="cs"/>
          <w:color w:val="000000" w:themeColor="text1"/>
          <w:sz w:val="32"/>
          <w:szCs w:val="32"/>
          <w:cs/>
        </w:rPr>
        <w:t xml:space="preserve">       </w:t>
      </w:r>
      <w:r w:rsidR="004E5C06" w:rsidRPr="004C46BD">
        <w:rPr>
          <w:rFonts w:ascii="TH SarabunPSK" w:hAnsi="TH SarabunPSK" w:cs="TH SarabunPSK" w:hint="cs"/>
          <w:color w:val="000000" w:themeColor="text1"/>
          <w:sz w:val="32"/>
          <w:szCs w:val="32"/>
          <w:cs/>
        </w:rPr>
        <w:t>จากการศึกษา</w:t>
      </w:r>
      <w:r w:rsidR="004E5C06" w:rsidRPr="004C46BD">
        <w:rPr>
          <w:rFonts w:ascii="TH SarabunPSK" w:hAnsi="TH SarabunPSK" w:cs="TH SarabunPSK" w:hint="cs"/>
          <w:color w:val="000000" w:themeColor="text1"/>
          <w:sz w:val="32"/>
          <w:szCs w:val="32"/>
          <w:cs/>
        </w:rPr>
        <w:t>แนวคิด ทฤษฎี และงานวิจัยที่เกี่ยวข้อง</w:t>
      </w:r>
      <w:r w:rsidR="004E5C06" w:rsidRPr="004C46BD">
        <w:rPr>
          <w:rFonts w:ascii="TH SarabunPSK" w:hAnsi="TH SarabunPSK" w:cs="TH SarabunPSK" w:hint="cs"/>
          <w:color w:val="000000" w:themeColor="text1"/>
          <w:sz w:val="32"/>
          <w:szCs w:val="32"/>
          <w:cs/>
        </w:rPr>
        <w:t xml:space="preserve"> ทำให้ได้กรอบแนวคิด</w:t>
      </w:r>
      <w:r w:rsidR="00BE35F9" w:rsidRPr="004C46BD">
        <w:rPr>
          <w:rFonts w:ascii="TH SarabunPSK" w:hAnsi="TH SarabunPSK" w:cs="TH SarabunPSK" w:hint="cs"/>
          <w:color w:val="000000" w:themeColor="text1"/>
          <w:sz w:val="32"/>
          <w:szCs w:val="32"/>
          <w:cs/>
        </w:rPr>
        <w:t>การวิจัย</w:t>
      </w:r>
      <w:r w:rsidR="004E5C06" w:rsidRPr="004C46BD">
        <w:rPr>
          <w:rFonts w:ascii="TH SarabunPSK" w:hAnsi="TH SarabunPSK" w:cs="TH SarabunPSK" w:hint="cs"/>
          <w:color w:val="000000" w:themeColor="text1"/>
          <w:sz w:val="32"/>
          <w:szCs w:val="32"/>
          <w:cs/>
        </w:rPr>
        <w:t>ของ</w:t>
      </w:r>
      <w:r w:rsidR="004E5C06" w:rsidRPr="004C46BD">
        <w:rPr>
          <w:rFonts w:ascii="TH SarabunPSK" w:hAnsi="TH SarabunPSK" w:cs="TH SarabunPSK"/>
          <w:color w:val="000000" w:themeColor="text1"/>
          <w:sz w:val="32"/>
          <w:szCs w:val="32"/>
          <w:cs/>
        </w:rPr>
        <w:t>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004E5C06" w:rsidRPr="004C46BD">
        <w:rPr>
          <w:rFonts w:ascii="TH SarabunPSK" w:hAnsi="TH SarabunPSK" w:cs="TH SarabunPSK" w:hint="cs"/>
          <w:color w:val="000000" w:themeColor="text1"/>
          <w:sz w:val="32"/>
          <w:szCs w:val="32"/>
          <w:cs/>
        </w:rPr>
        <w:t xml:space="preserve">  </w:t>
      </w:r>
    </w:p>
    <w:p w14:paraId="030CEF9F" w14:textId="6F746882" w:rsidR="00844C52" w:rsidRPr="004C46BD" w:rsidRDefault="00844C52" w:rsidP="00826722">
      <w:pPr>
        <w:tabs>
          <w:tab w:val="left" w:pos="426"/>
        </w:tabs>
        <w:contextualSpacing/>
        <w:rPr>
          <w:rFonts w:ascii="TH SarabunPSK" w:hAnsi="TH SarabunPSK" w:cs="TH SarabunPSK"/>
          <w:color w:val="000000" w:themeColor="text1"/>
          <w:sz w:val="32"/>
          <w:szCs w:val="32"/>
        </w:rPr>
      </w:pPr>
    </w:p>
    <w:p w14:paraId="5FDA29A7" w14:textId="4F7CD132" w:rsidR="004E5C06" w:rsidRPr="004C46BD" w:rsidRDefault="004E5C06" w:rsidP="00826722">
      <w:pPr>
        <w:tabs>
          <w:tab w:val="left" w:pos="426"/>
        </w:tabs>
        <w:contextualSpacing/>
        <w:rPr>
          <w:rFonts w:ascii="TH SarabunPSK" w:hAnsi="TH SarabunPSK" w:cs="TH SarabunPSK"/>
          <w:color w:val="000000" w:themeColor="text1"/>
          <w:sz w:val="32"/>
          <w:szCs w:val="32"/>
        </w:rPr>
      </w:pPr>
    </w:p>
    <w:p w14:paraId="027249BA" w14:textId="758320E2" w:rsidR="004E5C06" w:rsidRPr="004C46BD" w:rsidRDefault="004E5C06" w:rsidP="00826722">
      <w:pPr>
        <w:tabs>
          <w:tab w:val="left" w:pos="426"/>
        </w:tabs>
        <w:contextualSpacing/>
        <w:rPr>
          <w:rFonts w:ascii="TH SarabunPSK" w:hAnsi="TH SarabunPSK" w:cs="TH SarabunPSK"/>
          <w:color w:val="000000" w:themeColor="text1"/>
          <w:sz w:val="32"/>
          <w:szCs w:val="32"/>
        </w:rPr>
      </w:pPr>
    </w:p>
    <w:p w14:paraId="429186C6" w14:textId="63EC3078" w:rsidR="004E5C06" w:rsidRPr="004C46BD" w:rsidRDefault="004E5C06" w:rsidP="00826722">
      <w:pPr>
        <w:tabs>
          <w:tab w:val="left" w:pos="426"/>
        </w:tabs>
        <w:contextualSpacing/>
        <w:rPr>
          <w:rFonts w:ascii="TH SarabunPSK" w:hAnsi="TH SarabunPSK" w:cs="TH SarabunPSK"/>
          <w:color w:val="000000" w:themeColor="text1"/>
          <w:sz w:val="32"/>
          <w:szCs w:val="32"/>
        </w:rPr>
      </w:pPr>
    </w:p>
    <w:p w14:paraId="770C63ED" w14:textId="3162705D" w:rsidR="004E5C06" w:rsidRPr="004C46BD" w:rsidRDefault="004E5C06" w:rsidP="00826722">
      <w:pPr>
        <w:tabs>
          <w:tab w:val="left" w:pos="426"/>
        </w:tabs>
        <w:contextualSpacing/>
        <w:rPr>
          <w:rFonts w:ascii="TH SarabunPSK" w:hAnsi="TH SarabunPSK" w:cs="TH SarabunPSK"/>
          <w:color w:val="000000" w:themeColor="text1"/>
          <w:sz w:val="32"/>
          <w:szCs w:val="32"/>
        </w:rPr>
      </w:pPr>
    </w:p>
    <w:p w14:paraId="287D5D9A" w14:textId="6C7CB12A" w:rsidR="004E5C06" w:rsidRPr="004C46BD" w:rsidRDefault="004E5C06" w:rsidP="00826722">
      <w:pPr>
        <w:tabs>
          <w:tab w:val="left" w:pos="426"/>
        </w:tabs>
        <w:contextualSpacing/>
        <w:rPr>
          <w:rFonts w:ascii="TH SarabunPSK" w:hAnsi="TH SarabunPSK" w:cs="TH SarabunPSK"/>
          <w:color w:val="000000" w:themeColor="text1"/>
          <w:sz w:val="32"/>
          <w:szCs w:val="32"/>
        </w:rPr>
      </w:pPr>
    </w:p>
    <w:p w14:paraId="646A4354" w14:textId="664708B1" w:rsidR="00826722" w:rsidRPr="004C46BD" w:rsidRDefault="00826722" w:rsidP="00826722">
      <w:pPr>
        <w:tabs>
          <w:tab w:val="left" w:pos="426"/>
        </w:tabs>
        <w:contextualSpacing/>
        <w:rPr>
          <w:rFonts w:ascii="TH SarabunPSK" w:hAnsi="TH SarabunPSK" w:cs="TH SarabunPSK"/>
          <w:b/>
          <w:bCs/>
          <w:color w:val="000000" w:themeColor="text1"/>
          <w:sz w:val="36"/>
          <w:szCs w:val="36"/>
        </w:rPr>
      </w:pPr>
      <w:r w:rsidRPr="004C46BD">
        <w:rPr>
          <w:rFonts w:ascii="TH SarabunPSK" w:hAnsi="TH SarabunPSK" w:cs="TH SarabunPSK"/>
          <w:b/>
          <w:bCs/>
          <w:color w:val="000000" w:themeColor="text1"/>
          <w:sz w:val="36"/>
          <w:szCs w:val="36"/>
        </w:rPr>
        <w:lastRenderedPageBreak/>
        <w:t xml:space="preserve">4.   </w:t>
      </w:r>
      <w:r w:rsidRPr="004C46BD">
        <w:rPr>
          <w:rFonts w:ascii="TH SarabunPSK" w:hAnsi="TH SarabunPSK" w:cs="TH SarabunPSK" w:hint="cs"/>
          <w:b/>
          <w:bCs/>
          <w:color w:val="000000" w:themeColor="text1"/>
          <w:sz w:val="36"/>
          <w:szCs w:val="36"/>
          <w:cs/>
        </w:rPr>
        <w:t>กรอบแนวคิดการวิจัย</w:t>
      </w:r>
    </w:p>
    <w:p w14:paraId="3FDFC662" w14:textId="0F66A05D" w:rsidR="00844C52" w:rsidRPr="004C46BD" w:rsidRDefault="003574FA" w:rsidP="00844C52">
      <w:pPr>
        <w:jc w:val="thaiDistribute"/>
        <w:rPr>
          <w:rFonts w:ascii="TH SarabunPSK" w:hAnsi="TH SarabunPSK" w:cs="TH SarabunPSK"/>
          <w:color w:val="000000" w:themeColor="text1"/>
          <w:sz w:val="32"/>
          <w:szCs w:val="32"/>
        </w:rPr>
      </w:pPr>
      <w:r w:rsidRPr="004C46BD">
        <w:rPr>
          <w:rFonts w:ascii="TH SarabunPSK" w:hAnsi="TH SarabunPSK" w:cs="TH SarabunPSK"/>
          <w:noProof/>
          <w:color w:val="000000" w:themeColor="text1"/>
          <w:sz w:val="32"/>
          <w:szCs w:val="32"/>
        </w:rPr>
        <mc:AlternateContent>
          <mc:Choice Requires="wpg">
            <w:drawing>
              <wp:anchor distT="0" distB="0" distL="114300" distR="114300" simplePos="0" relativeHeight="251686912" behindDoc="0" locked="0" layoutInCell="1" allowOverlap="1" wp14:anchorId="6F22D444" wp14:editId="3AC87049">
                <wp:simplePos x="0" y="0"/>
                <wp:positionH relativeFrom="column">
                  <wp:posOffset>100739</wp:posOffset>
                </wp:positionH>
                <wp:positionV relativeFrom="paragraph">
                  <wp:posOffset>38950</wp:posOffset>
                </wp:positionV>
                <wp:extent cx="5386834" cy="8402589"/>
                <wp:effectExtent l="0" t="0" r="23495" b="17780"/>
                <wp:wrapNone/>
                <wp:docPr id="16" name="กลุ่ม 16"/>
                <wp:cNvGraphicFramePr/>
                <a:graphic xmlns:a="http://schemas.openxmlformats.org/drawingml/2006/main">
                  <a:graphicData uri="http://schemas.microsoft.com/office/word/2010/wordprocessingGroup">
                    <wpg:wgp>
                      <wpg:cNvGrpSpPr/>
                      <wpg:grpSpPr>
                        <a:xfrm>
                          <a:off x="0" y="0"/>
                          <a:ext cx="5386834" cy="8402589"/>
                          <a:chOff x="0" y="0"/>
                          <a:chExt cx="5386834" cy="8402589"/>
                        </a:xfrm>
                      </wpg:grpSpPr>
                      <wpg:grpSp>
                        <wpg:cNvPr id="294" name="Group 294"/>
                        <wpg:cNvGrpSpPr/>
                        <wpg:grpSpPr>
                          <a:xfrm>
                            <a:off x="2750949" y="0"/>
                            <a:ext cx="2635885" cy="8402589"/>
                            <a:chOff x="0" y="-189593"/>
                            <a:chExt cx="2746092" cy="6510079"/>
                          </a:xfrm>
                        </wpg:grpSpPr>
                        <wps:wsp>
                          <wps:cNvPr id="6" name="Text Box 2"/>
                          <wps:cNvSpPr txBox="1">
                            <a:spLocks noChangeArrowheads="1"/>
                          </wps:cNvSpPr>
                          <wps:spPr bwMode="auto">
                            <a:xfrm>
                              <a:off x="0" y="-189593"/>
                              <a:ext cx="2745617" cy="1038506"/>
                            </a:xfrm>
                            <a:prstGeom prst="rect">
                              <a:avLst/>
                            </a:prstGeom>
                            <a:solidFill>
                              <a:srgbClr val="FFFFFF"/>
                            </a:solidFill>
                            <a:ln w="9525">
                              <a:solidFill>
                                <a:srgbClr val="000000"/>
                              </a:solidFill>
                              <a:miter lim="800000"/>
                              <a:headEnd/>
                              <a:tailEnd/>
                            </a:ln>
                          </wps:spPr>
                          <wps:txbx>
                            <w:txbxContent>
                              <w:p w14:paraId="4D7C1B03" w14:textId="77777777" w:rsidR="00844C52" w:rsidRDefault="00844C52" w:rsidP="00844C52">
                                <w:pPr>
                                  <w:contextualSpacing/>
                                  <w:jc w:val="center"/>
                                  <w:rPr>
                                    <w:rFonts w:ascii="TH SarabunPSK" w:hAnsi="TH SarabunPSK" w:cs="TH SarabunPSK"/>
                                  </w:rPr>
                                </w:pPr>
                              </w:p>
                              <w:p w14:paraId="68FF02A6" w14:textId="52D19634" w:rsidR="00844C52" w:rsidRPr="00844C52" w:rsidRDefault="00844C52" w:rsidP="00844C52">
                                <w:pPr>
                                  <w:contextualSpacing/>
                                  <w:jc w:val="center"/>
                                  <w:rPr>
                                    <w:rFonts w:ascii="TH SarabunPSK" w:hAnsi="TH SarabunPSK" w:cs="TH SarabunPSK"/>
                                    <w:b/>
                                    <w:bCs/>
                                  </w:rPr>
                                </w:pPr>
                                <w:r w:rsidRPr="00844C52">
                                  <w:rPr>
                                    <w:rFonts w:ascii="TH SarabunPSK" w:hAnsi="TH SarabunPSK" w:cs="TH SarabunPSK"/>
                                    <w:b/>
                                    <w:bCs/>
                                    <w:cs/>
                                  </w:rPr>
                                  <w:t>รูปแบบการ</w:t>
                                </w:r>
                                <w:r w:rsidRPr="00844C52">
                                  <w:rPr>
                                    <w:rFonts w:ascii="TH SarabunPSK" w:hAnsi="TH SarabunPSK" w:cs="TH SarabunPSK" w:hint="cs"/>
                                    <w:b/>
                                    <w:bCs/>
                                    <w:cs/>
                                  </w:rPr>
                                  <w:t>บริหารการ</w:t>
                                </w:r>
                                <w:r w:rsidRPr="00844C52">
                                  <w:rPr>
                                    <w:rFonts w:ascii="TH SarabunPSK" w:hAnsi="TH SarabunPSK" w:cs="TH SarabunPSK"/>
                                    <w:b/>
                                    <w:bCs/>
                                    <w:cs/>
                                  </w:rPr>
                                  <w:t>นิเทศภายใน</w:t>
                                </w:r>
                                <w:r w:rsidRPr="00844C52">
                                  <w:rPr>
                                    <w:rFonts w:ascii="TH SarabunPSK" w:hAnsi="TH SarabunPSK" w:cs="TH SarabunPSK"/>
                                    <w:b/>
                                    <w:bCs/>
                                  </w:rPr>
                                  <w:br/>
                                </w:r>
                                <w:r w:rsidRPr="00844C52">
                                  <w:rPr>
                                    <w:rFonts w:ascii="TH SarabunPSK" w:hAnsi="TH SarabunPSK" w:cs="TH SarabunPSK"/>
                                    <w:b/>
                                    <w:bCs/>
                                    <w:cs/>
                                  </w:rPr>
                                  <w:t>ด้วยเครือข่ายความร่วมมือเพื่อส่งเสริมประสิทธิผล</w:t>
                                </w:r>
                                <w:r w:rsidRPr="00844C52">
                                  <w:rPr>
                                    <w:rFonts w:ascii="TH SarabunPSK" w:hAnsi="TH SarabunPSK" w:cs="TH SarabunPSK"/>
                                    <w:b/>
                                    <w:bCs/>
                                  </w:rPr>
                                  <w:br/>
                                </w:r>
                                <w:r w:rsidRPr="00844C52">
                                  <w:rPr>
                                    <w:rFonts w:ascii="TH SarabunPSK" w:hAnsi="TH SarabunPSK" w:cs="TH SarabunPSK" w:hint="cs"/>
                                    <w:b/>
                                    <w:bCs/>
                                    <w:cs/>
                                  </w:rPr>
                                  <w:t xml:space="preserve">การจัดการศึกษาในศตวรรษที่ </w:t>
                                </w:r>
                                <w:r w:rsidRPr="00844C52">
                                  <w:rPr>
                                    <w:rFonts w:ascii="TH SarabunPSK" w:hAnsi="TH SarabunPSK" w:cs="TH SarabunPSK"/>
                                    <w:b/>
                                    <w:bCs/>
                                  </w:rPr>
                                  <w:t xml:space="preserve">21 </w:t>
                                </w:r>
                                <w:r w:rsidRPr="00844C52">
                                  <w:rPr>
                                    <w:rFonts w:ascii="TH SarabunPSK" w:hAnsi="TH SarabunPSK" w:cs="TH SarabunPSK" w:hint="cs"/>
                                    <w:b/>
                                    <w:bCs/>
                                    <w:cs/>
                                  </w:rPr>
                                  <w:t>ของ</w:t>
                                </w:r>
                              </w:p>
                              <w:p w14:paraId="1A159AA9" w14:textId="77777777" w:rsidR="00844C52" w:rsidRPr="00844C52" w:rsidRDefault="00844C52" w:rsidP="00844C52">
                                <w:pPr>
                                  <w:contextualSpacing/>
                                  <w:jc w:val="center"/>
                                  <w:rPr>
                                    <w:rFonts w:ascii="TH SarabunPSK" w:hAnsi="TH SarabunPSK" w:cs="TH SarabunPSK"/>
                                    <w:b/>
                                    <w:bCs/>
                                  </w:rPr>
                                </w:pPr>
                                <w:r w:rsidRPr="00844C52">
                                  <w:rPr>
                                    <w:rFonts w:ascii="TH SarabunPSK" w:hAnsi="TH SarabunPSK" w:cs="TH SarabunPSK" w:hint="cs"/>
                                    <w:b/>
                                    <w:bCs/>
                                    <w:cs/>
                                  </w:rPr>
                                  <w:t>โรงเรียนบ้านดงมะไฟสามัคคีราษฎร์อุทิศ</w:t>
                                </w:r>
                              </w:p>
                            </w:txbxContent>
                          </wps:txbx>
                          <wps:bodyPr rot="0" vert="horz" wrap="square" lIns="91440" tIns="45720" rIns="91440" bIns="45720" anchor="t" anchorCtr="0">
                            <a:noAutofit/>
                          </wps:bodyPr>
                        </wps:wsp>
                        <wps:wsp>
                          <wps:cNvPr id="7" name="Text Box 2"/>
                          <wps:cNvSpPr txBox="1">
                            <a:spLocks noChangeArrowheads="1"/>
                          </wps:cNvSpPr>
                          <wps:spPr bwMode="auto">
                            <a:xfrm>
                              <a:off x="0" y="848913"/>
                              <a:ext cx="2746092" cy="5471573"/>
                            </a:xfrm>
                            <a:prstGeom prst="rect">
                              <a:avLst/>
                            </a:prstGeom>
                            <a:solidFill>
                              <a:srgbClr val="FFFFFF"/>
                            </a:solidFill>
                            <a:ln w="9525">
                              <a:solidFill>
                                <a:srgbClr val="000000"/>
                              </a:solidFill>
                              <a:miter lim="800000"/>
                              <a:headEnd/>
                              <a:tailEnd/>
                            </a:ln>
                          </wps:spPr>
                          <wps:txbx>
                            <w:txbxContent>
                              <w:p w14:paraId="7167AAB9"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1.</w:t>
                                </w:r>
                                <w:r w:rsidRPr="00844C52">
                                  <w:rPr>
                                    <w:rFonts w:ascii="TH SarabunPSK" w:hAnsi="TH SarabunPSK" w:cs="TH SarabunPSK" w:hint="cs"/>
                                    <w:sz w:val="28"/>
                                    <w:cs/>
                                  </w:rPr>
                                  <w:t>องค์ประกอบด้านหลักการ</w:t>
                                </w:r>
                              </w:p>
                              <w:p w14:paraId="310D708C"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2.</w:t>
                                </w:r>
                                <w:r w:rsidRPr="00844C52">
                                  <w:rPr>
                                    <w:rFonts w:ascii="TH SarabunPSK" w:hAnsi="TH SarabunPSK" w:cs="TH SarabunPSK" w:hint="cs"/>
                                    <w:sz w:val="28"/>
                                    <w:cs/>
                                  </w:rPr>
                                  <w:t>องค์ประกอบด้านวัตถุประสงค์</w:t>
                                </w:r>
                              </w:p>
                              <w:p w14:paraId="6BA36FB7"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3.</w:t>
                                </w:r>
                                <w:r w:rsidRPr="00844C52">
                                  <w:rPr>
                                    <w:rFonts w:ascii="TH SarabunPSK" w:hAnsi="TH SarabunPSK" w:cs="TH SarabunPSK" w:hint="cs"/>
                                    <w:sz w:val="28"/>
                                    <w:cs/>
                                  </w:rPr>
                                  <w:t>องค์ประกอบ</w:t>
                                </w:r>
                                <w:r w:rsidRPr="00844C52">
                                  <w:rPr>
                                    <w:rFonts w:ascii="TH SarabunPSK" w:hAnsi="TH SarabunPSK" w:cs="TH SarabunPSK"/>
                                    <w:sz w:val="28"/>
                                    <w:cs/>
                                  </w:rPr>
                                  <w:t>ด้านเครือข่ายความร่วมมือ</w:t>
                                </w:r>
                              </w:p>
                              <w:p w14:paraId="7801BCE8" w14:textId="4665C0A5"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3.1 </w:t>
                                </w:r>
                                <w:r w:rsidRPr="00844C52">
                                  <w:rPr>
                                    <w:rFonts w:ascii="TH SarabunPSK" w:hAnsi="TH SarabunPSK" w:cs="TH SarabunPSK" w:hint="cs"/>
                                    <w:sz w:val="28"/>
                                    <w:cs/>
                                  </w:rPr>
                                  <w:t>บุคคลเครือข่ายความร่วมมือ</w:t>
                                </w:r>
                                <w:r w:rsidRPr="00844C52">
                                  <w:rPr>
                                    <w:rFonts w:ascii="TH SarabunPSK" w:hAnsi="TH SarabunPSK" w:cs="TH SarabunPSK"/>
                                    <w:sz w:val="28"/>
                                  </w:rPr>
                                  <w:t xml:space="preserve"> </w:t>
                                </w:r>
                                <w:r w:rsidRPr="00844C52">
                                  <w:rPr>
                                    <w:rFonts w:ascii="TH SarabunPSK" w:hAnsi="TH SarabunPSK" w:cs="TH SarabunPSK" w:hint="cs"/>
                                    <w:sz w:val="28"/>
                                    <w:cs/>
                                  </w:rPr>
                                  <w:t>ประกอบด้วย ศึกษานิเทศ ผู้บริหารสถานศึกษา</w:t>
                                </w:r>
                                <w:r w:rsidRPr="00844C52">
                                  <w:rPr>
                                    <w:rFonts w:ascii="TH SarabunPSK" w:hAnsi="TH SarabunPSK" w:cs="TH SarabunPSK"/>
                                    <w:sz w:val="28"/>
                                  </w:rPr>
                                  <w:t xml:space="preserve"> </w:t>
                                </w:r>
                                <w:r w:rsidRPr="00844C52">
                                  <w:rPr>
                                    <w:rFonts w:ascii="TH SarabunPSK" w:hAnsi="TH SarabunPSK" w:cs="TH SarabunPSK" w:hint="cs"/>
                                    <w:sz w:val="28"/>
                                    <w:cs/>
                                  </w:rPr>
                                  <w:t>ครู</w:t>
                                </w:r>
                                <w:r w:rsidR="00B85EE9">
                                  <w:rPr>
                                    <w:rFonts w:ascii="TH SarabunPSK" w:hAnsi="TH SarabunPSK" w:cs="TH SarabunPSK" w:hint="cs"/>
                                    <w:sz w:val="28"/>
                                    <w:cs/>
                                  </w:rPr>
                                  <w:t xml:space="preserve"> </w:t>
                                </w:r>
                                <w:proofErr w:type="gramStart"/>
                                <w:r w:rsidRPr="00844C52">
                                  <w:rPr>
                                    <w:rFonts w:ascii="TH SarabunPSK" w:hAnsi="TH SarabunPSK" w:cs="TH SarabunPSK" w:hint="cs"/>
                                    <w:sz w:val="28"/>
                                    <w:cs/>
                                  </w:rPr>
                                  <w:t>ผู้ปกครอง  คณะกรรมการสถานศึกษา</w:t>
                                </w:r>
                                <w:proofErr w:type="gramEnd"/>
                                <w:r w:rsidRPr="00844C52">
                                  <w:rPr>
                                    <w:rFonts w:ascii="TH SarabunPSK" w:hAnsi="TH SarabunPSK" w:cs="TH SarabunPSK"/>
                                    <w:sz w:val="28"/>
                                  </w:rPr>
                                  <w:t xml:space="preserve"> </w:t>
                                </w:r>
                              </w:p>
                              <w:p w14:paraId="75B9132E"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3.</w:t>
                                </w:r>
                                <w:r w:rsidRPr="00844C52">
                                  <w:rPr>
                                    <w:rFonts w:ascii="TH SarabunPSK" w:hAnsi="TH SarabunPSK" w:cs="TH SarabunPSK" w:hint="cs"/>
                                    <w:sz w:val="28"/>
                                    <w:cs/>
                                  </w:rPr>
                                  <w:t xml:space="preserve"> ลักษณะการเครือข่ายความร่วมมือ</w:t>
                                </w:r>
                                <w:r w:rsidRPr="00844C52">
                                  <w:rPr>
                                    <w:rFonts w:ascii="TH SarabunPSK" w:hAnsi="TH SarabunPSK" w:cs="TH SarabunPSK"/>
                                    <w:sz w:val="28"/>
                                    <w:cs/>
                                  </w:rPr>
                                  <w:br/>
                                </w:r>
                                <w:r w:rsidRPr="00844C52">
                                  <w:rPr>
                                    <w:rFonts w:ascii="TH SarabunPSK" w:hAnsi="TH SarabunPSK" w:cs="TH SarabunPSK" w:hint="cs"/>
                                    <w:sz w:val="28"/>
                                    <w:cs/>
                                  </w:rPr>
                                  <w:t>การนิเทศภายใน</w:t>
                                </w:r>
                                <w:r w:rsidRPr="00844C52">
                                  <w:rPr>
                                    <w:rFonts w:ascii="TH SarabunPSK" w:hAnsi="TH SarabunPSK" w:cs="TH SarabunPSK"/>
                                    <w:sz w:val="28"/>
                                  </w:rPr>
                                  <w:t xml:space="preserve"> </w:t>
                                </w:r>
                              </w:p>
                              <w:p w14:paraId="5821B223" w14:textId="1831E476"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hint="cs"/>
                                    <w:sz w:val="28"/>
                                    <w:cs/>
                                  </w:rPr>
                                  <w:t xml:space="preserve">   </w:t>
                                </w:r>
                                <w:r w:rsidRPr="00844C52">
                                  <w:rPr>
                                    <w:rFonts w:ascii="TH SarabunPSK" w:hAnsi="TH SarabunPSK" w:cs="TH SarabunPSK"/>
                                    <w:sz w:val="28"/>
                                  </w:rPr>
                                  <w:t xml:space="preserve">   3.2.1 </w:t>
                                </w:r>
                                <w:r w:rsidRPr="00844C52">
                                  <w:rPr>
                                    <w:rFonts w:ascii="TH SarabunPSK" w:hAnsi="TH SarabunPSK" w:cs="TH SarabunPSK" w:hint="cs"/>
                                    <w:sz w:val="28"/>
                                    <w:cs/>
                                  </w:rPr>
                                  <w:t>ลักษณะเป็นคณะกรรมการ ประกอบด้วย</w:t>
                                </w:r>
                                <w:r w:rsidRPr="00844C52">
                                  <w:rPr>
                                    <w:rFonts w:ascii="TH SarabunPSK" w:hAnsi="TH SarabunPSK" w:cs="TH SarabunPSK"/>
                                    <w:sz w:val="28"/>
                                    <w:cs/>
                                  </w:rPr>
                                  <w:t xml:space="preserve"> คณะกรรมการร่วมบริหารงาน คณะกรรมการ</w:t>
                                </w:r>
                                <w:r w:rsidRPr="00844C52">
                                  <w:rPr>
                                    <w:rFonts w:ascii="TH SarabunPSK" w:hAnsi="TH SarabunPSK" w:cs="TH SarabunPSK"/>
                                    <w:sz w:val="28"/>
                                  </w:rPr>
                                  <w:br/>
                                </w:r>
                                <w:proofErr w:type="gramStart"/>
                                <w:r w:rsidRPr="00844C52">
                                  <w:rPr>
                                    <w:rFonts w:ascii="TH SarabunPSK" w:hAnsi="TH SarabunPSK" w:cs="TH SarabunPSK"/>
                                    <w:sz w:val="28"/>
                                    <w:cs/>
                                  </w:rPr>
                                  <w:t>ร่วมดำเนินงาน</w:t>
                                </w:r>
                                <w:r w:rsidRPr="00844C52">
                                  <w:rPr>
                                    <w:rFonts w:ascii="TH SarabunPSK" w:hAnsi="TH SarabunPSK" w:cs="TH SarabunPSK" w:hint="cs"/>
                                    <w:sz w:val="28"/>
                                    <w:cs/>
                                  </w:rPr>
                                  <w:t>นิเทศภายใน</w:t>
                                </w:r>
                                <w:r w:rsidRPr="00844C52">
                                  <w:rPr>
                                    <w:rFonts w:ascii="TH SarabunPSK" w:hAnsi="TH SarabunPSK" w:cs="TH SarabunPSK"/>
                                    <w:sz w:val="28"/>
                                    <w:cs/>
                                  </w:rPr>
                                  <w:t xml:space="preserve"> </w:t>
                                </w:r>
                                <w:r>
                                  <w:rPr>
                                    <w:rFonts w:ascii="TH SarabunPSK" w:hAnsi="TH SarabunPSK" w:cs="TH SarabunPSK"/>
                                    <w:sz w:val="28"/>
                                  </w:rPr>
                                  <w:t xml:space="preserve"> </w:t>
                                </w:r>
                                <w:r w:rsidRPr="00844C52">
                                  <w:rPr>
                                    <w:rFonts w:ascii="TH SarabunPSK" w:hAnsi="TH SarabunPSK" w:cs="TH SarabunPSK"/>
                                    <w:sz w:val="28"/>
                                    <w:cs/>
                                  </w:rPr>
                                  <w:t>คณะกรรมการร่วมปรึกษาหารือหรือร่วมเสนอแนะ</w:t>
                                </w:r>
                                <w:proofErr w:type="gramEnd"/>
                                <w:r w:rsidRPr="00844C52">
                                  <w:rPr>
                                    <w:rFonts w:ascii="TH SarabunPSK" w:hAnsi="TH SarabunPSK" w:cs="TH SarabunPSK" w:hint="cs"/>
                                    <w:sz w:val="28"/>
                                    <w:cs/>
                                  </w:rPr>
                                  <w:t xml:space="preserve"> </w:t>
                                </w:r>
                                <w:r w:rsidRPr="00844C52">
                                  <w:rPr>
                                    <w:rFonts w:ascii="TH SarabunPSK" w:hAnsi="TH SarabunPSK" w:cs="TH SarabunPSK"/>
                                    <w:sz w:val="28"/>
                                    <w:cs/>
                                  </w:rPr>
                                  <w:t>คณะกรรมการร่วมเป็นผู้ทรงคุณวุฒิในด้านต่าง ๆ</w:t>
                                </w:r>
                              </w:p>
                              <w:p w14:paraId="1FBBCE3F"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3.2.2 </w:t>
                                </w:r>
                                <w:r w:rsidRPr="00844C52">
                                  <w:rPr>
                                    <w:rFonts w:ascii="TH SarabunPSK" w:hAnsi="TH SarabunPSK" w:cs="TH SarabunPSK" w:hint="cs"/>
                                    <w:sz w:val="28"/>
                                    <w:cs/>
                                  </w:rPr>
                                  <w:t>ลักษณะร่วมดำเนินการนิเทศภายใน</w:t>
                                </w:r>
                                <w:r w:rsidRPr="00844C52">
                                  <w:rPr>
                                    <w:rFonts w:ascii="TH SarabunPSK" w:hAnsi="TH SarabunPSK" w:cs="TH SarabunPSK"/>
                                    <w:sz w:val="28"/>
                                  </w:rPr>
                                  <w:br/>
                                </w:r>
                                <w:r w:rsidRPr="00844C52">
                                  <w:rPr>
                                    <w:rFonts w:ascii="TH SarabunPSK" w:hAnsi="TH SarabunPSK" w:cs="TH SarabunPSK" w:hint="cs"/>
                                    <w:sz w:val="28"/>
                                    <w:cs/>
                                  </w:rPr>
                                  <w:t xml:space="preserve">เป็นกลุ่มหรือทีม </w:t>
                                </w:r>
                                <w:r w:rsidRPr="00844C52">
                                  <w:rPr>
                                    <w:rFonts w:ascii="TH SarabunPSK" w:hAnsi="TH SarabunPSK" w:cs="TH SarabunPSK"/>
                                    <w:sz w:val="28"/>
                                  </w:rPr>
                                  <w:t xml:space="preserve">  </w:t>
                                </w:r>
                              </w:p>
                              <w:p w14:paraId="02E3FF16"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 xml:space="preserve">     3.2.3</w:t>
                                </w:r>
                                <w:r w:rsidRPr="00844C52">
                                  <w:rPr>
                                    <w:rFonts w:ascii="TH SarabunPSK" w:hAnsi="TH SarabunPSK" w:cs="TH SarabunPSK" w:hint="cs"/>
                                    <w:sz w:val="28"/>
                                    <w:cs/>
                                  </w:rPr>
                                  <w:t xml:space="preserve"> ลักษณะร่วมเป็นชุมชนการเรียนรู้</w:t>
                                </w:r>
                                <w:r w:rsidRPr="00844C52">
                                  <w:rPr>
                                    <w:rFonts w:ascii="TH SarabunPSK" w:hAnsi="TH SarabunPSK" w:cs="TH SarabunPSK"/>
                                    <w:sz w:val="28"/>
                                  </w:rPr>
                                  <w:br/>
                                </w:r>
                                <w:r w:rsidRPr="00844C52">
                                  <w:rPr>
                                    <w:rFonts w:ascii="TH SarabunPSK" w:hAnsi="TH SarabunPSK" w:cs="TH SarabunPSK" w:hint="cs"/>
                                    <w:sz w:val="28"/>
                                    <w:cs/>
                                  </w:rPr>
                                  <w:t xml:space="preserve">ทางวิชาชีพ </w:t>
                                </w:r>
                                <w:r w:rsidRPr="00844C52">
                                  <w:rPr>
                                    <w:rFonts w:ascii="TH SarabunPSK" w:hAnsi="TH SarabunPSK" w:cs="TH SarabunPSK"/>
                                    <w:sz w:val="28"/>
                                  </w:rPr>
                                  <w:t>(PLC)</w:t>
                                </w:r>
                              </w:p>
                              <w:p w14:paraId="7FBDAB4E"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4. </w:t>
                                </w:r>
                                <w:r w:rsidRPr="00844C52">
                                  <w:rPr>
                                    <w:rFonts w:ascii="TH SarabunPSK" w:hAnsi="TH SarabunPSK" w:cs="TH SarabunPSK" w:hint="cs"/>
                                    <w:sz w:val="28"/>
                                    <w:cs/>
                                  </w:rPr>
                                  <w:t xml:space="preserve">องค์ประกอบด้านกระบวนการนิเทศภายใน </w:t>
                                </w:r>
                                <w:r w:rsidRPr="00844C52">
                                  <w:rPr>
                                    <w:rFonts w:ascii="TH SarabunPSK" w:hAnsi="TH SarabunPSK" w:cs="TH SarabunPSK"/>
                                    <w:sz w:val="28"/>
                                  </w:rPr>
                                  <w:t xml:space="preserve">6 </w:t>
                                </w:r>
                                <w:r w:rsidRPr="00844C52">
                                  <w:rPr>
                                    <w:rFonts w:ascii="TH SarabunPSK" w:hAnsi="TH SarabunPSK" w:cs="TH SarabunPSK" w:hint="cs"/>
                                    <w:sz w:val="28"/>
                                    <w:cs/>
                                  </w:rPr>
                                  <w:t>ร</w:t>
                                </w:r>
                              </w:p>
                              <w:p w14:paraId="2A61D802"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hint="cs"/>
                                    <w:sz w:val="28"/>
                                    <w:cs/>
                                  </w:rPr>
                                  <w:t>ประกอบด้วย</w:t>
                                </w:r>
                              </w:p>
                              <w:p w14:paraId="06A89B46"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4.1 </w:t>
                                </w:r>
                                <w:r w:rsidRPr="00844C52">
                                  <w:rPr>
                                    <w:rFonts w:ascii="TH SarabunPSK" w:hAnsi="TH SarabunPSK" w:cs="TH SarabunPSK" w:hint="cs"/>
                                    <w:sz w:val="28"/>
                                    <w:u w:val="single"/>
                                    <w:cs/>
                                  </w:rPr>
                                  <w:t>ร่</w:t>
                                </w:r>
                                <w:r w:rsidRPr="00844C52">
                                  <w:rPr>
                                    <w:rFonts w:ascii="TH SarabunPSK" w:hAnsi="TH SarabunPSK" w:cs="TH SarabunPSK" w:hint="cs"/>
                                    <w:sz w:val="28"/>
                                    <w:cs/>
                                  </w:rPr>
                                  <w:t>วมสร้างความตระหนัก</w:t>
                                </w:r>
                                <w:r w:rsidRPr="00844C52">
                                  <w:rPr>
                                    <w:rFonts w:ascii="TH SarabunPSK" w:hAnsi="TH SarabunPSK" w:cs="TH SarabunPSK"/>
                                    <w:sz w:val="28"/>
                                  </w:rPr>
                                  <w:t xml:space="preserve">  </w:t>
                                </w:r>
                              </w:p>
                              <w:p w14:paraId="0D59780B"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4.2 </w:t>
                                </w:r>
                                <w:r w:rsidRPr="00844C52">
                                  <w:rPr>
                                    <w:rFonts w:ascii="TH SarabunPSK" w:hAnsi="TH SarabunPSK" w:cs="TH SarabunPSK" w:hint="cs"/>
                                    <w:sz w:val="28"/>
                                    <w:u w:val="single"/>
                                    <w:cs/>
                                  </w:rPr>
                                  <w:t>ร่</w:t>
                                </w:r>
                                <w:r w:rsidRPr="00844C52">
                                  <w:rPr>
                                    <w:rFonts w:ascii="TH SarabunPSK" w:hAnsi="TH SarabunPSK" w:cs="TH SarabunPSK" w:hint="cs"/>
                                    <w:sz w:val="28"/>
                                    <w:cs/>
                                  </w:rPr>
                                  <w:t xml:space="preserve">วมวางแผนการนิเทศ </w:t>
                                </w:r>
                                <w:r w:rsidRPr="00844C52">
                                  <w:rPr>
                                    <w:rFonts w:ascii="TH SarabunPSK" w:hAnsi="TH SarabunPSK" w:cs="TH SarabunPSK"/>
                                    <w:sz w:val="28"/>
                                  </w:rPr>
                                  <w:t xml:space="preserve">      </w:t>
                                </w:r>
                                <w:r w:rsidRPr="00844C52">
                                  <w:rPr>
                                    <w:rFonts w:ascii="TH SarabunPSK" w:hAnsi="TH SarabunPSK" w:cs="TH SarabunPSK"/>
                                    <w:sz w:val="28"/>
                                  </w:rPr>
                                  <w:br/>
                                  <w:t xml:space="preserve">  4.3 </w:t>
                                </w:r>
                                <w:r w:rsidRPr="00844C52">
                                  <w:rPr>
                                    <w:rFonts w:ascii="TH SarabunPSK" w:hAnsi="TH SarabunPSK" w:cs="TH SarabunPSK" w:hint="cs"/>
                                    <w:sz w:val="28"/>
                                    <w:u w:val="single"/>
                                    <w:cs/>
                                  </w:rPr>
                                  <w:t>ร่</w:t>
                                </w:r>
                                <w:r w:rsidRPr="00844C52">
                                  <w:rPr>
                                    <w:rFonts w:ascii="TH SarabunPSK" w:hAnsi="TH SarabunPSK" w:cs="TH SarabunPSK" w:hint="cs"/>
                                    <w:sz w:val="28"/>
                                    <w:cs/>
                                  </w:rPr>
                                  <w:t xml:space="preserve">วมดำเนินการนิเทศ  </w:t>
                                </w:r>
                                <w:r w:rsidRPr="00844C52">
                                  <w:rPr>
                                    <w:rFonts w:ascii="TH SarabunPSK" w:hAnsi="TH SarabunPSK" w:cs="TH SarabunPSK"/>
                                    <w:sz w:val="28"/>
                                  </w:rPr>
                                  <w:t xml:space="preserve">   </w:t>
                                </w:r>
                                <w:r w:rsidRPr="00844C52">
                                  <w:rPr>
                                    <w:rFonts w:ascii="TH SarabunPSK" w:hAnsi="TH SarabunPSK" w:cs="TH SarabunPSK"/>
                                    <w:sz w:val="28"/>
                                  </w:rPr>
                                  <w:br/>
                                  <w:t xml:space="preserve">  4.4 </w:t>
                                </w:r>
                                <w:r w:rsidRPr="00844C52">
                                  <w:rPr>
                                    <w:rFonts w:ascii="TH SarabunPSK" w:hAnsi="TH SarabunPSK" w:cs="TH SarabunPSK" w:hint="cs"/>
                                    <w:sz w:val="28"/>
                                    <w:u w:val="single"/>
                                    <w:cs/>
                                  </w:rPr>
                                  <w:t>ร่</w:t>
                                </w:r>
                                <w:r w:rsidRPr="00844C52">
                                  <w:rPr>
                                    <w:rFonts w:ascii="TH SarabunPSK" w:hAnsi="TH SarabunPSK" w:cs="TH SarabunPSK" w:hint="cs"/>
                                    <w:sz w:val="28"/>
                                    <w:cs/>
                                  </w:rPr>
                                  <w:t>วมติดตามและเสริมแรง</w:t>
                                </w:r>
                                <w:r w:rsidRPr="00844C52">
                                  <w:rPr>
                                    <w:rFonts w:ascii="TH SarabunPSK" w:hAnsi="TH SarabunPSK" w:cs="TH SarabunPSK"/>
                                    <w:sz w:val="28"/>
                                  </w:rPr>
                                  <w:t xml:space="preserve"> </w:t>
                                </w:r>
                              </w:p>
                              <w:p w14:paraId="3C5EE688"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4.5 </w:t>
                                </w:r>
                                <w:r w:rsidRPr="00844C52">
                                  <w:rPr>
                                    <w:rFonts w:ascii="TH SarabunPSK" w:hAnsi="TH SarabunPSK" w:cs="TH SarabunPSK" w:hint="cs"/>
                                    <w:sz w:val="28"/>
                                    <w:u w:val="single"/>
                                    <w:cs/>
                                  </w:rPr>
                                  <w:t>ร่</w:t>
                                </w:r>
                                <w:r w:rsidRPr="00844C52">
                                  <w:rPr>
                                    <w:rFonts w:ascii="TH SarabunPSK" w:hAnsi="TH SarabunPSK" w:cs="TH SarabunPSK" w:hint="cs"/>
                                    <w:sz w:val="28"/>
                                    <w:cs/>
                                  </w:rPr>
                                  <w:t>วมประเมินผลและสะท้อนผลเพื่อพัฒนา</w:t>
                                </w:r>
                              </w:p>
                              <w:p w14:paraId="1FBED383"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hint="cs"/>
                                    <w:sz w:val="28"/>
                                    <w:cs/>
                                  </w:rPr>
                                  <w:t xml:space="preserve">  </w:t>
                                </w:r>
                                <w:r w:rsidRPr="00844C52">
                                  <w:rPr>
                                    <w:rFonts w:ascii="TH SarabunPSK" w:hAnsi="TH SarabunPSK" w:cs="TH SarabunPSK"/>
                                    <w:sz w:val="28"/>
                                  </w:rPr>
                                  <w:t xml:space="preserve">4.6 </w:t>
                                </w:r>
                                <w:r w:rsidRPr="00844C52">
                                  <w:rPr>
                                    <w:rFonts w:ascii="TH SarabunPSK" w:hAnsi="TH SarabunPSK" w:cs="TH SarabunPSK" w:hint="cs"/>
                                    <w:sz w:val="28"/>
                                    <w:u w:val="single"/>
                                    <w:cs/>
                                  </w:rPr>
                                  <w:t>ร่</w:t>
                                </w:r>
                                <w:r w:rsidRPr="00844C52">
                                  <w:rPr>
                                    <w:rFonts w:ascii="TH SarabunPSK" w:hAnsi="TH SarabunPSK" w:cs="TH SarabunPSK" w:hint="cs"/>
                                    <w:sz w:val="28"/>
                                    <w:cs/>
                                  </w:rPr>
                                  <w:t>วมสรุปผลและยกย่องชื่นชม</w:t>
                                </w:r>
                              </w:p>
                              <w:p w14:paraId="76C515D7"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5. </w:t>
                                </w:r>
                                <w:r w:rsidRPr="00844C52">
                                  <w:rPr>
                                    <w:rFonts w:ascii="TH SarabunPSK" w:hAnsi="TH SarabunPSK" w:cs="TH SarabunPSK" w:hint="cs"/>
                                    <w:sz w:val="28"/>
                                    <w:cs/>
                                  </w:rPr>
                                  <w:t>องค์ประกอบ</w:t>
                                </w:r>
                                <w:r w:rsidRPr="00844C52">
                                  <w:rPr>
                                    <w:rFonts w:ascii="TH SarabunPSK" w:hAnsi="TH SarabunPSK" w:cs="TH SarabunPSK"/>
                                    <w:sz w:val="28"/>
                                    <w:cs/>
                                  </w:rPr>
                                  <w:t>ด้านประสิทธิผลการจัดการศึกษา</w:t>
                                </w:r>
                                <w:r w:rsidRPr="00844C52">
                                  <w:rPr>
                                    <w:rFonts w:ascii="TH SarabunPSK" w:hAnsi="TH SarabunPSK" w:cs="TH SarabunPSK"/>
                                    <w:sz w:val="28"/>
                                    <w:cs/>
                                  </w:rPr>
                                  <w:br/>
                                  <w:t>ในวิถีใหม่ วิถีคุณภาพ</w:t>
                                </w:r>
                                <w:r w:rsidRPr="00844C52">
                                  <w:rPr>
                                    <w:rFonts w:ascii="TH SarabunPSK" w:hAnsi="TH SarabunPSK" w:cs="TH SarabunPSK" w:hint="cs"/>
                                    <w:sz w:val="28"/>
                                    <w:cs/>
                                  </w:rPr>
                                  <w:t xml:space="preserve"> ประกอบด้วย</w:t>
                                </w:r>
                              </w:p>
                              <w:p w14:paraId="01E3BD5D"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5.1 </w:t>
                                </w:r>
                                <w:r w:rsidRPr="00844C52">
                                  <w:rPr>
                                    <w:rFonts w:ascii="TH SarabunPSK" w:hAnsi="TH SarabunPSK" w:cs="TH SarabunPSK"/>
                                    <w:sz w:val="28"/>
                                    <w:cs/>
                                  </w:rPr>
                                  <w:t>ประสิทธิผลระดับโรงเรียน</w:t>
                                </w:r>
                              </w:p>
                              <w:p w14:paraId="18E44DC3"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5.2 </w:t>
                                </w:r>
                                <w:r w:rsidRPr="00844C52">
                                  <w:rPr>
                                    <w:rFonts w:ascii="TH SarabunPSK" w:hAnsi="TH SarabunPSK" w:cs="TH SarabunPSK"/>
                                    <w:sz w:val="28"/>
                                    <w:cs/>
                                  </w:rPr>
                                  <w:t>ประสิทธิผลระดับ</w:t>
                                </w:r>
                                <w:r w:rsidRPr="00844C52">
                                  <w:rPr>
                                    <w:rFonts w:ascii="TH SarabunPSK" w:hAnsi="TH SarabunPSK" w:cs="TH SarabunPSK" w:hint="cs"/>
                                    <w:sz w:val="28"/>
                                    <w:cs/>
                                  </w:rPr>
                                  <w:t>ครู</w:t>
                                </w:r>
                              </w:p>
                              <w:p w14:paraId="0987F56E"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 xml:space="preserve">  5.3 </w:t>
                                </w:r>
                                <w:r w:rsidRPr="00844C52">
                                  <w:rPr>
                                    <w:rFonts w:ascii="TH SarabunPSK" w:hAnsi="TH SarabunPSK" w:cs="TH SarabunPSK"/>
                                    <w:sz w:val="28"/>
                                    <w:cs/>
                                  </w:rPr>
                                  <w:t>ประสิทธิผลระดับ</w:t>
                                </w:r>
                                <w:r w:rsidRPr="00844C52">
                                  <w:rPr>
                                    <w:rFonts w:ascii="TH SarabunPSK" w:hAnsi="TH SarabunPSK" w:cs="TH SarabunPSK" w:hint="cs"/>
                                    <w:sz w:val="28"/>
                                    <w:cs/>
                                  </w:rPr>
                                  <w:t>นักเรียน</w:t>
                                </w:r>
                              </w:p>
                              <w:p w14:paraId="3FDF414C" w14:textId="77777777" w:rsidR="00844C52" w:rsidRPr="00844C52" w:rsidRDefault="00844C52" w:rsidP="00844C52">
                                <w:pPr>
                                  <w:contextualSpacing/>
                                  <w:rPr>
                                    <w:rFonts w:ascii="TH SarabunPSK" w:hAnsi="TH SarabunPSK" w:cs="TH SarabunPSK"/>
                                    <w:sz w:val="28"/>
                                    <w:cs/>
                                  </w:rPr>
                                </w:pPr>
                              </w:p>
                            </w:txbxContent>
                          </wps:txbx>
                          <wps:bodyPr rot="0" vert="horz" wrap="square" lIns="91440" tIns="45720" rIns="91440" bIns="45720" anchor="t" anchorCtr="0">
                            <a:noAutofit/>
                          </wps:bodyPr>
                        </wps:wsp>
                      </wpg:grpSp>
                      <wps:wsp>
                        <wps:cNvPr id="307" name="Text Box 2"/>
                        <wps:cNvSpPr txBox="1">
                          <a:spLocks noChangeArrowheads="1"/>
                        </wps:cNvSpPr>
                        <wps:spPr bwMode="auto">
                          <a:xfrm>
                            <a:off x="15498" y="123987"/>
                            <a:ext cx="2505075" cy="1299633"/>
                          </a:xfrm>
                          <a:prstGeom prst="rect">
                            <a:avLst/>
                          </a:prstGeom>
                          <a:solidFill>
                            <a:srgbClr val="FFFFFF"/>
                          </a:solidFill>
                          <a:ln w="9525">
                            <a:solidFill>
                              <a:srgbClr val="000000"/>
                            </a:solidFill>
                            <a:miter lim="800000"/>
                            <a:headEnd/>
                            <a:tailEnd/>
                          </a:ln>
                        </wps:spPr>
                        <wps:txbx>
                          <w:txbxContent>
                            <w:p w14:paraId="5EF5D0A3"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cs/>
                                </w:rPr>
                                <w:t>แนวคิดทฤษฎีเกี่ยวกับการพัฒนารูปแบบ</w:t>
                              </w:r>
                            </w:p>
                            <w:p w14:paraId="1751EF55"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1. </w:t>
                              </w:r>
                              <w:r w:rsidRPr="00844C52">
                                <w:rPr>
                                  <w:rFonts w:ascii="TH SarabunPSK" w:hAnsi="TH SarabunPSK" w:cs="TH SarabunPSK"/>
                                  <w:sz w:val="28"/>
                                  <w:cs/>
                                </w:rPr>
                                <w:t>ความหมายของรูปแบบ</w:t>
                              </w:r>
                            </w:p>
                            <w:p w14:paraId="3D575BDB"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2.</w:t>
                              </w:r>
                              <w:r w:rsidRPr="00844C52">
                                <w:rPr>
                                  <w:rFonts w:ascii="TH SarabunPSK" w:hAnsi="TH SarabunPSK" w:cs="TH SarabunPSK"/>
                                  <w:sz w:val="28"/>
                                  <w:cs/>
                                </w:rPr>
                                <w:t xml:space="preserve"> แนวคิดเกี่ยวกับรูปแบบ</w:t>
                              </w:r>
                            </w:p>
                            <w:p w14:paraId="5B6BC171"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3.</w:t>
                              </w:r>
                              <w:r w:rsidRPr="00844C52">
                                <w:rPr>
                                  <w:rFonts w:ascii="TH SarabunPSK" w:hAnsi="TH SarabunPSK" w:cs="TH SarabunPSK"/>
                                  <w:sz w:val="28"/>
                                  <w:cs/>
                                </w:rPr>
                                <w:t xml:space="preserve"> องค์ประกอบของรูปแบบ</w:t>
                              </w:r>
                            </w:p>
                            <w:p w14:paraId="4FE8E092"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4.</w:t>
                              </w:r>
                              <w:r w:rsidRPr="00844C52">
                                <w:rPr>
                                  <w:rFonts w:ascii="TH SarabunPSK" w:hAnsi="TH SarabunPSK" w:cs="TH SarabunPSK" w:hint="cs"/>
                                  <w:sz w:val="28"/>
                                  <w:cs/>
                                </w:rPr>
                                <w:t xml:space="preserve"> </w:t>
                              </w:r>
                              <w:r w:rsidRPr="00844C52">
                                <w:rPr>
                                  <w:rFonts w:ascii="TH SarabunPSK" w:hAnsi="TH SarabunPSK" w:cs="TH SarabunPSK"/>
                                  <w:sz w:val="28"/>
                                  <w:cs/>
                                </w:rPr>
                                <w:t>การสร้างกลยุทธ์ในการพัฒนารูปแบบ</w:t>
                              </w:r>
                            </w:p>
                          </w:txbxContent>
                        </wps:txbx>
                        <wps:bodyPr rot="0" vert="horz" wrap="square" lIns="91440" tIns="45720" rIns="91440" bIns="45720" anchor="t" anchorCtr="0">
                          <a:noAutofit/>
                        </wps:bodyPr>
                      </wps:wsp>
                      <wps:wsp>
                        <wps:cNvPr id="2" name="Text Box 2"/>
                        <wps:cNvSpPr txBox="1">
                          <a:spLocks noChangeArrowheads="1"/>
                        </wps:cNvSpPr>
                        <wps:spPr bwMode="auto">
                          <a:xfrm>
                            <a:off x="15498" y="1472339"/>
                            <a:ext cx="2505075" cy="1384300"/>
                          </a:xfrm>
                          <a:prstGeom prst="rect">
                            <a:avLst/>
                          </a:prstGeom>
                          <a:solidFill>
                            <a:srgbClr val="FFFFFF"/>
                          </a:solidFill>
                          <a:ln w="9525">
                            <a:solidFill>
                              <a:srgbClr val="000000"/>
                            </a:solidFill>
                            <a:miter lim="800000"/>
                            <a:headEnd/>
                            <a:tailEnd/>
                          </a:ln>
                        </wps:spPr>
                        <wps:txbx>
                          <w:txbxContent>
                            <w:p w14:paraId="72D8CD42"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cs/>
                                </w:rPr>
                                <w:t>แนวคิดเกี่ยวกับการบริหาร</w:t>
                              </w:r>
                              <w:r w:rsidRPr="00844C52">
                                <w:rPr>
                                  <w:rFonts w:ascii="TH SarabunPSK" w:hAnsi="TH SarabunPSK" w:cs="TH SarabunPSK" w:hint="cs"/>
                                  <w:sz w:val="28"/>
                                  <w:cs/>
                                </w:rPr>
                                <w:t>สถาน</w:t>
                              </w:r>
                              <w:r w:rsidRPr="00844C52">
                                <w:rPr>
                                  <w:rFonts w:ascii="TH SarabunPSK" w:hAnsi="TH SarabunPSK" w:cs="TH SarabunPSK"/>
                                  <w:sz w:val="28"/>
                                  <w:cs/>
                                </w:rPr>
                                <w:t>ศึกษา</w:t>
                              </w:r>
                            </w:p>
                            <w:p w14:paraId="02475637" w14:textId="77777777" w:rsidR="00844C52" w:rsidRPr="00844C52" w:rsidRDefault="00844C52" w:rsidP="00844C52">
                              <w:pPr>
                                <w:contextualSpacing/>
                                <w:rPr>
                                  <w:rFonts w:ascii="TH SarabunPSK" w:hAnsi="TH SarabunPSK" w:cs="TH SarabunPSK"/>
                                  <w:sz w:val="28"/>
                                </w:rPr>
                              </w:pPr>
                              <w:bookmarkStart w:id="5" w:name="_Hlk93432324"/>
                              <w:bookmarkStart w:id="6" w:name="_Hlk93432325"/>
                              <w:r w:rsidRPr="00844C52">
                                <w:rPr>
                                  <w:rFonts w:ascii="TH SarabunPSK" w:hAnsi="TH SarabunPSK" w:cs="TH SarabunPSK"/>
                                  <w:sz w:val="28"/>
                                </w:rPr>
                                <w:t xml:space="preserve">1. </w:t>
                              </w:r>
                              <w:r w:rsidRPr="00844C52">
                                <w:rPr>
                                  <w:rFonts w:ascii="TH SarabunPSK" w:hAnsi="TH SarabunPSK" w:cs="TH SarabunPSK"/>
                                  <w:sz w:val="28"/>
                                  <w:cs/>
                                </w:rPr>
                                <w:t>ความหมายการบริหาร</w:t>
                              </w:r>
                              <w:r w:rsidRPr="00844C52">
                                <w:rPr>
                                  <w:rFonts w:ascii="TH SarabunPSK" w:hAnsi="TH SarabunPSK" w:cs="TH SarabunPSK" w:hint="cs"/>
                                  <w:sz w:val="28"/>
                                  <w:cs/>
                                </w:rPr>
                                <w:t>และการบริหารสถานศึกษา</w:t>
                              </w:r>
                            </w:p>
                            <w:p w14:paraId="05C32B90"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2. </w:t>
                              </w:r>
                              <w:r w:rsidRPr="00844C52">
                                <w:rPr>
                                  <w:rFonts w:ascii="TH SarabunPSK" w:hAnsi="TH SarabunPSK" w:cs="TH SarabunPSK"/>
                                  <w:sz w:val="28"/>
                                  <w:cs/>
                                </w:rPr>
                                <w:t>ทฤษฎีเกี่ยวกับการบริหารสถานศึกษา</w:t>
                              </w:r>
                            </w:p>
                            <w:p w14:paraId="2B6AF3E8"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hint="cs"/>
                                  <w:sz w:val="28"/>
                                  <w:cs/>
                                </w:rPr>
                                <w:t>- การบริหารเชิงกลยุทธ์</w:t>
                              </w:r>
                            </w:p>
                            <w:p w14:paraId="411BC56B"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hint="cs"/>
                                  <w:sz w:val="28"/>
                                  <w:cs/>
                                </w:rPr>
                                <w:t>- การบริหารแบบมีส่วนร่วม</w:t>
                              </w:r>
                              <w:bookmarkEnd w:id="5"/>
                              <w:bookmarkEnd w:id="6"/>
                            </w:p>
                          </w:txbxContent>
                        </wps:txbx>
                        <wps:bodyPr rot="0" vert="horz" wrap="square" lIns="91440" tIns="45720" rIns="91440" bIns="45720" anchor="t" anchorCtr="0">
                          <a:noAutofit/>
                        </wps:bodyPr>
                      </wps:wsp>
                      <wps:wsp>
                        <wps:cNvPr id="10" name="Text Box 10"/>
                        <wps:cNvSpPr txBox="1">
                          <a:spLocks noChangeArrowheads="1"/>
                        </wps:cNvSpPr>
                        <wps:spPr bwMode="auto">
                          <a:xfrm>
                            <a:off x="15498" y="2921431"/>
                            <a:ext cx="2505075" cy="2143889"/>
                          </a:xfrm>
                          <a:prstGeom prst="rect">
                            <a:avLst/>
                          </a:prstGeom>
                          <a:solidFill>
                            <a:srgbClr val="FFFFFF"/>
                          </a:solidFill>
                          <a:ln w="9525">
                            <a:solidFill>
                              <a:srgbClr val="000000"/>
                            </a:solidFill>
                            <a:miter lim="800000"/>
                            <a:headEnd/>
                            <a:tailEnd/>
                          </a:ln>
                        </wps:spPr>
                        <wps:txbx>
                          <w:txbxContent>
                            <w:p w14:paraId="617162AA"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cs/>
                                </w:rPr>
                                <w:t>แนวคิด</w:t>
                              </w:r>
                              <w:r w:rsidRPr="00844C52">
                                <w:rPr>
                                  <w:rFonts w:ascii="TH SarabunPSK" w:hAnsi="TH SarabunPSK" w:cs="TH SarabunPSK" w:hint="cs"/>
                                  <w:sz w:val="28"/>
                                  <w:cs/>
                                </w:rPr>
                                <w:t>ทฤษฎีเกี่ยวกับการนิเทศการศึกษา</w:t>
                              </w:r>
                            </w:p>
                            <w:p w14:paraId="55E2EC2C"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1.</w:t>
                              </w:r>
                              <w:r w:rsidRPr="00844C52">
                                <w:rPr>
                                  <w:rFonts w:ascii="TH SarabunPSK" w:hAnsi="TH SarabunPSK" w:cs="TH SarabunPSK" w:hint="cs"/>
                                  <w:sz w:val="28"/>
                                  <w:cs/>
                                </w:rPr>
                                <w:t>ความหมายของการนิเทศการศึกษา</w:t>
                              </w:r>
                            </w:p>
                            <w:p w14:paraId="7D8B3AB5"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2 </w:t>
                              </w:r>
                              <w:r w:rsidRPr="00844C52">
                                <w:rPr>
                                  <w:rFonts w:ascii="TH SarabunPSK" w:hAnsi="TH SarabunPSK" w:cs="TH SarabunPSK" w:hint="cs"/>
                                  <w:sz w:val="28"/>
                                  <w:cs/>
                                </w:rPr>
                                <w:t>จุดมุ่งหมายของการนิเทศการศึกษา</w:t>
                              </w:r>
                            </w:p>
                            <w:p w14:paraId="61583314"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3 </w:t>
                              </w:r>
                              <w:r w:rsidRPr="00844C52">
                                <w:rPr>
                                  <w:rFonts w:ascii="TH SarabunPSK" w:hAnsi="TH SarabunPSK" w:cs="TH SarabunPSK" w:hint="cs"/>
                                  <w:sz w:val="28"/>
                                  <w:cs/>
                                </w:rPr>
                                <w:t xml:space="preserve">หลักการนิเทศการศึกษา </w:t>
                              </w:r>
                              <w:r w:rsidRPr="00844C52">
                                <w:rPr>
                                  <w:rFonts w:ascii="TH SarabunPSK" w:hAnsi="TH SarabunPSK" w:cs="TH SarabunPSK"/>
                                  <w:sz w:val="28"/>
                                </w:rPr>
                                <w:t>4.</w:t>
                              </w:r>
                              <w:r w:rsidRPr="00844C52">
                                <w:rPr>
                                  <w:rFonts w:ascii="TH SarabunPSK" w:hAnsi="TH SarabunPSK" w:cs="TH SarabunPSK" w:hint="cs"/>
                                  <w:sz w:val="28"/>
                                  <w:cs/>
                                </w:rPr>
                                <w:t xml:space="preserve"> กระบวนการนิเทศการศึกษา </w:t>
                              </w:r>
                              <w:r w:rsidRPr="00844C52">
                                <w:rPr>
                                  <w:rFonts w:ascii="TH SarabunPSK" w:hAnsi="TH SarabunPSK" w:cs="TH SarabunPSK"/>
                                  <w:sz w:val="28"/>
                                </w:rPr>
                                <w:t>5.</w:t>
                              </w:r>
                              <w:r w:rsidRPr="00844C52">
                                <w:rPr>
                                  <w:rFonts w:ascii="TH SarabunPSK" w:hAnsi="TH SarabunPSK" w:cs="TH SarabunPSK" w:hint="cs"/>
                                  <w:sz w:val="28"/>
                                  <w:cs/>
                                </w:rPr>
                                <w:t xml:space="preserve">วิธีการและเทคนิคการนิเทศ </w:t>
                              </w:r>
                            </w:p>
                            <w:p w14:paraId="0FAC73E4"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6.</w:t>
                              </w:r>
                              <w:r w:rsidRPr="00844C52">
                                <w:rPr>
                                  <w:rFonts w:ascii="TH SarabunPSK" w:hAnsi="TH SarabunPSK" w:cs="TH SarabunPSK" w:hint="cs"/>
                                  <w:sz w:val="28"/>
                                  <w:cs/>
                                </w:rPr>
                                <w:t xml:space="preserve">ขอบข่ายของการนิเทศการศึกษา </w:t>
                              </w:r>
                            </w:p>
                            <w:p w14:paraId="65E69B56"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7.</w:t>
                              </w:r>
                              <w:r w:rsidRPr="00844C52">
                                <w:rPr>
                                  <w:rFonts w:ascii="TH SarabunPSK" w:hAnsi="TH SarabunPSK" w:cs="TH SarabunPSK"/>
                                  <w:sz w:val="28"/>
                                  <w:cs/>
                                </w:rPr>
                                <w:t>บทบาทของผู้ที่เกี่ยวข้องกับการพัฒนาการศึกษาของสถานศึกษา</w:t>
                              </w:r>
                            </w:p>
                            <w:p w14:paraId="5AE22435"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8. </w:t>
                              </w:r>
                              <w:r w:rsidRPr="00844C52">
                                <w:rPr>
                                  <w:rFonts w:ascii="TH SarabunPSK" w:hAnsi="TH SarabunPSK" w:cs="TH SarabunPSK" w:hint="cs"/>
                                  <w:sz w:val="28"/>
                                  <w:cs/>
                                </w:rPr>
                                <w:t xml:space="preserve">ชุมชนการเรียนรู้ทางวิชาชีพ </w:t>
                              </w:r>
                              <w:r w:rsidRPr="00844C52">
                                <w:rPr>
                                  <w:rFonts w:ascii="TH SarabunPSK" w:hAnsi="TH SarabunPSK" w:cs="TH SarabunPSK"/>
                                  <w:sz w:val="28"/>
                                </w:rPr>
                                <w:t xml:space="preserve">(PLC) </w:t>
                              </w:r>
                              <w:r w:rsidRPr="00844C52">
                                <w:rPr>
                                  <w:rFonts w:ascii="TH SarabunPSK" w:hAnsi="TH SarabunPSK" w:cs="TH SarabunPSK" w:hint="cs"/>
                                  <w:sz w:val="28"/>
                                  <w:cs/>
                                </w:rPr>
                                <w:t xml:space="preserve"> </w:t>
                              </w:r>
                            </w:p>
                            <w:p w14:paraId="3093E9A9" w14:textId="77777777" w:rsidR="00844C52" w:rsidRPr="00844C52" w:rsidRDefault="00844C52" w:rsidP="00844C52">
                              <w:pPr>
                                <w:contextualSpacing/>
                                <w:rPr>
                                  <w:rFonts w:ascii="TH SarabunPSK" w:hAnsi="TH SarabunPSK" w:cs="TH SarabunPSK"/>
                                  <w:sz w:val="28"/>
                                </w:rPr>
                              </w:pPr>
                            </w:p>
                            <w:p w14:paraId="3577BB28" w14:textId="77777777" w:rsidR="00844C52" w:rsidRPr="00844C52" w:rsidRDefault="00844C52" w:rsidP="00844C52">
                              <w:pPr>
                                <w:contextualSpacing/>
                                <w:rPr>
                                  <w:rFonts w:ascii="TH SarabunPSK" w:hAnsi="TH SarabunPSK" w:cs="TH SarabunPSK"/>
                                  <w:sz w:val="28"/>
                                  <w:cs/>
                                </w:rPr>
                              </w:pPr>
                            </w:p>
                          </w:txbxContent>
                        </wps:txbx>
                        <wps:bodyPr rot="0" vert="horz" wrap="square" lIns="91440" tIns="45720" rIns="91440" bIns="45720" anchor="t" anchorCtr="0">
                          <a:noAutofit/>
                        </wps:bodyPr>
                      </wps:wsp>
                      <wps:wsp>
                        <wps:cNvPr id="5" name="Text Box 5"/>
                        <wps:cNvSpPr txBox="1">
                          <a:spLocks noChangeArrowheads="1"/>
                        </wps:cNvSpPr>
                        <wps:spPr bwMode="auto">
                          <a:xfrm>
                            <a:off x="0" y="7826644"/>
                            <a:ext cx="2505075" cy="575945"/>
                          </a:xfrm>
                          <a:prstGeom prst="rect">
                            <a:avLst/>
                          </a:prstGeom>
                          <a:solidFill>
                            <a:srgbClr val="FFFFFF"/>
                          </a:solidFill>
                          <a:ln w="9525">
                            <a:solidFill>
                              <a:srgbClr val="000000"/>
                            </a:solidFill>
                            <a:miter lim="800000"/>
                            <a:headEnd/>
                            <a:tailEnd/>
                          </a:ln>
                        </wps:spPr>
                        <wps:txbx>
                          <w:txbxContent>
                            <w:p w14:paraId="223ED172" w14:textId="77777777" w:rsidR="00844C52" w:rsidRDefault="00844C52" w:rsidP="00844C52">
                              <w:pPr>
                                <w:rPr>
                                  <w:rFonts w:ascii="TH SarabunPSK" w:hAnsi="TH SarabunPSK" w:cs="TH SarabunPSK"/>
                                </w:rPr>
                              </w:pPr>
                              <w:r>
                                <w:rPr>
                                  <w:rFonts w:ascii="TH SarabunPSK" w:hAnsi="TH SarabunPSK" w:cs="TH SarabunPSK" w:hint="cs"/>
                                  <w:cs/>
                                </w:rPr>
                                <w:t>งานวิจัยที่</w:t>
                              </w:r>
                              <w:r>
                                <w:rPr>
                                  <w:rFonts w:ascii="TH SarabunPSK" w:hAnsi="TH SarabunPSK" w:cs="TH SarabunPSK"/>
                                  <w:cs/>
                                </w:rPr>
                                <w:t>เกี่ยว</w:t>
                              </w:r>
                              <w:r>
                                <w:rPr>
                                  <w:rFonts w:ascii="TH SarabunPSK" w:hAnsi="TH SarabunPSK" w:cs="TH SarabunPSK" w:hint="cs"/>
                                  <w:cs/>
                                </w:rPr>
                                <w:t>ข้องการนิเทศ</w:t>
                              </w:r>
                            </w:p>
                          </w:txbxContent>
                        </wps:txbx>
                        <wps:bodyPr rot="0" vert="horz" wrap="square" lIns="91440" tIns="45720" rIns="91440" bIns="45720" anchor="t" anchorCtr="0">
                          <a:noAutofit/>
                        </wps:bodyPr>
                      </wps:wsp>
                      <wps:wsp>
                        <wps:cNvPr id="17" name="Right Arrow 17"/>
                        <wps:cNvSpPr/>
                        <wps:spPr>
                          <a:xfrm>
                            <a:off x="2518475" y="507247"/>
                            <a:ext cx="209127" cy="269240"/>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ight Arrow 19"/>
                        <wps:cNvSpPr/>
                        <wps:spPr>
                          <a:xfrm>
                            <a:off x="2518475" y="2119071"/>
                            <a:ext cx="213360" cy="269309"/>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a:spLocks noChangeArrowheads="1"/>
                        </wps:cNvSpPr>
                        <wps:spPr bwMode="auto">
                          <a:xfrm>
                            <a:off x="15498" y="6145078"/>
                            <a:ext cx="2505075" cy="1636699"/>
                          </a:xfrm>
                          <a:prstGeom prst="rect">
                            <a:avLst/>
                          </a:prstGeom>
                          <a:solidFill>
                            <a:srgbClr val="FFFFFF"/>
                          </a:solidFill>
                          <a:ln w="9525">
                            <a:solidFill>
                              <a:srgbClr val="000000"/>
                            </a:solidFill>
                            <a:miter lim="800000"/>
                            <a:headEnd/>
                            <a:tailEnd/>
                          </a:ln>
                        </wps:spPr>
                        <wps:txbx>
                          <w:txbxContent>
                            <w:p w14:paraId="616D275E" w14:textId="77777777" w:rsidR="00844C52" w:rsidRPr="007A00A6" w:rsidRDefault="00844C52" w:rsidP="007A00A6">
                              <w:pPr>
                                <w:contextualSpacing/>
                                <w:rPr>
                                  <w:rFonts w:ascii="TH SarabunPSK" w:hAnsi="TH SarabunPSK" w:cs="TH SarabunPSK"/>
                                  <w:sz w:val="28"/>
                                </w:rPr>
                              </w:pPr>
                              <w:r w:rsidRPr="007A00A6">
                                <w:rPr>
                                  <w:rFonts w:ascii="TH SarabunPSK" w:hAnsi="TH SarabunPSK" w:cs="TH SarabunPSK"/>
                                  <w:sz w:val="28"/>
                                  <w:cs/>
                                </w:rPr>
                                <w:t>แนวคิดเกี่ยวกับ</w:t>
                              </w:r>
                              <w:r w:rsidRPr="007A00A6">
                                <w:rPr>
                                  <w:rFonts w:ascii="TH SarabunPSK" w:hAnsi="TH SarabunPSK" w:cs="TH SarabunPSK" w:hint="cs"/>
                                  <w:sz w:val="28"/>
                                  <w:cs/>
                                </w:rPr>
                                <w:t xml:space="preserve">ประสิทธิผลการการจัดการศึกษาในศตวรรษที่ </w:t>
                              </w:r>
                              <w:r w:rsidRPr="007A00A6">
                                <w:rPr>
                                  <w:rFonts w:ascii="TH SarabunPSK" w:hAnsi="TH SarabunPSK" w:cs="TH SarabunPSK"/>
                                  <w:sz w:val="28"/>
                                </w:rPr>
                                <w:t>21</w:t>
                              </w:r>
                            </w:p>
                            <w:p w14:paraId="338C2089" w14:textId="77777777" w:rsidR="00844C52" w:rsidRPr="007A00A6" w:rsidRDefault="00844C52" w:rsidP="007A00A6">
                              <w:pPr>
                                <w:contextualSpacing/>
                                <w:rPr>
                                  <w:rFonts w:ascii="TH SarabunPSK" w:hAnsi="TH SarabunPSK" w:cs="TH SarabunPSK"/>
                                  <w:sz w:val="28"/>
                                </w:rPr>
                              </w:pPr>
                              <w:r w:rsidRPr="007A00A6">
                                <w:rPr>
                                  <w:rFonts w:ascii="TH SarabunPSK" w:hAnsi="TH SarabunPSK" w:cs="TH SarabunPSK"/>
                                  <w:sz w:val="28"/>
                                </w:rPr>
                                <w:t>1.</w:t>
                              </w:r>
                              <w:r w:rsidRPr="007A00A6">
                                <w:rPr>
                                  <w:rFonts w:ascii="TH SarabunPSK" w:hAnsi="TH SarabunPSK" w:cs="TH SarabunPSK" w:hint="cs"/>
                                  <w:sz w:val="28"/>
                                  <w:cs/>
                                </w:rPr>
                                <w:t>ความหมายของประสิทธิผล</w:t>
                              </w:r>
                              <w:r w:rsidRPr="007A00A6">
                                <w:rPr>
                                  <w:rFonts w:ascii="TH SarabunPSK" w:hAnsi="TH SarabunPSK" w:cs="TH SarabunPSK"/>
                                  <w:sz w:val="28"/>
                                </w:rPr>
                                <w:t xml:space="preserve"> </w:t>
                              </w:r>
                            </w:p>
                            <w:p w14:paraId="21C8E404" w14:textId="77777777" w:rsidR="00844C52" w:rsidRPr="007A00A6" w:rsidRDefault="00844C52" w:rsidP="007A00A6">
                              <w:pPr>
                                <w:contextualSpacing/>
                                <w:rPr>
                                  <w:rFonts w:ascii="TH SarabunPSK" w:hAnsi="TH SarabunPSK" w:cs="TH SarabunPSK"/>
                                  <w:sz w:val="28"/>
                                </w:rPr>
                              </w:pPr>
                              <w:r w:rsidRPr="007A00A6">
                                <w:rPr>
                                  <w:rFonts w:ascii="TH SarabunPSK" w:hAnsi="TH SarabunPSK" w:cs="TH SarabunPSK"/>
                                  <w:sz w:val="28"/>
                                </w:rPr>
                                <w:t>2.</w:t>
                              </w:r>
                              <w:r w:rsidRPr="007A00A6">
                                <w:rPr>
                                  <w:rFonts w:ascii="TH SarabunPSK" w:hAnsi="TH SarabunPSK" w:cs="TH SarabunPSK" w:hint="cs"/>
                                  <w:sz w:val="28"/>
                                  <w:cs/>
                                </w:rPr>
                                <w:t xml:space="preserve">การจัดการศึกษาในศตวรรษที่ </w:t>
                              </w:r>
                              <w:r w:rsidRPr="007A00A6">
                                <w:rPr>
                                  <w:rFonts w:ascii="TH SarabunPSK" w:hAnsi="TH SarabunPSK" w:cs="TH SarabunPSK"/>
                                  <w:sz w:val="28"/>
                                </w:rPr>
                                <w:t>21</w:t>
                              </w:r>
                            </w:p>
                            <w:p w14:paraId="32E0226E" w14:textId="77777777" w:rsidR="00844C52" w:rsidRPr="007A00A6" w:rsidRDefault="00844C52" w:rsidP="007A00A6">
                              <w:pPr>
                                <w:contextualSpacing/>
                                <w:rPr>
                                  <w:rFonts w:ascii="TH SarabunPSK" w:hAnsi="TH SarabunPSK" w:cs="TH SarabunPSK"/>
                                  <w:sz w:val="28"/>
                                  <w:cs/>
                                </w:rPr>
                              </w:pPr>
                              <w:r w:rsidRPr="007A00A6">
                                <w:rPr>
                                  <w:rFonts w:ascii="TH SarabunPSK" w:hAnsi="TH SarabunPSK" w:cs="TH SarabunPSK"/>
                                  <w:sz w:val="28"/>
                                </w:rPr>
                                <w:t>3.</w:t>
                              </w:r>
                              <w:r w:rsidRPr="007A00A6">
                                <w:rPr>
                                  <w:rFonts w:ascii="TH SarabunPSK" w:hAnsi="TH SarabunPSK" w:cs="TH SarabunPSK" w:hint="cs"/>
                                  <w:sz w:val="28"/>
                                  <w:cs/>
                                </w:rPr>
                                <w:t>การจัดการศึกษาภายใต้สถานการณ์</w:t>
                              </w:r>
                              <w:r w:rsidRPr="007A00A6">
                                <w:rPr>
                                  <w:rFonts w:ascii="TH SarabunPSK" w:hAnsi="TH SarabunPSK" w:cs="TH SarabunPSK"/>
                                  <w:sz w:val="28"/>
                                </w:rPr>
                                <w:br/>
                              </w:r>
                              <w:r w:rsidRPr="007A00A6">
                                <w:rPr>
                                  <w:rFonts w:ascii="TH SarabunPSK" w:hAnsi="TH SarabunPSK" w:cs="TH SarabunPSK" w:hint="cs"/>
                                  <w:sz w:val="28"/>
                                  <w:cs/>
                                </w:rPr>
                                <w:t>การแพร่ระบาดโรคติดเชื้อไวรัสโค</w:t>
                              </w:r>
                              <w:proofErr w:type="spellStart"/>
                              <w:r w:rsidRPr="007A00A6">
                                <w:rPr>
                                  <w:rFonts w:ascii="TH SarabunPSK" w:hAnsi="TH SarabunPSK" w:cs="TH SarabunPSK" w:hint="cs"/>
                                  <w:sz w:val="28"/>
                                  <w:cs/>
                                </w:rPr>
                                <w:t>โร</w:t>
                              </w:r>
                              <w:proofErr w:type="spellEnd"/>
                              <w:r w:rsidRPr="007A00A6">
                                <w:rPr>
                                  <w:rFonts w:ascii="TH SarabunPSK" w:hAnsi="TH SarabunPSK" w:cs="TH SarabunPSK" w:hint="cs"/>
                                  <w:sz w:val="28"/>
                                  <w:cs/>
                                </w:rPr>
                                <w:t xml:space="preserve">นา </w:t>
                              </w:r>
                              <w:r w:rsidRPr="007A00A6">
                                <w:rPr>
                                  <w:rFonts w:ascii="TH SarabunPSK" w:hAnsi="TH SarabunPSK" w:cs="TH SarabunPSK"/>
                                  <w:sz w:val="28"/>
                                </w:rPr>
                                <w:t xml:space="preserve">2019 </w:t>
                              </w:r>
                              <w:r w:rsidRPr="007A00A6">
                                <w:rPr>
                                  <w:rFonts w:ascii="TH SarabunPSK" w:hAnsi="TH SarabunPSK" w:cs="TH SarabunPSK" w:hint="cs"/>
                                  <w:sz w:val="28"/>
                                  <w:cs/>
                                </w:rPr>
                                <w:t xml:space="preserve">ตามนโยบาย วิถีใหม่ วิถีคุณภาพ ของ </w:t>
                              </w:r>
                              <w:proofErr w:type="spellStart"/>
                              <w:r w:rsidRPr="007A00A6">
                                <w:rPr>
                                  <w:rFonts w:ascii="TH SarabunPSK" w:hAnsi="TH SarabunPSK" w:cs="TH SarabunPSK" w:hint="cs"/>
                                  <w:sz w:val="28"/>
                                  <w:cs/>
                                </w:rPr>
                                <w:t>สพฐ</w:t>
                              </w:r>
                              <w:proofErr w:type="spellEnd"/>
                              <w:r w:rsidRPr="007A00A6">
                                <w:rPr>
                                  <w:rFonts w:ascii="TH SarabunPSK" w:hAnsi="TH SarabunPSK" w:cs="TH SarabunPSK" w:hint="cs"/>
                                  <w:sz w:val="28"/>
                                  <w:cs/>
                                </w:rPr>
                                <w:t xml:space="preserve"> </w:t>
                              </w:r>
                              <w:r w:rsidRPr="007A00A6">
                                <w:rPr>
                                  <w:rFonts w:ascii="TH SarabunPSK" w:hAnsi="TH SarabunPSK" w:cs="TH SarabunPSK"/>
                                  <w:sz w:val="28"/>
                                </w:rPr>
                                <w:t xml:space="preserve"> </w:t>
                              </w:r>
                            </w:p>
                          </w:txbxContent>
                        </wps:txbx>
                        <wps:bodyPr rot="0" vert="horz" wrap="square" lIns="91440" tIns="45720" rIns="91440" bIns="45720" anchor="t" anchorCtr="0">
                          <a:noAutofit/>
                        </wps:bodyPr>
                      </wps:wsp>
                      <wps:wsp>
                        <wps:cNvPr id="1" name="Text Box 1"/>
                        <wps:cNvSpPr txBox="1">
                          <a:spLocks noChangeArrowheads="1"/>
                        </wps:cNvSpPr>
                        <wps:spPr bwMode="auto">
                          <a:xfrm>
                            <a:off x="15498" y="5137688"/>
                            <a:ext cx="2505075" cy="953146"/>
                          </a:xfrm>
                          <a:prstGeom prst="rect">
                            <a:avLst/>
                          </a:prstGeom>
                          <a:solidFill>
                            <a:srgbClr val="FFFFFF"/>
                          </a:solidFill>
                          <a:ln w="9525">
                            <a:solidFill>
                              <a:srgbClr val="000000"/>
                            </a:solidFill>
                            <a:miter lim="800000"/>
                            <a:headEnd/>
                            <a:tailEnd/>
                          </a:ln>
                        </wps:spPr>
                        <wps:txbx>
                          <w:txbxContent>
                            <w:p w14:paraId="4D53C14D" w14:textId="77777777" w:rsidR="00844C52" w:rsidRDefault="00844C52" w:rsidP="007A00A6">
                              <w:pPr>
                                <w:contextualSpacing/>
                                <w:rPr>
                                  <w:rFonts w:ascii="TH SarabunPSK" w:hAnsi="TH SarabunPSK" w:cs="TH SarabunPSK"/>
                                  <w:cs/>
                                </w:rPr>
                              </w:pPr>
                              <w:r>
                                <w:rPr>
                                  <w:rFonts w:ascii="TH SarabunPSK" w:hAnsi="TH SarabunPSK" w:cs="TH SarabunPSK"/>
                                  <w:cs/>
                                </w:rPr>
                                <w:t>แนวคิดเกี่ยวกั</w:t>
                              </w:r>
                              <w:r>
                                <w:rPr>
                                  <w:rFonts w:ascii="TH SarabunPSK" w:hAnsi="TH SarabunPSK" w:cs="TH SarabunPSK" w:hint="cs"/>
                                  <w:cs/>
                                </w:rPr>
                                <w:t>บเครือข่ายความร่วมมือ</w:t>
                              </w:r>
                            </w:p>
                            <w:p w14:paraId="212B83A9" w14:textId="77777777" w:rsidR="00844C52" w:rsidRDefault="00844C52" w:rsidP="007A00A6">
                              <w:pPr>
                                <w:contextualSpacing/>
                                <w:rPr>
                                  <w:rFonts w:ascii="TH SarabunPSK" w:hAnsi="TH SarabunPSK" w:cs="TH SarabunPSK"/>
                                </w:rPr>
                              </w:pPr>
                              <w:r>
                                <w:rPr>
                                  <w:rFonts w:ascii="TH SarabunPSK" w:hAnsi="TH SarabunPSK" w:cs="TH SarabunPSK"/>
                                </w:rPr>
                                <w:t>1.</w:t>
                              </w:r>
                              <w:r>
                                <w:rPr>
                                  <w:rFonts w:ascii="TH SarabunPSK" w:hAnsi="TH SarabunPSK" w:cs="TH SarabunPSK" w:hint="cs"/>
                                  <w:cs/>
                                </w:rPr>
                                <w:t>ความหมายของเครือข่าย</w:t>
                              </w:r>
                              <w:r>
                                <w:rPr>
                                  <w:rFonts w:ascii="TH SarabunPSK" w:hAnsi="TH SarabunPSK" w:cs="TH SarabunPSK"/>
                                </w:rPr>
                                <w:t xml:space="preserve"> </w:t>
                              </w:r>
                            </w:p>
                            <w:p w14:paraId="1D66B853" w14:textId="77777777" w:rsidR="00844C52" w:rsidRDefault="00844C52" w:rsidP="007A00A6">
                              <w:pPr>
                                <w:contextualSpacing/>
                                <w:rPr>
                                  <w:rFonts w:ascii="TH SarabunPSK" w:hAnsi="TH SarabunPSK" w:cs="TH SarabunPSK"/>
                                </w:rPr>
                              </w:pPr>
                              <w:r>
                                <w:rPr>
                                  <w:rFonts w:ascii="TH SarabunPSK" w:hAnsi="TH SarabunPSK" w:cs="TH SarabunPSK"/>
                                </w:rPr>
                                <w:t xml:space="preserve">2. </w:t>
                              </w:r>
                              <w:r>
                                <w:rPr>
                                  <w:rFonts w:ascii="TH SarabunPSK" w:hAnsi="TH SarabunPSK" w:cs="TH SarabunPSK" w:hint="cs"/>
                                  <w:cs/>
                                </w:rPr>
                                <w:t xml:space="preserve">ความหมายของความร่วมมือ </w:t>
                              </w:r>
                            </w:p>
                            <w:p w14:paraId="08B9F809" w14:textId="77777777" w:rsidR="00844C52" w:rsidRPr="00105294" w:rsidRDefault="00844C52" w:rsidP="007A00A6">
                              <w:pPr>
                                <w:contextualSpacing/>
                                <w:rPr>
                                  <w:rFonts w:ascii="TH SarabunPSK" w:hAnsi="TH SarabunPSK" w:cs="TH SarabunPSK"/>
                                  <w:cs/>
                                </w:rPr>
                              </w:pPr>
                              <w:r>
                                <w:rPr>
                                  <w:rFonts w:ascii="TH SarabunPSK" w:hAnsi="TH SarabunPSK" w:cs="TH SarabunPSK"/>
                                </w:rPr>
                                <w:t xml:space="preserve">3. </w:t>
                              </w:r>
                              <w:r>
                                <w:rPr>
                                  <w:rFonts w:ascii="TH SarabunPSK" w:hAnsi="TH SarabunPSK" w:cs="TH SarabunPSK" w:hint="cs"/>
                                  <w:cs/>
                                </w:rPr>
                                <w:t xml:space="preserve">องค์ประกอบของเครือข่ายความร่วมมือ </w:t>
                              </w:r>
                            </w:p>
                          </w:txbxContent>
                        </wps:txbx>
                        <wps:bodyPr rot="0" vert="horz" wrap="square" lIns="91440" tIns="45720" rIns="91440" bIns="45720" anchor="t" anchorCtr="0">
                          <a:noAutofit/>
                        </wps:bodyPr>
                      </wps:wsp>
                      <wps:wsp>
                        <wps:cNvPr id="12" name="Right Arrow 19"/>
                        <wps:cNvSpPr/>
                        <wps:spPr>
                          <a:xfrm>
                            <a:off x="2533973" y="3901376"/>
                            <a:ext cx="213360" cy="269309"/>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Arrow 19"/>
                        <wps:cNvSpPr/>
                        <wps:spPr>
                          <a:xfrm>
                            <a:off x="2533973" y="6970040"/>
                            <a:ext cx="213360" cy="269240"/>
                          </a:xfrm>
                          <a:prstGeom prst="rightArrow">
                            <a:avLst>
                              <a:gd name="adj1" fmla="val 50000"/>
                              <a:gd name="adj2" fmla="val 53632"/>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9"/>
                        <wps:cNvSpPr/>
                        <wps:spPr>
                          <a:xfrm>
                            <a:off x="2518475" y="7961932"/>
                            <a:ext cx="213360" cy="269240"/>
                          </a:xfrm>
                          <a:prstGeom prst="rightArrow">
                            <a:avLst>
                              <a:gd name="adj1" fmla="val 50000"/>
                              <a:gd name="adj2" fmla="val 53632"/>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22D444" id="กลุ่ม 16" o:spid="_x0000_s1028" style="position:absolute;left:0;text-align:left;margin-left:7.95pt;margin-top:3.05pt;width:424.15pt;height:661.6pt;z-index:251686912" coordsize="53868,8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">
                <v:group id="Group 294" o:spid="_x0000_s1029" style="position:absolute;left:27509;width:26359;height:84025" coordorigin=",-1895" coordsize="27460,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30" type="#_x0000_t202" style="position:absolute;top:-1895;width:27456;height:10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D7C1B03" w14:textId="77777777" w:rsidR="00844C52" w:rsidRDefault="00844C52" w:rsidP="00844C52">
                          <w:pPr>
                            <w:contextualSpacing/>
                            <w:jc w:val="center"/>
                            <w:rPr>
                              <w:rFonts w:ascii="TH SarabunPSK" w:hAnsi="TH SarabunPSK" w:cs="TH SarabunPSK"/>
                            </w:rPr>
                          </w:pPr>
                        </w:p>
                        <w:p w14:paraId="68FF02A6" w14:textId="52D19634" w:rsidR="00844C52" w:rsidRPr="00844C52" w:rsidRDefault="00844C52" w:rsidP="00844C52">
                          <w:pPr>
                            <w:contextualSpacing/>
                            <w:jc w:val="center"/>
                            <w:rPr>
                              <w:rFonts w:ascii="TH SarabunPSK" w:hAnsi="TH SarabunPSK" w:cs="TH SarabunPSK"/>
                              <w:b/>
                              <w:bCs/>
                            </w:rPr>
                          </w:pPr>
                          <w:r w:rsidRPr="00844C52">
                            <w:rPr>
                              <w:rFonts w:ascii="TH SarabunPSK" w:hAnsi="TH SarabunPSK" w:cs="TH SarabunPSK"/>
                              <w:b/>
                              <w:bCs/>
                              <w:cs/>
                            </w:rPr>
                            <w:t>รูปแบบการ</w:t>
                          </w:r>
                          <w:r w:rsidRPr="00844C52">
                            <w:rPr>
                              <w:rFonts w:ascii="TH SarabunPSK" w:hAnsi="TH SarabunPSK" w:cs="TH SarabunPSK" w:hint="cs"/>
                              <w:b/>
                              <w:bCs/>
                              <w:cs/>
                            </w:rPr>
                            <w:t>บริหารการ</w:t>
                          </w:r>
                          <w:r w:rsidRPr="00844C52">
                            <w:rPr>
                              <w:rFonts w:ascii="TH SarabunPSK" w:hAnsi="TH SarabunPSK" w:cs="TH SarabunPSK"/>
                              <w:b/>
                              <w:bCs/>
                              <w:cs/>
                            </w:rPr>
                            <w:t>นิเทศภายใน</w:t>
                          </w:r>
                          <w:r w:rsidRPr="00844C52">
                            <w:rPr>
                              <w:rFonts w:ascii="TH SarabunPSK" w:hAnsi="TH SarabunPSK" w:cs="TH SarabunPSK"/>
                              <w:b/>
                              <w:bCs/>
                            </w:rPr>
                            <w:br/>
                          </w:r>
                          <w:r w:rsidRPr="00844C52">
                            <w:rPr>
                              <w:rFonts w:ascii="TH SarabunPSK" w:hAnsi="TH SarabunPSK" w:cs="TH SarabunPSK"/>
                              <w:b/>
                              <w:bCs/>
                              <w:cs/>
                            </w:rPr>
                            <w:t>ด้วยเครือข่ายความร่วมมือเพื่อส่งเสริมประสิทธิผล</w:t>
                          </w:r>
                          <w:r w:rsidRPr="00844C52">
                            <w:rPr>
                              <w:rFonts w:ascii="TH SarabunPSK" w:hAnsi="TH SarabunPSK" w:cs="TH SarabunPSK"/>
                              <w:b/>
                              <w:bCs/>
                            </w:rPr>
                            <w:br/>
                          </w:r>
                          <w:r w:rsidRPr="00844C52">
                            <w:rPr>
                              <w:rFonts w:ascii="TH SarabunPSK" w:hAnsi="TH SarabunPSK" w:cs="TH SarabunPSK" w:hint="cs"/>
                              <w:b/>
                              <w:bCs/>
                              <w:cs/>
                            </w:rPr>
                            <w:t xml:space="preserve">การจัดการศึกษาในศตวรรษที่ </w:t>
                          </w:r>
                          <w:r w:rsidRPr="00844C52">
                            <w:rPr>
                              <w:rFonts w:ascii="TH SarabunPSK" w:hAnsi="TH SarabunPSK" w:cs="TH SarabunPSK"/>
                              <w:b/>
                              <w:bCs/>
                            </w:rPr>
                            <w:t xml:space="preserve">21 </w:t>
                          </w:r>
                          <w:r w:rsidRPr="00844C52">
                            <w:rPr>
                              <w:rFonts w:ascii="TH SarabunPSK" w:hAnsi="TH SarabunPSK" w:cs="TH SarabunPSK" w:hint="cs"/>
                              <w:b/>
                              <w:bCs/>
                              <w:cs/>
                            </w:rPr>
                            <w:t>ของ</w:t>
                          </w:r>
                        </w:p>
                        <w:p w14:paraId="1A159AA9" w14:textId="77777777" w:rsidR="00844C52" w:rsidRPr="00844C52" w:rsidRDefault="00844C52" w:rsidP="00844C52">
                          <w:pPr>
                            <w:contextualSpacing/>
                            <w:jc w:val="center"/>
                            <w:rPr>
                              <w:rFonts w:ascii="TH SarabunPSK" w:hAnsi="TH SarabunPSK" w:cs="TH SarabunPSK"/>
                              <w:b/>
                              <w:bCs/>
                            </w:rPr>
                          </w:pPr>
                          <w:r w:rsidRPr="00844C52">
                            <w:rPr>
                              <w:rFonts w:ascii="TH SarabunPSK" w:hAnsi="TH SarabunPSK" w:cs="TH SarabunPSK" w:hint="cs"/>
                              <w:b/>
                              <w:bCs/>
                              <w:cs/>
                            </w:rPr>
                            <w:t>โรงเรียนบ้านดงมะไฟสามัคคีราษฎร์อุทิศ</w:t>
                          </w:r>
                        </w:p>
                      </w:txbxContent>
                    </v:textbox>
                  </v:shape>
                  <v:shape id="Text Box 2" o:spid="_x0000_s1031" type="#_x0000_t202" style="position:absolute;top:8489;width:27460;height:5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167AAB9"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1.</w:t>
                          </w:r>
                          <w:r w:rsidRPr="00844C52">
                            <w:rPr>
                              <w:rFonts w:ascii="TH SarabunPSK" w:hAnsi="TH SarabunPSK" w:cs="TH SarabunPSK" w:hint="cs"/>
                              <w:sz w:val="28"/>
                              <w:cs/>
                            </w:rPr>
                            <w:t>องค์ประกอบด้านหลักการ</w:t>
                          </w:r>
                        </w:p>
                        <w:p w14:paraId="310D708C"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2.</w:t>
                          </w:r>
                          <w:r w:rsidRPr="00844C52">
                            <w:rPr>
                              <w:rFonts w:ascii="TH SarabunPSK" w:hAnsi="TH SarabunPSK" w:cs="TH SarabunPSK" w:hint="cs"/>
                              <w:sz w:val="28"/>
                              <w:cs/>
                            </w:rPr>
                            <w:t>องค์ประกอบด้านวัตถุประสงค์</w:t>
                          </w:r>
                        </w:p>
                        <w:p w14:paraId="6BA36FB7"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3.</w:t>
                          </w:r>
                          <w:r w:rsidRPr="00844C52">
                            <w:rPr>
                              <w:rFonts w:ascii="TH SarabunPSK" w:hAnsi="TH SarabunPSK" w:cs="TH SarabunPSK" w:hint="cs"/>
                              <w:sz w:val="28"/>
                              <w:cs/>
                            </w:rPr>
                            <w:t>องค์ประกอบ</w:t>
                          </w:r>
                          <w:r w:rsidRPr="00844C52">
                            <w:rPr>
                              <w:rFonts w:ascii="TH SarabunPSK" w:hAnsi="TH SarabunPSK" w:cs="TH SarabunPSK"/>
                              <w:sz w:val="28"/>
                              <w:cs/>
                            </w:rPr>
                            <w:t>ด้านเครือข่ายความร่วมมือ</w:t>
                          </w:r>
                        </w:p>
                        <w:p w14:paraId="7801BCE8" w14:textId="4665C0A5"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3.1 </w:t>
                          </w:r>
                          <w:r w:rsidRPr="00844C52">
                            <w:rPr>
                              <w:rFonts w:ascii="TH SarabunPSK" w:hAnsi="TH SarabunPSK" w:cs="TH SarabunPSK" w:hint="cs"/>
                              <w:sz w:val="28"/>
                              <w:cs/>
                            </w:rPr>
                            <w:t>บุคคลเครือข่ายความร่วมมือ</w:t>
                          </w:r>
                          <w:r w:rsidRPr="00844C52">
                            <w:rPr>
                              <w:rFonts w:ascii="TH SarabunPSK" w:hAnsi="TH SarabunPSK" w:cs="TH SarabunPSK"/>
                              <w:sz w:val="28"/>
                            </w:rPr>
                            <w:t xml:space="preserve"> </w:t>
                          </w:r>
                          <w:r w:rsidRPr="00844C52">
                            <w:rPr>
                              <w:rFonts w:ascii="TH SarabunPSK" w:hAnsi="TH SarabunPSK" w:cs="TH SarabunPSK" w:hint="cs"/>
                              <w:sz w:val="28"/>
                              <w:cs/>
                            </w:rPr>
                            <w:t>ประกอบด้วย ศึกษานิเทศ ผู้บริหารสถานศึกษา</w:t>
                          </w:r>
                          <w:r w:rsidRPr="00844C52">
                            <w:rPr>
                              <w:rFonts w:ascii="TH SarabunPSK" w:hAnsi="TH SarabunPSK" w:cs="TH SarabunPSK"/>
                              <w:sz w:val="28"/>
                            </w:rPr>
                            <w:t xml:space="preserve"> </w:t>
                          </w:r>
                          <w:r w:rsidRPr="00844C52">
                            <w:rPr>
                              <w:rFonts w:ascii="TH SarabunPSK" w:hAnsi="TH SarabunPSK" w:cs="TH SarabunPSK" w:hint="cs"/>
                              <w:sz w:val="28"/>
                              <w:cs/>
                            </w:rPr>
                            <w:t>ครู</w:t>
                          </w:r>
                          <w:r w:rsidR="00B85EE9">
                            <w:rPr>
                              <w:rFonts w:ascii="TH SarabunPSK" w:hAnsi="TH SarabunPSK" w:cs="TH SarabunPSK" w:hint="cs"/>
                              <w:sz w:val="28"/>
                              <w:cs/>
                            </w:rPr>
                            <w:t xml:space="preserve"> </w:t>
                          </w:r>
                          <w:proofErr w:type="gramStart"/>
                          <w:r w:rsidRPr="00844C52">
                            <w:rPr>
                              <w:rFonts w:ascii="TH SarabunPSK" w:hAnsi="TH SarabunPSK" w:cs="TH SarabunPSK" w:hint="cs"/>
                              <w:sz w:val="28"/>
                              <w:cs/>
                            </w:rPr>
                            <w:t>ผู้ปกครอง  คณะกรรมการสถานศึกษา</w:t>
                          </w:r>
                          <w:proofErr w:type="gramEnd"/>
                          <w:r w:rsidRPr="00844C52">
                            <w:rPr>
                              <w:rFonts w:ascii="TH SarabunPSK" w:hAnsi="TH SarabunPSK" w:cs="TH SarabunPSK"/>
                              <w:sz w:val="28"/>
                            </w:rPr>
                            <w:t xml:space="preserve"> </w:t>
                          </w:r>
                        </w:p>
                        <w:p w14:paraId="75B9132E"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3.</w:t>
                          </w:r>
                          <w:r w:rsidRPr="00844C52">
                            <w:rPr>
                              <w:rFonts w:ascii="TH SarabunPSK" w:hAnsi="TH SarabunPSK" w:cs="TH SarabunPSK" w:hint="cs"/>
                              <w:sz w:val="28"/>
                              <w:cs/>
                            </w:rPr>
                            <w:t xml:space="preserve"> ลักษณะการเครือข่ายความร่วมมือ</w:t>
                          </w:r>
                          <w:r w:rsidRPr="00844C52">
                            <w:rPr>
                              <w:rFonts w:ascii="TH SarabunPSK" w:hAnsi="TH SarabunPSK" w:cs="TH SarabunPSK"/>
                              <w:sz w:val="28"/>
                              <w:cs/>
                            </w:rPr>
                            <w:br/>
                          </w:r>
                          <w:r w:rsidRPr="00844C52">
                            <w:rPr>
                              <w:rFonts w:ascii="TH SarabunPSK" w:hAnsi="TH SarabunPSK" w:cs="TH SarabunPSK" w:hint="cs"/>
                              <w:sz w:val="28"/>
                              <w:cs/>
                            </w:rPr>
                            <w:t>การนิเทศภายใน</w:t>
                          </w:r>
                          <w:r w:rsidRPr="00844C52">
                            <w:rPr>
                              <w:rFonts w:ascii="TH SarabunPSK" w:hAnsi="TH SarabunPSK" w:cs="TH SarabunPSK"/>
                              <w:sz w:val="28"/>
                            </w:rPr>
                            <w:t xml:space="preserve"> </w:t>
                          </w:r>
                        </w:p>
                        <w:p w14:paraId="5821B223" w14:textId="1831E476"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hint="cs"/>
                              <w:sz w:val="28"/>
                              <w:cs/>
                            </w:rPr>
                            <w:t xml:space="preserve">   </w:t>
                          </w:r>
                          <w:r w:rsidRPr="00844C52">
                            <w:rPr>
                              <w:rFonts w:ascii="TH SarabunPSK" w:hAnsi="TH SarabunPSK" w:cs="TH SarabunPSK"/>
                              <w:sz w:val="28"/>
                            </w:rPr>
                            <w:t xml:space="preserve">   3.2.1 </w:t>
                          </w:r>
                          <w:r w:rsidRPr="00844C52">
                            <w:rPr>
                              <w:rFonts w:ascii="TH SarabunPSK" w:hAnsi="TH SarabunPSK" w:cs="TH SarabunPSK" w:hint="cs"/>
                              <w:sz w:val="28"/>
                              <w:cs/>
                            </w:rPr>
                            <w:t>ลักษณะเป็นคณะกรรมการ ประกอบด้วย</w:t>
                          </w:r>
                          <w:r w:rsidRPr="00844C52">
                            <w:rPr>
                              <w:rFonts w:ascii="TH SarabunPSK" w:hAnsi="TH SarabunPSK" w:cs="TH SarabunPSK"/>
                              <w:sz w:val="28"/>
                              <w:cs/>
                            </w:rPr>
                            <w:t xml:space="preserve"> คณะกรรมการร่วมบริหารงาน คณะกรรมการ</w:t>
                          </w:r>
                          <w:r w:rsidRPr="00844C52">
                            <w:rPr>
                              <w:rFonts w:ascii="TH SarabunPSK" w:hAnsi="TH SarabunPSK" w:cs="TH SarabunPSK"/>
                              <w:sz w:val="28"/>
                            </w:rPr>
                            <w:br/>
                          </w:r>
                          <w:proofErr w:type="gramStart"/>
                          <w:r w:rsidRPr="00844C52">
                            <w:rPr>
                              <w:rFonts w:ascii="TH SarabunPSK" w:hAnsi="TH SarabunPSK" w:cs="TH SarabunPSK"/>
                              <w:sz w:val="28"/>
                              <w:cs/>
                            </w:rPr>
                            <w:t>ร่วมดำเนินงาน</w:t>
                          </w:r>
                          <w:r w:rsidRPr="00844C52">
                            <w:rPr>
                              <w:rFonts w:ascii="TH SarabunPSK" w:hAnsi="TH SarabunPSK" w:cs="TH SarabunPSK" w:hint="cs"/>
                              <w:sz w:val="28"/>
                              <w:cs/>
                            </w:rPr>
                            <w:t>นิเทศภายใน</w:t>
                          </w:r>
                          <w:r w:rsidRPr="00844C52">
                            <w:rPr>
                              <w:rFonts w:ascii="TH SarabunPSK" w:hAnsi="TH SarabunPSK" w:cs="TH SarabunPSK"/>
                              <w:sz w:val="28"/>
                              <w:cs/>
                            </w:rPr>
                            <w:t xml:space="preserve"> </w:t>
                          </w:r>
                          <w:r>
                            <w:rPr>
                              <w:rFonts w:ascii="TH SarabunPSK" w:hAnsi="TH SarabunPSK" w:cs="TH SarabunPSK"/>
                              <w:sz w:val="28"/>
                            </w:rPr>
                            <w:t xml:space="preserve"> </w:t>
                          </w:r>
                          <w:r w:rsidRPr="00844C52">
                            <w:rPr>
                              <w:rFonts w:ascii="TH SarabunPSK" w:hAnsi="TH SarabunPSK" w:cs="TH SarabunPSK"/>
                              <w:sz w:val="28"/>
                              <w:cs/>
                            </w:rPr>
                            <w:t>คณะกรรมการร่วมปรึกษาหารือหรือร่วมเสนอแนะ</w:t>
                          </w:r>
                          <w:proofErr w:type="gramEnd"/>
                          <w:r w:rsidRPr="00844C52">
                            <w:rPr>
                              <w:rFonts w:ascii="TH SarabunPSK" w:hAnsi="TH SarabunPSK" w:cs="TH SarabunPSK" w:hint="cs"/>
                              <w:sz w:val="28"/>
                              <w:cs/>
                            </w:rPr>
                            <w:t xml:space="preserve"> </w:t>
                          </w:r>
                          <w:r w:rsidRPr="00844C52">
                            <w:rPr>
                              <w:rFonts w:ascii="TH SarabunPSK" w:hAnsi="TH SarabunPSK" w:cs="TH SarabunPSK"/>
                              <w:sz w:val="28"/>
                              <w:cs/>
                            </w:rPr>
                            <w:t>คณะกรรมการร่วมเป็นผู้ทรงคุณวุฒิในด้านต่าง ๆ</w:t>
                          </w:r>
                        </w:p>
                        <w:p w14:paraId="1FBBCE3F"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3.2.2 </w:t>
                          </w:r>
                          <w:r w:rsidRPr="00844C52">
                            <w:rPr>
                              <w:rFonts w:ascii="TH SarabunPSK" w:hAnsi="TH SarabunPSK" w:cs="TH SarabunPSK" w:hint="cs"/>
                              <w:sz w:val="28"/>
                              <w:cs/>
                            </w:rPr>
                            <w:t>ลักษณะร่วมดำเนินการนิเทศภายใน</w:t>
                          </w:r>
                          <w:r w:rsidRPr="00844C52">
                            <w:rPr>
                              <w:rFonts w:ascii="TH SarabunPSK" w:hAnsi="TH SarabunPSK" w:cs="TH SarabunPSK"/>
                              <w:sz w:val="28"/>
                            </w:rPr>
                            <w:br/>
                          </w:r>
                          <w:r w:rsidRPr="00844C52">
                            <w:rPr>
                              <w:rFonts w:ascii="TH SarabunPSK" w:hAnsi="TH SarabunPSK" w:cs="TH SarabunPSK" w:hint="cs"/>
                              <w:sz w:val="28"/>
                              <w:cs/>
                            </w:rPr>
                            <w:t xml:space="preserve">เป็นกลุ่มหรือทีม </w:t>
                          </w:r>
                          <w:r w:rsidRPr="00844C52">
                            <w:rPr>
                              <w:rFonts w:ascii="TH SarabunPSK" w:hAnsi="TH SarabunPSK" w:cs="TH SarabunPSK"/>
                              <w:sz w:val="28"/>
                            </w:rPr>
                            <w:t xml:space="preserve">  </w:t>
                          </w:r>
                        </w:p>
                        <w:p w14:paraId="02E3FF16"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 xml:space="preserve">     3.2.3</w:t>
                          </w:r>
                          <w:r w:rsidRPr="00844C52">
                            <w:rPr>
                              <w:rFonts w:ascii="TH SarabunPSK" w:hAnsi="TH SarabunPSK" w:cs="TH SarabunPSK" w:hint="cs"/>
                              <w:sz w:val="28"/>
                              <w:cs/>
                            </w:rPr>
                            <w:t xml:space="preserve"> ลักษณะร่วมเป็นชุมชนการเรียนรู้</w:t>
                          </w:r>
                          <w:r w:rsidRPr="00844C52">
                            <w:rPr>
                              <w:rFonts w:ascii="TH SarabunPSK" w:hAnsi="TH SarabunPSK" w:cs="TH SarabunPSK"/>
                              <w:sz w:val="28"/>
                            </w:rPr>
                            <w:br/>
                          </w:r>
                          <w:r w:rsidRPr="00844C52">
                            <w:rPr>
                              <w:rFonts w:ascii="TH SarabunPSK" w:hAnsi="TH SarabunPSK" w:cs="TH SarabunPSK" w:hint="cs"/>
                              <w:sz w:val="28"/>
                              <w:cs/>
                            </w:rPr>
                            <w:t xml:space="preserve">ทางวิชาชีพ </w:t>
                          </w:r>
                          <w:r w:rsidRPr="00844C52">
                            <w:rPr>
                              <w:rFonts w:ascii="TH SarabunPSK" w:hAnsi="TH SarabunPSK" w:cs="TH SarabunPSK"/>
                              <w:sz w:val="28"/>
                            </w:rPr>
                            <w:t>(PLC)</w:t>
                          </w:r>
                        </w:p>
                        <w:p w14:paraId="7FBDAB4E"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4. </w:t>
                          </w:r>
                          <w:r w:rsidRPr="00844C52">
                            <w:rPr>
                              <w:rFonts w:ascii="TH SarabunPSK" w:hAnsi="TH SarabunPSK" w:cs="TH SarabunPSK" w:hint="cs"/>
                              <w:sz w:val="28"/>
                              <w:cs/>
                            </w:rPr>
                            <w:t xml:space="preserve">องค์ประกอบด้านกระบวนการนิเทศภายใน </w:t>
                          </w:r>
                          <w:r w:rsidRPr="00844C52">
                            <w:rPr>
                              <w:rFonts w:ascii="TH SarabunPSK" w:hAnsi="TH SarabunPSK" w:cs="TH SarabunPSK"/>
                              <w:sz w:val="28"/>
                            </w:rPr>
                            <w:t xml:space="preserve">6 </w:t>
                          </w:r>
                          <w:r w:rsidRPr="00844C52">
                            <w:rPr>
                              <w:rFonts w:ascii="TH SarabunPSK" w:hAnsi="TH SarabunPSK" w:cs="TH SarabunPSK" w:hint="cs"/>
                              <w:sz w:val="28"/>
                              <w:cs/>
                            </w:rPr>
                            <w:t>ร</w:t>
                          </w:r>
                        </w:p>
                        <w:p w14:paraId="2A61D802"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hint="cs"/>
                              <w:sz w:val="28"/>
                              <w:cs/>
                            </w:rPr>
                            <w:t>ประกอบด้วย</w:t>
                          </w:r>
                        </w:p>
                        <w:p w14:paraId="06A89B46"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4.1 </w:t>
                          </w:r>
                          <w:r w:rsidRPr="00844C52">
                            <w:rPr>
                              <w:rFonts w:ascii="TH SarabunPSK" w:hAnsi="TH SarabunPSK" w:cs="TH SarabunPSK" w:hint="cs"/>
                              <w:sz w:val="28"/>
                              <w:u w:val="single"/>
                              <w:cs/>
                            </w:rPr>
                            <w:t>ร่</w:t>
                          </w:r>
                          <w:r w:rsidRPr="00844C52">
                            <w:rPr>
                              <w:rFonts w:ascii="TH SarabunPSK" w:hAnsi="TH SarabunPSK" w:cs="TH SarabunPSK" w:hint="cs"/>
                              <w:sz w:val="28"/>
                              <w:cs/>
                            </w:rPr>
                            <w:t>วมสร้างความตระหนัก</w:t>
                          </w:r>
                          <w:r w:rsidRPr="00844C52">
                            <w:rPr>
                              <w:rFonts w:ascii="TH SarabunPSK" w:hAnsi="TH SarabunPSK" w:cs="TH SarabunPSK"/>
                              <w:sz w:val="28"/>
                            </w:rPr>
                            <w:t xml:space="preserve">  </w:t>
                          </w:r>
                        </w:p>
                        <w:p w14:paraId="0D59780B"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4.2 </w:t>
                          </w:r>
                          <w:r w:rsidRPr="00844C52">
                            <w:rPr>
                              <w:rFonts w:ascii="TH SarabunPSK" w:hAnsi="TH SarabunPSK" w:cs="TH SarabunPSK" w:hint="cs"/>
                              <w:sz w:val="28"/>
                              <w:u w:val="single"/>
                              <w:cs/>
                            </w:rPr>
                            <w:t>ร่</w:t>
                          </w:r>
                          <w:r w:rsidRPr="00844C52">
                            <w:rPr>
                              <w:rFonts w:ascii="TH SarabunPSK" w:hAnsi="TH SarabunPSK" w:cs="TH SarabunPSK" w:hint="cs"/>
                              <w:sz w:val="28"/>
                              <w:cs/>
                            </w:rPr>
                            <w:t xml:space="preserve">วมวางแผนการนิเทศ </w:t>
                          </w:r>
                          <w:r w:rsidRPr="00844C52">
                            <w:rPr>
                              <w:rFonts w:ascii="TH SarabunPSK" w:hAnsi="TH SarabunPSK" w:cs="TH SarabunPSK"/>
                              <w:sz w:val="28"/>
                            </w:rPr>
                            <w:t xml:space="preserve">      </w:t>
                          </w:r>
                          <w:r w:rsidRPr="00844C52">
                            <w:rPr>
                              <w:rFonts w:ascii="TH SarabunPSK" w:hAnsi="TH SarabunPSK" w:cs="TH SarabunPSK"/>
                              <w:sz w:val="28"/>
                            </w:rPr>
                            <w:br/>
                            <w:t xml:space="preserve">  4.3 </w:t>
                          </w:r>
                          <w:r w:rsidRPr="00844C52">
                            <w:rPr>
                              <w:rFonts w:ascii="TH SarabunPSK" w:hAnsi="TH SarabunPSK" w:cs="TH SarabunPSK" w:hint="cs"/>
                              <w:sz w:val="28"/>
                              <w:u w:val="single"/>
                              <w:cs/>
                            </w:rPr>
                            <w:t>ร่</w:t>
                          </w:r>
                          <w:r w:rsidRPr="00844C52">
                            <w:rPr>
                              <w:rFonts w:ascii="TH SarabunPSK" w:hAnsi="TH SarabunPSK" w:cs="TH SarabunPSK" w:hint="cs"/>
                              <w:sz w:val="28"/>
                              <w:cs/>
                            </w:rPr>
                            <w:t xml:space="preserve">วมดำเนินการนิเทศ  </w:t>
                          </w:r>
                          <w:r w:rsidRPr="00844C52">
                            <w:rPr>
                              <w:rFonts w:ascii="TH SarabunPSK" w:hAnsi="TH SarabunPSK" w:cs="TH SarabunPSK"/>
                              <w:sz w:val="28"/>
                            </w:rPr>
                            <w:t xml:space="preserve">   </w:t>
                          </w:r>
                          <w:r w:rsidRPr="00844C52">
                            <w:rPr>
                              <w:rFonts w:ascii="TH SarabunPSK" w:hAnsi="TH SarabunPSK" w:cs="TH SarabunPSK"/>
                              <w:sz w:val="28"/>
                            </w:rPr>
                            <w:br/>
                            <w:t xml:space="preserve">  4.4 </w:t>
                          </w:r>
                          <w:r w:rsidRPr="00844C52">
                            <w:rPr>
                              <w:rFonts w:ascii="TH SarabunPSK" w:hAnsi="TH SarabunPSK" w:cs="TH SarabunPSK" w:hint="cs"/>
                              <w:sz w:val="28"/>
                              <w:u w:val="single"/>
                              <w:cs/>
                            </w:rPr>
                            <w:t>ร่</w:t>
                          </w:r>
                          <w:r w:rsidRPr="00844C52">
                            <w:rPr>
                              <w:rFonts w:ascii="TH SarabunPSK" w:hAnsi="TH SarabunPSK" w:cs="TH SarabunPSK" w:hint="cs"/>
                              <w:sz w:val="28"/>
                              <w:cs/>
                            </w:rPr>
                            <w:t>วมติดตามและเสริมแรง</w:t>
                          </w:r>
                          <w:r w:rsidRPr="00844C52">
                            <w:rPr>
                              <w:rFonts w:ascii="TH SarabunPSK" w:hAnsi="TH SarabunPSK" w:cs="TH SarabunPSK"/>
                              <w:sz w:val="28"/>
                            </w:rPr>
                            <w:t xml:space="preserve"> </w:t>
                          </w:r>
                        </w:p>
                        <w:p w14:paraId="3C5EE688"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4.5 </w:t>
                          </w:r>
                          <w:r w:rsidRPr="00844C52">
                            <w:rPr>
                              <w:rFonts w:ascii="TH SarabunPSK" w:hAnsi="TH SarabunPSK" w:cs="TH SarabunPSK" w:hint="cs"/>
                              <w:sz w:val="28"/>
                              <w:u w:val="single"/>
                              <w:cs/>
                            </w:rPr>
                            <w:t>ร่</w:t>
                          </w:r>
                          <w:r w:rsidRPr="00844C52">
                            <w:rPr>
                              <w:rFonts w:ascii="TH SarabunPSK" w:hAnsi="TH SarabunPSK" w:cs="TH SarabunPSK" w:hint="cs"/>
                              <w:sz w:val="28"/>
                              <w:cs/>
                            </w:rPr>
                            <w:t>วมประเมินผลและสะท้อนผลเพื่อพัฒนา</w:t>
                          </w:r>
                        </w:p>
                        <w:p w14:paraId="1FBED383"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hint="cs"/>
                              <w:sz w:val="28"/>
                              <w:cs/>
                            </w:rPr>
                            <w:t xml:space="preserve">  </w:t>
                          </w:r>
                          <w:r w:rsidRPr="00844C52">
                            <w:rPr>
                              <w:rFonts w:ascii="TH SarabunPSK" w:hAnsi="TH SarabunPSK" w:cs="TH SarabunPSK"/>
                              <w:sz w:val="28"/>
                            </w:rPr>
                            <w:t xml:space="preserve">4.6 </w:t>
                          </w:r>
                          <w:r w:rsidRPr="00844C52">
                            <w:rPr>
                              <w:rFonts w:ascii="TH SarabunPSK" w:hAnsi="TH SarabunPSK" w:cs="TH SarabunPSK" w:hint="cs"/>
                              <w:sz w:val="28"/>
                              <w:u w:val="single"/>
                              <w:cs/>
                            </w:rPr>
                            <w:t>ร่</w:t>
                          </w:r>
                          <w:r w:rsidRPr="00844C52">
                            <w:rPr>
                              <w:rFonts w:ascii="TH SarabunPSK" w:hAnsi="TH SarabunPSK" w:cs="TH SarabunPSK" w:hint="cs"/>
                              <w:sz w:val="28"/>
                              <w:cs/>
                            </w:rPr>
                            <w:t>วมสรุปผลและยกย่องชื่นชม</w:t>
                          </w:r>
                        </w:p>
                        <w:p w14:paraId="76C515D7"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5. </w:t>
                          </w:r>
                          <w:r w:rsidRPr="00844C52">
                            <w:rPr>
                              <w:rFonts w:ascii="TH SarabunPSK" w:hAnsi="TH SarabunPSK" w:cs="TH SarabunPSK" w:hint="cs"/>
                              <w:sz w:val="28"/>
                              <w:cs/>
                            </w:rPr>
                            <w:t>องค์ประกอบ</w:t>
                          </w:r>
                          <w:r w:rsidRPr="00844C52">
                            <w:rPr>
                              <w:rFonts w:ascii="TH SarabunPSK" w:hAnsi="TH SarabunPSK" w:cs="TH SarabunPSK"/>
                              <w:sz w:val="28"/>
                              <w:cs/>
                            </w:rPr>
                            <w:t>ด้านประสิทธิผลการจัดการศึกษา</w:t>
                          </w:r>
                          <w:r w:rsidRPr="00844C52">
                            <w:rPr>
                              <w:rFonts w:ascii="TH SarabunPSK" w:hAnsi="TH SarabunPSK" w:cs="TH SarabunPSK"/>
                              <w:sz w:val="28"/>
                              <w:cs/>
                            </w:rPr>
                            <w:br/>
                            <w:t>ในวิถีใหม่ วิถีคุณภาพ</w:t>
                          </w:r>
                          <w:r w:rsidRPr="00844C52">
                            <w:rPr>
                              <w:rFonts w:ascii="TH SarabunPSK" w:hAnsi="TH SarabunPSK" w:cs="TH SarabunPSK" w:hint="cs"/>
                              <w:sz w:val="28"/>
                              <w:cs/>
                            </w:rPr>
                            <w:t xml:space="preserve"> ประกอบด้วย</w:t>
                          </w:r>
                        </w:p>
                        <w:p w14:paraId="01E3BD5D"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5.1 </w:t>
                          </w:r>
                          <w:r w:rsidRPr="00844C52">
                            <w:rPr>
                              <w:rFonts w:ascii="TH SarabunPSK" w:hAnsi="TH SarabunPSK" w:cs="TH SarabunPSK"/>
                              <w:sz w:val="28"/>
                              <w:cs/>
                            </w:rPr>
                            <w:t>ประสิทธิผลระดับโรงเรียน</w:t>
                          </w:r>
                        </w:p>
                        <w:p w14:paraId="18E44DC3"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  5.2 </w:t>
                          </w:r>
                          <w:r w:rsidRPr="00844C52">
                            <w:rPr>
                              <w:rFonts w:ascii="TH SarabunPSK" w:hAnsi="TH SarabunPSK" w:cs="TH SarabunPSK"/>
                              <w:sz w:val="28"/>
                              <w:cs/>
                            </w:rPr>
                            <w:t>ประสิทธิผลระดับ</w:t>
                          </w:r>
                          <w:r w:rsidRPr="00844C52">
                            <w:rPr>
                              <w:rFonts w:ascii="TH SarabunPSK" w:hAnsi="TH SarabunPSK" w:cs="TH SarabunPSK" w:hint="cs"/>
                              <w:sz w:val="28"/>
                              <w:cs/>
                            </w:rPr>
                            <w:t>ครู</w:t>
                          </w:r>
                        </w:p>
                        <w:p w14:paraId="0987F56E"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 xml:space="preserve">  5.3 </w:t>
                          </w:r>
                          <w:r w:rsidRPr="00844C52">
                            <w:rPr>
                              <w:rFonts w:ascii="TH SarabunPSK" w:hAnsi="TH SarabunPSK" w:cs="TH SarabunPSK"/>
                              <w:sz w:val="28"/>
                              <w:cs/>
                            </w:rPr>
                            <w:t>ประสิทธิผลระดับ</w:t>
                          </w:r>
                          <w:r w:rsidRPr="00844C52">
                            <w:rPr>
                              <w:rFonts w:ascii="TH SarabunPSK" w:hAnsi="TH SarabunPSK" w:cs="TH SarabunPSK" w:hint="cs"/>
                              <w:sz w:val="28"/>
                              <w:cs/>
                            </w:rPr>
                            <w:t>นักเรียน</w:t>
                          </w:r>
                        </w:p>
                        <w:p w14:paraId="3FDF414C" w14:textId="77777777" w:rsidR="00844C52" w:rsidRPr="00844C52" w:rsidRDefault="00844C52" w:rsidP="00844C52">
                          <w:pPr>
                            <w:contextualSpacing/>
                            <w:rPr>
                              <w:rFonts w:ascii="TH SarabunPSK" w:hAnsi="TH SarabunPSK" w:cs="TH SarabunPSK"/>
                              <w:sz w:val="28"/>
                              <w:cs/>
                            </w:rPr>
                          </w:pPr>
                        </w:p>
                      </w:txbxContent>
                    </v:textbox>
                  </v:shape>
                </v:group>
                <v:shape id="Text Box 2" o:spid="_x0000_s1032" type="#_x0000_t202" style="position:absolute;left:154;top:1239;width:25051;height:1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5EF5D0A3"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cs/>
                          </w:rPr>
                          <w:t>แนวคิดทฤษฎีเกี่ยวกับการพัฒนารูปแบบ</w:t>
                        </w:r>
                      </w:p>
                      <w:p w14:paraId="1751EF55"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1. </w:t>
                        </w:r>
                        <w:r w:rsidRPr="00844C52">
                          <w:rPr>
                            <w:rFonts w:ascii="TH SarabunPSK" w:hAnsi="TH SarabunPSK" w:cs="TH SarabunPSK"/>
                            <w:sz w:val="28"/>
                            <w:cs/>
                          </w:rPr>
                          <w:t>ความหมายของรูปแบบ</w:t>
                        </w:r>
                      </w:p>
                      <w:p w14:paraId="3D575BDB"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2.</w:t>
                        </w:r>
                        <w:r w:rsidRPr="00844C52">
                          <w:rPr>
                            <w:rFonts w:ascii="TH SarabunPSK" w:hAnsi="TH SarabunPSK" w:cs="TH SarabunPSK"/>
                            <w:sz w:val="28"/>
                            <w:cs/>
                          </w:rPr>
                          <w:t xml:space="preserve"> แนวคิดเกี่ยวกับรูปแบบ</w:t>
                        </w:r>
                      </w:p>
                      <w:p w14:paraId="5B6BC171"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3.</w:t>
                        </w:r>
                        <w:r w:rsidRPr="00844C52">
                          <w:rPr>
                            <w:rFonts w:ascii="TH SarabunPSK" w:hAnsi="TH SarabunPSK" w:cs="TH SarabunPSK"/>
                            <w:sz w:val="28"/>
                            <w:cs/>
                          </w:rPr>
                          <w:t xml:space="preserve"> องค์ประกอบของรูปแบบ</w:t>
                        </w:r>
                      </w:p>
                      <w:p w14:paraId="4FE8E092"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sz w:val="28"/>
                          </w:rPr>
                          <w:t>4.</w:t>
                        </w:r>
                        <w:r w:rsidRPr="00844C52">
                          <w:rPr>
                            <w:rFonts w:ascii="TH SarabunPSK" w:hAnsi="TH SarabunPSK" w:cs="TH SarabunPSK" w:hint="cs"/>
                            <w:sz w:val="28"/>
                            <w:cs/>
                          </w:rPr>
                          <w:t xml:space="preserve"> </w:t>
                        </w:r>
                        <w:r w:rsidRPr="00844C52">
                          <w:rPr>
                            <w:rFonts w:ascii="TH SarabunPSK" w:hAnsi="TH SarabunPSK" w:cs="TH SarabunPSK"/>
                            <w:sz w:val="28"/>
                            <w:cs/>
                          </w:rPr>
                          <w:t>การสร้างกลยุทธ์ในการพัฒนารูปแบบ</w:t>
                        </w:r>
                      </w:p>
                    </w:txbxContent>
                  </v:textbox>
                </v:shape>
                <v:shape id="Text Box 2" o:spid="_x0000_s1033" type="#_x0000_t202" style="position:absolute;left:154;top:14723;width:25051;height:1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2D8CD42"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cs/>
                          </w:rPr>
                          <w:t>แนวคิดเกี่ยวกับการบริหาร</w:t>
                        </w:r>
                        <w:r w:rsidRPr="00844C52">
                          <w:rPr>
                            <w:rFonts w:ascii="TH SarabunPSK" w:hAnsi="TH SarabunPSK" w:cs="TH SarabunPSK" w:hint="cs"/>
                            <w:sz w:val="28"/>
                            <w:cs/>
                          </w:rPr>
                          <w:t>สถาน</w:t>
                        </w:r>
                        <w:r w:rsidRPr="00844C52">
                          <w:rPr>
                            <w:rFonts w:ascii="TH SarabunPSK" w:hAnsi="TH SarabunPSK" w:cs="TH SarabunPSK"/>
                            <w:sz w:val="28"/>
                            <w:cs/>
                          </w:rPr>
                          <w:t>ศึกษา</w:t>
                        </w:r>
                      </w:p>
                      <w:p w14:paraId="02475637" w14:textId="77777777" w:rsidR="00844C52" w:rsidRPr="00844C52" w:rsidRDefault="00844C52" w:rsidP="00844C52">
                        <w:pPr>
                          <w:contextualSpacing/>
                          <w:rPr>
                            <w:rFonts w:ascii="TH SarabunPSK" w:hAnsi="TH SarabunPSK" w:cs="TH SarabunPSK"/>
                            <w:sz w:val="28"/>
                          </w:rPr>
                        </w:pPr>
                        <w:bookmarkStart w:id="7" w:name="_Hlk93432324"/>
                        <w:bookmarkStart w:id="8" w:name="_Hlk93432325"/>
                        <w:r w:rsidRPr="00844C52">
                          <w:rPr>
                            <w:rFonts w:ascii="TH SarabunPSK" w:hAnsi="TH SarabunPSK" w:cs="TH SarabunPSK"/>
                            <w:sz w:val="28"/>
                          </w:rPr>
                          <w:t xml:space="preserve">1. </w:t>
                        </w:r>
                        <w:r w:rsidRPr="00844C52">
                          <w:rPr>
                            <w:rFonts w:ascii="TH SarabunPSK" w:hAnsi="TH SarabunPSK" w:cs="TH SarabunPSK"/>
                            <w:sz w:val="28"/>
                            <w:cs/>
                          </w:rPr>
                          <w:t>ความหมายการบริหาร</w:t>
                        </w:r>
                        <w:r w:rsidRPr="00844C52">
                          <w:rPr>
                            <w:rFonts w:ascii="TH SarabunPSK" w:hAnsi="TH SarabunPSK" w:cs="TH SarabunPSK" w:hint="cs"/>
                            <w:sz w:val="28"/>
                            <w:cs/>
                          </w:rPr>
                          <w:t>และการบริหารสถานศึกษา</w:t>
                        </w:r>
                      </w:p>
                      <w:p w14:paraId="05C32B90"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2. </w:t>
                        </w:r>
                        <w:r w:rsidRPr="00844C52">
                          <w:rPr>
                            <w:rFonts w:ascii="TH SarabunPSK" w:hAnsi="TH SarabunPSK" w:cs="TH SarabunPSK"/>
                            <w:sz w:val="28"/>
                            <w:cs/>
                          </w:rPr>
                          <w:t>ทฤษฎีเกี่ยวกับการบริหารสถานศึกษา</w:t>
                        </w:r>
                      </w:p>
                      <w:p w14:paraId="2B6AF3E8"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hint="cs"/>
                            <w:sz w:val="28"/>
                            <w:cs/>
                          </w:rPr>
                          <w:t>- การบริหารเชิงกลยุทธ์</w:t>
                        </w:r>
                      </w:p>
                      <w:p w14:paraId="411BC56B" w14:textId="77777777" w:rsidR="00844C52" w:rsidRPr="00844C52" w:rsidRDefault="00844C52" w:rsidP="00844C52">
                        <w:pPr>
                          <w:contextualSpacing/>
                          <w:rPr>
                            <w:rFonts w:ascii="TH SarabunPSK" w:hAnsi="TH SarabunPSK" w:cs="TH SarabunPSK"/>
                            <w:sz w:val="28"/>
                            <w:cs/>
                          </w:rPr>
                        </w:pPr>
                        <w:r w:rsidRPr="00844C52">
                          <w:rPr>
                            <w:rFonts w:ascii="TH SarabunPSK" w:hAnsi="TH SarabunPSK" w:cs="TH SarabunPSK" w:hint="cs"/>
                            <w:sz w:val="28"/>
                            <w:cs/>
                          </w:rPr>
                          <w:t>- การบริหารแบบมีส่วนร่วม</w:t>
                        </w:r>
                        <w:bookmarkEnd w:id="7"/>
                        <w:bookmarkEnd w:id="8"/>
                      </w:p>
                    </w:txbxContent>
                  </v:textbox>
                </v:shape>
                <v:shape id="Text Box 10" o:spid="_x0000_s1034" type="#_x0000_t202" style="position:absolute;left:154;top:29214;width:25051;height:2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17162AA"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cs/>
                          </w:rPr>
                          <w:t>แนวคิด</w:t>
                        </w:r>
                        <w:r w:rsidRPr="00844C52">
                          <w:rPr>
                            <w:rFonts w:ascii="TH SarabunPSK" w:hAnsi="TH SarabunPSK" w:cs="TH SarabunPSK" w:hint="cs"/>
                            <w:sz w:val="28"/>
                            <w:cs/>
                          </w:rPr>
                          <w:t>ทฤษฎีเกี่ยวกับการนิเทศการศึกษา</w:t>
                        </w:r>
                      </w:p>
                      <w:p w14:paraId="55E2EC2C"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1.</w:t>
                        </w:r>
                        <w:r w:rsidRPr="00844C52">
                          <w:rPr>
                            <w:rFonts w:ascii="TH SarabunPSK" w:hAnsi="TH SarabunPSK" w:cs="TH SarabunPSK" w:hint="cs"/>
                            <w:sz w:val="28"/>
                            <w:cs/>
                          </w:rPr>
                          <w:t>ความหมายของการนิเทศการศึกษา</w:t>
                        </w:r>
                      </w:p>
                      <w:p w14:paraId="7D8B3AB5"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2 </w:t>
                        </w:r>
                        <w:r w:rsidRPr="00844C52">
                          <w:rPr>
                            <w:rFonts w:ascii="TH SarabunPSK" w:hAnsi="TH SarabunPSK" w:cs="TH SarabunPSK" w:hint="cs"/>
                            <w:sz w:val="28"/>
                            <w:cs/>
                          </w:rPr>
                          <w:t>จุดมุ่งหมายของการนิเทศการศึกษา</w:t>
                        </w:r>
                      </w:p>
                      <w:p w14:paraId="61583314"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3 </w:t>
                        </w:r>
                        <w:r w:rsidRPr="00844C52">
                          <w:rPr>
                            <w:rFonts w:ascii="TH SarabunPSK" w:hAnsi="TH SarabunPSK" w:cs="TH SarabunPSK" w:hint="cs"/>
                            <w:sz w:val="28"/>
                            <w:cs/>
                          </w:rPr>
                          <w:t xml:space="preserve">หลักการนิเทศการศึกษา </w:t>
                        </w:r>
                        <w:r w:rsidRPr="00844C52">
                          <w:rPr>
                            <w:rFonts w:ascii="TH SarabunPSK" w:hAnsi="TH SarabunPSK" w:cs="TH SarabunPSK"/>
                            <w:sz w:val="28"/>
                          </w:rPr>
                          <w:t>4.</w:t>
                        </w:r>
                        <w:r w:rsidRPr="00844C52">
                          <w:rPr>
                            <w:rFonts w:ascii="TH SarabunPSK" w:hAnsi="TH SarabunPSK" w:cs="TH SarabunPSK" w:hint="cs"/>
                            <w:sz w:val="28"/>
                            <w:cs/>
                          </w:rPr>
                          <w:t xml:space="preserve"> กระบวนการนิเทศการศึกษา </w:t>
                        </w:r>
                        <w:r w:rsidRPr="00844C52">
                          <w:rPr>
                            <w:rFonts w:ascii="TH SarabunPSK" w:hAnsi="TH SarabunPSK" w:cs="TH SarabunPSK"/>
                            <w:sz w:val="28"/>
                          </w:rPr>
                          <w:t>5.</w:t>
                        </w:r>
                        <w:r w:rsidRPr="00844C52">
                          <w:rPr>
                            <w:rFonts w:ascii="TH SarabunPSK" w:hAnsi="TH SarabunPSK" w:cs="TH SarabunPSK" w:hint="cs"/>
                            <w:sz w:val="28"/>
                            <w:cs/>
                          </w:rPr>
                          <w:t xml:space="preserve">วิธีการและเทคนิคการนิเทศ </w:t>
                        </w:r>
                      </w:p>
                      <w:p w14:paraId="0FAC73E4"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6.</w:t>
                        </w:r>
                        <w:r w:rsidRPr="00844C52">
                          <w:rPr>
                            <w:rFonts w:ascii="TH SarabunPSK" w:hAnsi="TH SarabunPSK" w:cs="TH SarabunPSK" w:hint="cs"/>
                            <w:sz w:val="28"/>
                            <w:cs/>
                          </w:rPr>
                          <w:t xml:space="preserve">ขอบข่ายของการนิเทศการศึกษา </w:t>
                        </w:r>
                      </w:p>
                      <w:p w14:paraId="65E69B56"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7.</w:t>
                        </w:r>
                        <w:r w:rsidRPr="00844C52">
                          <w:rPr>
                            <w:rFonts w:ascii="TH SarabunPSK" w:hAnsi="TH SarabunPSK" w:cs="TH SarabunPSK"/>
                            <w:sz w:val="28"/>
                            <w:cs/>
                          </w:rPr>
                          <w:t>บทบาทของผู้ที่เกี่ยวข้องกับการพัฒนาการศึกษาของสถานศึกษา</w:t>
                        </w:r>
                      </w:p>
                      <w:p w14:paraId="5AE22435" w14:textId="77777777" w:rsidR="00844C52" w:rsidRPr="00844C52" w:rsidRDefault="00844C52" w:rsidP="00844C52">
                        <w:pPr>
                          <w:contextualSpacing/>
                          <w:rPr>
                            <w:rFonts w:ascii="TH SarabunPSK" w:hAnsi="TH SarabunPSK" w:cs="TH SarabunPSK"/>
                            <w:sz w:val="28"/>
                          </w:rPr>
                        </w:pPr>
                        <w:r w:rsidRPr="00844C52">
                          <w:rPr>
                            <w:rFonts w:ascii="TH SarabunPSK" w:hAnsi="TH SarabunPSK" w:cs="TH SarabunPSK"/>
                            <w:sz w:val="28"/>
                          </w:rPr>
                          <w:t xml:space="preserve">8. </w:t>
                        </w:r>
                        <w:r w:rsidRPr="00844C52">
                          <w:rPr>
                            <w:rFonts w:ascii="TH SarabunPSK" w:hAnsi="TH SarabunPSK" w:cs="TH SarabunPSK" w:hint="cs"/>
                            <w:sz w:val="28"/>
                            <w:cs/>
                          </w:rPr>
                          <w:t xml:space="preserve">ชุมชนการเรียนรู้ทางวิชาชีพ </w:t>
                        </w:r>
                        <w:r w:rsidRPr="00844C52">
                          <w:rPr>
                            <w:rFonts w:ascii="TH SarabunPSK" w:hAnsi="TH SarabunPSK" w:cs="TH SarabunPSK"/>
                            <w:sz w:val="28"/>
                          </w:rPr>
                          <w:t xml:space="preserve">(PLC) </w:t>
                        </w:r>
                        <w:r w:rsidRPr="00844C52">
                          <w:rPr>
                            <w:rFonts w:ascii="TH SarabunPSK" w:hAnsi="TH SarabunPSK" w:cs="TH SarabunPSK" w:hint="cs"/>
                            <w:sz w:val="28"/>
                            <w:cs/>
                          </w:rPr>
                          <w:t xml:space="preserve"> </w:t>
                        </w:r>
                      </w:p>
                      <w:p w14:paraId="3093E9A9" w14:textId="77777777" w:rsidR="00844C52" w:rsidRPr="00844C52" w:rsidRDefault="00844C52" w:rsidP="00844C52">
                        <w:pPr>
                          <w:contextualSpacing/>
                          <w:rPr>
                            <w:rFonts w:ascii="TH SarabunPSK" w:hAnsi="TH SarabunPSK" w:cs="TH SarabunPSK"/>
                            <w:sz w:val="28"/>
                          </w:rPr>
                        </w:pPr>
                      </w:p>
                      <w:p w14:paraId="3577BB28" w14:textId="77777777" w:rsidR="00844C52" w:rsidRPr="00844C52" w:rsidRDefault="00844C52" w:rsidP="00844C52">
                        <w:pPr>
                          <w:contextualSpacing/>
                          <w:rPr>
                            <w:rFonts w:ascii="TH SarabunPSK" w:hAnsi="TH SarabunPSK" w:cs="TH SarabunPSK"/>
                            <w:sz w:val="28"/>
                            <w:cs/>
                          </w:rPr>
                        </w:pPr>
                      </w:p>
                    </w:txbxContent>
                  </v:textbox>
                </v:shape>
                <v:shape id="Text Box 5" o:spid="_x0000_s1035" type="#_x0000_t202" style="position:absolute;top:78266;width:25050;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23ED172" w14:textId="77777777" w:rsidR="00844C52" w:rsidRDefault="00844C52" w:rsidP="00844C52">
                        <w:pPr>
                          <w:rPr>
                            <w:rFonts w:ascii="TH SarabunPSK" w:hAnsi="TH SarabunPSK" w:cs="TH SarabunPSK"/>
                          </w:rPr>
                        </w:pPr>
                        <w:r>
                          <w:rPr>
                            <w:rFonts w:ascii="TH SarabunPSK" w:hAnsi="TH SarabunPSK" w:cs="TH SarabunPSK" w:hint="cs"/>
                            <w:cs/>
                          </w:rPr>
                          <w:t>งานวิจัยที่</w:t>
                        </w:r>
                        <w:r>
                          <w:rPr>
                            <w:rFonts w:ascii="TH SarabunPSK" w:hAnsi="TH SarabunPSK" w:cs="TH SarabunPSK"/>
                            <w:cs/>
                          </w:rPr>
                          <w:t>เกี่ยว</w:t>
                        </w:r>
                        <w:r>
                          <w:rPr>
                            <w:rFonts w:ascii="TH SarabunPSK" w:hAnsi="TH SarabunPSK" w:cs="TH SarabunPSK" w:hint="cs"/>
                            <w:cs/>
                          </w:rPr>
                          <w:t>ข้องการนิเทศ</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6" type="#_x0000_t13" style="position:absolute;left:25184;top:5072;width:2092;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" adj="10800" fillcolor="white [3201]" strokecolor="black [3200]"/>
                <v:shape id="Right Arrow 19" o:spid="_x0000_s1037" type="#_x0000_t13" style="position:absolute;left:25184;top:21190;width:2134;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" adj="10800" fillcolor="white [3201]" strokecolor="black [3200]"/>
                <v:shape id="Text Box 11" o:spid="_x0000_s1038" type="#_x0000_t202" style="position:absolute;left:154;top:61450;width:25051;height:1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16D275E" w14:textId="77777777" w:rsidR="00844C52" w:rsidRPr="007A00A6" w:rsidRDefault="00844C52" w:rsidP="007A00A6">
                        <w:pPr>
                          <w:contextualSpacing/>
                          <w:rPr>
                            <w:rFonts w:ascii="TH SarabunPSK" w:hAnsi="TH SarabunPSK" w:cs="TH SarabunPSK"/>
                            <w:sz w:val="28"/>
                          </w:rPr>
                        </w:pPr>
                        <w:r w:rsidRPr="007A00A6">
                          <w:rPr>
                            <w:rFonts w:ascii="TH SarabunPSK" w:hAnsi="TH SarabunPSK" w:cs="TH SarabunPSK"/>
                            <w:sz w:val="28"/>
                            <w:cs/>
                          </w:rPr>
                          <w:t>แนวคิดเกี่ยวกับ</w:t>
                        </w:r>
                        <w:r w:rsidRPr="007A00A6">
                          <w:rPr>
                            <w:rFonts w:ascii="TH SarabunPSK" w:hAnsi="TH SarabunPSK" w:cs="TH SarabunPSK" w:hint="cs"/>
                            <w:sz w:val="28"/>
                            <w:cs/>
                          </w:rPr>
                          <w:t xml:space="preserve">ประสิทธิผลการการจัดการศึกษาในศตวรรษที่ </w:t>
                        </w:r>
                        <w:r w:rsidRPr="007A00A6">
                          <w:rPr>
                            <w:rFonts w:ascii="TH SarabunPSK" w:hAnsi="TH SarabunPSK" w:cs="TH SarabunPSK"/>
                            <w:sz w:val="28"/>
                          </w:rPr>
                          <w:t>21</w:t>
                        </w:r>
                      </w:p>
                      <w:p w14:paraId="338C2089" w14:textId="77777777" w:rsidR="00844C52" w:rsidRPr="007A00A6" w:rsidRDefault="00844C52" w:rsidP="007A00A6">
                        <w:pPr>
                          <w:contextualSpacing/>
                          <w:rPr>
                            <w:rFonts w:ascii="TH SarabunPSK" w:hAnsi="TH SarabunPSK" w:cs="TH SarabunPSK"/>
                            <w:sz w:val="28"/>
                          </w:rPr>
                        </w:pPr>
                        <w:r w:rsidRPr="007A00A6">
                          <w:rPr>
                            <w:rFonts w:ascii="TH SarabunPSK" w:hAnsi="TH SarabunPSK" w:cs="TH SarabunPSK"/>
                            <w:sz w:val="28"/>
                          </w:rPr>
                          <w:t>1.</w:t>
                        </w:r>
                        <w:r w:rsidRPr="007A00A6">
                          <w:rPr>
                            <w:rFonts w:ascii="TH SarabunPSK" w:hAnsi="TH SarabunPSK" w:cs="TH SarabunPSK" w:hint="cs"/>
                            <w:sz w:val="28"/>
                            <w:cs/>
                          </w:rPr>
                          <w:t>ความหมายของประสิทธิผล</w:t>
                        </w:r>
                        <w:r w:rsidRPr="007A00A6">
                          <w:rPr>
                            <w:rFonts w:ascii="TH SarabunPSK" w:hAnsi="TH SarabunPSK" w:cs="TH SarabunPSK"/>
                            <w:sz w:val="28"/>
                          </w:rPr>
                          <w:t xml:space="preserve"> </w:t>
                        </w:r>
                      </w:p>
                      <w:p w14:paraId="21C8E404" w14:textId="77777777" w:rsidR="00844C52" w:rsidRPr="007A00A6" w:rsidRDefault="00844C52" w:rsidP="007A00A6">
                        <w:pPr>
                          <w:contextualSpacing/>
                          <w:rPr>
                            <w:rFonts w:ascii="TH SarabunPSK" w:hAnsi="TH SarabunPSK" w:cs="TH SarabunPSK"/>
                            <w:sz w:val="28"/>
                          </w:rPr>
                        </w:pPr>
                        <w:r w:rsidRPr="007A00A6">
                          <w:rPr>
                            <w:rFonts w:ascii="TH SarabunPSK" w:hAnsi="TH SarabunPSK" w:cs="TH SarabunPSK"/>
                            <w:sz w:val="28"/>
                          </w:rPr>
                          <w:t>2.</w:t>
                        </w:r>
                        <w:r w:rsidRPr="007A00A6">
                          <w:rPr>
                            <w:rFonts w:ascii="TH SarabunPSK" w:hAnsi="TH SarabunPSK" w:cs="TH SarabunPSK" w:hint="cs"/>
                            <w:sz w:val="28"/>
                            <w:cs/>
                          </w:rPr>
                          <w:t xml:space="preserve">การจัดการศึกษาในศตวรรษที่ </w:t>
                        </w:r>
                        <w:r w:rsidRPr="007A00A6">
                          <w:rPr>
                            <w:rFonts w:ascii="TH SarabunPSK" w:hAnsi="TH SarabunPSK" w:cs="TH SarabunPSK"/>
                            <w:sz w:val="28"/>
                          </w:rPr>
                          <w:t>21</w:t>
                        </w:r>
                      </w:p>
                      <w:p w14:paraId="32E0226E" w14:textId="77777777" w:rsidR="00844C52" w:rsidRPr="007A00A6" w:rsidRDefault="00844C52" w:rsidP="007A00A6">
                        <w:pPr>
                          <w:contextualSpacing/>
                          <w:rPr>
                            <w:rFonts w:ascii="TH SarabunPSK" w:hAnsi="TH SarabunPSK" w:cs="TH SarabunPSK"/>
                            <w:sz w:val="28"/>
                            <w:cs/>
                          </w:rPr>
                        </w:pPr>
                        <w:r w:rsidRPr="007A00A6">
                          <w:rPr>
                            <w:rFonts w:ascii="TH SarabunPSK" w:hAnsi="TH SarabunPSK" w:cs="TH SarabunPSK"/>
                            <w:sz w:val="28"/>
                          </w:rPr>
                          <w:t>3.</w:t>
                        </w:r>
                        <w:r w:rsidRPr="007A00A6">
                          <w:rPr>
                            <w:rFonts w:ascii="TH SarabunPSK" w:hAnsi="TH SarabunPSK" w:cs="TH SarabunPSK" w:hint="cs"/>
                            <w:sz w:val="28"/>
                            <w:cs/>
                          </w:rPr>
                          <w:t>การจัดการศึกษาภายใต้สถานการณ์</w:t>
                        </w:r>
                        <w:r w:rsidRPr="007A00A6">
                          <w:rPr>
                            <w:rFonts w:ascii="TH SarabunPSK" w:hAnsi="TH SarabunPSK" w:cs="TH SarabunPSK"/>
                            <w:sz w:val="28"/>
                          </w:rPr>
                          <w:br/>
                        </w:r>
                        <w:r w:rsidRPr="007A00A6">
                          <w:rPr>
                            <w:rFonts w:ascii="TH SarabunPSK" w:hAnsi="TH SarabunPSK" w:cs="TH SarabunPSK" w:hint="cs"/>
                            <w:sz w:val="28"/>
                            <w:cs/>
                          </w:rPr>
                          <w:t>การแพร่ระบาดโรคติดเชื้อไวรัสโค</w:t>
                        </w:r>
                        <w:proofErr w:type="spellStart"/>
                        <w:r w:rsidRPr="007A00A6">
                          <w:rPr>
                            <w:rFonts w:ascii="TH SarabunPSK" w:hAnsi="TH SarabunPSK" w:cs="TH SarabunPSK" w:hint="cs"/>
                            <w:sz w:val="28"/>
                            <w:cs/>
                          </w:rPr>
                          <w:t>โร</w:t>
                        </w:r>
                        <w:proofErr w:type="spellEnd"/>
                        <w:r w:rsidRPr="007A00A6">
                          <w:rPr>
                            <w:rFonts w:ascii="TH SarabunPSK" w:hAnsi="TH SarabunPSK" w:cs="TH SarabunPSK" w:hint="cs"/>
                            <w:sz w:val="28"/>
                            <w:cs/>
                          </w:rPr>
                          <w:t xml:space="preserve">นา </w:t>
                        </w:r>
                        <w:r w:rsidRPr="007A00A6">
                          <w:rPr>
                            <w:rFonts w:ascii="TH SarabunPSK" w:hAnsi="TH SarabunPSK" w:cs="TH SarabunPSK"/>
                            <w:sz w:val="28"/>
                          </w:rPr>
                          <w:t xml:space="preserve">2019 </w:t>
                        </w:r>
                        <w:r w:rsidRPr="007A00A6">
                          <w:rPr>
                            <w:rFonts w:ascii="TH SarabunPSK" w:hAnsi="TH SarabunPSK" w:cs="TH SarabunPSK" w:hint="cs"/>
                            <w:sz w:val="28"/>
                            <w:cs/>
                          </w:rPr>
                          <w:t xml:space="preserve">ตามนโยบาย วิถีใหม่ วิถีคุณภาพ ของ </w:t>
                        </w:r>
                        <w:proofErr w:type="spellStart"/>
                        <w:r w:rsidRPr="007A00A6">
                          <w:rPr>
                            <w:rFonts w:ascii="TH SarabunPSK" w:hAnsi="TH SarabunPSK" w:cs="TH SarabunPSK" w:hint="cs"/>
                            <w:sz w:val="28"/>
                            <w:cs/>
                          </w:rPr>
                          <w:t>สพฐ</w:t>
                        </w:r>
                        <w:proofErr w:type="spellEnd"/>
                        <w:r w:rsidRPr="007A00A6">
                          <w:rPr>
                            <w:rFonts w:ascii="TH SarabunPSK" w:hAnsi="TH SarabunPSK" w:cs="TH SarabunPSK" w:hint="cs"/>
                            <w:sz w:val="28"/>
                            <w:cs/>
                          </w:rPr>
                          <w:t xml:space="preserve"> </w:t>
                        </w:r>
                        <w:r w:rsidRPr="007A00A6">
                          <w:rPr>
                            <w:rFonts w:ascii="TH SarabunPSK" w:hAnsi="TH SarabunPSK" w:cs="TH SarabunPSK"/>
                            <w:sz w:val="28"/>
                          </w:rPr>
                          <w:t xml:space="preserve"> </w:t>
                        </w:r>
                      </w:p>
                    </w:txbxContent>
                  </v:textbox>
                </v:shape>
                <v:shape id="Text Box 1" o:spid="_x0000_s1039" type="#_x0000_t202" style="position:absolute;left:154;top:51376;width:25051;height: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D53C14D" w14:textId="77777777" w:rsidR="00844C52" w:rsidRDefault="00844C52" w:rsidP="007A00A6">
                        <w:pPr>
                          <w:contextualSpacing/>
                          <w:rPr>
                            <w:rFonts w:ascii="TH SarabunPSK" w:hAnsi="TH SarabunPSK" w:cs="TH SarabunPSK"/>
                            <w:cs/>
                          </w:rPr>
                        </w:pPr>
                        <w:r>
                          <w:rPr>
                            <w:rFonts w:ascii="TH SarabunPSK" w:hAnsi="TH SarabunPSK" w:cs="TH SarabunPSK"/>
                            <w:cs/>
                          </w:rPr>
                          <w:t>แนวคิดเกี่ยวกั</w:t>
                        </w:r>
                        <w:r>
                          <w:rPr>
                            <w:rFonts w:ascii="TH SarabunPSK" w:hAnsi="TH SarabunPSK" w:cs="TH SarabunPSK" w:hint="cs"/>
                            <w:cs/>
                          </w:rPr>
                          <w:t>บเครือข่ายความร่วมมือ</w:t>
                        </w:r>
                      </w:p>
                      <w:p w14:paraId="212B83A9" w14:textId="77777777" w:rsidR="00844C52" w:rsidRDefault="00844C52" w:rsidP="007A00A6">
                        <w:pPr>
                          <w:contextualSpacing/>
                          <w:rPr>
                            <w:rFonts w:ascii="TH SarabunPSK" w:hAnsi="TH SarabunPSK" w:cs="TH SarabunPSK"/>
                          </w:rPr>
                        </w:pPr>
                        <w:r>
                          <w:rPr>
                            <w:rFonts w:ascii="TH SarabunPSK" w:hAnsi="TH SarabunPSK" w:cs="TH SarabunPSK"/>
                          </w:rPr>
                          <w:t>1.</w:t>
                        </w:r>
                        <w:r>
                          <w:rPr>
                            <w:rFonts w:ascii="TH SarabunPSK" w:hAnsi="TH SarabunPSK" w:cs="TH SarabunPSK" w:hint="cs"/>
                            <w:cs/>
                          </w:rPr>
                          <w:t>ความหมายของเครือข่าย</w:t>
                        </w:r>
                        <w:r>
                          <w:rPr>
                            <w:rFonts w:ascii="TH SarabunPSK" w:hAnsi="TH SarabunPSK" w:cs="TH SarabunPSK"/>
                          </w:rPr>
                          <w:t xml:space="preserve"> </w:t>
                        </w:r>
                      </w:p>
                      <w:p w14:paraId="1D66B853" w14:textId="77777777" w:rsidR="00844C52" w:rsidRDefault="00844C52" w:rsidP="007A00A6">
                        <w:pPr>
                          <w:contextualSpacing/>
                          <w:rPr>
                            <w:rFonts w:ascii="TH SarabunPSK" w:hAnsi="TH SarabunPSK" w:cs="TH SarabunPSK"/>
                          </w:rPr>
                        </w:pPr>
                        <w:r>
                          <w:rPr>
                            <w:rFonts w:ascii="TH SarabunPSK" w:hAnsi="TH SarabunPSK" w:cs="TH SarabunPSK"/>
                          </w:rPr>
                          <w:t xml:space="preserve">2. </w:t>
                        </w:r>
                        <w:r>
                          <w:rPr>
                            <w:rFonts w:ascii="TH SarabunPSK" w:hAnsi="TH SarabunPSK" w:cs="TH SarabunPSK" w:hint="cs"/>
                            <w:cs/>
                          </w:rPr>
                          <w:t xml:space="preserve">ความหมายของความร่วมมือ </w:t>
                        </w:r>
                      </w:p>
                      <w:p w14:paraId="08B9F809" w14:textId="77777777" w:rsidR="00844C52" w:rsidRPr="00105294" w:rsidRDefault="00844C52" w:rsidP="007A00A6">
                        <w:pPr>
                          <w:contextualSpacing/>
                          <w:rPr>
                            <w:rFonts w:ascii="TH SarabunPSK" w:hAnsi="TH SarabunPSK" w:cs="TH SarabunPSK"/>
                            <w:cs/>
                          </w:rPr>
                        </w:pPr>
                        <w:r>
                          <w:rPr>
                            <w:rFonts w:ascii="TH SarabunPSK" w:hAnsi="TH SarabunPSK" w:cs="TH SarabunPSK"/>
                          </w:rPr>
                          <w:t xml:space="preserve">3. </w:t>
                        </w:r>
                        <w:r>
                          <w:rPr>
                            <w:rFonts w:ascii="TH SarabunPSK" w:hAnsi="TH SarabunPSK" w:cs="TH SarabunPSK" w:hint="cs"/>
                            <w:cs/>
                          </w:rPr>
                          <w:t xml:space="preserve">องค์ประกอบของเครือข่ายความร่วมมือ </w:t>
                        </w:r>
                      </w:p>
                    </w:txbxContent>
                  </v:textbox>
                </v:shape>
                <v:shape id="Right Arrow 19" o:spid="_x0000_s1040" type="#_x0000_t13" style="position:absolute;left:25339;top:39013;width:2134;height:2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" adj="10800" fillcolor="white [3201]" strokecolor="black [3200]"/>
                <v:shape id="Right Arrow 19" o:spid="_x0000_s1041" type="#_x0000_t13" style="position:absolute;left:25339;top:69700;width:2134;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" adj="10015" fillcolor="white [3201]" strokecolor="black [3200]"/>
                <v:shape id="Right Arrow 19" o:spid="_x0000_s1042" type="#_x0000_t13" style="position:absolute;left:25184;top:79619;width:2134;height:2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" adj="10015" fillcolor="white [3201]" strokecolor="black [3200]"/>
              </v:group>
            </w:pict>
          </mc:Fallback>
        </mc:AlternateContent>
      </w:r>
    </w:p>
    <w:p w14:paraId="06CA738C" w14:textId="66411A41" w:rsidR="00844C52" w:rsidRPr="004C46BD" w:rsidRDefault="00844C52" w:rsidP="00844C52">
      <w:pPr>
        <w:tabs>
          <w:tab w:val="left" w:pos="1418"/>
        </w:tabs>
        <w:rPr>
          <w:rFonts w:ascii="TH SarabunPSK" w:hAnsi="TH SarabunPSK" w:cs="TH SarabunPSK"/>
          <w:color w:val="000000" w:themeColor="text1"/>
          <w:sz w:val="32"/>
          <w:szCs w:val="32"/>
          <w:cs/>
        </w:rPr>
      </w:pPr>
      <w:r w:rsidRPr="004C46BD">
        <w:rPr>
          <w:rFonts w:ascii="TH SarabunPSK" w:hAnsi="TH SarabunPSK" w:cs="TH SarabunPSK" w:hint="cs"/>
          <w:color w:val="000000" w:themeColor="text1"/>
          <w:sz w:val="32"/>
          <w:szCs w:val="32"/>
          <w:cs/>
        </w:rPr>
        <w:t xml:space="preserve"> </w:t>
      </w:r>
    </w:p>
    <w:p w14:paraId="1FBF8273" w14:textId="77777777" w:rsidR="00844C52" w:rsidRPr="004C46BD" w:rsidRDefault="00844C52" w:rsidP="00844C52">
      <w:pPr>
        <w:tabs>
          <w:tab w:val="left" w:pos="450"/>
          <w:tab w:val="left" w:pos="1620"/>
          <w:tab w:val="left" w:pos="1980"/>
          <w:tab w:val="left" w:pos="2340"/>
          <w:tab w:val="left" w:pos="2700"/>
          <w:tab w:val="left" w:pos="3060"/>
          <w:tab w:val="left" w:pos="3420"/>
        </w:tabs>
        <w:jc w:val="thaiDistribute"/>
        <w:rPr>
          <w:rFonts w:ascii="TH SarabunPSK" w:hAnsi="TH SarabunPSK" w:cs="TH SarabunPSK"/>
          <w:noProof/>
          <w:color w:val="000000" w:themeColor="text1"/>
          <w:sz w:val="32"/>
          <w:szCs w:val="32"/>
        </w:rPr>
      </w:pPr>
      <w:r w:rsidRPr="004C46BD">
        <w:rPr>
          <w:rFonts w:ascii="TH SarabunPSK" w:hAnsi="TH SarabunPSK" w:cs="TH SarabunPSK"/>
          <w:noProof/>
          <w:color w:val="000000" w:themeColor="text1"/>
          <w:sz w:val="32"/>
          <w:szCs w:val="32"/>
          <w:cs/>
        </w:rPr>
        <w:tab/>
        <w:t xml:space="preserve">  </w:t>
      </w:r>
    </w:p>
    <w:p w14:paraId="10FC3F49" w14:textId="77777777" w:rsidR="00844C52" w:rsidRPr="004C46BD" w:rsidRDefault="00844C52" w:rsidP="00844C52">
      <w:pPr>
        <w:tabs>
          <w:tab w:val="left" w:pos="450"/>
          <w:tab w:val="left" w:pos="1620"/>
          <w:tab w:val="left" w:pos="1980"/>
          <w:tab w:val="left" w:pos="2340"/>
          <w:tab w:val="left" w:pos="2700"/>
          <w:tab w:val="left" w:pos="3060"/>
          <w:tab w:val="left" w:pos="3420"/>
        </w:tabs>
        <w:jc w:val="thaiDistribute"/>
        <w:rPr>
          <w:rFonts w:ascii="TH SarabunPSK" w:hAnsi="TH SarabunPSK" w:cs="TH SarabunPSK"/>
          <w:noProof/>
          <w:color w:val="000000" w:themeColor="text1"/>
          <w:sz w:val="32"/>
          <w:szCs w:val="32"/>
        </w:rPr>
      </w:pPr>
    </w:p>
    <w:p w14:paraId="38148E44" w14:textId="0F130913" w:rsidR="00844C52" w:rsidRPr="004C46BD" w:rsidRDefault="00844C52" w:rsidP="00844C52">
      <w:pPr>
        <w:rPr>
          <w:rFonts w:ascii="TH SarabunPSK" w:hAnsi="TH SarabunPSK" w:cs="TH SarabunPSK"/>
          <w:color w:val="000000" w:themeColor="text1"/>
          <w:sz w:val="32"/>
          <w:szCs w:val="32"/>
        </w:rPr>
      </w:pPr>
    </w:p>
    <w:p w14:paraId="07A289C5" w14:textId="6ABBC997" w:rsidR="00844C52" w:rsidRPr="004C46BD" w:rsidRDefault="00844C52" w:rsidP="00844C52">
      <w:pPr>
        <w:rPr>
          <w:rFonts w:ascii="TH SarabunPSK" w:hAnsi="TH SarabunPSK" w:cs="TH SarabunPSK"/>
          <w:color w:val="000000" w:themeColor="text1"/>
          <w:sz w:val="32"/>
          <w:szCs w:val="40"/>
        </w:rPr>
      </w:pPr>
    </w:p>
    <w:p w14:paraId="018BED7D" w14:textId="70B8E5C8" w:rsidR="00844C52" w:rsidRPr="004C46BD" w:rsidRDefault="00844C52" w:rsidP="00844C52">
      <w:pPr>
        <w:rPr>
          <w:rFonts w:ascii="TH SarabunPSK" w:hAnsi="TH SarabunPSK" w:cs="TH SarabunPSK"/>
          <w:color w:val="000000" w:themeColor="text1"/>
          <w:sz w:val="32"/>
          <w:szCs w:val="40"/>
        </w:rPr>
      </w:pPr>
    </w:p>
    <w:p w14:paraId="70227A3F" w14:textId="6FF8E191" w:rsidR="00844C52" w:rsidRPr="004C46BD" w:rsidRDefault="00844C52" w:rsidP="00844C52">
      <w:pPr>
        <w:rPr>
          <w:rFonts w:ascii="TH SarabunPSK" w:hAnsi="TH SarabunPSK" w:cs="TH SarabunPSK"/>
          <w:color w:val="000000" w:themeColor="text1"/>
          <w:sz w:val="32"/>
          <w:szCs w:val="40"/>
        </w:rPr>
      </w:pPr>
    </w:p>
    <w:p w14:paraId="75B8B8AC" w14:textId="0F4BFE79" w:rsidR="00844C52" w:rsidRPr="004C46BD" w:rsidRDefault="00844C52" w:rsidP="00844C52">
      <w:pPr>
        <w:rPr>
          <w:rFonts w:ascii="TH SarabunPSK" w:hAnsi="TH SarabunPSK" w:cs="TH SarabunPSK"/>
          <w:color w:val="000000" w:themeColor="text1"/>
          <w:sz w:val="32"/>
          <w:szCs w:val="40"/>
        </w:rPr>
      </w:pPr>
    </w:p>
    <w:p w14:paraId="4A91988B" w14:textId="7DD87F05" w:rsidR="00844C52" w:rsidRPr="004C46BD" w:rsidRDefault="00844C52" w:rsidP="00844C52">
      <w:pPr>
        <w:tabs>
          <w:tab w:val="left" w:pos="4365"/>
        </w:tabs>
        <w:rPr>
          <w:rFonts w:ascii="TH SarabunPSK" w:hAnsi="TH SarabunPSK" w:cs="TH SarabunPSK"/>
          <w:color w:val="000000" w:themeColor="text1"/>
          <w:sz w:val="32"/>
          <w:szCs w:val="40"/>
        </w:rPr>
      </w:pPr>
      <w:r w:rsidRPr="004C46BD">
        <w:rPr>
          <w:rFonts w:ascii="TH SarabunPSK" w:hAnsi="TH SarabunPSK" w:cs="TH SarabunPSK"/>
          <w:color w:val="000000" w:themeColor="text1"/>
          <w:sz w:val="32"/>
          <w:szCs w:val="40"/>
          <w:cs/>
        </w:rPr>
        <w:tab/>
      </w:r>
    </w:p>
    <w:p w14:paraId="4E95E24A" w14:textId="6B274DF0" w:rsidR="00844C52" w:rsidRPr="004C46BD" w:rsidRDefault="00844C52" w:rsidP="00844C52">
      <w:pPr>
        <w:tabs>
          <w:tab w:val="left" w:pos="4365"/>
        </w:tabs>
        <w:rPr>
          <w:rFonts w:ascii="TH SarabunPSK" w:hAnsi="TH SarabunPSK" w:cs="TH SarabunPSK"/>
          <w:color w:val="000000" w:themeColor="text1"/>
          <w:sz w:val="32"/>
          <w:szCs w:val="40"/>
        </w:rPr>
      </w:pPr>
    </w:p>
    <w:p w14:paraId="671709E5" w14:textId="55C869A4" w:rsidR="00844C52" w:rsidRPr="004C46BD" w:rsidRDefault="00844C52" w:rsidP="00844C52">
      <w:pPr>
        <w:tabs>
          <w:tab w:val="left" w:pos="4365"/>
        </w:tabs>
        <w:rPr>
          <w:rFonts w:ascii="TH SarabunPSK" w:hAnsi="TH SarabunPSK" w:cs="TH SarabunPSK"/>
          <w:color w:val="000000" w:themeColor="text1"/>
          <w:sz w:val="32"/>
          <w:szCs w:val="40"/>
        </w:rPr>
      </w:pPr>
    </w:p>
    <w:p w14:paraId="79E38E4C" w14:textId="358DEDA1" w:rsidR="00844C52" w:rsidRPr="004C46BD" w:rsidRDefault="00844C52" w:rsidP="00844C52">
      <w:pPr>
        <w:rPr>
          <w:rFonts w:ascii="TH SarabunPSK" w:hAnsi="TH SarabunPSK" w:cs="TH SarabunPSK"/>
          <w:color w:val="000000" w:themeColor="text1"/>
          <w:sz w:val="32"/>
          <w:szCs w:val="40"/>
        </w:rPr>
      </w:pPr>
    </w:p>
    <w:p w14:paraId="29D70055" w14:textId="04D22B42" w:rsidR="00844C52" w:rsidRPr="004C46BD" w:rsidRDefault="00844C52" w:rsidP="00844C52">
      <w:pPr>
        <w:rPr>
          <w:rFonts w:ascii="TH SarabunPSK" w:hAnsi="TH SarabunPSK" w:cs="TH SarabunPSK"/>
          <w:color w:val="000000" w:themeColor="text1"/>
          <w:sz w:val="32"/>
          <w:szCs w:val="40"/>
        </w:rPr>
      </w:pPr>
    </w:p>
    <w:p w14:paraId="38348722" w14:textId="7F6A5967" w:rsidR="00844C52" w:rsidRPr="004C46BD" w:rsidRDefault="00844C52" w:rsidP="00844C52">
      <w:pPr>
        <w:rPr>
          <w:rFonts w:ascii="TH SarabunPSK" w:hAnsi="TH SarabunPSK" w:cs="TH SarabunPSK"/>
          <w:color w:val="000000" w:themeColor="text1"/>
          <w:sz w:val="32"/>
          <w:szCs w:val="40"/>
        </w:rPr>
      </w:pPr>
    </w:p>
    <w:p w14:paraId="5230FD6A" w14:textId="6CF45D90" w:rsidR="00844C52" w:rsidRPr="004C46BD" w:rsidRDefault="007A00A6" w:rsidP="00844C52">
      <w:pPr>
        <w:rPr>
          <w:rFonts w:ascii="TH SarabunPSK" w:hAnsi="TH SarabunPSK" w:cs="TH SarabunPSK"/>
          <w:color w:val="000000" w:themeColor="text1"/>
          <w:sz w:val="32"/>
          <w:szCs w:val="40"/>
        </w:rPr>
      </w:pPr>
      <w:r w:rsidRPr="004C46BD">
        <w:rPr>
          <w:rFonts w:ascii="TH SarabunPSK" w:hAnsi="TH SarabunPSK" w:cs="TH SarabunPSK"/>
          <w:noProof/>
          <w:color w:val="000000" w:themeColor="text1"/>
          <w:sz w:val="32"/>
          <w:szCs w:val="40"/>
        </w:rPr>
        <mc:AlternateContent>
          <mc:Choice Requires="wps">
            <w:drawing>
              <wp:anchor distT="0" distB="0" distL="114300" distR="114300" simplePos="0" relativeHeight="251681792" behindDoc="0" locked="0" layoutInCell="1" allowOverlap="1" wp14:anchorId="04153EB3" wp14:editId="7B81026A">
                <wp:simplePos x="0" y="0"/>
                <wp:positionH relativeFrom="column">
                  <wp:posOffset>2636649</wp:posOffset>
                </wp:positionH>
                <wp:positionV relativeFrom="paragraph">
                  <wp:posOffset>323215</wp:posOffset>
                </wp:positionV>
                <wp:extent cx="213360" cy="269309"/>
                <wp:effectExtent l="0" t="19050" r="34290" b="35560"/>
                <wp:wrapNone/>
                <wp:docPr id="13" name="Right Arrow 19"/>
                <wp:cNvGraphicFramePr/>
                <a:graphic xmlns:a="http://schemas.openxmlformats.org/drawingml/2006/main">
                  <a:graphicData uri="http://schemas.microsoft.com/office/word/2010/wordprocessingShape">
                    <wps:wsp>
                      <wps:cNvSpPr/>
                      <wps:spPr>
                        <a:xfrm>
                          <a:off x="0" y="0"/>
                          <a:ext cx="213360" cy="269309"/>
                        </a:xfrm>
                        <a:prstGeom prst="righ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DAD86" id="Right Arrow 19" o:spid="_x0000_s1026" type="#_x0000_t13" style="position:absolute;margin-left:207.6pt;margin-top:25.45pt;width:16.8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" adj="10800" fillcolor="white [3201]" strokecolor="black [3200]"/>
            </w:pict>
          </mc:Fallback>
        </mc:AlternateContent>
      </w:r>
    </w:p>
    <w:p w14:paraId="3C76B216" w14:textId="48D1FFC3" w:rsidR="00844C52" w:rsidRPr="004C46BD" w:rsidRDefault="00844C52" w:rsidP="00844C52">
      <w:pPr>
        <w:rPr>
          <w:rFonts w:ascii="TH SarabunPSK" w:hAnsi="TH SarabunPSK" w:cs="TH SarabunPSK"/>
          <w:color w:val="000000" w:themeColor="text1"/>
          <w:sz w:val="32"/>
          <w:szCs w:val="40"/>
        </w:rPr>
      </w:pPr>
    </w:p>
    <w:p w14:paraId="309AC305" w14:textId="7D951F33" w:rsidR="00844C52" w:rsidRPr="004C46BD" w:rsidRDefault="00844C52" w:rsidP="00844C52">
      <w:pPr>
        <w:rPr>
          <w:rFonts w:ascii="TH SarabunPSK" w:hAnsi="TH SarabunPSK" w:cs="TH SarabunPSK"/>
          <w:color w:val="000000" w:themeColor="text1"/>
          <w:sz w:val="32"/>
          <w:szCs w:val="40"/>
        </w:rPr>
      </w:pPr>
    </w:p>
    <w:p w14:paraId="3C38662B" w14:textId="3ACCD7A7" w:rsidR="00844C52" w:rsidRPr="004C46BD" w:rsidRDefault="00844C52" w:rsidP="00844C52">
      <w:pPr>
        <w:rPr>
          <w:rFonts w:ascii="TH SarabunPSK" w:hAnsi="TH SarabunPSK" w:cs="TH SarabunPSK"/>
          <w:color w:val="000000" w:themeColor="text1"/>
          <w:sz w:val="32"/>
          <w:szCs w:val="40"/>
        </w:rPr>
      </w:pPr>
    </w:p>
    <w:p w14:paraId="5AB440CF" w14:textId="37CE1474" w:rsidR="00844C52" w:rsidRPr="004C46BD" w:rsidRDefault="00844C52" w:rsidP="00844C52">
      <w:pPr>
        <w:rPr>
          <w:rFonts w:ascii="TH SarabunPSK" w:hAnsi="TH SarabunPSK" w:cs="TH SarabunPSK"/>
          <w:color w:val="000000" w:themeColor="text1"/>
          <w:sz w:val="32"/>
          <w:szCs w:val="40"/>
        </w:rPr>
      </w:pPr>
    </w:p>
    <w:p w14:paraId="50272016" w14:textId="2B6DB6C4" w:rsidR="00844C52" w:rsidRPr="004C46BD" w:rsidRDefault="00844C52" w:rsidP="00844C52">
      <w:pPr>
        <w:rPr>
          <w:rFonts w:ascii="TH SarabunPSK" w:hAnsi="TH SarabunPSK" w:cs="TH SarabunPSK"/>
          <w:color w:val="000000" w:themeColor="text1"/>
          <w:sz w:val="32"/>
          <w:szCs w:val="40"/>
        </w:rPr>
      </w:pPr>
    </w:p>
    <w:p w14:paraId="0806D27F" w14:textId="6ABC0412" w:rsidR="00844C52" w:rsidRPr="004C46BD" w:rsidRDefault="00844C52" w:rsidP="00844C52">
      <w:pPr>
        <w:rPr>
          <w:rFonts w:ascii="TH SarabunPSK" w:hAnsi="TH SarabunPSK" w:cs="TH SarabunPSK"/>
          <w:color w:val="000000" w:themeColor="text1"/>
          <w:sz w:val="32"/>
          <w:szCs w:val="40"/>
        </w:rPr>
      </w:pPr>
    </w:p>
    <w:p w14:paraId="08C61833" w14:textId="78631386" w:rsidR="00844C52" w:rsidRPr="004C46BD" w:rsidRDefault="00844C52" w:rsidP="00844C52">
      <w:pPr>
        <w:rPr>
          <w:rFonts w:ascii="TH SarabunPSK" w:hAnsi="TH SarabunPSK" w:cs="TH SarabunPSK"/>
          <w:color w:val="000000" w:themeColor="text1"/>
          <w:sz w:val="32"/>
          <w:szCs w:val="40"/>
        </w:rPr>
      </w:pPr>
    </w:p>
    <w:p w14:paraId="329B09A3" w14:textId="5DE32920" w:rsidR="00844C52" w:rsidRPr="004C46BD" w:rsidRDefault="00844C52" w:rsidP="00844C52">
      <w:pPr>
        <w:tabs>
          <w:tab w:val="left" w:pos="2625"/>
        </w:tabs>
        <w:rPr>
          <w:rFonts w:ascii="TH SarabunPSK" w:hAnsi="TH SarabunPSK" w:cs="TH SarabunPSK"/>
          <w:color w:val="000000" w:themeColor="text1"/>
          <w:sz w:val="32"/>
          <w:szCs w:val="40"/>
        </w:rPr>
      </w:pPr>
    </w:p>
    <w:p w14:paraId="02E22146" w14:textId="0894B50F" w:rsidR="00826722" w:rsidRPr="004C46BD" w:rsidRDefault="00826722" w:rsidP="00826722">
      <w:pPr>
        <w:tabs>
          <w:tab w:val="left" w:pos="426"/>
        </w:tabs>
        <w:contextualSpacing/>
        <w:rPr>
          <w:rFonts w:ascii="TH SarabunPSK" w:hAnsi="TH SarabunPSK" w:cs="TH SarabunPSK"/>
          <w:b/>
          <w:bCs/>
          <w:color w:val="000000" w:themeColor="text1"/>
          <w:sz w:val="36"/>
          <w:szCs w:val="36"/>
        </w:rPr>
      </w:pPr>
      <w:r w:rsidRPr="004C46BD">
        <w:rPr>
          <w:rFonts w:ascii="TH SarabunPSK" w:hAnsi="TH SarabunPSK" w:cs="TH SarabunPSK"/>
          <w:b/>
          <w:bCs/>
          <w:color w:val="000000" w:themeColor="text1"/>
          <w:sz w:val="36"/>
          <w:szCs w:val="36"/>
        </w:rPr>
        <w:lastRenderedPageBreak/>
        <w:t xml:space="preserve">5.   </w:t>
      </w:r>
      <w:r w:rsidRPr="004C46BD">
        <w:rPr>
          <w:rFonts w:ascii="TH SarabunPSK" w:hAnsi="TH SarabunPSK" w:cs="TH SarabunPSK" w:hint="cs"/>
          <w:b/>
          <w:bCs/>
          <w:color w:val="000000" w:themeColor="text1"/>
          <w:sz w:val="36"/>
          <w:szCs w:val="36"/>
          <w:cs/>
        </w:rPr>
        <w:t>วิธีดำเนินการวิจัย</w:t>
      </w:r>
    </w:p>
    <w:p w14:paraId="0A8D0329" w14:textId="52105616" w:rsidR="00826722" w:rsidRPr="004C46BD" w:rsidRDefault="00826722" w:rsidP="00826722">
      <w:pPr>
        <w:tabs>
          <w:tab w:val="left" w:pos="426"/>
          <w:tab w:val="left" w:pos="851"/>
        </w:tabs>
        <w:contextualSpacing/>
        <w:rPr>
          <w:rFonts w:ascii="TH SarabunPSK" w:hAnsi="TH SarabunPSK" w:cs="TH SarabunPSK"/>
          <w:b/>
          <w:bCs/>
          <w:color w:val="000000" w:themeColor="text1"/>
          <w:sz w:val="32"/>
          <w:szCs w:val="32"/>
        </w:rPr>
      </w:pPr>
      <w:r w:rsidRPr="004C46BD">
        <w:rPr>
          <w:rFonts w:ascii="TH SarabunPSK" w:hAnsi="TH SarabunPSK" w:cs="TH SarabunPSK"/>
          <w:b/>
          <w:bCs/>
          <w:color w:val="000000" w:themeColor="text1"/>
          <w:sz w:val="32"/>
          <w:szCs w:val="32"/>
        </w:rPr>
        <w:tab/>
        <w:t>5.1</w:t>
      </w:r>
      <w:r w:rsidRPr="004C46BD">
        <w:rPr>
          <w:rFonts w:ascii="TH SarabunPSK" w:hAnsi="TH SarabunPSK" w:cs="TH SarabunPSK"/>
          <w:b/>
          <w:bCs/>
          <w:color w:val="000000" w:themeColor="text1"/>
          <w:sz w:val="32"/>
          <w:szCs w:val="32"/>
        </w:rPr>
        <w:tab/>
      </w:r>
      <w:r w:rsidRPr="004C46BD">
        <w:rPr>
          <w:rFonts w:ascii="TH SarabunPSK" w:hAnsi="TH SarabunPSK" w:cs="TH SarabunPSK" w:hint="cs"/>
          <w:b/>
          <w:bCs/>
          <w:color w:val="000000" w:themeColor="text1"/>
          <w:sz w:val="32"/>
          <w:szCs w:val="32"/>
          <w:cs/>
        </w:rPr>
        <w:t>ประชากรและกลุ่มตัวอย่าง</w:t>
      </w:r>
    </w:p>
    <w:p w14:paraId="7550AF02" w14:textId="3E356778" w:rsidR="00C22D79" w:rsidRPr="004C46BD" w:rsidRDefault="00214B18" w:rsidP="00214B18">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00042E69" w:rsidRPr="004C46BD">
        <w:rPr>
          <w:rFonts w:ascii="TH SarabunPSK" w:hAnsi="TH SarabunPSK" w:cs="TH SarabunPSK"/>
          <w:color w:val="000000" w:themeColor="text1"/>
          <w:sz w:val="32"/>
          <w:szCs w:val="32"/>
          <w:cs/>
        </w:rPr>
        <w:t xml:space="preserve">ในการประเมินในครั้งนี้ </w:t>
      </w:r>
      <w:r w:rsidR="00DD315C" w:rsidRPr="004C46BD">
        <w:rPr>
          <w:rFonts w:ascii="TH SarabunPSK" w:hAnsi="TH SarabunPSK" w:cs="TH SarabunPSK"/>
          <w:color w:val="000000" w:themeColor="text1"/>
          <w:sz w:val="32"/>
          <w:szCs w:val="32"/>
          <w:cs/>
        </w:rPr>
        <w:t>ประชากรและกลุ่มตัวอย่าง</w:t>
      </w:r>
      <w:r w:rsidR="00DD315C" w:rsidRPr="004C46BD">
        <w:rPr>
          <w:rFonts w:ascii="TH SarabunPSK" w:hAnsi="TH SarabunPSK" w:cs="TH SarabunPSK" w:hint="cs"/>
          <w:color w:val="000000" w:themeColor="text1"/>
          <w:sz w:val="32"/>
          <w:szCs w:val="32"/>
          <w:cs/>
        </w:rPr>
        <w:t xml:space="preserve"> </w:t>
      </w:r>
      <w:r w:rsidR="00042E69" w:rsidRPr="004C46BD">
        <w:rPr>
          <w:rFonts w:ascii="TH SarabunPSK" w:hAnsi="TH SarabunPSK" w:cs="TH SarabunPSK"/>
          <w:color w:val="000000" w:themeColor="text1"/>
          <w:sz w:val="32"/>
          <w:szCs w:val="32"/>
          <w:cs/>
        </w:rPr>
        <w:t>ได้แก่ ผู้บริหารสถานศึกษา ครู คณะกรรมการสถานศึกษา นักเรียน ผู้ปกครอง</w:t>
      </w:r>
      <w:r w:rsidR="00042E69" w:rsidRPr="004C46BD">
        <w:rPr>
          <w:rFonts w:ascii="TH SarabunPSK" w:hAnsi="TH SarabunPSK" w:cs="TH SarabunPSK"/>
          <w:color w:val="000000" w:themeColor="text1"/>
          <w:sz w:val="32"/>
          <w:szCs w:val="32"/>
        </w:rPr>
        <w:t xml:space="preserve"> </w:t>
      </w:r>
      <w:r w:rsidR="00042E69" w:rsidRPr="004C46BD">
        <w:rPr>
          <w:rFonts w:ascii="TH SarabunPSK" w:hAnsi="TH SarabunPSK" w:cs="TH SarabunPSK"/>
          <w:noProof/>
          <w:color w:val="000000" w:themeColor="text1"/>
          <w:sz w:val="32"/>
          <w:szCs w:val="32"/>
          <w:cs/>
        </w:rPr>
        <w:t>ศึกษานิเทศก์</w:t>
      </w:r>
      <w:r w:rsidR="00042E69" w:rsidRPr="004C46BD">
        <w:rPr>
          <w:rFonts w:ascii="TH SarabunPSK" w:hAnsi="TH SarabunPSK" w:cs="TH SarabunPSK"/>
          <w:noProof/>
          <w:color w:val="000000" w:themeColor="text1"/>
          <w:sz w:val="32"/>
          <w:szCs w:val="32"/>
        </w:rPr>
        <w:t xml:space="preserve"> </w:t>
      </w:r>
      <w:r w:rsidR="00042E69" w:rsidRPr="004C46BD">
        <w:rPr>
          <w:rFonts w:ascii="TH SarabunPSK" w:hAnsi="TH SarabunPSK" w:cs="TH SarabunPSK"/>
          <w:color w:val="000000" w:themeColor="text1"/>
          <w:sz w:val="32"/>
          <w:szCs w:val="32"/>
          <w:cs/>
        </w:rPr>
        <w:t xml:space="preserve">ผู้บริหารสถานศึกษาเครือข่ายความร่วมมือ ซึ่งเหล่านี้เป็นบุคคลที่มีส่วนร่วมในการจัดการศึกษาของโรงเรียนบ้านดงมะไฟสามัคคีราษฎร์อุทิศ สังกัดสำนักงานเขตพื้นที่การศึกษาประถม ศึกษาสกลนคร เขต </w:t>
      </w:r>
      <w:r w:rsidR="00042E69" w:rsidRPr="004C46BD">
        <w:rPr>
          <w:rFonts w:ascii="TH SarabunPSK" w:hAnsi="TH SarabunPSK" w:cs="TH SarabunPSK"/>
          <w:color w:val="000000" w:themeColor="text1"/>
          <w:sz w:val="32"/>
          <w:szCs w:val="32"/>
        </w:rPr>
        <w:t xml:space="preserve">1 </w:t>
      </w:r>
      <w:r w:rsidR="005028A2" w:rsidRPr="004C46BD">
        <w:rPr>
          <w:rFonts w:ascii="TH SarabunPSK" w:hAnsi="TH SarabunPSK" w:cs="TH SarabunPSK"/>
          <w:color w:val="000000" w:themeColor="text1"/>
          <w:sz w:val="32"/>
          <w:szCs w:val="32"/>
          <w:cs/>
        </w:rPr>
        <w:t xml:space="preserve">ปีการศึกษา </w:t>
      </w:r>
      <w:r w:rsidR="005028A2" w:rsidRPr="004C46BD">
        <w:rPr>
          <w:rFonts w:ascii="TH SarabunPSK" w:hAnsi="TH SarabunPSK" w:cs="TH SarabunPSK"/>
          <w:color w:val="000000" w:themeColor="text1"/>
          <w:sz w:val="32"/>
          <w:szCs w:val="32"/>
        </w:rPr>
        <w:t>2563</w:t>
      </w:r>
      <w:r w:rsidR="00E206EF" w:rsidRPr="004C46BD">
        <w:rPr>
          <w:rFonts w:ascii="TH SarabunPSK" w:hAnsi="TH SarabunPSK" w:cs="TH SarabunPSK"/>
          <w:color w:val="000000" w:themeColor="text1"/>
          <w:sz w:val="32"/>
          <w:szCs w:val="32"/>
        </w:rPr>
        <w:t xml:space="preserve"> </w:t>
      </w:r>
      <w:r w:rsidR="00E206EF" w:rsidRPr="004C46BD">
        <w:rPr>
          <w:rFonts w:ascii="TH SarabunPSK" w:hAnsi="TH SarabunPSK" w:cs="TH SarabunPSK" w:hint="cs"/>
          <w:color w:val="000000" w:themeColor="text1"/>
          <w:sz w:val="32"/>
          <w:szCs w:val="32"/>
          <w:cs/>
        </w:rPr>
        <w:t xml:space="preserve">และปีการศึกษา </w:t>
      </w:r>
      <w:r w:rsidR="00E206EF" w:rsidRPr="004C46BD">
        <w:rPr>
          <w:rFonts w:ascii="TH SarabunPSK" w:hAnsi="TH SarabunPSK" w:cs="TH SarabunPSK"/>
          <w:color w:val="000000" w:themeColor="text1"/>
          <w:sz w:val="32"/>
          <w:szCs w:val="32"/>
        </w:rPr>
        <w:t xml:space="preserve">2564 </w:t>
      </w:r>
      <w:r w:rsidR="005028A2" w:rsidRPr="004C46BD">
        <w:rPr>
          <w:rFonts w:ascii="TH SarabunPSK" w:hAnsi="TH SarabunPSK" w:cs="TH SarabunPSK"/>
          <w:color w:val="000000" w:themeColor="text1"/>
          <w:sz w:val="32"/>
          <w:szCs w:val="32"/>
          <w:cs/>
        </w:rPr>
        <w:t xml:space="preserve"> โดยจำแนกกลุ่มตัวอย่างออกเป็น </w:t>
      </w:r>
      <w:r w:rsidR="00E206EF" w:rsidRPr="004C46BD">
        <w:rPr>
          <w:rFonts w:ascii="TH SarabunPSK" w:hAnsi="TH SarabunPSK" w:cs="TH SarabunPSK"/>
          <w:color w:val="000000" w:themeColor="text1"/>
          <w:sz w:val="32"/>
          <w:szCs w:val="32"/>
        </w:rPr>
        <w:t>4</w:t>
      </w:r>
      <w:r w:rsidR="005028A2" w:rsidRPr="004C46BD">
        <w:rPr>
          <w:rFonts w:ascii="TH SarabunPSK" w:hAnsi="TH SarabunPSK" w:cs="TH SarabunPSK"/>
          <w:color w:val="000000" w:themeColor="text1"/>
          <w:sz w:val="32"/>
          <w:szCs w:val="32"/>
          <w:cs/>
        </w:rPr>
        <w:t xml:space="preserve"> กลุ่ม </w:t>
      </w:r>
      <w:r w:rsidR="00E206EF" w:rsidRPr="004C46BD">
        <w:rPr>
          <w:rFonts w:ascii="TH SarabunPSK" w:hAnsi="TH SarabunPSK" w:cs="TH SarabunPSK" w:hint="cs"/>
          <w:color w:val="000000" w:themeColor="text1"/>
          <w:sz w:val="32"/>
          <w:szCs w:val="32"/>
          <w:cs/>
        </w:rPr>
        <w:t xml:space="preserve">คือ </w:t>
      </w:r>
      <w:r w:rsidR="00042E69" w:rsidRPr="004C46BD">
        <w:rPr>
          <w:rFonts w:ascii="TH SarabunPSK" w:hAnsi="TH SarabunPSK" w:cs="TH SarabunPSK" w:hint="cs"/>
          <w:color w:val="000000" w:themeColor="text1"/>
          <w:sz w:val="32"/>
          <w:szCs w:val="32"/>
          <w:cs/>
        </w:rPr>
        <w:t>กลุ่มผู้ให้ข้อมูลการศึกษาสภาพ</w:t>
      </w:r>
      <w:r w:rsidR="00042E69" w:rsidRPr="004C46BD">
        <w:rPr>
          <w:rFonts w:ascii="TH SarabunPSK" w:hAnsi="TH SarabunPSK" w:cs="TH SarabunPSK"/>
          <w:color w:val="000000" w:themeColor="text1"/>
          <w:sz w:val="32"/>
          <w:szCs w:val="32"/>
        </w:rPr>
        <w:t xml:space="preserve"> </w:t>
      </w:r>
      <w:r w:rsidR="00042E69" w:rsidRPr="004C46BD">
        <w:rPr>
          <w:rFonts w:ascii="TH SarabunPSK" w:hAnsi="TH SarabunPSK" w:cs="TH SarabunPSK" w:hint="cs"/>
          <w:color w:val="000000" w:themeColor="text1"/>
          <w:sz w:val="32"/>
          <w:szCs w:val="32"/>
          <w:cs/>
        </w:rPr>
        <w:t xml:space="preserve">จำนวน </w:t>
      </w:r>
      <w:r w:rsidR="00042E69" w:rsidRPr="004C46BD">
        <w:rPr>
          <w:rFonts w:ascii="TH SarabunPSK" w:hAnsi="TH SarabunPSK" w:cs="TH SarabunPSK"/>
          <w:color w:val="000000" w:themeColor="text1"/>
          <w:sz w:val="32"/>
          <w:szCs w:val="32"/>
        </w:rPr>
        <w:t xml:space="preserve">30 </w:t>
      </w:r>
      <w:r w:rsidR="00042E69" w:rsidRPr="004C46BD">
        <w:rPr>
          <w:rFonts w:ascii="TH SarabunPSK" w:hAnsi="TH SarabunPSK" w:cs="TH SarabunPSK" w:hint="cs"/>
          <w:color w:val="000000" w:themeColor="text1"/>
          <w:sz w:val="32"/>
          <w:szCs w:val="32"/>
          <w:cs/>
        </w:rPr>
        <w:t>คน กลุ่มผู้ให้ข้อมูลการพัฒนารูปแบบ</w:t>
      </w:r>
      <w:r w:rsidR="00042E69" w:rsidRPr="004C46BD">
        <w:rPr>
          <w:rFonts w:ascii="TH SarabunPSK" w:hAnsi="TH SarabunPSK" w:cs="TH SarabunPSK"/>
          <w:color w:val="000000" w:themeColor="text1"/>
          <w:sz w:val="32"/>
          <w:szCs w:val="32"/>
        </w:rPr>
        <w:t xml:space="preserve"> </w:t>
      </w:r>
      <w:r w:rsidR="00042E69" w:rsidRPr="004C46BD">
        <w:rPr>
          <w:rFonts w:ascii="TH SarabunPSK" w:hAnsi="TH SarabunPSK" w:cs="TH SarabunPSK" w:hint="cs"/>
          <w:color w:val="000000" w:themeColor="text1"/>
          <w:sz w:val="32"/>
          <w:szCs w:val="32"/>
          <w:cs/>
        </w:rPr>
        <w:t xml:space="preserve">จำนวน </w:t>
      </w:r>
      <w:r w:rsidR="00042E69" w:rsidRPr="004C46BD">
        <w:rPr>
          <w:rFonts w:ascii="TH SarabunPSK" w:hAnsi="TH SarabunPSK" w:cs="TH SarabunPSK"/>
          <w:color w:val="000000" w:themeColor="text1"/>
          <w:sz w:val="32"/>
          <w:szCs w:val="32"/>
        </w:rPr>
        <w:t xml:space="preserve">27 </w:t>
      </w:r>
      <w:r w:rsidR="00042E69" w:rsidRPr="004C46BD">
        <w:rPr>
          <w:rFonts w:ascii="TH SarabunPSK" w:hAnsi="TH SarabunPSK" w:cs="TH SarabunPSK" w:hint="cs"/>
          <w:color w:val="000000" w:themeColor="text1"/>
          <w:sz w:val="32"/>
          <w:szCs w:val="32"/>
          <w:cs/>
        </w:rPr>
        <w:t>คน</w:t>
      </w:r>
      <w:r w:rsidR="00E206EF" w:rsidRPr="004C46BD">
        <w:rPr>
          <w:rFonts w:ascii="TH SarabunPSK" w:hAnsi="TH SarabunPSK" w:cs="TH SarabunPSK" w:hint="cs"/>
          <w:color w:val="000000" w:themeColor="text1"/>
          <w:sz w:val="32"/>
          <w:szCs w:val="32"/>
          <w:cs/>
        </w:rPr>
        <w:t xml:space="preserve"> </w:t>
      </w:r>
      <w:r w:rsidR="00042E69" w:rsidRPr="004C46BD">
        <w:rPr>
          <w:rFonts w:ascii="TH SarabunPSK" w:hAnsi="TH SarabunPSK" w:cs="TH SarabunPSK" w:hint="cs"/>
          <w:color w:val="000000" w:themeColor="text1"/>
          <w:sz w:val="32"/>
          <w:szCs w:val="32"/>
          <w:cs/>
        </w:rPr>
        <w:t>กลุ่มผู้ให้ข้อมูลผลการใช้รูปแบบ</w:t>
      </w:r>
      <w:r w:rsidR="00042E69" w:rsidRPr="004C46BD">
        <w:rPr>
          <w:rFonts w:ascii="TH SarabunPSK" w:hAnsi="TH SarabunPSK" w:cs="TH SarabunPSK"/>
          <w:color w:val="000000" w:themeColor="text1"/>
          <w:sz w:val="32"/>
          <w:szCs w:val="32"/>
        </w:rPr>
        <w:t xml:space="preserve"> </w:t>
      </w:r>
      <w:r w:rsidR="00042E69" w:rsidRPr="004C46BD">
        <w:rPr>
          <w:rFonts w:ascii="TH SarabunPSK" w:hAnsi="TH SarabunPSK" w:cs="TH SarabunPSK" w:hint="cs"/>
          <w:color w:val="000000" w:themeColor="text1"/>
          <w:sz w:val="32"/>
          <w:szCs w:val="32"/>
          <w:cs/>
        </w:rPr>
        <w:t xml:space="preserve">จำนวน </w:t>
      </w:r>
      <w:r w:rsidR="00042E69" w:rsidRPr="004C46BD">
        <w:rPr>
          <w:rFonts w:ascii="TH SarabunPSK" w:hAnsi="TH SarabunPSK" w:cs="TH SarabunPSK"/>
          <w:color w:val="000000" w:themeColor="text1"/>
          <w:sz w:val="32"/>
          <w:szCs w:val="32"/>
        </w:rPr>
        <w:t xml:space="preserve">15 </w:t>
      </w:r>
      <w:r w:rsidR="00042E69" w:rsidRPr="004C46BD">
        <w:rPr>
          <w:rFonts w:ascii="TH SarabunPSK" w:hAnsi="TH SarabunPSK" w:cs="TH SarabunPSK" w:hint="cs"/>
          <w:color w:val="000000" w:themeColor="text1"/>
          <w:sz w:val="32"/>
          <w:szCs w:val="32"/>
          <w:cs/>
        </w:rPr>
        <w:t>คน</w:t>
      </w:r>
      <w:r w:rsidR="00042E69" w:rsidRPr="004C46BD">
        <w:rPr>
          <w:rFonts w:ascii="TH SarabunPSK" w:hAnsi="TH SarabunPSK" w:cs="TH SarabunPSK"/>
          <w:color w:val="000000" w:themeColor="text1"/>
          <w:sz w:val="32"/>
          <w:szCs w:val="32"/>
        </w:rPr>
        <w:t xml:space="preserve"> </w:t>
      </w:r>
      <w:r w:rsidR="00042E69" w:rsidRPr="004C46BD">
        <w:rPr>
          <w:rFonts w:ascii="TH SarabunPSK" w:hAnsi="TH SarabunPSK" w:cs="TH SarabunPSK" w:hint="cs"/>
          <w:color w:val="000000" w:themeColor="text1"/>
          <w:sz w:val="32"/>
          <w:szCs w:val="32"/>
          <w:cs/>
        </w:rPr>
        <w:t>และกลุ่มผู้ให้ข้อมูลประเมินความพึงพอใจ</w:t>
      </w:r>
      <w:r w:rsidR="00042E69" w:rsidRPr="004C46BD">
        <w:rPr>
          <w:rFonts w:ascii="TH SarabunPSK" w:hAnsi="TH SarabunPSK" w:cs="TH SarabunPSK"/>
          <w:color w:val="000000" w:themeColor="text1"/>
          <w:sz w:val="32"/>
          <w:szCs w:val="32"/>
        </w:rPr>
        <w:t xml:space="preserve"> </w:t>
      </w:r>
      <w:r w:rsidR="00042E69" w:rsidRPr="004C46BD">
        <w:rPr>
          <w:rFonts w:ascii="TH SarabunPSK" w:hAnsi="TH SarabunPSK" w:cs="TH SarabunPSK" w:hint="cs"/>
          <w:color w:val="000000" w:themeColor="text1"/>
          <w:sz w:val="32"/>
          <w:szCs w:val="32"/>
          <w:cs/>
        </w:rPr>
        <w:t xml:space="preserve">จำนวน </w:t>
      </w:r>
      <w:r w:rsidR="00042E69" w:rsidRPr="004C46BD">
        <w:rPr>
          <w:rFonts w:ascii="TH SarabunPSK" w:hAnsi="TH SarabunPSK" w:cs="TH SarabunPSK"/>
          <w:color w:val="000000" w:themeColor="text1"/>
          <w:sz w:val="32"/>
          <w:szCs w:val="32"/>
        </w:rPr>
        <w:t xml:space="preserve">175 </w:t>
      </w:r>
      <w:r w:rsidR="00042E69" w:rsidRPr="004C46BD">
        <w:rPr>
          <w:rFonts w:ascii="TH SarabunPSK" w:hAnsi="TH SarabunPSK" w:cs="TH SarabunPSK" w:hint="cs"/>
          <w:color w:val="000000" w:themeColor="text1"/>
          <w:sz w:val="32"/>
          <w:szCs w:val="32"/>
          <w:cs/>
        </w:rPr>
        <w:t>คน</w:t>
      </w:r>
      <w:r w:rsidR="00042E69" w:rsidRPr="004C46BD">
        <w:rPr>
          <w:rFonts w:ascii="TH SarabunPSK" w:hAnsi="TH SarabunPSK" w:cs="TH SarabunPSK"/>
          <w:color w:val="000000" w:themeColor="text1"/>
          <w:sz w:val="32"/>
          <w:szCs w:val="32"/>
          <w:cs/>
        </w:rPr>
        <w:t> </w:t>
      </w:r>
    </w:p>
    <w:p w14:paraId="6ECB26E2" w14:textId="7D699917" w:rsidR="00826722" w:rsidRPr="004C46BD" w:rsidRDefault="00826722" w:rsidP="00826722">
      <w:pPr>
        <w:tabs>
          <w:tab w:val="left" w:pos="426"/>
          <w:tab w:val="left" w:pos="851"/>
        </w:tabs>
        <w:contextualSpacing/>
        <w:rPr>
          <w:rFonts w:ascii="TH SarabunPSK" w:hAnsi="TH SarabunPSK" w:cs="TH SarabunPSK"/>
          <w:b/>
          <w:bCs/>
          <w:color w:val="000000" w:themeColor="text1"/>
          <w:sz w:val="32"/>
          <w:szCs w:val="32"/>
        </w:rPr>
      </w:pPr>
      <w:r w:rsidRPr="004C46BD">
        <w:rPr>
          <w:rFonts w:ascii="TH SarabunPSK" w:hAnsi="TH SarabunPSK" w:cs="TH SarabunPSK"/>
          <w:b/>
          <w:bCs/>
          <w:color w:val="000000" w:themeColor="text1"/>
          <w:sz w:val="32"/>
          <w:szCs w:val="32"/>
          <w:cs/>
        </w:rPr>
        <w:tab/>
      </w:r>
      <w:r w:rsidRPr="004C46BD">
        <w:rPr>
          <w:rFonts w:ascii="TH SarabunPSK" w:hAnsi="TH SarabunPSK" w:cs="TH SarabunPSK"/>
          <w:b/>
          <w:bCs/>
          <w:color w:val="000000" w:themeColor="text1"/>
          <w:sz w:val="32"/>
          <w:szCs w:val="32"/>
        </w:rPr>
        <w:t>5.2</w:t>
      </w:r>
      <w:r w:rsidRPr="004C46BD">
        <w:rPr>
          <w:rFonts w:ascii="TH SarabunPSK" w:hAnsi="TH SarabunPSK" w:cs="TH SarabunPSK"/>
          <w:b/>
          <w:bCs/>
          <w:color w:val="000000" w:themeColor="text1"/>
          <w:sz w:val="32"/>
          <w:szCs w:val="32"/>
        </w:rPr>
        <w:tab/>
      </w:r>
      <w:r w:rsidRPr="004C46BD">
        <w:rPr>
          <w:rFonts w:ascii="TH SarabunPSK" w:hAnsi="TH SarabunPSK" w:cs="TH SarabunPSK" w:hint="cs"/>
          <w:b/>
          <w:bCs/>
          <w:color w:val="000000" w:themeColor="text1"/>
          <w:sz w:val="32"/>
          <w:szCs w:val="32"/>
          <w:cs/>
        </w:rPr>
        <w:t>ระเบียบวิธีวิจัย</w:t>
      </w:r>
    </w:p>
    <w:p w14:paraId="7D3A6A4D" w14:textId="2B4FF07B" w:rsidR="00C21187" w:rsidRPr="004C46BD" w:rsidRDefault="00C21187" w:rsidP="00C21187">
      <w:pPr>
        <w:tabs>
          <w:tab w:val="left" w:pos="426"/>
          <w:tab w:val="left" w:pos="851"/>
        </w:tabs>
        <w:contextualSpacing/>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t xml:space="preserve">  </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ใช้ระเบียบวิธีวิจัยและพัฒนา (</w:t>
      </w:r>
      <w:r w:rsidRPr="004C46BD">
        <w:rPr>
          <w:rFonts w:ascii="TH SarabunPSK" w:hAnsi="TH SarabunPSK" w:cs="TH SarabunPSK"/>
          <w:color w:val="000000" w:themeColor="text1"/>
          <w:sz w:val="32"/>
          <w:szCs w:val="32"/>
        </w:rPr>
        <w:t xml:space="preserve">Research and </w:t>
      </w:r>
      <w:r w:rsidR="00C12804" w:rsidRPr="004C46BD">
        <w:rPr>
          <w:rFonts w:ascii="TH SarabunPSK" w:hAnsi="TH SarabunPSK" w:cs="TH SarabunPSK"/>
          <w:color w:val="000000" w:themeColor="text1"/>
          <w:sz w:val="32"/>
          <w:szCs w:val="32"/>
        </w:rPr>
        <w:t>D</w:t>
      </w:r>
      <w:r w:rsidRPr="004C46BD">
        <w:rPr>
          <w:rFonts w:ascii="TH SarabunPSK" w:hAnsi="TH SarabunPSK" w:cs="TH SarabunPSK"/>
          <w:color w:val="000000" w:themeColor="text1"/>
          <w:sz w:val="32"/>
          <w:szCs w:val="32"/>
        </w:rPr>
        <w:t xml:space="preserve">evelopment) </w:t>
      </w:r>
      <w:r w:rsidRPr="004C46BD">
        <w:rPr>
          <w:rFonts w:ascii="TH SarabunPSK" w:hAnsi="TH SarabunPSK" w:cs="TH SarabunPSK"/>
          <w:color w:val="000000" w:themeColor="text1"/>
          <w:sz w:val="32"/>
          <w:szCs w:val="32"/>
          <w:cs/>
        </w:rPr>
        <w:t>แบ่งวิธีดำเนินการวิจัยเป็น 4 ขั้นตอน คือ</w:t>
      </w:r>
    </w:p>
    <w:p w14:paraId="2232E467" w14:textId="7109AEFC" w:rsidR="00C21187" w:rsidRPr="004C46BD" w:rsidRDefault="00C21187" w:rsidP="00C21187">
      <w:pPr>
        <w:tabs>
          <w:tab w:val="left" w:pos="426"/>
          <w:tab w:val="left" w:pos="851"/>
        </w:tabs>
        <w:contextualSpacing/>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t xml:space="preserve">ตอนที่ 1 การศึกษาสภาพ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6B28BBB6" w14:textId="73E26498" w:rsidR="00C21187" w:rsidRPr="004C46BD" w:rsidRDefault="00C21187" w:rsidP="00C21187">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t>ตอนที่ 2 พัฒนา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color w:val="000000" w:themeColor="text1"/>
          <w:sz w:val="32"/>
          <w:szCs w:val="32"/>
        </w:rPr>
        <w:t xml:space="preserve"> </w:t>
      </w:r>
    </w:p>
    <w:p w14:paraId="6EFA581A" w14:textId="4F3A0804" w:rsidR="00C21187" w:rsidRPr="004C46BD" w:rsidRDefault="00C21187" w:rsidP="00C21187">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t xml:space="preserve">ตอนที่ 3 ศึกษาผลการใช้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57230E60" w14:textId="00525168" w:rsidR="0057666E" w:rsidRPr="004C46BD" w:rsidRDefault="00C21187" w:rsidP="00C21187">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t xml:space="preserve">ตอนที่ 4 ประเมินความพึงพอใจของผู้มีส่วนได้ส่วนเสียที่มีต่อ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  </w:t>
      </w:r>
    </w:p>
    <w:p w14:paraId="64AF34E5" w14:textId="76EB5F00" w:rsidR="00826722" w:rsidRPr="004C46BD" w:rsidRDefault="00826722" w:rsidP="00826722">
      <w:pPr>
        <w:tabs>
          <w:tab w:val="left" w:pos="426"/>
          <w:tab w:val="left" w:pos="851"/>
        </w:tabs>
        <w:contextualSpacing/>
        <w:rPr>
          <w:rFonts w:ascii="TH SarabunPSK" w:hAnsi="TH SarabunPSK" w:cs="TH SarabunPSK"/>
          <w:b/>
          <w:bCs/>
          <w:color w:val="000000" w:themeColor="text1"/>
          <w:sz w:val="32"/>
          <w:szCs w:val="32"/>
        </w:rPr>
      </w:pPr>
      <w:r w:rsidRPr="004C46BD">
        <w:rPr>
          <w:rFonts w:ascii="TH SarabunPSK" w:hAnsi="TH SarabunPSK" w:cs="TH SarabunPSK"/>
          <w:b/>
          <w:bCs/>
          <w:color w:val="000000" w:themeColor="text1"/>
          <w:sz w:val="32"/>
          <w:szCs w:val="32"/>
          <w:cs/>
        </w:rPr>
        <w:tab/>
      </w:r>
      <w:r w:rsidRPr="004C46BD">
        <w:rPr>
          <w:rFonts w:ascii="TH SarabunPSK" w:hAnsi="TH SarabunPSK" w:cs="TH SarabunPSK"/>
          <w:b/>
          <w:bCs/>
          <w:color w:val="000000" w:themeColor="text1"/>
          <w:sz w:val="32"/>
          <w:szCs w:val="32"/>
        </w:rPr>
        <w:t>5.3</w:t>
      </w:r>
      <w:r w:rsidRPr="004C46BD">
        <w:rPr>
          <w:rFonts w:ascii="TH SarabunPSK" w:hAnsi="TH SarabunPSK" w:cs="TH SarabunPSK"/>
          <w:b/>
          <w:bCs/>
          <w:color w:val="000000" w:themeColor="text1"/>
          <w:sz w:val="32"/>
          <w:szCs w:val="32"/>
        </w:rPr>
        <w:tab/>
      </w:r>
      <w:r w:rsidRPr="004C46BD">
        <w:rPr>
          <w:rFonts w:ascii="TH SarabunPSK" w:hAnsi="TH SarabunPSK" w:cs="TH SarabunPSK" w:hint="cs"/>
          <w:b/>
          <w:bCs/>
          <w:color w:val="000000" w:themeColor="text1"/>
          <w:sz w:val="32"/>
          <w:szCs w:val="32"/>
          <w:cs/>
        </w:rPr>
        <w:t>เครื่องมือที่ใช้ในการวิจัย</w:t>
      </w:r>
    </w:p>
    <w:p w14:paraId="7ABD75CA" w14:textId="322D65E4" w:rsidR="00223F97" w:rsidRPr="004C46BD" w:rsidRDefault="00B9323D" w:rsidP="001C72BB">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w:t>
      </w:r>
      <w:r w:rsidR="001C72BB">
        <w:rPr>
          <w:rFonts w:ascii="TH SarabunPSK" w:hAnsi="TH SarabunPSK" w:cs="TH SarabunPSK" w:hint="cs"/>
          <w:color w:val="000000" w:themeColor="text1"/>
          <w:sz w:val="32"/>
          <w:szCs w:val="32"/>
          <w:cs/>
        </w:rPr>
        <w:t xml:space="preserve"> </w:t>
      </w:r>
      <w:r w:rsidR="001C72BB">
        <w:rPr>
          <w:rFonts w:ascii="TH SarabunPSK" w:hAnsi="TH SarabunPSK" w:cs="TH SarabunPSK"/>
          <w:color w:val="000000" w:themeColor="text1"/>
          <w:sz w:val="32"/>
          <w:szCs w:val="32"/>
          <w:cs/>
        </w:rPr>
        <w:tab/>
      </w:r>
      <w:r w:rsidR="001C72BB">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 xml:space="preserve">มี </w:t>
      </w:r>
      <w:r w:rsidRPr="004C46BD">
        <w:rPr>
          <w:rFonts w:ascii="TH SarabunPSK" w:hAnsi="TH SarabunPSK" w:cs="TH SarabunPSK"/>
          <w:color w:val="000000" w:themeColor="text1"/>
          <w:sz w:val="32"/>
          <w:szCs w:val="32"/>
        </w:rPr>
        <w:t>6</w:t>
      </w:r>
      <w:r w:rsidRPr="004C46BD">
        <w:rPr>
          <w:rFonts w:ascii="TH SarabunPSK" w:hAnsi="TH SarabunPSK" w:cs="TH SarabunPSK"/>
          <w:color w:val="000000" w:themeColor="text1"/>
          <w:sz w:val="32"/>
          <w:szCs w:val="32"/>
          <w:cs/>
        </w:rPr>
        <w:t xml:space="preserve"> ฉบับ </w:t>
      </w:r>
      <w:r w:rsidR="00AC1D28" w:rsidRPr="004C46BD">
        <w:rPr>
          <w:rFonts w:ascii="TH SarabunPSK" w:hAnsi="TH SarabunPSK" w:cs="TH SarabunPSK" w:hint="cs"/>
          <w:color w:val="000000" w:themeColor="text1"/>
          <w:sz w:val="32"/>
          <w:szCs w:val="32"/>
          <w:cs/>
        </w:rPr>
        <w:t xml:space="preserve">ได้แก่ </w:t>
      </w:r>
      <w:r w:rsidR="00AC1D28" w:rsidRPr="004C46BD">
        <w:rPr>
          <w:rFonts w:ascii="TH SarabunPSK" w:hAnsi="TH SarabunPSK" w:cs="TH SarabunPSK"/>
          <w:color w:val="000000" w:themeColor="text1"/>
          <w:sz w:val="32"/>
          <w:szCs w:val="32"/>
        </w:rPr>
        <w:t>1)</w:t>
      </w:r>
      <w:r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แบบสัมภาษณ์</w:t>
      </w:r>
      <w:r w:rsidR="00AC1D28"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แบบตรวจสอบความคิดเห็นของผู้ทรงคุณวุฒิ</w:t>
      </w:r>
      <w:r w:rsidR="00AC1D28"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3)</w:t>
      </w:r>
      <w:r w:rsidR="001C72BB">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แบบ</w:t>
      </w:r>
      <w:r w:rsidR="001C72BB">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สอบถามการประเมินความเหมาะสมและความเป็นไปได้ของรูปแบบ</w:t>
      </w:r>
      <w:r w:rsidR="00AC1D28"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 xml:space="preserve">4) </w:t>
      </w:r>
      <w:r w:rsidRPr="004C46BD">
        <w:rPr>
          <w:rFonts w:ascii="TH SarabunPSK" w:hAnsi="TH SarabunPSK" w:cs="TH SarabunPSK"/>
          <w:color w:val="000000" w:themeColor="text1"/>
          <w:sz w:val="32"/>
          <w:szCs w:val="32"/>
          <w:cs/>
        </w:rPr>
        <w:t>แบบสอบถามการประเมิน</w:t>
      </w:r>
      <w:r w:rsidR="001C72BB">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ความเหมาะสมของคู่มือ</w:t>
      </w:r>
      <w:r w:rsidR="00AC1D28"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rPr>
        <w:t xml:space="preserve">5) </w:t>
      </w:r>
      <w:r w:rsidRPr="004C46BD">
        <w:rPr>
          <w:rFonts w:ascii="TH SarabunPSK" w:hAnsi="TH SarabunPSK" w:cs="TH SarabunPSK"/>
          <w:color w:val="000000" w:themeColor="text1"/>
          <w:sz w:val="32"/>
          <w:szCs w:val="32"/>
          <w:cs/>
        </w:rPr>
        <w:t xml:space="preserve">แบบวัดประสิทธิผลการจัดการศึกษาในศตวรรษที่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w:t>
      </w:r>
      <w:r w:rsidRPr="004C46BD">
        <w:rPr>
          <w:rFonts w:ascii="TH SarabunPSK" w:hAnsi="TH SarabunPSK" w:cs="TH SarabunPSK"/>
          <w:color w:val="000000" w:themeColor="text1"/>
          <w:sz w:val="32"/>
          <w:szCs w:val="32"/>
        </w:rPr>
        <w:t xml:space="preserve">6) </w:t>
      </w:r>
      <w:r w:rsidRPr="004C46BD">
        <w:rPr>
          <w:rFonts w:ascii="TH SarabunPSK" w:hAnsi="TH SarabunPSK" w:cs="TH SarabunPSK"/>
          <w:color w:val="000000" w:themeColor="text1"/>
          <w:sz w:val="32"/>
          <w:szCs w:val="32"/>
          <w:cs/>
        </w:rPr>
        <w:t xml:space="preserve">แบบประเมินความพึงพอใจต่อการใช้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p>
    <w:p w14:paraId="0F2846BD" w14:textId="5F4E6FC6" w:rsidR="00826722" w:rsidRPr="004C46BD" w:rsidRDefault="00826722" w:rsidP="00826722">
      <w:pPr>
        <w:tabs>
          <w:tab w:val="left" w:pos="426"/>
          <w:tab w:val="left" w:pos="851"/>
        </w:tabs>
        <w:contextualSpacing/>
        <w:rPr>
          <w:rFonts w:ascii="TH SarabunPSK" w:hAnsi="TH SarabunPSK" w:cs="TH SarabunPSK"/>
          <w:b/>
          <w:bCs/>
          <w:color w:val="000000" w:themeColor="text1"/>
          <w:sz w:val="32"/>
          <w:szCs w:val="32"/>
        </w:rPr>
      </w:pPr>
      <w:r w:rsidRPr="004C46BD">
        <w:rPr>
          <w:rFonts w:ascii="TH SarabunPSK" w:hAnsi="TH SarabunPSK" w:cs="TH SarabunPSK"/>
          <w:b/>
          <w:bCs/>
          <w:color w:val="000000" w:themeColor="text1"/>
          <w:sz w:val="32"/>
          <w:szCs w:val="32"/>
          <w:cs/>
        </w:rPr>
        <w:tab/>
      </w:r>
      <w:r w:rsidRPr="004C46BD">
        <w:rPr>
          <w:rFonts w:ascii="TH SarabunPSK" w:hAnsi="TH SarabunPSK" w:cs="TH SarabunPSK"/>
          <w:b/>
          <w:bCs/>
          <w:color w:val="000000" w:themeColor="text1"/>
          <w:sz w:val="32"/>
          <w:szCs w:val="32"/>
        </w:rPr>
        <w:t>5.4</w:t>
      </w:r>
      <w:r w:rsidRPr="004C46BD">
        <w:rPr>
          <w:rFonts w:ascii="TH SarabunPSK" w:hAnsi="TH SarabunPSK" w:cs="TH SarabunPSK"/>
          <w:b/>
          <w:bCs/>
          <w:color w:val="000000" w:themeColor="text1"/>
          <w:sz w:val="32"/>
          <w:szCs w:val="32"/>
        </w:rPr>
        <w:tab/>
      </w:r>
      <w:r w:rsidR="00F30B81" w:rsidRPr="004C46BD">
        <w:rPr>
          <w:rFonts w:ascii="TH SarabunPSK" w:hAnsi="TH SarabunPSK" w:cs="TH SarabunPSK" w:hint="cs"/>
          <w:b/>
          <w:bCs/>
          <w:color w:val="000000" w:themeColor="text1"/>
          <w:sz w:val="32"/>
          <w:szCs w:val="32"/>
          <w:cs/>
        </w:rPr>
        <w:t>การเก็บรวบรวมข้อมูล</w:t>
      </w:r>
    </w:p>
    <w:p w14:paraId="1B80DD0C" w14:textId="46B3D7DE" w:rsidR="000D57AB" w:rsidRPr="004C46BD" w:rsidRDefault="007A772C" w:rsidP="00826722">
      <w:pPr>
        <w:tabs>
          <w:tab w:val="left" w:pos="426"/>
          <w:tab w:val="left" w:pos="851"/>
        </w:tabs>
        <w:contextualSpacing/>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ab/>
        <w:t xml:space="preserve">ผู้วิจัยดำเนินการการเก็บรวบรวมข้อมูลการวิจัย </w:t>
      </w:r>
      <w:r w:rsidRPr="004C46BD">
        <w:rPr>
          <w:rFonts w:ascii="TH SarabunPSK" w:hAnsi="TH SarabunPSK" w:cs="TH SarabunPSK" w:hint="cs"/>
          <w:color w:val="000000" w:themeColor="text1"/>
          <w:sz w:val="32"/>
          <w:szCs w:val="32"/>
          <w:cs/>
        </w:rPr>
        <w:t>โดย</w:t>
      </w:r>
      <w:r w:rsidRPr="004C46BD">
        <w:rPr>
          <w:rFonts w:ascii="TH SarabunPSK" w:hAnsi="TH SarabunPSK" w:cs="TH SarabunPSK"/>
          <w:color w:val="000000" w:themeColor="text1"/>
          <w:sz w:val="32"/>
          <w:szCs w:val="32"/>
          <w:cs/>
        </w:rPr>
        <w:t xml:space="preserve">ขอความร่วมมือในการเก็บข้อมูลด้วยตนเองกับกลุ่มผู้ให้ข้อมูล </w:t>
      </w:r>
      <w:r w:rsidRPr="004C46BD">
        <w:rPr>
          <w:rFonts w:ascii="TH SarabunPSK" w:hAnsi="TH SarabunPSK" w:cs="TH SarabunPSK" w:hint="cs"/>
          <w:color w:val="000000" w:themeColor="text1"/>
          <w:sz w:val="32"/>
          <w:szCs w:val="32"/>
          <w:cs/>
        </w:rPr>
        <w:t xml:space="preserve">ทั้ง </w:t>
      </w:r>
      <w:r w:rsidRPr="004C46BD">
        <w:rPr>
          <w:rFonts w:ascii="TH SarabunPSK" w:hAnsi="TH SarabunPSK" w:cs="TH SarabunPSK"/>
          <w:color w:val="000000" w:themeColor="text1"/>
          <w:sz w:val="32"/>
          <w:szCs w:val="32"/>
        </w:rPr>
        <w:t>4</w:t>
      </w:r>
      <w:r w:rsidRPr="004C46BD">
        <w:rPr>
          <w:rFonts w:ascii="TH SarabunPSK" w:hAnsi="TH SarabunPSK" w:cs="TH SarabunPSK" w:hint="cs"/>
          <w:color w:val="000000" w:themeColor="text1"/>
          <w:sz w:val="32"/>
          <w:szCs w:val="32"/>
          <w:cs/>
        </w:rPr>
        <w:t xml:space="preserve"> กลุ่ม</w:t>
      </w:r>
      <w:r w:rsidRPr="004C46BD">
        <w:rPr>
          <w:rFonts w:ascii="TH SarabunPSK" w:hAnsi="TH SarabunPSK" w:cs="TH SarabunPSK"/>
          <w:color w:val="000000" w:themeColor="text1"/>
          <w:sz w:val="32"/>
          <w:szCs w:val="32"/>
          <w:cs/>
        </w:rPr>
        <w:t xml:space="preserve"> โดยใช้วันและเวลาต่างกัน </w:t>
      </w:r>
    </w:p>
    <w:p w14:paraId="517D957B" w14:textId="5AB14365" w:rsidR="00F30B81" w:rsidRPr="004C46BD" w:rsidRDefault="00F30B81" w:rsidP="00826722">
      <w:pPr>
        <w:tabs>
          <w:tab w:val="left" w:pos="426"/>
          <w:tab w:val="left" w:pos="851"/>
        </w:tabs>
        <w:contextualSpacing/>
        <w:rPr>
          <w:rFonts w:ascii="TH SarabunPSK" w:hAnsi="TH SarabunPSK" w:cs="TH SarabunPSK"/>
          <w:b/>
          <w:bCs/>
          <w:color w:val="000000" w:themeColor="text1"/>
          <w:sz w:val="32"/>
          <w:szCs w:val="32"/>
        </w:rPr>
      </w:pPr>
      <w:r w:rsidRPr="004C46BD">
        <w:rPr>
          <w:rFonts w:ascii="TH SarabunPSK" w:hAnsi="TH SarabunPSK" w:cs="TH SarabunPSK"/>
          <w:b/>
          <w:bCs/>
          <w:color w:val="000000" w:themeColor="text1"/>
          <w:sz w:val="32"/>
          <w:szCs w:val="32"/>
          <w:cs/>
        </w:rPr>
        <w:tab/>
      </w:r>
      <w:r w:rsidRPr="004C46BD">
        <w:rPr>
          <w:rFonts w:ascii="TH SarabunPSK" w:hAnsi="TH SarabunPSK" w:cs="TH SarabunPSK"/>
          <w:b/>
          <w:bCs/>
          <w:color w:val="000000" w:themeColor="text1"/>
          <w:sz w:val="32"/>
          <w:szCs w:val="32"/>
        </w:rPr>
        <w:t>5.5</w:t>
      </w:r>
      <w:r w:rsidRPr="004C46BD">
        <w:rPr>
          <w:rFonts w:ascii="TH SarabunPSK" w:hAnsi="TH SarabunPSK" w:cs="TH SarabunPSK"/>
          <w:b/>
          <w:bCs/>
          <w:color w:val="000000" w:themeColor="text1"/>
          <w:sz w:val="32"/>
          <w:szCs w:val="32"/>
        </w:rPr>
        <w:tab/>
      </w:r>
      <w:r w:rsidRPr="004C46BD">
        <w:rPr>
          <w:rFonts w:ascii="TH SarabunPSK" w:hAnsi="TH SarabunPSK" w:cs="TH SarabunPSK" w:hint="cs"/>
          <w:b/>
          <w:bCs/>
          <w:color w:val="000000" w:themeColor="text1"/>
          <w:sz w:val="32"/>
          <w:szCs w:val="32"/>
          <w:cs/>
        </w:rPr>
        <w:t>การวิเคราะห์ข้อมูล</w:t>
      </w:r>
    </w:p>
    <w:p w14:paraId="1D1741F7" w14:textId="1D903CCB" w:rsidR="008534BF" w:rsidRPr="004C46BD" w:rsidRDefault="00420047" w:rsidP="00826722">
      <w:pPr>
        <w:tabs>
          <w:tab w:val="left" w:pos="426"/>
          <w:tab w:val="left" w:pos="851"/>
        </w:tabs>
        <w:contextualSpacing/>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cs/>
        </w:rPr>
        <w:tab/>
        <w:t>วิเคราะห์ข้อมูลโดยการวิเคราะห์เนื้อหา (</w:t>
      </w:r>
      <w:r w:rsidRPr="004C46BD">
        <w:rPr>
          <w:rFonts w:ascii="TH SarabunPSK" w:hAnsi="TH SarabunPSK" w:cs="TH SarabunPSK"/>
          <w:color w:val="000000" w:themeColor="text1"/>
          <w:sz w:val="32"/>
          <w:szCs w:val="32"/>
        </w:rPr>
        <w:t>Content Analysis)</w:t>
      </w:r>
      <w:r w:rsidRPr="004C46BD">
        <w:rPr>
          <w:rFonts w:ascii="TH SarabunPSK" w:hAnsi="TH SarabunPSK" w:cs="TH SarabunPSK" w:hint="cs"/>
          <w:color w:val="000000" w:themeColor="text1"/>
          <w:sz w:val="32"/>
          <w:szCs w:val="32"/>
          <w:cs/>
        </w:rPr>
        <w:t xml:space="preserve"> และ</w:t>
      </w:r>
      <w:r w:rsidR="007A772C" w:rsidRPr="004C46BD">
        <w:rPr>
          <w:rFonts w:ascii="TH SarabunPSK" w:hAnsi="TH SarabunPSK" w:cs="TH SarabunPSK"/>
          <w:color w:val="000000" w:themeColor="text1"/>
          <w:sz w:val="32"/>
          <w:szCs w:val="32"/>
          <w:cs/>
        </w:rPr>
        <w:t>วิเคราะห์ข้อมูลด้วยการหาค่าเฉลี่ย</w:t>
      </w:r>
      <w:r w:rsidR="007A772C" w:rsidRPr="004C46BD">
        <w:rPr>
          <w:rFonts w:ascii="TH SarabunPSK" w:hAnsi="TH SarabunPSK" w:cs="TH SarabunPSK"/>
          <w:color w:val="000000" w:themeColor="text1"/>
          <w:sz w:val="32"/>
          <w:szCs w:val="32"/>
        </w:rPr>
        <w:t> </w:t>
      </w:r>
      <w:r w:rsidR="007A772C" w:rsidRPr="004C46BD">
        <w:rPr>
          <w:rFonts w:ascii="TH SarabunPSK" w:hAnsi="TH SarabunPSK" w:cs="TH SarabunPSK"/>
          <w:color w:val="000000" w:themeColor="text1"/>
          <w:sz w:val="32"/>
          <w:szCs w:val="32"/>
          <w:cs/>
        </w:rPr>
        <w:t>(</w:t>
      </w:r>
      <w:r w:rsidR="007A772C" w:rsidRPr="004C46BD">
        <w:rPr>
          <w:rFonts w:ascii="TH SarabunPSK" w:hAnsi="TH SarabunPSK" w:cs="TH SarabunPSK"/>
          <w:color w:val="000000" w:themeColor="text1"/>
          <w:sz w:val="32"/>
          <w:szCs w:val="32"/>
        </w:rPr>
        <w:t>Mean:</w:t>
      </w:r>
      <w:r w:rsidR="007A772C" w:rsidRPr="004C46BD">
        <w:rPr>
          <w:rFonts w:ascii="TH SarabunPSK" w:hAnsi="TH SarabunPSK" w:cs="TH SarabunPSK"/>
          <w:color w:val="000000" w:themeColor="text1"/>
          <w:position w:val="-4"/>
        </w:rPr>
        <w:object w:dxaOrig="279" w:dyaOrig="320" w14:anchorId="5A94B046">
          <v:shape id="_x0000_i1027" type="#_x0000_t75" style="width:13.65pt;height:13.65pt" o:ole="" fillcolor="window">
            <v:imagedata r:id="rId9" o:title=""/>
          </v:shape>
          <o:OLEObject Type="Embed" ProgID="Equation.3" ShapeID="_x0000_i1027" DrawAspect="Content" ObjectID="_1705343147" r:id="rId10"/>
        </w:object>
      </w:r>
      <w:r w:rsidR="007A772C" w:rsidRPr="004C46BD">
        <w:rPr>
          <w:rFonts w:ascii="TH SarabunPSK" w:hAnsi="TH SarabunPSK" w:cs="TH SarabunPSK"/>
          <w:color w:val="000000" w:themeColor="text1"/>
          <w:sz w:val="32"/>
          <w:szCs w:val="32"/>
        </w:rPr>
        <w:t>) </w:t>
      </w:r>
      <w:r w:rsidR="007A772C" w:rsidRPr="004C46BD">
        <w:rPr>
          <w:rFonts w:ascii="TH SarabunPSK" w:hAnsi="TH SarabunPSK" w:cs="TH SarabunPSK"/>
          <w:color w:val="000000" w:themeColor="text1"/>
          <w:sz w:val="32"/>
          <w:szCs w:val="32"/>
          <w:cs/>
        </w:rPr>
        <w:t>และมีค่าเบี่ยงเบนมาตรฐาน</w:t>
      </w:r>
      <w:r w:rsidR="007A772C" w:rsidRPr="004C46BD">
        <w:rPr>
          <w:rFonts w:ascii="TH SarabunPSK" w:hAnsi="TH SarabunPSK" w:cs="TH SarabunPSK"/>
          <w:color w:val="000000" w:themeColor="text1"/>
          <w:sz w:val="32"/>
          <w:szCs w:val="32"/>
        </w:rPr>
        <w:t> </w:t>
      </w:r>
      <w:r w:rsidR="007A772C" w:rsidRPr="004C46BD">
        <w:rPr>
          <w:rFonts w:ascii="TH SarabunPSK" w:hAnsi="TH SarabunPSK" w:cs="TH SarabunPSK"/>
          <w:color w:val="000000" w:themeColor="text1"/>
          <w:sz w:val="32"/>
          <w:szCs w:val="32"/>
          <w:cs/>
        </w:rPr>
        <w:t>(</w:t>
      </w:r>
      <w:r w:rsidR="007A772C" w:rsidRPr="004C46BD">
        <w:rPr>
          <w:rFonts w:ascii="TH SarabunPSK" w:hAnsi="TH SarabunPSK" w:cs="TH SarabunPSK"/>
          <w:color w:val="000000" w:themeColor="text1"/>
          <w:sz w:val="32"/>
          <w:szCs w:val="32"/>
        </w:rPr>
        <w:t>Standard deviation</w:t>
      </w:r>
      <w:r w:rsidR="007A772C" w:rsidRPr="004C46BD">
        <w:rPr>
          <w:rFonts w:ascii="TH SarabunPSK" w:hAnsi="TH SarabunPSK" w:cs="TH SarabunPSK" w:hint="cs"/>
          <w:color w:val="000000" w:themeColor="text1"/>
          <w:sz w:val="32"/>
          <w:szCs w:val="32"/>
          <w:cs/>
        </w:rPr>
        <w:t xml:space="preserve"> </w:t>
      </w:r>
      <w:r w:rsidR="007A772C" w:rsidRPr="004C46BD">
        <w:rPr>
          <w:rFonts w:ascii="TH SarabunPSK" w:hAnsi="TH SarabunPSK" w:cs="TH SarabunPSK"/>
          <w:color w:val="000000" w:themeColor="text1"/>
          <w:sz w:val="32"/>
          <w:szCs w:val="32"/>
        </w:rPr>
        <w:t>:</w:t>
      </w:r>
      <w:r w:rsidR="007A772C" w:rsidRPr="004C46BD">
        <w:rPr>
          <w:rFonts w:ascii="TH SarabunPSK" w:hAnsi="TH SarabunPSK" w:cs="TH SarabunPSK" w:hint="cs"/>
          <w:color w:val="000000" w:themeColor="text1"/>
          <w:sz w:val="32"/>
          <w:szCs w:val="32"/>
          <w:cs/>
        </w:rPr>
        <w:t xml:space="preserve"> </w:t>
      </w:r>
      <w:r w:rsidR="007A772C" w:rsidRPr="004C46BD">
        <w:rPr>
          <w:rFonts w:ascii="TH SarabunPSK" w:hAnsi="TH SarabunPSK" w:cs="TH SarabunPSK"/>
          <w:color w:val="000000" w:themeColor="text1"/>
          <w:sz w:val="32"/>
          <w:szCs w:val="32"/>
        </w:rPr>
        <w:t>S.D.) </w:t>
      </w:r>
    </w:p>
    <w:p w14:paraId="4178EB4C" w14:textId="56E79B40" w:rsidR="002530C1" w:rsidRPr="004C46BD" w:rsidRDefault="002530C1" w:rsidP="00826722">
      <w:pPr>
        <w:tabs>
          <w:tab w:val="left" w:pos="426"/>
          <w:tab w:val="left" w:pos="851"/>
        </w:tabs>
        <w:contextualSpacing/>
        <w:rPr>
          <w:rFonts w:ascii="TH SarabunPSK" w:hAnsi="TH SarabunPSK" w:cs="TH SarabunPSK"/>
          <w:color w:val="000000" w:themeColor="text1"/>
          <w:sz w:val="32"/>
          <w:szCs w:val="32"/>
        </w:rPr>
      </w:pPr>
    </w:p>
    <w:p w14:paraId="0E3BBB86" w14:textId="77777777" w:rsidR="002530C1" w:rsidRPr="004C46BD" w:rsidRDefault="002530C1" w:rsidP="00826722">
      <w:pPr>
        <w:tabs>
          <w:tab w:val="left" w:pos="426"/>
          <w:tab w:val="left" w:pos="851"/>
        </w:tabs>
        <w:contextualSpacing/>
        <w:rPr>
          <w:rFonts w:ascii="TH SarabunPSK" w:hAnsi="TH SarabunPSK" w:cs="TH SarabunPSK" w:hint="cs"/>
          <w:color w:val="000000" w:themeColor="text1"/>
          <w:sz w:val="32"/>
          <w:szCs w:val="32"/>
        </w:rPr>
      </w:pPr>
    </w:p>
    <w:p w14:paraId="030C66B1" w14:textId="2FA29430" w:rsidR="00F30B81" w:rsidRPr="004C46BD" w:rsidRDefault="00F30B81" w:rsidP="00826722">
      <w:pPr>
        <w:tabs>
          <w:tab w:val="left" w:pos="426"/>
          <w:tab w:val="left" w:pos="851"/>
        </w:tabs>
        <w:contextualSpacing/>
        <w:rPr>
          <w:rFonts w:ascii="TH SarabunPSK" w:hAnsi="TH SarabunPSK" w:cs="TH SarabunPSK"/>
          <w:b/>
          <w:bCs/>
          <w:color w:val="000000" w:themeColor="text1"/>
          <w:sz w:val="32"/>
          <w:szCs w:val="32"/>
        </w:rPr>
      </w:pPr>
      <w:r w:rsidRPr="004C46BD">
        <w:rPr>
          <w:rFonts w:ascii="TH SarabunPSK" w:hAnsi="TH SarabunPSK" w:cs="TH SarabunPSK"/>
          <w:b/>
          <w:bCs/>
          <w:color w:val="000000" w:themeColor="text1"/>
          <w:sz w:val="32"/>
          <w:szCs w:val="32"/>
          <w:cs/>
        </w:rPr>
        <w:lastRenderedPageBreak/>
        <w:tab/>
      </w:r>
      <w:r w:rsidRPr="004C46BD">
        <w:rPr>
          <w:rFonts w:ascii="TH SarabunPSK" w:hAnsi="TH SarabunPSK" w:cs="TH SarabunPSK"/>
          <w:b/>
          <w:bCs/>
          <w:color w:val="000000" w:themeColor="text1"/>
          <w:sz w:val="32"/>
          <w:szCs w:val="32"/>
        </w:rPr>
        <w:t>5.6</w:t>
      </w:r>
      <w:r w:rsidRPr="004C46BD">
        <w:rPr>
          <w:rFonts w:ascii="TH SarabunPSK" w:hAnsi="TH SarabunPSK" w:cs="TH SarabunPSK"/>
          <w:b/>
          <w:bCs/>
          <w:color w:val="000000" w:themeColor="text1"/>
          <w:sz w:val="32"/>
          <w:szCs w:val="32"/>
        </w:rPr>
        <w:tab/>
      </w:r>
      <w:r w:rsidRPr="004C46BD">
        <w:rPr>
          <w:rFonts w:ascii="TH SarabunPSK" w:hAnsi="TH SarabunPSK" w:cs="TH SarabunPSK" w:hint="cs"/>
          <w:b/>
          <w:bCs/>
          <w:color w:val="000000" w:themeColor="text1"/>
          <w:sz w:val="32"/>
          <w:szCs w:val="32"/>
          <w:cs/>
        </w:rPr>
        <w:t>สถิติที่ใช้ในการวิเคราะห์ข้อมูล</w:t>
      </w:r>
    </w:p>
    <w:p w14:paraId="7173142E" w14:textId="477175C8" w:rsidR="00671EC5" w:rsidRPr="004C46BD" w:rsidRDefault="00671EC5" w:rsidP="00223F97">
      <w:pPr>
        <w:tabs>
          <w:tab w:val="left" w:pos="426"/>
        </w:tabs>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t xml:space="preserve">ผู้วิจัยจำแนกสถิติที่ใช้ในการวิเคราะห์ข้อมูล </w:t>
      </w:r>
      <w:r w:rsidR="00223F97" w:rsidRPr="004C46BD">
        <w:rPr>
          <w:rFonts w:ascii="TH SarabunPSK" w:hAnsi="TH SarabunPSK" w:cs="TH SarabunPSK" w:hint="cs"/>
          <w:color w:val="000000" w:themeColor="text1"/>
          <w:sz w:val="32"/>
          <w:szCs w:val="32"/>
          <w:cs/>
        </w:rPr>
        <w:t xml:space="preserve"> ได้แก่ </w:t>
      </w:r>
      <w:r w:rsidRPr="004C46BD">
        <w:rPr>
          <w:rFonts w:ascii="TH SarabunPSK" w:hAnsi="TH SarabunPSK" w:cs="TH SarabunPSK"/>
          <w:color w:val="000000" w:themeColor="text1"/>
          <w:sz w:val="32"/>
          <w:szCs w:val="32"/>
          <w:cs/>
        </w:rPr>
        <w:t>สถิติที่ใช้ในการหาคุณภาพของเครื่องมือ</w:t>
      </w:r>
      <w:r w:rsidR="00903D6E" w:rsidRPr="004C46BD">
        <w:rPr>
          <w:rFonts w:ascii="TH SarabunPSK" w:hAnsi="TH SarabunPSK" w:cs="TH SarabunPSK"/>
          <w:color w:val="000000" w:themeColor="text1"/>
          <w:sz w:val="32"/>
          <w:szCs w:val="32"/>
        </w:rPr>
        <w:t xml:space="preserve"> </w:t>
      </w:r>
      <w:r w:rsidR="00903D6E" w:rsidRPr="004C46BD">
        <w:rPr>
          <w:rFonts w:ascii="TH SarabunPSK" w:hAnsi="TH SarabunPSK" w:cs="TH SarabunPSK" w:hint="cs"/>
          <w:color w:val="000000" w:themeColor="text1"/>
          <w:sz w:val="32"/>
          <w:szCs w:val="32"/>
          <w:cs/>
        </w:rPr>
        <w:t xml:space="preserve">ได้แก่ </w:t>
      </w:r>
      <w:r w:rsidRPr="004C46BD">
        <w:rPr>
          <w:rFonts w:ascii="TH SarabunPSK" w:hAnsi="TH SarabunPSK" w:cs="TH SarabunPSK"/>
          <w:color w:val="000000" w:themeColor="text1"/>
          <w:sz w:val="32"/>
          <w:szCs w:val="32"/>
          <w:cs/>
        </w:rPr>
        <w:t>ความสอดคล้อง (</w:t>
      </w:r>
      <w:r w:rsidRPr="004C46BD">
        <w:rPr>
          <w:rFonts w:ascii="TH SarabunPSK" w:hAnsi="TH SarabunPSK" w:cs="TH SarabunPSK"/>
          <w:color w:val="000000" w:themeColor="text1"/>
          <w:sz w:val="32"/>
          <w:szCs w:val="32"/>
        </w:rPr>
        <w:t xml:space="preserve">IOC) </w:t>
      </w:r>
      <w:r w:rsidRPr="004C46BD">
        <w:rPr>
          <w:rFonts w:ascii="TH SarabunPSK" w:hAnsi="TH SarabunPSK" w:cs="TH SarabunPSK"/>
          <w:color w:val="000000" w:themeColor="text1"/>
          <w:sz w:val="32"/>
          <w:szCs w:val="32"/>
          <w:cs/>
        </w:rPr>
        <w:t>ของข้อคำถามและรายการของแบบสัมภาษณ์ แบบตรวจสอบความคิดเห็นของผู้ทรงคุณวุฒิต่อร่าง</w:t>
      </w:r>
      <w:r w:rsidRPr="004C46BD">
        <w:rPr>
          <w:rFonts w:ascii="TH SarabunPSK" w:hAnsi="TH SarabunPSK" w:cs="TH SarabunPSK" w:hint="cs"/>
          <w:color w:val="000000" w:themeColor="text1"/>
          <w:sz w:val="32"/>
          <w:szCs w:val="32"/>
          <w:cs/>
        </w:rPr>
        <w:t>รูปแบบ</w:t>
      </w:r>
      <w:r w:rsidRPr="004C46BD">
        <w:rPr>
          <w:rFonts w:ascii="TH SarabunPSK" w:hAnsi="TH SarabunPSK" w:cs="TH SarabunPSK"/>
          <w:color w:val="000000" w:themeColor="text1"/>
          <w:sz w:val="32"/>
          <w:szCs w:val="32"/>
          <w:cs/>
        </w:rPr>
        <w:t xml:space="preserve"> แบบสอบถาม และแบบประเมินความพึงพอใจ </w:t>
      </w:r>
      <w:r w:rsidR="00903D6E" w:rsidRPr="004C46BD">
        <w:rPr>
          <w:rFonts w:ascii="TH SarabunPSK" w:hAnsi="TH SarabunPSK" w:cs="TH SarabunPSK" w:hint="cs"/>
          <w:color w:val="000000" w:themeColor="text1"/>
          <w:sz w:val="32"/>
          <w:szCs w:val="32"/>
          <w:cs/>
        </w:rPr>
        <w:t>และค่า</w:t>
      </w:r>
      <w:r w:rsidRPr="004C46BD">
        <w:rPr>
          <w:rFonts w:ascii="TH SarabunPSK" w:hAnsi="TH SarabunPSK" w:cs="TH SarabunPSK"/>
          <w:color w:val="000000" w:themeColor="text1"/>
          <w:sz w:val="32"/>
          <w:szCs w:val="32"/>
          <w:cs/>
        </w:rPr>
        <w:t>ความเชื่อมั่น (</w:t>
      </w:r>
      <w:r w:rsidRPr="004C46BD">
        <w:rPr>
          <w:rFonts w:ascii="TH SarabunPSK" w:hAnsi="TH SarabunPSK" w:cs="TH SarabunPSK"/>
          <w:color w:val="000000" w:themeColor="text1"/>
          <w:sz w:val="32"/>
          <w:szCs w:val="32"/>
        </w:rPr>
        <w:t>Reliability)</w:t>
      </w:r>
      <w:r w:rsidRPr="004C46BD">
        <w:rPr>
          <w:rFonts w:ascii="TH SarabunPSK" w:hAnsi="TH SarabunPSK" w:cs="TH SarabunPSK"/>
          <w:color w:val="000000" w:themeColor="text1"/>
          <w:sz w:val="32"/>
          <w:szCs w:val="32"/>
          <w:cs/>
        </w:rPr>
        <w:t>  โดยใช้วิธีหาค่าสัมประสิทธิ์แอลฟา (</w:t>
      </w:r>
      <w:r w:rsidRPr="004C46BD">
        <w:rPr>
          <w:rFonts w:ascii="TH SarabunPSK" w:hAnsi="TH SarabunPSK" w:cs="TH SarabunPSK"/>
          <w:color w:val="000000" w:themeColor="text1"/>
          <w:sz w:val="32"/>
          <w:szCs w:val="32"/>
        </w:rPr>
        <w:t>Alpha-Coefficient)</w:t>
      </w:r>
      <w:r w:rsidRPr="004C46BD">
        <w:rPr>
          <w:rFonts w:ascii="TH SarabunPSK" w:hAnsi="TH SarabunPSK" w:cs="TH SarabunPSK"/>
          <w:color w:val="000000" w:themeColor="text1"/>
          <w:sz w:val="32"/>
          <w:szCs w:val="32"/>
          <w:cs/>
        </w:rPr>
        <w:t> ตามวิธีของ</w:t>
      </w:r>
      <w:proofErr w:type="spellStart"/>
      <w:r w:rsidRPr="004C46BD">
        <w:rPr>
          <w:rFonts w:ascii="TH SarabunPSK" w:hAnsi="TH SarabunPSK" w:cs="TH SarabunPSK"/>
          <w:color w:val="000000" w:themeColor="text1"/>
          <w:sz w:val="32"/>
          <w:szCs w:val="32"/>
          <w:cs/>
        </w:rPr>
        <w:t>คร</w:t>
      </w:r>
      <w:proofErr w:type="spellEnd"/>
      <w:r w:rsidRPr="004C46BD">
        <w:rPr>
          <w:rFonts w:ascii="TH SarabunPSK" w:hAnsi="TH SarabunPSK" w:cs="TH SarabunPSK"/>
          <w:color w:val="000000" w:themeColor="text1"/>
          <w:sz w:val="32"/>
          <w:szCs w:val="32"/>
          <w:cs/>
        </w:rPr>
        <w:t>อนบาค </w:t>
      </w:r>
      <w:r w:rsidR="00223F97" w:rsidRPr="004C46BD">
        <w:rPr>
          <w:rFonts w:ascii="TH SarabunPSK" w:hAnsi="TH SarabunPSK" w:cs="TH SarabunPSK" w:hint="cs"/>
          <w:color w:val="000000" w:themeColor="text1"/>
          <w:sz w:val="32"/>
          <w:szCs w:val="32"/>
          <w:cs/>
        </w:rPr>
        <w:t>และ</w:t>
      </w:r>
      <w:r w:rsidRPr="004C46BD">
        <w:rPr>
          <w:rFonts w:ascii="TH SarabunPSK" w:hAnsi="TH SarabunPSK" w:cs="TH SarabunPSK"/>
          <w:color w:val="000000" w:themeColor="text1"/>
          <w:sz w:val="32"/>
          <w:szCs w:val="32"/>
          <w:cs/>
        </w:rPr>
        <w:t>สถิติที่ใช้ในการวิเคราะห์ผลการพิจารณาประเด็นการประเมินโดยใช้ค่าร้อยละ ค่าเฉลี่ย และ ส่วนเบี่ยงเบนมาตรฐาน</w:t>
      </w:r>
    </w:p>
    <w:p w14:paraId="2B67F6CC" w14:textId="7E6C7681" w:rsidR="00F30B81" w:rsidRPr="004C46BD" w:rsidRDefault="00F30B81" w:rsidP="00F30B81">
      <w:pPr>
        <w:tabs>
          <w:tab w:val="left" w:pos="426"/>
        </w:tabs>
        <w:contextualSpacing/>
        <w:rPr>
          <w:rFonts w:ascii="TH SarabunPSK" w:hAnsi="TH SarabunPSK" w:cs="TH SarabunPSK"/>
          <w:b/>
          <w:bCs/>
          <w:color w:val="000000" w:themeColor="text1"/>
          <w:sz w:val="36"/>
          <w:szCs w:val="36"/>
          <w:cs/>
        </w:rPr>
      </w:pPr>
      <w:r w:rsidRPr="004C46BD">
        <w:rPr>
          <w:rFonts w:ascii="TH SarabunPSK" w:hAnsi="TH SarabunPSK" w:cs="TH SarabunPSK"/>
          <w:b/>
          <w:bCs/>
          <w:color w:val="000000" w:themeColor="text1"/>
          <w:sz w:val="36"/>
          <w:szCs w:val="36"/>
        </w:rPr>
        <w:t xml:space="preserve">6.   </w:t>
      </w:r>
      <w:r w:rsidRPr="004C46BD">
        <w:rPr>
          <w:rFonts w:ascii="TH SarabunPSK" w:hAnsi="TH SarabunPSK" w:cs="TH SarabunPSK" w:hint="cs"/>
          <w:b/>
          <w:bCs/>
          <w:color w:val="000000" w:themeColor="text1"/>
          <w:sz w:val="36"/>
          <w:szCs w:val="36"/>
          <w:cs/>
        </w:rPr>
        <w:t>ผลการวิจัย</w:t>
      </w:r>
    </w:p>
    <w:p w14:paraId="3273C886" w14:textId="2F69CC95" w:rsidR="00A01A34" w:rsidRPr="004C46BD" w:rsidRDefault="00A01A34" w:rsidP="00A01A34">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ab/>
        <w:t>6.1</w:t>
      </w:r>
      <w:r w:rsidRPr="004C46BD">
        <w:rPr>
          <w:rFonts w:ascii="TH SarabunPSK" w:hAnsi="TH SarabunPSK" w:cs="TH SarabunPSK"/>
          <w:color w:val="000000" w:themeColor="text1"/>
          <w:sz w:val="32"/>
          <w:szCs w:val="32"/>
          <w:cs/>
        </w:rPr>
        <w:t xml:space="preserve"> ผลการศึกษาสภาพ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ของโรงเรียนบ้านดงมะไฟสามัคคีราษฎร์อุทิศ </w:t>
      </w:r>
      <w:r w:rsidRPr="004C46BD">
        <w:rPr>
          <w:rFonts w:ascii="TH SarabunPSK" w:hAnsi="TH SarabunPSK" w:cs="TH SarabunPSK" w:hint="cs"/>
          <w:color w:val="000000" w:themeColor="text1"/>
          <w:sz w:val="32"/>
          <w:szCs w:val="32"/>
          <w:cs/>
        </w:rPr>
        <w:t xml:space="preserve">คือ </w:t>
      </w:r>
      <w:r w:rsidRPr="004C46BD">
        <w:rPr>
          <w:rFonts w:ascii="TH SarabunPSK" w:hAnsi="TH SarabunPSK" w:cs="TH SarabunPSK"/>
          <w:color w:val="000000" w:themeColor="text1"/>
          <w:sz w:val="32"/>
          <w:szCs w:val="32"/>
          <w:cs/>
        </w:rPr>
        <w:t>ผู้บริหารสถานศึกษาควรมีภาวะผู้นำและเป็นมืออาชีพ และมีความต้องการให้ผู้บริหารสถานศึกษาพัฒนาโครงสร้างและบริบทของโรงเรียนให้เอื้อต่อการจัดการเรียนการสอน พัฒนาคุณภาพของผู้เรียนและครู พัฒนาหลักสูตร กระบวนการเรียนการสอน เพื่อยกระดับผลสัมฤทธิ์ทางการเรียนทั้งระบบ ตั้งแต่ระดับปฐมวัยจนถึงการศึกษาขั้นพื้นฐาน พัฒนาระบบการประกันคุณภาพภายในอย่างต่อเนื่องและเข้มแข็ง อนึ่งความต้องการของผู้มีส่วนได้ส่วนเสียในการส่งเสริมประสิทธิผลการจัดการศึกษาของโรงเรียนต้องการให้มีการยกระดับผลสัมฤทธิ์ทางการเรียนโดยมีความต้องการให้สร้างเครือข่ายความร่วมมือเพื่อพัฒนาคุณภาพผู้เรียนร่วมกัน มีการนิเทศภายในโรงเรียนอย่างต่อเนื่องและพัฒนาคุณภาพของสัญญาณอินเทอร์เน็ตภายในโรงเรียนให้มีประสิทธิภาพและมีความเร็วสูง อีกทั้งขอให้ครอบคลุมทั้งโรงเรียน มีทุกอาคารและ</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ทุกห้องเรียน</w:t>
      </w:r>
    </w:p>
    <w:p w14:paraId="5C82EB9C" w14:textId="204A7314" w:rsidR="001C09C8" w:rsidRPr="004C46BD" w:rsidRDefault="001C09C8" w:rsidP="001C09C8">
      <w:pPr>
        <w:tabs>
          <w:tab w:val="left" w:pos="709"/>
          <w:tab w:val="left" w:pos="993"/>
        </w:tabs>
        <w:jc w:val="thaiDistribute"/>
        <w:rPr>
          <w:rFonts w:ascii="TH SarabunPSK" w:hAnsi="TH SarabunPSK" w:cs="TH SarabunPSK"/>
          <w:color w:val="000000" w:themeColor="text1"/>
          <w:sz w:val="32"/>
          <w:szCs w:val="32"/>
          <w:cs/>
        </w:rPr>
      </w:pPr>
      <w:r w:rsidRPr="004C46BD">
        <w:rPr>
          <w:rFonts w:ascii="TH SarabunPSK" w:hAnsi="TH SarabunPSK" w:cs="TH SarabunPSK"/>
          <w:color w:val="000000" w:themeColor="text1"/>
          <w:sz w:val="32"/>
          <w:szCs w:val="32"/>
          <w:cs/>
        </w:rPr>
        <w:t xml:space="preserve">     </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rPr>
        <w:t>6.</w:t>
      </w:r>
      <w:r w:rsidRPr="004C46BD">
        <w:rPr>
          <w:rFonts w:ascii="TH SarabunPSK" w:hAnsi="TH SarabunPSK" w:cs="TH SarabunPSK"/>
          <w:color w:val="000000" w:themeColor="text1"/>
          <w:sz w:val="32"/>
          <w:szCs w:val="32"/>
          <w:cs/>
        </w:rPr>
        <w:t>2</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ผลการพัฒนารูปแบบ</w:t>
      </w:r>
      <w:r w:rsidRPr="004C46BD">
        <w:rPr>
          <w:rFonts w:ascii="TH SarabunPSK" w:hAnsi="TH SarabunPSK" w:cs="TH SarabunPSK"/>
          <w:color w:val="000000" w:themeColor="text1"/>
          <w:sz w:val="32"/>
          <w:szCs w:val="32"/>
          <w:cs/>
        </w:rPr>
        <w:t>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color w:val="000000" w:themeColor="text1"/>
          <w:sz w:val="32"/>
          <w:szCs w:val="32"/>
          <w:cs/>
        </w:rPr>
        <w:t xml:space="preserve"> พบว่า </w:t>
      </w:r>
      <w:r w:rsidRPr="004C46BD">
        <w:rPr>
          <w:rFonts w:ascii="TH SarabunPSK" w:hAnsi="TH SarabunPSK" w:cs="TH SarabunPSK"/>
          <w:color w:val="000000" w:themeColor="text1"/>
          <w:sz w:val="32"/>
          <w:szCs w:val="32"/>
        </w:rPr>
        <w:t>1)</w:t>
      </w:r>
      <w:r w:rsidRPr="004C46BD">
        <w:rPr>
          <w:rFonts w:ascii="TH SarabunPSK" w:hAnsi="TH SarabunPSK" w:cs="TH SarabunPSK" w:hint="cs"/>
          <w:color w:val="000000" w:themeColor="text1"/>
          <w:sz w:val="32"/>
          <w:szCs w:val="32"/>
          <w:cs/>
        </w:rPr>
        <w:t xml:space="preserve"> รูปแบบมี </w:t>
      </w:r>
      <w:r w:rsidRPr="004C46BD">
        <w:rPr>
          <w:rFonts w:ascii="TH SarabunPSK" w:hAnsi="TH SarabunPSK" w:cs="TH SarabunPSK"/>
          <w:color w:val="000000" w:themeColor="text1"/>
          <w:sz w:val="32"/>
          <w:szCs w:val="32"/>
        </w:rPr>
        <w:t>5</w:t>
      </w:r>
      <w:r w:rsidRPr="004C46BD">
        <w:rPr>
          <w:rFonts w:ascii="TH SarabunPSK" w:hAnsi="TH SarabunPSK" w:cs="TH SarabunPSK" w:hint="cs"/>
          <w:color w:val="000000" w:themeColor="text1"/>
          <w:sz w:val="32"/>
          <w:szCs w:val="32"/>
          <w:cs/>
        </w:rPr>
        <w:t xml:space="preserve"> องค์ประกอบ คือ </w:t>
      </w:r>
      <w:r w:rsidRPr="004C46BD">
        <w:rPr>
          <w:rFonts w:ascii="TH SarabunPSK" w:hAnsi="TH SarabunPSK" w:cs="TH SarabunPSK"/>
          <w:color w:val="000000" w:themeColor="text1"/>
          <w:sz w:val="32"/>
          <w:szCs w:val="32"/>
          <w:cs/>
        </w:rPr>
        <w:t xml:space="preserve">องค์ประกอบที่1 ด้านหลักการ องค์ประกอบที่2 ด้านวัตถุประสงค์ องค์ประกอบที่3 ด้านเครือข่ายความร่วมมือ องค์ประกอบที่4 ด้านกระบวนการนิเทศภายใน 6ร </w:t>
      </w:r>
      <w:r w:rsidRPr="004C46BD">
        <w:rPr>
          <w:rFonts w:ascii="TH SarabunPSK" w:hAnsi="TH SarabunPSK" w:cs="TH SarabunPSK" w:hint="cs"/>
          <w:color w:val="000000" w:themeColor="text1"/>
          <w:sz w:val="32"/>
          <w:szCs w:val="32"/>
          <w:cs/>
        </w:rPr>
        <w:t>และ</w:t>
      </w:r>
      <w:r w:rsidRPr="004C46BD">
        <w:rPr>
          <w:rFonts w:ascii="TH SarabunPSK" w:hAnsi="TH SarabunPSK" w:cs="TH SarabunPSK"/>
          <w:color w:val="000000" w:themeColor="text1"/>
          <w:sz w:val="32"/>
          <w:szCs w:val="32"/>
          <w:cs/>
        </w:rPr>
        <w:t>องค์ประกอบที่5 ด้านประสิทธิผลการจัดการศึกษาในวิถีใหม่ วิถีคุณภาพ</w:t>
      </w:r>
      <w:r w:rsidRPr="004C46BD">
        <w:rPr>
          <w:rFonts w:ascii="TH SarabunPSK" w:hAnsi="TH SarabunPSK" w:cs="TH SarabunPSK" w:hint="cs"/>
          <w:color w:val="000000" w:themeColor="text1"/>
          <w:sz w:val="32"/>
          <w:szCs w:val="32"/>
          <w:cs/>
        </w:rPr>
        <w:t xml:space="preserve"> </w:t>
      </w:r>
    </w:p>
    <w:p w14:paraId="2595A786" w14:textId="28A57CBA" w:rsidR="001C09C8" w:rsidRPr="004C46BD" w:rsidRDefault="001C09C8" w:rsidP="001C09C8">
      <w:pPr>
        <w:tabs>
          <w:tab w:val="left" w:pos="709"/>
          <w:tab w:val="left" w:pos="993"/>
        </w:tabs>
        <w:jc w:val="thaiDistribute"/>
        <w:rPr>
          <w:rFonts w:ascii="TH SarabunPSK" w:hAnsi="TH SarabunPSK" w:cs="TH SarabunPSK"/>
          <w:color w:val="000000" w:themeColor="text1"/>
          <w:sz w:val="32"/>
          <w:szCs w:val="32"/>
        </w:rPr>
      </w:pP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rPr>
        <w:t xml:space="preserve">      6.3 </w:t>
      </w:r>
      <w:r w:rsidRPr="004C46BD">
        <w:rPr>
          <w:rFonts w:ascii="TH SarabunPSK" w:hAnsi="TH SarabunPSK" w:cs="TH SarabunPSK" w:hint="cs"/>
          <w:color w:val="000000" w:themeColor="text1"/>
          <w:sz w:val="32"/>
          <w:szCs w:val="32"/>
          <w:cs/>
        </w:rPr>
        <w:t>ผลการใช้รูปแบบ</w:t>
      </w:r>
      <w:r w:rsidRPr="004C46BD">
        <w:rPr>
          <w:rFonts w:ascii="TH SarabunPSK" w:hAnsi="TH SarabunPSK" w:cs="TH SarabunPSK"/>
          <w:color w:val="000000" w:themeColor="text1"/>
          <w:sz w:val="32"/>
          <w:szCs w:val="32"/>
          <w:cs/>
        </w:rPr>
        <w:t>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color w:val="000000" w:themeColor="text1"/>
          <w:sz w:val="32"/>
          <w:szCs w:val="32"/>
          <w:cs/>
        </w:rPr>
        <w:t xml:space="preserve"> พบว่า </w:t>
      </w:r>
      <w:r w:rsidR="008534BF"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ประสิทธิผล</w:t>
      </w:r>
      <w:r w:rsidR="00BC3322"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การจัดการศึกษาตามรูปแบบ</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โดย</w:t>
      </w:r>
      <w:r w:rsidRPr="004C46BD">
        <w:rPr>
          <w:rFonts w:ascii="TH SarabunPSK" w:hAnsi="TH SarabunPSK" w:cs="TH SarabunPSK"/>
          <w:color w:val="000000" w:themeColor="text1"/>
          <w:sz w:val="32"/>
          <w:szCs w:val="32"/>
          <w:cs/>
        </w:rPr>
        <w:t>ภาพรวมมีประสิทธิผลการจัดการศึกษาอยู่ในระดับมาก</w:t>
      </w:r>
      <w:r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ผลสัมฤทธิ์ทางการเรียนของนักเรียนในสถานศึกษา</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color w:val="000000" w:themeColor="text1"/>
          <w:sz w:val="32"/>
          <w:szCs w:val="32"/>
          <w:cs/>
        </w:rPr>
        <w:t>พบว่า ผล</w:t>
      </w:r>
      <w:r w:rsidRPr="004C46BD">
        <w:rPr>
          <w:rFonts w:ascii="TH SarabunPSK" w:hAnsi="TH SarabunPSK" w:cs="TH SarabunPSK"/>
          <w:color w:val="000000" w:themeColor="text1"/>
          <w:sz w:val="32"/>
          <w:szCs w:val="32"/>
        </w:rPr>
        <w:t xml:space="preserve"> RT NT O-Net </w:t>
      </w:r>
      <w:r w:rsidRPr="004C46BD">
        <w:rPr>
          <w:rFonts w:ascii="TH SarabunPSK" w:hAnsi="TH SarabunPSK" w:cs="TH SarabunPSK" w:hint="cs"/>
          <w:color w:val="000000" w:themeColor="text1"/>
          <w:sz w:val="32"/>
          <w:szCs w:val="32"/>
          <w:cs/>
        </w:rPr>
        <w:t xml:space="preserve">ปีการศึกษา </w:t>
      </w:r>
      <w:r w:rsidRPr="004C46BD">
        <w:rPr>
          <w:rFonts w:ascii="TH SarabunPSK" w:hAnsi="TH SarabunPSK" w:cs="TH SarabunPSK"/>
          <w:color w:val="000000" w:themeColor="text1"/>
          <w:sz w:val="32"/>
          <w:szCs w:val="32"/>
        </w:rPr>
        <w:t xml:space="preserve">2563 </w:t>
      </w:r>
      <w:r w:rsidRPr="004C46BD">
        <w:rPr>
          <w:rFonts w:ascii="TH SarabunPSK" w:hAnsi="TH SarabunPSK" w:cs="TH SarabunPSK"/>
          <w:color w:val="000000" w:themeColor="text1"/>
          <w:sz w:val="32"/>
          <w:szCs w:val="32"/>
          <w:cs/>
        </w:rPr>
        <w:t>มีคะแนนพัฒนาการสูงกว่าคะแนนพัฒนาการระดับ</w:t>
      </w:r>
      <w:r w:rsidRPr="004C46BD">
        <w:rPr>
          <w:rFonts w:ascii="TH SarabunPSK" w:hAnsi="TH SarabunPSK" w:cs="TH SarabunPSK" w:hint="cs"/>
          <w:color w:val="000000" w:themeColor="text1"/>
          <w:sz w:val="32"/>
          <w:szCs w:val="32"/>
          <w:cs/>
        </w:rPr>
        <w:t>ประเทศ</w:t>
      </w:r>
      <w:r w:rsidRPr="004C46BD">
        <w:rPr>
          <w:rFonts w:ascii="TH SarabunPSK" w:hAnsi="TH SarabunPSK" w:cs="TH SarabunPSK"/>
          <w:color w:val="000000" w:themeColor="text1"/>
          <w:sz w:val="32"/>
          <w:szCs w:val="32"/>
        </w:rPr>
        <w:t xml:space="preserve"> </w:t>
      </w:r>
    </w:p>
    <w:p w14:paraId="05BF2914" w14:textId="2495ABEB" w:rsidR="001C09C8" w:rsidRPr="004C46BD" w:rsidRDefault="001C09C8" w:rsidP="00A57D18">
      <w:pPr>
        <w:tabs>
          <w:tab w:val="left" w:pos="709"/>
          <w:tab w:val="left" w:pos="993"/>
        </w:tabs>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 xml:space="preserve">      6.4 </w:t>
      </w:r>
      <w:r w:rsidRPr="004C46BD">
        <w:rPr>
          <w:rFonts w:ascii="TH SarabunPSK" w:hAnsi="TH SarabunPSK" w:cs="TH SarabunPSK"/>
          <w:color w:val="000000" w:themeColor="text1"/>
          <w:sz w:val="32"/>
          <w:szCs w:val="32"/>
          <w:cs/>
        </w:rPr>
        <w:t>ผลการประเมินความพึงพอใจของผู้มีส่วนได้ส่วนเสียที่มีต่อ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color w:val="000000" w:themeColor="text1"/>
          <w:sz w:val="32"/>
          <w:szCs w:val="32"/>
          <w:cs/>
        </w:rPr>
        <w:t xml:space="preserve"> พบว่า โดยภาพรวม</w:t>
      </w:r>
      <w:r w:rsidRPr="004C46BD">
        <w:rPr>
          <w:rFonts w:ascii="TH SarabunPSK" w:hAnsi="TH SarabunPSK" w:cs="TH SarabunPSK"/>
          <w:color w:val="000000" w:themeColor="text1"/>
          <w:sz w:val="32"/>
          <w:szCs w:val="32"/>
          <w:cs/>
        </w:rPr>
        <w:t>อยู่ในระดับมาก</w:t>
      </w:r>
    </w:p>
    <w:p w14:paraId="1CF11E9B" w14:textId="77777777" w:rsidR="002530C1" w:rsidRPr="004C46BD" w:rsidRDefault="002530C1" w:rsidP="00A57D18">
      <w:pPr>
        <w:tabs>
          <w:tab w:val="left" w:pos="709"/>
          <w:tab w:val="left" w:pos="993"/>
        </w:tabs>
        <w:jc w:val="thaiDistribute"/>
        <w:rPr>
          <w:rFonts w:ascii="TH SarabunPSK" w:hAnsi="TH SarabunPSK" w:cs="TH SarabunPSK" w:hint="cs"/>
          <w:b/>
          <w:bCs/>
          <w:color w:val="000000" w:themeColor="text1"/>
          <w:sz w:val="36"/>
          <w:szCs w:val="36"/>
        </w:rPr>
      </w:pPr>
    </w:p>
    <w:p w14:paraId="72715EF0" w14:textId="6FCC2548" w:rsidR="00F30B81" w:rsidRPr="004C46BD" w:rsidRDefault="00F30B81" w:rsidP="00F30B81">
      <w:pPr>
        <w:tabs>
          <w:tab w:val="left" w:pos="426"/>
        </w:tabs>
        <w:contextualSpacing/>
        <w:rPr>
          <w:rFonts w:ascii="TH SarabunPSK" w:hAnsi="TH SarabunPSK" w:cs="TH SarabunPSK"/>
          <w:b/>
          <w:bCs/>
          <w:color w:val="000000" w:themeColor="text1"/>
          <w:sz w:val="36"/>
          <w:szCs w:val="36"/>
          <w:cs/>
        </w:rPr>
      </w:pPr>
      <w:r w:rsidRPr="004C46BD">
        <w:rPr>
          <w:rFonts w:ascii="TH SarabunPSK" w:hAnsi="TH SarabunPSK" w:cs="TH SarabunPSK"/>
          <w:b/>
          <w:bCs/>
          <w:color w:val="000000" w:themeColor="text1"/>
          <w:sz w:val="36"/>
          <w:szCs w:val="36"/>
        </w:rPr>
        <w:lastRenderedPageBreak/>
        <w:t xml:space="preserve">7.   </w:t>
      </w:r>
      <w:r w:rsidRPr="004C46BD">
        <w:rPr>
          <w:rFonts w:ascii="TH SarabunPSK" w:hAnsi="TH SarabunPSK" w:cs="TH SarabunPSK" w:hint="cs"/>
          <w:b/>
          <w:bCs/>
          <w:color w:val="000000" w:themeColor="text1"/>
          <w:sz w:val="36"/>
          <w:szCs w:val="36"/>
          <w:cs/>
        </w:rPr>
        <w:t>อภิปรายผลการวิจัย</w:t>
      </w:r>
    </w:p>
    <w:p w14:paraId="21A70A30" w14:textId="34160885" w:rsidR="00EB2C0F" w:rsidRPr="004C46BD" w:rsidRDefault="00F30B81" w:rsidP="00EB2C0F">
      <w:pPr>
        <w:tabs>
          <w:tab w:val="left" w:pos="426"/>
          <w:tab w:val="left" w:pos="851"/>
        </w:tabs>
        <w:contextualSpacing/>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ab/>
      </w:r>
      <w:r w:rsidR="00EB2C0F" w:rsidRPr="004C46BD">
        <w:rPr>
          <w:rFonts w:ascii="TH SarabunPSK" w:hAnsi="TH SarabunPSK" w:cs="TH SarabunPSK"/>
          <w:color w:val="000000" w:themeColor="text1"/>
          <w:sz w:val="32"/>
          <w:szCs w:val="32"/>
          <w:cs/>
        </w:rPr>
        <w:t xml:space="preserve">ผู้วิจัยอภิปรายผลการวิจัยใน </w:t>
      </w:r>
      <w:r w:rsidR="00EB2C0F" w:rsidRPr="004C46BD">
        <w:rPr>
          <w:rFonts w:ascii="TH SarabunPSK" w:hAnsi="TH SarabunPSK" w:cs="TH SarabunPSK"/>
          <w:color w:val="000000" w:themeColor="text1"/>
          <w:sz w:val="32"/>
          <w:szCs w:val="32"/>
        </w:rPr>
        <w:t>4</w:t>
      </w:r>
      <w:r w:rsidR="00EB2C0F" w:rsidRPr="004C46BD">
        <w:rPr>
          <w:rFonts w:ascii="TH SarabunPSK" w:hAnsi="TH SarabunPSK" w:cs="TH SarabunPSK"/>
          <w:color w:val="000000" w:themeColor="text1"/>
          <w:sz w:val="32"/>
          <w:szCs w:val="32"/>
          <w:cs/>
        </w:rPr>
        <w:t xml:space="preserve"> ประเด็น</w:t>
      </w:r>
      <w:r w:rsidR="007F12B2" w:rsidRPr="004C46BD">
        <w:rPr>
          <w:rFonts w:ascii="TH SarabunPSK" w:hAnsi="TH SarabunPSK" w:cs="TH SarabunPSK" w:hint="cs"/>
          <w:color w:val="000000" w:themeColor="text1"/>
          <w:sz w:val="32"/>
          <w:szCs w:val="32"/>
          <w:cs/>
        </w:rPr>
        <w:t xml:space="preserve"> </w:t>
      </w:r>
      <w:r w:rsidR="00EB2C0F" w:rsidRPr="004C46BD">
        <w:rPr>
          <w:rFonts w:ascii="TH SarabunPSK" w:hAnsi="TH SarabunPSK" w:cs="TH SarabunPSK"/>
          <w:color w:val="000000" w:themeColor="text1"/>
          <w:sz w:val="32"/>
          <w:szCs w:val="32"/>
          <w:cs/>
        </w:rPr>
        <w:t>ดังนี้</w:t>
      </w:r>
    </w:p>
    <w:p w14:paraId="604ED38D" w14:textId="3BC3AB59" w:rsidR="00EB2C0F" w:rsidRPr="004C46BD" w:rsidRDefault="00EB2C0F" w:rsidP="000C1AC5">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ab/>
      </w:r>
      <w:r w:rsidR="000C1AC5" w:rsidRPr="004C46BD">
        <w:rPr>
          <w:rFonts w:ascii="TH SarabunPSK" w:hAnsi="TH SarabunPSK" w:cs="TH SarabunPSK"/>
          <w:color w:val="000000" w:themeColor="text1"/>
          <w:sz w:val="32"/>
          <w:szCs w:val="32"/>
        </w:rPr>
        <w:t>7</w:t>
      </w:r>
      <w:r w:rsidRPr="004C46BD">
        <w:rPr>
          <w:rFonts w:ascii="TH SarabunPSK" w:hAnsi="TH SarabunPSK" w:cs="TH SarabunPSK"/>
          <w:color w:val="000000" w:themeColor="text1"/>
          <w:sz w:val="32"/>
          <w:szCs w:val="32"/>
        </w:rPr>
        <w:t>.1</w:t>
      </w:r>
      <w:r w:rsidRPr="004C46BD">
        <w:rPr>
          <w:rFonts w:ascii="TH SarabunPSK" w:hAnsi="TH SarabunPSK" w:cs="TH SarabunPSK"/>
          <w:color w:val="000000" w:themeColor="text1"/>
          <w:sz w:val="32"/>
          <w:szCs w:val="32"/>
          <w:cs/>
        </w:rPr>
        <w:t xml:space="preserve"> ผลการศึกษาสภาพ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ของโรงเรียนบ้านดงมะไฟสามัคคีราษฎร์อุทิศ </w:t>
      </w:r>
      <w:r w:rsidR="002E7909" w:rsidRPr="004C46BD">
        <w:rPr>
          <w:rFonts w:ascii="TH SarabunPSK" w:hAnsi="TH SarabunPSK" w:cs="TH SarabunPSK" w:hint="cs"/>
          <w:color w:val="000000" w:themeColor="text1"/>
          <w:sz w:val="32"/>
          <w:szCs w:val="32"/>
          <w:cs/>
        </w:rPr>
        <w:t>พบว่า</w:t>
      </w:r>
      <w:r w:rsidRPr="004C46BD">
        <w:rPr>
          <w:rFonts w:ascii="TH SarabunPSK" w:hAnsi="TH SarabunPSK" w:cs="TH SarabunPSK"/>
          <w:color w:val="000000" w:themeColor="text1"/>
          <w:sz w:val="32"/>
          <w:szCs w:val="32"/>
          <w:cs/>
        </w:rPr>
        <w:t xml:space="preserve"> ผู้บริหารสถานศึกษาควรมีภาวะผู้นำและเป็นมืออาชีพ และมีความต้องการให้ผู้บริหารสถานศึกษาพัฒนาโครงสร้างและบริบทของโรงเรียนให้เอื้อต่อการจัดการเรียนการสอน พัฒนาคุณภาพของผู้เรียนและครู พัฒนาหลักสูตร กระบวนการเรียนการสอน เพื่อยกระดับผลสัมฤทธิ์ทางการเรียนทั้งระบบ ตั้งแต่ระดับปฐมวัยจนถึงการศึกษาขั้นพื้นฐาน พัฒนาระบบการประกันคุณภาพภายในอย่างต่อเนื่องและเข้มแข็ง อนึ่งความต้องการของผู้มีส่วนได้ส่วนเสียในการส่งเสริมประสิทธิผลการจัดการศึกษาของโรงเรียนต้องการให้มีการยกระดับผลสัมฤทธิ์ทางการเรียนโดยมีความต้องการให้สร้างเครือข่ายความร่วมมือเพื่อพัฒนาคุณภาพผู้เรียนร่วมกัน มีการนิเทศภายในโรงเรียนอย่างต่อเนื่องและพัฒนาคุณภาพของสัญญาณอินเทอร์เน็ตภายในโรงเรียนให้มีประสิทธิภาพและมีความเร็วสูง อีกทั้งขอให้ครอบคลุมทั้งโรงเรียน มีทุกอาคารและ</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ทุกห้องเรียน ทั้งนี้เป็นเพราะ ครูมีหลายหน้าที่ นโยบายทางการศึกษาของหน่วยงานต้นสังกัดมีความหลากหลายและเปลี่ยนแปลงอย่างรวดเร็ว และการดำเนินการนิเทศภายในโรงเรียนยังไม่เข้มข้นพอ อีกทั้งยังเกิดการแพร่ะระบาดของโรคติดเชื้อไวรัสโค</w:t>
      </w:r>
      <w:proofErr w:type="spellStart"/>
      <w:r w:rsidRPr="004C46BD">
        <w:rPr>
          <w:rFonts w:ascii="TH SarabunPSK" w:hAnsi="TH SarabunPSK" w:cs="TH SarabunPSK"/>
          <w:color w:val="000000" w:themeColor="text1"/>
          <w:sz w:val="32"/>
          <w:szCs w:val="32"/>
          <w:cs/>
        </w:rPr>
        <w:t>โร</w:t>
      </w:r>
      <w:proofErr w:type="spellEnd"/>
      <w:r w:rsidRPr="004C46BD">
        <w:rPr>
          <w:rFonts w:ascii="TH SarabunPSK" w:hAnsi="TH SarabunPSK" w:cs="TH SarabunPSK"/>
          <w:color w:val="000000" w:themeColor="text1"/>
          <w:sz w:val="32"/>
          <w:szCs w:val="32"/>
          <w:cs/>
        </w:rPr>
        <w:t xml:space="preserve">นา </w:t>
      </w:r>
      <w:r w:rsidRPr="004C46BD">
        <w:rPr>
          <w:rFonts w:ascii="TH SarabunPSK" w:hAnsi="TH SarabunPSK" w:cs="TH SarabunPSK"/>
          <w:color w:val="000000" w:themeColor="text1"/>
          <w:sz w:val="32"/>
          <w:szCs w:val="32"/>
        </w:rPr>
        <w:t>2019</w:t>
      </w:r>
      <w:r w:rsidRPr="004C46BD">
        <w:rPr>
          <w:rFonts w:ascii="TH SarabunPSK" w:hAnsi="TH SarabunPSK" w:cs="TH SarabunPSK"/>
          <w:color w:val="000000" w:themeColor="text1"/>
          <w:sz w:val="32"/>
          <w:szCs w:val="32"/>
          <w:cs/>
        </w:rPr>
        <w:t xml:space="preserve"> ทำให้ผลการวิจัยการศึกษาสภาพการบริหาร</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การนิเทศภายในโรงเรียนมีปัญหาที่หลากหลายมิติ สอดคล้องกับงานวิจัยของถาวร เส้งเอียด และคณะ. (มปป) ที่ศึกษาเกี่ยวกับ สภาพ ปัญหา และความต้องการในการพัฒนาตนเองของครูและบุคลากรทาง</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การศึกษา ในจังหวัดราชบุรีและสมุทรสงคราม</w:t>
      </w:r>
      <w:r w:rsidR="002E7909"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พบว่า </w:t>
      </w:r>
      <w:r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สภาพและปัญหาในการพัฒนาตนเองของครูผู้บริหารโรงเรียน และศึกษานิเทศก์มีปัญหาอยู่ในระดับมาก ปัญหาที่พบในการพัฒนาตนเองของครูพบว่าครูมีภาระงานในโรงเรียนมากจนเกินไปจึงไม่มีเวลาในการพัฒนาตนเอง สอดคล้องกับงานวิจัยของ พรรณทิพย์ เกษเจริญคุณ (</w:t>
      </w:r>
      <w:r w:rsidRPr="004C46BD">
        <w:rPr>
          <w:rFonts w:ascii="TH SarabunPSK" w:hAnsi="TH SarabunPSK" w:cs="TH SarabunPSK"/>
          <w:color w:val="000000" w:themeColor="text1"/>
          <w:sz w:val="32"/>
          <w:szCs w:val="32"/>
        </w:rPr>
        <w:t xml:space="preserve">2559, 78) </w:t>
      </w:r>
      <w:r w:rsidRPr="004C46BD">
        <w:rPr>
          <w:rFonts w:ascii="TH SarabunPSK" w:hAnsi="TH SarabunPSK" w:cs="TH SarabunPSK"/>
          <w:color w:val="000000" w:themeColor="text1"/>
          <w:sz w:val="32"/>
          <w:szCs w:val="32"/>
          <w:cs/>
        </w:rPr>
        <w:t>ที่ศึกษา ปัญหาการนิเทศงานวิชาการภายในโรงเรียนของโรงเรียนกลุ่ม</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 xml:space="preserve">บางละมุง </w:t>
      </w:r>
      <w:r w:rsidRPr="004C46BD">
        <w:rPr>
          <w:rFonts w:ascii="TH SarabunPSK" w:hAnsi="TH SarabunPSK" w:cs="TH SarabunPSK"/>
          <w:color w:val="000000" w:themeColor="text1"/>
          <w:sz w:val="32"/>
          <w:szCs w:val="32"/>
        </w:rPr>
        <w:t>3</w:t>
      </w:r>
      <w:r w:rsidRPr="004C46BD">
        <w:rPr>
          <w:rFonts w:ascii="TH SarabunPSK" w:hAnsi="TH SarabunPSK" w:cs="TH SarabunPSK"/>
          <w:color w:val="000000" w:themeColor="text1"/>
          <w:sz w:val="32"/>
          <w:szCs w:val="32"/>
          <w:cs/>
        </w:rPr>
        <w:t xml:space="preserve"> สังกัดสำนักงานเขตพื้นที่การศึกษาประถม ศึกษาชลบุรี เขต </w:t>
      </w:r>
      <w:r w:rsidRPr="004C46BD">
        <w:rPr>
          <w:rFonts w:ascii="TH SarabunPSK" w:hAnsi="TH SarabunPSK" w:cs="TH SarabunPSK"/>
          <w:color w:val="000000" w:themeColor="text1"/>
          <w:sz w:val="32"/>
          <w:szCs w:val="32"/>
        </w:rPr>
        <w:t>3</w:t>
      </w:r>
      <w:r w:rsidRPr="004C46BD">
        <w:rPr>
          <w:rFonts w:ascii="TH SarabunPSK" w:hAnsi="TH SarabunPSK" w:cs="TH SarabunPSK"/>
          <w:color w:val="000000" w:themeColor="text1"/>
          <w:sz w:val="32"/>
          <w:szCs w:val="32"/>
          <w:cs/>
        </w:rPr>
        <w:t xml:space="preserve"> พบว่า ปัญหาการนิเทศงานวิชาการภายใน โดยรวมและรายข้ออยู่ในระดับมาก อีกทั้งยังสอดคล้องกับงานวิจัยของ ชัชวาลย์ สิงหาทอง (</w:t>
      </w:r>
      <w:r w:rsidRPr="004C46BD">
        <w:rPr>
          <w:rFonts w:ascii="TH SarabunPSK" w:hAnsi="TH SarabunPSK" w:cs="TH SarabunPSK"/>
          <w:color w:val="000000" w:themeColor="text1"/>
          <w:sz w:val="32"/>
          <w:szCs w:val="32"/>
        </w:rPr>
        <w:t xml:space="preserve">2561 : </w:t>
      </w:r>
      <w:r w:rsidRPr="004C46BD">
        <w:rPr>
          <w:rFonts w:ascii="TH SarabunPSK" w:hAnsi="TH SarabunPSK" w:cs="TH SarabunPSK"/>
          <w:color w:val="000000" w:themeColor="text1"/>
          <w:sz w:val="32"/>
          <w:szCs w:val="32"/>
          <w:cs/>
        </w:rPr>
        <w:t xml:space="preserve">บทคัดย่อ) ที่ศึกษา รูปแบบเครือข่ายความร่วมมือทางการศึกษาคุณภาพ พบว่า การจัดการศึกษาของไทยนับว่าเป็นประเด็นสำคัญประเด็นหนึ่งที่มีการพัฒนามาอย่างยาวนาน แต่อาจจะขาดความต่อเนื่องในการพัฒนาในบางช่วงเวลา อันเนื่องมาจากมีการปรับเปลี่ยนบทบาททางการเมืองอยู่เป็นระยะๆ ทำให้นโยบายในการพัฒนาคุณภาพการจัดการศึกษาของไทยขาดความ </w:t>
      </w:r>
    </w:p>
    <w:p w14:paraId="37C068A7" w14:textId="4B4CB70A" w:rsidR="00EB2C0F" w:rsidRPr="004C46BD" w:rsidRDefault="00EB2C0F" w:rsidP="00FE4B73">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ab/>
      </w:r>
      <w:r w:rsidR="000C1AC5" w:rsidRPr="004C46BD">
        <w:rPr>
          <w:rFonts w:ascii="TH SarabunPSK" w:hAnsi="TH SarabunPSK" w:cs="TH SarabunPSK"/>
          <w:color w:val="000000" w:themeColor="text1"/>
          <w:sz w:val="32"/>
          <w:szCs w:val="32"/>
        </w:rPr>
        <w:t>7</w:t>
      </w:r>
      <w:r w:rsidRPr="004C46BD">
        <w:rPr>
          <w:rFonts w:ascii="TH SarabunPSK" w:hAnsi="TH SarabunPSK" w:cs="TH SarabunPSK"/>
          <w:color w:val="000000" w:themeColor="text1"/>
          <w:sz w:val="32"/>
          <w:szCs w:val="32"/>
        </w:rPr>
        <w:t>.2</w:t>
      </w:r>
      <w:r w:rsidRPr="004C46BD">
        <w:rPr>
          <w:rFonts w:ascii="TH SarabunPSK" w:hAnsi="TH SarabunPSK" w:cs="TH SarabunPSK"/>
          <w:color w:val="000000" w:themeColor="text1"/>
          <w:sz w:val="32"/>
          <w:szCs w:val="32"/>
          <w:cs/>
        </w:rPr>
        <w:t xml:space="preserve"> ผลการพัฒนา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ของโรงเรียนบ้านดงมะไฟสามัคคีราษฎร์อุทิศ</w:t>
      </w:r>
      <w:r w:rsidR="006C79F8" w:rsidRPr="004C46BD">
        <w:rPr>
          <w:rFonts w:ascii="TH SarabunPSK" w:hAnsi="TH SarabunPSK" w:cs="TH SarabunPSK" w:hint="cs"/>
          <w:color w:val="000000" w:themeColor="text1"/>
          <w:sz w:val="32"/>
          <w:szCs w:val="32"/>
          <w:cs/>
        </w:rPr>
        <w:t xml:space="preserve"> พบว่า </w:t>
      </w:r>
      <w:r w:rsidRPr="004C46BD">
        <w:rPr>
          <w:rFonts w:ascii="TH SarabunPSK" w:hAnsi="TH SarabunPSK" w:cs="TH SarabunPSK"/>
          <w:color w:val="000000" w:themeColor="text1"/>
          <w:sz w:val="32"/>
          <w:szCs w:val="32"/>
          <w:cs/>
        </w:rPr>
        <w:t xml:space="preserve"> </w:t>
      </w:r>
      <w:r w:rsidR="006C79F8" w:rsidRPr="004C46BD">
        <w:rPr>
          <w:rFonts w:ascii="TH SarabunPSK" w:hAnsi="TH SarabunPSK" w:cs="TH SarabunPSK"/>
          <w:color w:val="000000" w:themeColor="text1"/>
          <w:sz w:val="32"/>
          <w:szCs w:val="32"/>
        </w:rPr>
        <w:t>1)</w:t>
      </w:r>
      <w:r w:rsidR="006C79F8" w:rsidRPr="004C46BD">
        <w:rPr>
          <w:rFonts w:ascii="TH SarabunPSK" w:hAnsi="TH SarabunPSK" w:cs="TH SarabunPSK" w:hint="cs"/>
          <w:color w:val="000000" w:themeColor="text1"/>
          <w:sz w:val="32"/>
          <w:szCs w:val="32"/>
          <w:cs/>
        </w:rPr>
        <w:t>องค์</w:t>
      </w:r>
      <w:r w:rsidRPr="004C46BD">
        <w:rPr>
          <w:rFonts w:ascii="TH SarabunPSK" w:hAnsi="TH SarabunPSK" w:cs="TH SarabunPSK"/>
          <w:color w:val="000000" w:themeColor="text1"/>
          <w:sz w:val="32"/>
          <w:szCs w:val="32"/>
          <w:cs/>
        </w:rPr>
        <w:t>ประกอบ</w:t>
      </w:r>
      <w:r w:rsidR="006C79F8" w:rsidRPr="004C46BD">
        <w:rPr>
          <w:rFonts w:ascii="TH SarabunPSK" w:hAnsi="TH SarabunPSK" w:cs="TH SarabunPSK" w:hint="cs"/>
          <w:color w:val="000000" w:themeColor="text1"/>
          <w:sz w:val="32"/>
          <w:szCs w:val="32"/>
          <w:cs/>
        </w:rPr>
        <w:t>ของรูปแบบ มี</w:t>
      </w:r>
      <w:r w:rsidRPr="004C46BD">
        <w:rPr>
          <w:rFonts w:ascii="TH SarabunPSK" w:hAnsi="TH SarabunPSK" w:cs="TH SarabunPSK"/>
          <w:color w:val="000000" w:themeColor="text1"/>
          <w:sz w:val="32"/>
          <w:szCs w:val="32"/>
          <w:cs/>
        </w:rPr>
        <w:t xml:space="preserve">องค์ประกอบที่ </w:t>
      </w:r>
      <w:r w:rsidRPr="004C46BD">
        <w:rPr>
          <w:rFonts w:ascii="TH SarabunPSK" w:hAnsi="TH SarabunPSK" w:cs="TH SarabunPSK"/>
          <w:color w:val="000000" w:themeColor="text1"/>
          <w:sz w:val="32"/>
          <w:szCs w:val="32"/>
        </w:rPr>
        <w:t>1</w:t>
      </w:r>
      <w:r w:rsidRPr="004C46BD">
        <w:rPr>
          <w:rFonts w:ascii="TH SarabunPSK" w:hAnsi="TH SarabunPSK" w:cs="TH SarabunPSK"/>
          <w:color w:val="000000" w:themeColor="text1"/>
          <w:sz w:val="32"/>
          <w:szCs w:val="32"/>
          <w:cs/>
        </w:rPr>
        <w:t xml:space="preserve"> ด้านหลักการ องค์ประกอบที่ </w:t>
      </w:r>
      <w:r w:rsidRPr="004C46BD">
        <w:rPr>
          <w:rFonts w:ascii="TH SarabunPSK" w:hAnsi="TH SarabunPSK" w:cs="TH SarabunPSK"/>
          <w:color w:val="000000" w:themeColor="text1"/>
          <w:sz w:val="32"/>
          <w:szCs w:val="32"/>
        </w:rPr>
        <w:t>2</w:t>
      </w:r>
      <w:r w:rsidRPr="004C46BD">
        <w:rPr>
          <w:rFonts w:ascii="TH SarabunPSK" w:hAnsi="TH SarabunPSK" w:cs="TH SarabunPSK"/>
          <w:color w:val="000000" w:themeColor="text1"/>
          <w:sz w:val="32"/>
          <w:szCs w:val="32"/>
          <w:cs/>
        </w:rPr>
        <w:t xml:space="preserve"> ด้านวัตถุประสงค์ องค์ประกอบที่ </w:t>
      </w:r>
      <w:r w:rsidRPr="004C46BD">
        <w:rPr>
          <w:rFonts w:ascii="TH SarabunPSK" w:hAnsi="TH SarabunPSK" w:cs="TH SarabunPSK"/>
          <w:color w:val="000000" w:themeColor="text1"/>
          <w:sz w:val="32"/>
          <w:szCs w:val="32"/>
        </w:rPr>
        <w:t>3</w:t>
      </w:r>
      <w:r w:rsidRPr="004C46BD">
        <w:rPr>
          <w:rFonts w:ascii="TH SarabunPSK" w:hAnsi="TH SarabunPSK" w:cs="TH SarabunPSK"/>
          <w:color w:val="000000" w:themeColor="text1"/>
          <w:sz w:val="32"/>
          <w:szCs w:val="32"/>
          <w:cs/>
        </w:rPr>
        <w:t xml:space="preserve"> ด้านเครือข่ายความร่วมมือ องค์ประกอบที่ </w:t>
      </w:r>
      <w:r w:rsidRPr="004C46BD">
        <w:rPr>
          <w:rFonts w:ascii="TH SarabunPSK" w:hAnsi="TH SarabunPSK" w:cs="TH SarabunPSK"/>
          <w:color w:val="000000" w:themeColor="text1"/>
          <w:sz w:val="32"/>
          <w:szCs w:val="32"/>
        </w:rPr>
        <w:t>4</w:t>
      </w:r>
      <w:r w:rsidRPr="004C46BD">
        <w:rPr>
          <w:rFonts w:ascii="TH SarabunPSK" w:hAnsi="TH SarabunPSK" w:cs="TH SarabunPSK"/>
          <w:color w:val="000000" w:themeColor="text1"/>
          <w:sz w:val="32"/>
          <w:szCs w:val="32"/>
          <w:cs/>
        </w:rPr>
        <w:t xml:space="preserve"> ด้านกระบวนการนิเทศภายใน </w:t>
      </w:r>
      <w:r w:rsidRPr="004C46BD">
        <w:rPr>
          <w:rFonts w:ascii="TH SarabunPSK" w:hAnsi="TH SarabunPSK" w:cs="TH SarabunPSK"/>
          <w:color w:val="000000" w:themeColor="text1"/>
          <w:sz w:val="32"/>
          <w:szCs w:val="32"/>
        </w:rPr>
        <w:t>6</w:t>
      </w:r>
      <w:r w:rsidRPr="004C46BD">
        <w:rPr>
          <w:rFonts w:ascii="TH SarabunPSK" w:hAnsi="TH SarabunPSK" w:cs="TH SarabunPSK"/>
          <w:color w:val="000000" w:themeColor="text1"/>
          <w:sz w:val="32"/>
          <w:szCs w:val="32"/>
          <w:cs/>
        </w:rPr>
        <w:t xml:space="preserve"> ร องค์ประกอบที่ </w:t>
      </w:r>
      <w:r w:rsidRPr="004C46BD">
        <w:rPr>
          <w:rFonts w:ascii="TH SarabunPSK" w:hAnsi="TH SarabunPSK" w:cs="TH SarabunPSK"/>
          <w:color w:val="000000" w:themeColor="text1"/>
          <w:sz w:val="32"/>
          <w:szCs w:val="32"/>
        </w:rPr>
        <w:t>5</w:t>
      </w:r>
      <w:r w:rsidRPr="004C46BD">
        <w:rPr>
          <w:rFonts w:ascii="TH SarabunPSK" w:hAnsi="TH SarabunPSK" w:cs="TH SarabunPSK"/>
          <w:color w:val="000000" w:themeColor="text1"/>
          <w:sz w:val="32"/>
          <w:szCs w:val="32"/>
          <w:cs/>
        </w:rPr>
        <w:t xml:space="preserve"> ด้านประสิทธิผลการจัดการศึกษาในวิถีใหม่ วิถีคุณภาพ </w:t>
      </w:r>
      <w:r w:rsidR="006C79F8"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ผลการประเมินรูปแบบโดยภาพรวมมีความเหมาะสมอยู่ในระดับมากที่สุดและความเป็นไปได้อยู่ในระดับมาก และ</w:t>
      </w:r>
      <w:r w:rsidR="006C79F8" w:rsidRPr="004C46BD">
        <w:rPr>
          <w:rFonts w:ascii="TH SarabunPSK" w:hAnsi="TH SarabunPSK" w:cs="TH SarabunPSK"/>
          <w:color w:val="000000" w:themeColor="text1"/>
          <w:sz w:val="32"/>
          <w:szCs w:val="32"/>
        </w:rPr>
        <w:t>3)</w:t>
      </w:r>
      <w:r w:rsidRPr="004C46BD">
        <w:rPr>
          <w:rFonts w:ascii="TH SarabunPSK" w:hAnsi="TH SarabunPSK" w:cs="TH SarabunPSK"/>
          <w:color w:val="000000" w:themeColor="text1"/>
          <w:sz w:val="32"/>
          <w:szCs w:val="32"/>
          <w:cs/>
        </w:rPr>
        <w:t>ผลการประเมินคู่มือ ภาพรวมความเหมาะสมอยู่ในระดับมาก ทั้งนี้เป็นเพราะการจัดการศึกษาจะประสบผลสำเร็จและเกิดคุณภาพได้นั้นต้องมีคู่มือที่มีความชัดเจนปฏิบัติได้ และจะต้องได้รับความร่วมมือและการมีส่วนร่วมใน</w:t>
      </w:r>
      <w:r w:rsidR="00356791"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lastRenderedPageBreak/>
        <w:t>การดำเนินงานจากบุคลากรทุกฝ่าย ทั้งในสถานศึกษาและนอกสถานศึกษา การนิเทศภายในโรงเรียนจะต้องสอดคล้องกับความต้องการและความจำเป็นในการพัฒนาครูและนักเรียน เกิดจากความร่วมมือกันของผู้มีส่วนได้ส่วนเสียที่เกี่ยวข้องกับการจัดการศึกษา ผู้บริหารสถานศึกษามีการเสริมแรง ติดตาม และ</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ยกย่องชื่นชม มีการประชุมผู้มีส่วนเกี่ยวข้องอย่างสม่ำเสมอและส่งเสริมการสร้างชุมชนการเรียนรู้</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ทางวิชาชีพ (</w:t>
      </w:r>
      <w:r w:rsidRPr="004C46BD">
        <w:rPr>
          <w:rFonts w:ascii="TH SarabunPSK" w:hAnsi="TH SarabunPSK" w:cs="TH SarabunPSK"/>
          <w:color w:val="000000" w:themeColor="text1"/>
          <w:sz w:val="32"/>
          <w:szCs w:val="32"/>
        </w:rPr>
        <w:t xml:space="preserve">PLC) </w:t>
      </w:r>
      <w:r w:rsidRPr="004C46BD">
        <w:rPr>
          <w:rFonts w:ascii="TH SarabunPSK" w:hAnsi="TH SarabunPSK" w:cs="TH SarabunPSK"/>
          <w:color w:val="000000" w:themeColor="text1"/>
          <w:sz w:val="32"/>
          <w:szCs w:val="32"/>
          <w:cs/>
        </w:rPr>
        <w:t>ทำให้ผลการจัดการศึกษาได้คุณภาพและมีประสิทธิผล ดังที่ไพโรจน์ กลิ่นกุหลาบ (</w:t>
      </w:r>
      <w:r w:rsidRPr="004C46BD">
        <w:rPr>
          <w:rFonts w:ascii="TH SarabunPSK" w:hAnsi="TH SarabunPSK" w:cs="TH SarabunPSK"/>
          <w:color w:val="000000" w:themeColor="text1"/>
          <w:sz w:val="32"/>
          <w:szCs w:val="32"/>
        </w:rPr>
        <w:t xml:space="preserve">2548 : 182–183) </w:t>
      </w:r>
      <w:r w:rsidRPr="004C46BD">
        <w:rPr>
          <w:rFonts w:ascii="TH SarabunPSK" w:hAnsi="TH SarabunPSK" w:cs="TH SarabunPSK"/>
          <w:color w:val="000000" w:themeColor="text1"/>
          <w:sz w:val="32"/>
          <w:szCs w:val="32"/>
          <w:cs/>
        </w:rPr>
        <w:t xml:space="preserve">ได้กล่าวถึงหลักการนิเทศภายในว่า การนิเทศภายในโรงเรียนจะสำเร็จลงได้จะต้องอาศัยความร่วมมือกันทั้ง </w:t>
      </w:r>
      <w:r w:rsidRPr="004C46BD">
        <w:rPr>
          <w:rFonts w:ascii="TH SarabunPSK" w:hAnsi="TH SarabunPSK" w:cs="TH SarabunPSK"/>
          <w:color w:val="000000" w:themeColor="text1"/>
          <w:sz w:val="32"/>
          <w:szCs w:val="32"/>
        </w:rPr>
        <w:t>3</w:t>
      </w:r>
      <w:r w:rsidRPr="004C46BD">
        <w:rPr>
          <w:rFonts w:ascii="TH SarabunPSK" w:hAnsi="TH SarabunPSK" w:cs="TH SarabunPSK"/>
          <w:color w:val="000000" w:themeColor="text1"/>
          <w:sz w:val="32"/>
          <w:szCs w:val="32"/>
          <w:cs/>
        </w:rPr>
        <w:t xml:space="preserve"> ฝ่าย คือ ฝ่ายผู้บริหาร ฝ่ายผู้นิเทศและฝ่ายผู้รับการนิเทศ หากขาดความร่วมมือจากฝ่ายใดฝ่ายหนึ่ง การนิเทศจะไม่มีโอกาสพบความสำเร็จได้ นอกจากนี้ชารี มณีศรี (</w:t>
      </w:r>
      <w:r w:rsidRPr="004C46BD">
        <w:rPr>
          <w:rFonts w:ascii="TH SarabunPSK" w:hAnsi="TH SarabunPSK" w:cs="TH SarabunPSK"/>
          <w:color w:val="000000" w:themeColor="text1"/>
          <w:sz w:val="32"/>
          <w:szCs w:val="32"/>
        </w:rPr>
        <w:t xml:space="preserve">2550 : 27–28) </w:t>
      </w:r>
      <w:r w:rsidRPr="004C46BD">
        <w:rPr>
          <w:rFonts w:ascii="TH SarabunPSK" w:hAnsi="TH SarabunPSK" w:cs="TH SarabunPSK"/>
          <w:color w:val="000000" w:themeColor="text1"/>
          <w:sz w:val="32"/>
          <w:szCs w:val="32"/>
          <w:cs/>
        </w:rPr>
        <w:t>ได้กล่าวว่าหลักการนิเทศต้องมุ่งส่งเสริมบำรุงขวัญ อยู่บนรากฐานของประชาธิปไตย ช่วยกระตุ้นประสานงานและแนะนำให้เกิดความเจริญงอกงามแก่ครู สอดคล้องกับงานวิจัยของสุภารัตน์ คำเพราะ (</w:t>
      </w:r>
      <w:r w:rsidRPr="004C46BD">
        <w:rPr>
          <w:rFonts w:ascii="TH SarabunPSK" w:hAnsi="TH SarabunPSK" w:cs="TH SarabunPSK"/>
          <w:color w:val="000000" w:themeColor="text1"/>
          <w:sz w:val="32"/>
          <w:szCs w:val="32"/>
        </w:rPr>
        <w:t xml:space="preserve">2554 : </w:t>
      </w:r>
      <w:r w:rsidRPr="004C46BD">
        <w:rPr>
          <w:rFonts w:ascii="TH SarabunPSK" w:hAnsi="TH SarabunPSK" w:cs="TH SarabunPSK"/>
          <w:color w:val="000000" w:themeColor="text1"/>
          <w:sz w:val="32"/>
          <w:szCs w:val="32"/>
          <w:cs/>
        </w:rPr>
        <w:t>บทคัดย่อ) ที่ศึกษาการพัฒนารูปแบบการบริหาร สถานศึกษาแบบบูรณาการเพื่อการปฏิรูปการเรียนทั้งโรงเรียน พบว่า หลักการสาระสำคัญการบริหารสถานศึกษาแบบบูรณาการเป็นการบริหารสถานศึกษาโดย</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การประสานเชื่อมโยงการทำงานระหว่างผู้บริหารกับครูโดยมุ่งเน้นผลงานตามยุทธศาสตร์การบริหารสถานศึกษา และการทำงานเป็นทีมตามหลักการบริหารโดยใช้โรงเรียนเป็นฐานปฏิรูปการเรียนรู้</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 xml:space="preserve">การประกันคุณภาพ และการทำวิจัยในชั้นเรียนอันจะนำไปสู่การปฏิรูปการเรียนรู้ทั้งโรงเรียน </w:t>
      </w:r>
    </w:p>
    <w:p w14:paraId="69F0F5EA" w14:textId="5916D0B9" w:rsidR="00EB2C0F" w:rsidRPr="004C46BD" w:rsidRDefault="00EB2C0F" w:rsidP="00535DA5">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tab/>
      </w:r>
      <w:r w:rsidR="000C1AC5" w:rsidRPr="004C46BD">
        <w:rPr>
          <w:rFonts w:ascii="TH SarabunPSK" w:hAnsi="TH SarabunPSK" w:cs="TH SarabunPSK"/>
          <w:color w:val="000000" w:themeColor="text1"/>
          <w:sz w:val="32"/>
          <w:szCs w:val="32"/>
        </w:rPr>
        <w:t>7</w:t>
      </w:r>
      <w:r w:rsidRPr="004C46BD">
        <w:rPr>
          <w:rFonts w:ascii="TH SarabunPSK" w:hAnsi="TH SarabunPSK" w:cs="TH SarabunPSK"/>
          <w:color w:val="000000" w:themeColor="text1"/>
          <w:sz w:val="32"/>
          <w:szCs w:val="32"/>
        </w:rPr>
        <w:t>.3</w:t>
      </w:r>
      <w:r w:rsidRPr="004C46BD">
        <w:rPr>
          <w:rFonts w:ascii="TH SarabunPSK" w:hAnsi="TH SarabunPSK" w:cs="TH SarabunPSK"/>
          <w:color w:val="000000" w:themeColor="text1"/>
          <w:sz w:val="32"/>
          <w:szCs w:val="32"/>
          <w:cs/>
        </w:rPr>
        <w:t xml:space="preserve"> ผลการศึกษาการใช้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ของโรงเรียนบ้านดงมะไฟสามัคคีราษฎร์อุทิศ ด้านประสิทธิผลการจัดการศึกษาตาม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มีประสิทธิผลการจัดการศึกษาอยู่ในระดับมาก ด้านผลสัมฤทธิ์ทางการเรียนของนักเรียนในสถานศึกษา</w:t>
      </w:r>
      <w:r w:rsidR="006C2AC4"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 xml:space="preserve">ผลการทดสอบ </w:t>
      </w:r>
      <w:r w:rsidRPr="004C46BD">
        <w:rPr>
          <w:rFonts w:ascii="TH SarabunPSK" w:hAnsi="TH SarabunPSK" w:cs="TH SarabunPSK"/>
          <w:color w:val="000000" w:themeColor="text1"/>
          <w:sz w:val="32"/>
          <w:szCs w:val="32"/>
        </w:rPr>
        <w:t xml:space="preserve">RT NT O-Net </w:t>
      </w:r>
      <w:r w:rsidRPr="004C46BD">
        <w:rPr>
          <w:rFonts w:ascii="TH SarabunPSK" w:hAnsi="TH SarabunPSK" w:cs="TH SarabunPSK"/>
          <w:color w:val="000000" w:themeColor="text1"/>
          <w:sz w:val="32"/>
          <w:szCs w:val="32"/>
          <w:cs/>
        </w:rPr>
        <w:t xml:space="preserve">ปีการศึกษา </w:t>
      </w:r>
      <w:r w:rsidRPr="004C46BD">
        <w:rPr>
          <w:rFonts w:ascii="TH SarabunPSK" w:hAnsi="TH SarabunPSK" w:cs="TH SarabunPSK"/>
          <w:color w:val="000000" w:themeColor="text1"/>
          <w:sz w:val="32"/>
          <w:szCs w:val="32"/>
        </w:rPr>
        <w:t>2563</w:t>
      </w:r>
      <w:r w:rsidRPr="004C46BD">
        <w:rPr>
          <w:rFonts w:ascii="TH SarabunPSK" w:hAnsi="TH SarabunPSK" w:cs="TH SarabunPSK"/>
          <w:color w:val="000000" w:themeColor="text1"/>
          <w:sz w:val="32"/>
          <w:szCs w:val="32"/>
          <w:cs/>
        </w:rPr>
        <w:t xml:space="preserve"> </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 xml:space="preserve">มีคะแนนพัฒนาการสูงกว่าคะแนนพัฒนาการระดับประเทศ </w:t>
      </w:r>
      <w:r w:rsidR="00356791" w:rsidRPr="004C46BD">
        <w:rPr>
          <w:rFonts w:ascii="TH SarabunPSK" w:hAnsi="TH SarabunPSK" w:cs="TH SarabunPSK" w:hint="cs"/>
          <w:color w:val="000000" w:themeColor="text1"/>
          <w:sz w:val="32"/>
          <w:szCs w:val="32"/>
          <w:cs/>
        </w:rPr>
        <w:t>ทั้งนี้อาจเป็นเพราะ</w:t>
      </w:r>
      <w:r w:rsidRPr="004C46BD">
        <w:rPr>
          <w:rFonts w:ascii="TH SarabunPSK" w:hAnsi="TH SarabunPSK" w:cs="TH SarabunPSK"/>
          <w:color w:val="000000" w:themeColor="text1"/>
          <w:sz w:val="32"/>
          <w:szCs w:val="32"/>
          <w:cs/>
        </w:rPr>
        <w:t xml:space="preserve"> กระบวนการ</w:t>
      </w:r>
      <w:r w:rsidR="000C1AC5" w:rsidRPr="004C46BD">
        <w:rPr>
          <w:rFonts w:ascii="TH SarabunPSK" w:hAnsi="TH SarabunPSK" w:cs="TH SarabunPSK"/>
          <w:color w:val="000000" w:themeColor="text1"/>
          <w:sz w:val="32"/>
          <w:szCs w:val="32"/>
        </w:rPr>
        <w:t xml:space="preserve"> </w:t>
      </w:r>
      <w:r w:rsidRPr="004C46BD">
        <w:rPr>
          <w:rFonts w:ascii="TH SarabunPSK" w:hAnsi="TH SarabunPSK" w:cs="TH SarabunPSK"/>
          <w:color w:val="000000" w:themeColor="text1"/>
          <w:sz w:val="32"/>
          <w:szCs w:val="32"/>
          <w:cs/>
        </w:rPr>
        <w:t xml:space="preserve">พัฒนารูปแบบนั้นใช้กระบวนการที่เน้นการมีส่วนร่วมอย่างรอบด้านใน </w:t>
      </w:r>
      <w:r w:rsidRPr="004C46BD">
        <w:rPr>
          <w:rFonts w:ascii="TH SarabunPSK" w:hAnsi="TH SarabunPSK" w:cs="TH SarabunPSK"/>
          <w:color w:val="000000" w:themeColor="text1"/>
          <w:sz w:val="32"/>
          <w:szCs w:val="32"/>
        </w:rPr>
        <w:t>4</w:t>
      </w:r>
      <w:r w:rsidRPr="004C46BD">
        <w:rPr>
          <w:rFonts w:ascii="TH SarabunPSK" w:hAnsi="TH SarabunPSK" w:cs="TH SarabunPSK"/>
          <w:color w:val="000000" w:themeColor="text1"/>
          <w:sz w:val="32"/>
          <w:szCs w:val="32"/>
          <w:cs/>
        </w:rPr>
        <w:t xml:space="preserve"> ลักษณะ คือ </w:t>
      </w:r>
      <w:r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ผู้เข้าร่วมวิจัย ที่</w:t>
      </w:r>
      <w:r w:rsidR="006C2AC4" w:rsidRPr="004C46BD">
        <w:rPr>
          <w:rFonts w:ascii="TH SarabunPSK" w:hAnsi="TH SarabunPSK" w:cs="TH SarabunPSK" w:hint="cs"/>
          <w:color w:val="000000" w:themeColor="text1"/>
          <w:sz w:val="32"/>
          <w:szCs w:val="32"/>
          <w:cs/>
        </w:rPr>
        <w:t>เป็น</w:t>
      </w:r>
      <w:r w:rsidRPr="004C46BD">
        <w:rPr>
          <w:rFonts w:ascii="TH SarabunPSK" w:hAnsi="TH SarabunPSK" w:cs="TH SarabunPSK"/>
          <w:color w:val="000000" w:themeColor="text1"/>
          <w:sz w:val="32"/>
          <w:szCs w:val="32"/>
          <w:cs/>
        </w:rPr>
        <w:t xml:space="preserve">เครือข่ายความร่วมมือที่ประกอบด้วยหลายภาคส่วน ซึ่งเป็นผู้ที่มีส่วนเกี่ยวข้องกับโรงเรียน ทำให้เห็นและสะท้อนสภาพและความต้องการได้บนพื้นฐานความเป็นจริง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 xml:space="preserve">กระบวนการได้มาซึ่งรูปแบบที่มีการศึกษาสภาพ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จากการศึกษาเอกสารและงานวิจัยและการสัมภาษณ์เครือข่ายความร่วมมือ ทำให้ทราบถึงแนวทางและองค์ประกอบของรูปแบบเพื่อนำไปสร้างรูปแบบให้ประสบผลสำเร็จและมีประสิทธิภาพตามเป้าหมายที่ต้องการ ทั้งนี้ในการพัฒนารูปแบบมีการประชุมชี้แจงและขอความร่วมมือในการเก็บรวบรวมข้อมูลการประชุมด้วยตนเอง และผู้วิจัยได้สังเคราะห์หลักการ แนวคิด ทฤษฎีและแนวป</w:t>
      </w:r>
      <w:r w:rsidR="00535DA5" w:rsidRPr="004C46BD">
        <w:rPr>
          <w:rFonts w:ascii="TH SarabunPSK" w:hAnsi="TH SarabunPSK" w:cs="TH SarabunPSK" w:hint="cs"/>
          <w:color w:val="000000" w:themeColor="text1"/>
          <w:sz w:val="32"/>
          <w:szCs w:val="32"/>
          <w:cs/>
        </w:rPr>
        <w:t>ฏิบัติ</w:t>
      </w:r>
      <w:r w:rsidRPr="004C46BD">
        <w:rPr>
          <w:rFonts w:ascii="TH SarabunPSK" w:hAnsi="TH SarabunPSK" w:cs="TH SarabunPSK"/>
          <w:color w:val="000000" w:themeColor="text1"/>
          <w:sz w:val="32"/>
          <w:szCs w:val="32"/>
          <w:cs/>
        </w:rPr>
        <w:t>ที่ดีของนักวิชาการศึกษา</w:t>
      </w:r>
      <w:r w:rsidR="006C2AC4" w:rsidRPr="004C46BD">
        <w:rPr>
          <w:rFonts w:ascii="TH SarabunPSK" w:hAnsi="TH SarabunPSK" w:cs="TH SarabunPSK" w:hint="cs"/>
          <w:color w:val="000000" w:themeColor="text1"/>
          <w:sz w:val="32"/>
          <w:szCs w:val="32"/>
          <w:cs/>
        </w:rPr>
        <w:t xml:space="preserve"> </w:t>
      </w:r>
      <w:r w:rsidRPr="004C46BD">
        <w:rPr>
          <w:rFonts w:ascii="TH SarabunPSK" w:hAnsi="TH SarabunPSK" w:cs="TH SarabunPSK"/>
          <w:color w:val="000000" w:themeColor="text1"/>
          <w:sz w:val="32"/>
          <w:szCs w:val="32"/>
          <w:cs/>
        </w:rPr>
        <w:t>ซึ่งจากการสังเคราะห์ผู้วิจัยได้เลือกแนวคิดของทิพวรรณ ถาวรโชติ (</w:t>
      </w:r>
      <w:r w:rsidRPr="004C46BD">
        <w:rPr>
          <w:rFonts w:ascii="TH SarabunPSK" w:hAnsi="TH SarabunPSK" w:cs="TH SarabunPSK"/>
          <w:color w:val="000000" w:themeColor="text1"/>
          <w:sz w:val="32"/>
          <w:szCs w:val="32"/>
        </w:rPr>
        <w:t xml:space="preserve">2564) </w:t>
      </w:r>
      <w:proofErr w:type="spellStart"/>
      <w:r w:rsidRPr="004C46BD">
        <w:rPr>
          <w:rFonts w:ascii="TH SarabunPSK" w:hAnsi="TH SarabunPSK" w:cs="TH SarabunPSK"/>
          <w:color w:val="000000" w:themeColor="text1"/>
          <w:sz w:val="32"/>
          <w:szCs w:val="32"/>
          <w:cs/>
        </w:rPr>
        <w:t>ภั</w:t>
      </w:r>
      <w:proofErr w:type="spellEnd"/>
      <w:r w:rsidRPr="004C46BD">
        <w:rPr>
          <w:rFonts w:ascii="TH SarabunPSK" w:hAnsi="TH SarabunPSK" w:cs="TH SarabunPSK"/>
          <w:color w:val="000000" w:themeColor="text1"/>
          <w:sz w:val="32"/>
          <w:szCs w:val="32"/>
          <w:cs/>
        </w:rPr>
        <w:t>ณ</w:t>
      </w:r>
      <w:proofErr w:type="spellStart"/>
      <w:r w:rsidRPr="004C46BD">
        <w:rPr>
          <w:rFonts w:ascii="TH SarabunPSK" w:hAnsi="TH SarabunPSK" w:cs="TH SarabunPSK"/>
          <w:color w:val="000000" w:themeColor="text1"/>
          <w:sz w:val="32"/>
          <w:szCs w:val="32"/>
          <w:cs/>
        </w:rPr>
        <w:t>ฑิ</w:t>
      </w:r>
      <w:proofErr w:type="spellEnd"/>
      <w:r w:rsidRPr="004C46BD">
        <w:rPr>
          <w:rFonts w:ascii="TH SarabunPSK" w:hAnsi="TH SarabunPSK" w:cs="TH SarabunPSK"/>
          <w:color w:val="000000" w:themeColor="text1"/>
          <w:sz w:val="32"/>
          <w:szCs w:val="32"/>
          <w:cs/>
        </w:rPr>
        <w:t xml:space="preserve">รา </w:t>
      </w:r>
      <w:r w:rsidR="00356791"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สุปการ (</w:t>
      </w:r>
      <w:r w:rsidRPr="004C46BD">
        <w:rPr>
          <w:rFonts w:ascii="TH SarabunPSK" w:hAnsi="TH SarabunPSK" w:cs="TH SarabunPSK"/>
          <w:color w:val="000000" w:themeColor="text1"/>
          <w:sz w:val="32"/>
          <w:szCs w:val="32"/>
        </w:rPr>
        <w:t xml:space="preserve">2558) </w:t>
      </w:r>
      <w:r w:rsidRPr="004C46BD">
        <w:rPr>
          <w:rFonts w:ascii="TH SarabunPSK" w:hAnsi="TH SarabunPSK" w:cs="TH SarabunPSK"/>
          <w:color w:val="000000" w:themeColor="text1"/>
          <w:sz w:val="32"/>
          <w:szCs w:val="32"/>
          <w:cs/>
        </w:rPr>
        <w:t>นัจรีภรณ์ ทุมสงคราม (</w:t>
      </w:r>
      <w:r w:rsidRPr="004C46BD">
        <w:rPr>
          <w:rFonts w:ascii="TH SarabunPSK" w:hAnsi="TH SarabunPSK" w:cs="TH SarabunPSK"/>
          <w:color w:val="000000" w:themeColor="text1"/>
          <w:sz w:val="32"/>
          <w:szCs w:val="32"/>
        </w:rPr>
        <w:t xml:space="preserve">2556) </w:t>
      </w:r>
      <w:r w:rsidRPr="004C46BD">
        <w:rPr>
          <w:rFonts w:ascii="TH SarabunPSK" w:hAnsi="TH SarabunPSK" w:cs="TH SarabunPSK"/>
          <w:color w:val="000000" w:themeColor="text1"/>
          <w:sz w:val="32"/>
          <w:szCs w:val="32"/>
          <w:cs/>
        </w:rPr>
        <w:t>และธัญมัย แฉล้มเขตต์ (</w:t>
      </w:r>
      <w:r w:rsidRPr="004C46BD">
        <w:rPr>
          <w:rFonts w:ascii="TH SarabunPSK" w:hAnsi="TH SarabunPSK" w:cs="TH SarabunPSK"/>
          <w:color w:val="000000" w:themeColor="text1"/>
          <w:sz w:val="32"/>
          <w:szCs w:val="32"/>
        </w:rPr>
        <w:t xml:space="preserve">2558) </w:t>
      </w:r>
      <w:r w:rsidRPr="004C46BD">
        <w:rPr>
          <w:rFonts w:ascii="TH SarabunPSK" w:hAnsi="TH SarabunPSK" w:cs="TH SarabunPSK"/>
          <w:color w:val="000000" w:themeColor="text1"/>
          <w:sz w:val="32"/>
          <w:szCs w:val="32"/>
          <w:cs/>
        </w:rPr>
        <w:t xml:space="preserve">ซึ่งสนับสนุนการพัฒนากรอบให้ดียิ่งขึ้น </w:t>
      </w:r>
      <w:r w:rsidR="00FF5480" w:rsidRPr="004C46BD">
        <w:rPr>
          <w:rFonts w:ascii="TH SarabunPSK" w:hAnsi="TH SarabunPSK" w:cs="TH SarabunPSK" w:hint="cs"/>
          <w:color w:val="000000" w:themeColor="text1"/>
          <w:sz w:val="32"/>
          <w:szCs w:val="32"/>
          <w:cs/>
        </w:rPr>
        <w:t>สอดคล้องกับงานวิจัยของ</w:t>
      </w:r>
      <w:r w:rsidR="00FF5480" w:rsidRPr="004C46BD">
        <w:rPr>
          <w:rFonts w:ascii="TH SarabunPSK" w:hAnsi="TH SarabunPSK" w:cs="TH SarabunPSK"/>
          <w:color w:val="000000" w:themeColor="text1"/>
          <w:sz w:val="32"/>
          <w:szCs w:val="32"/>
          <w:cs/>
        </w:rPr>
        <w:t>ทิพวรรณ</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ถาวรโชติ</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w:t>
      </w:r>
      <w:r w:rsidR="00FF5480" w:rsidRPr="004C46BD">
        <w:rPr>
          <w:rFonts w:ascii="TH SarabunPSK" w:hAnsi="TH SarabunPSK" w:cs="TH SarabunPSK"/>
          <w:color w:val="000000" w:themeColor="text1"/>
          <w:sz w:val="32"/>
          <w:szCs w:val="32"/>
        </w:rPr>
        <w:t>2564)</w:t>
      </w:r>
      <w:r w:rsidR="00FF5480" w:rsidRPr="004C46BD">
        <w:rPr>
          <w:rFonts w:ascii="TH SarabunPSK" w:hAnsi="TH SarabunPSK" w:cs="TH SarabunPSK"/>
          <w:color w:val="000000" w:themeColor="text1"/>
          <w:sz w:val="32"/>
          <w:szCs w:val="32"/>
          <w:cs/>
        </w:rPr>
        <w:t> เรื่อง</w:t>
      </w:r>
      <w:r w:rsidR="00FF5480" w:rsidRPr="004C46BD">
        <w:rPr>
          <w:rFonts w:ascii="TH SarabunPSK" w:hAnsi="TH SarabunPSK" w:cs="TH SarabunPSK"/>
          <w:color w:val="000000" w:themeColor="text1"/>
          <w:sz w:val="32"/>
          <w:szCs w:val="32"/>
        </w:rPr>
        <w:t xml:space="preserve"> </w:t>
      </w:r>
      <w:r w:rsidR="00FF5480" w:rsidRPr="004C46BD">
        <w:rPr>
          <w:rFonts w:ascii="TH SarabunPSK" w:hAnsi="TH SarabunPSK" w:cs="TH SarabunPSK"/>
          <w:color w:val="000000" w:themeColor="text1"/>
          <w:sz w:val="32"/>
          <w:szCs w:val="32"/>
          <w:cs/>
        </w:rPr>
        <w:t>รูปแบบการนิเทศด้วยเครือข่าย</w:t>
      </w:r>
      <w:r w:rsidR="00FF5480" w:rsidRPr="004C46BD">
        <w:rPr>
          <w:rFonts w:ascii="TH SarabunPSK" w:hAnsi="TH SarabunPSK" w:cs="TH SarabunPSK" w:hint="cs"/>
          <w:color w:val="000000" w:themeColor="text1"/>
          <w:sz w:val="32"/>
          <w:szCs w:val="32"/>
          <w:cs/>
        </w:rPr>
        <w:t xml:space="preserve"> </w:t>
      </w:r>
      <w:r w:rsidR="00FF5480" w:rsidRPr="004C46BD">
        <w:rPr>
          <w:rFonts w:ascii="TH SarabunPSK" w:hAnsi="TH SarabunPSK" w:cs="TH SarabunPSK"/>
          <w:color w:val="000000" w:themeColor="text1"/>
          <w:sz w:val="32"/>
          <w:szCs w:val="32"/>
          <w:cs/>
        </w:rPr>
        <w:t>ความร่วมมือเพื่อส่งเสริมประสิทธิผลของสถานศึกษา </w:t>
      </w:r>
      <w:r w:rsidR="00FF5480" w:rsidRPr="004C46BD">
        <w:rPr>
          <w:rFonts w:ascii="TH SarabunPSK" w:hAnsi="TH SarabunPSK" w:cs="TH SarabunPSK"/>
          <w:color w:val="000000" w:themeColor="text1"/>
          <w:sz w:val="32"/>
          <w:szCs w:val="32"/>
        </w:rPr>
        <w:t>1</w:t>
      </w:r>
      <w:r w:rsidR="00FF5480" w:rsidRPr="004C46BD">
        <w:rPr>
          <w:rFonts w:ascii="TH SarabunPSK" w:hAnsi="TH SarabunPSK" w:cs="TH SarabunPSK"/>
          <w:color w:val="000000" w:themeColor="text1"/>
          <w:sz w:val="32"/>
          <w:szCs w:val="32"/>
          <w:cs/>
        </w:rPr>
        <w:t> สังกัดสำนักงานเขตพื้นที่การศึกษามัธยม</w:t>
      </w:r>
      <w:r w:rsidR="00FF5480" w:rsidRPr="004C46BD">
        <w:rPr>
          <w:rFonts w:ascii="TH SarabunPSK" w:hAnsi="TH SarabunPSK" w:cs="TH SarabunPSK" w:hint="cs"/>
          <w:color w:val="000000" w:themeColor="text1"/>
          <w:sz w:val="32"/>
          <w:szCs w:val="32"/>
          <w:cs/>
        </w:rPr>
        <w:t xml:space="preserve"> </w:t>
      </w:r>
      <w:r w:rsidR="00FF5480" w:rsidRPr="004C46BD">
        <w:rPr>
          <w:rFonts w:ascii="TH SarabunPSK" w:hAnsi="TH SarabunPSK" w:cs="TH SarabunPSK"/>
          <w:color w:val="000000" w:themeColor="text1"/>
          <w:sz w:val="32"/>
          <w:szCs w:val="32"/>
          <w:cs/>
        </w:rPr>
        <w:t>ศึกษา</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พบว่ารูปแบบการนิเทศฯ</w:t>
      </w:r>
      <w:r w:rsidR="00FF5480" w:rsidRPr="004C46BD">
        <w:rPr>
          <w:rFonts w:ascii="TH SarabunPSK" w:hAnsi="TH SarabunPSK" w:cs="TH SarabunPSK" w:hint="cs"/>
          <w:color w:val="000000" w:themeColor="text1"/>
          <w:sz w:val="32"/>
          <w:szCs w:val="32"/>
          <w:cs/>
        </w:rPr>
        <w:t xml:space="preserve"> </w:t>
      </w:r>
      <w:r w:rsidR="00FF5480" w:rsidRPr="004C46BD">
        <w:rPr>
          <w:rFonts w:ascii="TH SarabunPSK" w:hAnsi="TH SarabunPSK" w:cs="TH SarabunPSK"/>
          <w:color w:val="000000" w:themeColor="text1"/>
          <w:sz w:val="32"/>
          <w:szCs w:val="32"/>
          <w:cs/>
        </w:rPr>
        <w:t>ประกอบด้วย</w:t>
      </w:r>
      <w:r w:rsidR="00FF5480" w:rsidRPr="004C46BD">
        <w:rPr>
          <w:rFonts w:ascii="TH SarabunPSK" w:hAnsi="TH SarabunPSK" w:cs="TH SarabunPSK" w:hint="cs"/>
          <w:color w:val="000000" w:themeColor="text1"/>
          <w:sz w:val="32"/>
          <w:szCs w:val="32"/>
          <w:cs/>
        </w:rPr>
        <w:t xml:space="preserve"> </w:t>
      </w:r>
      <w:r w:rsidR="00FF5480" w:rsidRPr="004C46BD">
        <w:rPr>
          <w:rFonts w:ascii="TH SarabunPSK" w:hAnsi="TH SarabunPSK" w:cs="TH SarabunPSK"/>
          <w:color w:val="000000" w:themeColor="text1"/>
          <w:sz w:val="32"/>
          <w:szCs w:val="32"/>
        </w:rPr>
        <w:t>3</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องค์ประกอบ</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คือองค์ประกอบที่</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rPr>
        <w:t>1</w:t>
      </w:r>
      <w:r w:rsidR="00FF5480" w:rsidRPr="004C46BD">
        <w:rPr>
          <w:rFonts w:ascii="TH SarabunPSK" w:hAnsi="TH SarabunPSK" w:cs="TH SarabunPSK"/>
          <w:color w:val="000000" w:themeColor="text1"/>
          <w:sz w:val="32"/>
          <w:szCs w:val="32"/>
          <w:cs/>
        </w:rPr>
        <w:t> เครือข่ายความร่วมมือ</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องค์ประกอบที่</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rPr>
        <w:t>2</w:t>
      </w:r>
      <w:r w:rsidR="00FF5480" w:rsidRPr="004C46BD">
        <w:rPr>
          <w:rFonts w:ascii="TH SarabunPSK" w:hAnsi="TH SarabunPSK" w:cs="TH SarabunPSK"/>
          <w:color w:val="000000" w:themeColor="text1"/>
          <w:sz w:val="32"/>
          <w:szCs w:val="32"/>
          <w:cs/>
        </w:rPr>
        <w:t xml:space="preserve"> กระบวนการนิเทศ และองค์ประกอบที่ </w:t>
      </w:r>
      <w:r w:rsidR="00FF5480" w:rsidRPr="004C46BD">
        <w:rPr>
          <w:rFonts w:ascii="TH SarabunPSK" w:hAnsi="TH SarabunPSK" w:cs="TH SarabunPSK"/>
          <w:color w:val="000000" w:themeColor="text1"/>
          <w:sz w:val="32"/>
          <w:szCs w:val="32"/>
        </w:rPr>
        <w:t>3</w:t>
      </w:r>
      <w:r w:rsidR="00FF5480" w:rsidRPr="004C46BD">
        <w:rPr>
          <w:rFonts w:ascii="TH SarabunPSK" w:hAnsi="TH SarabunPSK" w:cs="TH SarabunPSK" w:hint="cs"/>
          <w:color w:val="000000" w:themeColor="text1"/>
          <w:sz w:val="32"/>
          <w:szCs w:val="32"/>
          <w:cs/>
        </w:rPr>
        <w:t> </w:t>
      </w:r>
      <w:r w:rsidR="00FF5480" w:rsidRPr="004C46BD">
        <w:rPr>
          <w:rFonts w:ascii="TH SarabunPSK" w:hAnsi="TH SarabunPSK" w:cs="TH SarabunPSK"/>
          <w:color w:val="000000" w:themeColor="text1"/>
          <w:sz w:val="32"/>
          <w:szCs w:val="32"/>
          <w:cs/>
        </w:rPr>
        <w:t xml:space="preserve">ประสิทธิผลของการนิเทศ  </w:t>
      </w:r>
    </w:p>
    <w:p w14:paraId="68536024" w14:textId="0D0C6420" w:rsidR="00F30B81" w:rsidRPr="004C46BD" w:rsidRDefault="00EB2C0F" w:rsidP="00535DA5">
      <w:pPr>
        <w:tabs>
          <w:tab w:val="left" w:pos="426"/>
          <w:tab w:val="left" w:pos="851"/>
        </w:tabs>
        <w:contextualSpacing/>
        <w:jc w:val="thaiDistribute"/>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rPr>
        <w:lastRenderedPageBreak/>
        <w:tab/>
      </w:r>
      <w:r w:rsidR="00535DA5" w:rsidRPr="004C46BD">
        <w:rPr>
          <w:rFonts w:ascii="TH SarabunPSK" w:hAnsi="TH SarabunPSK" w:cs="TH SarabunPSK"/>
          <w:color w:val="000000" w:themeColor="text1"/>
          <w:sz w:val="32"/>
          <w:szCs w:val="32"/>
        </w:rPr>
        <w:t>7</w:t>
      </w:r>
      <w:r w:rsidRPr="004C46BD">
        <w:rPr>
          <w:rFonts w:ascii="TH SarabunPSK" w:hAnsi="TH SarabunPSK" w:cs="TH SarabunPSK"/>
          <w:color w:val="000000" w:themeColor="text1"/>
          <w:sz w:val="32"/>
          <w:szCs w:val="32"/>
        </w:rPr>
        <w:t>.4</w:t>
      </w:r>
      <w:r w:rsidRPr="004C46BD">
        <w:rPr>
          <w:rFonts w:ascii="TH SarabunPSK" w:hAnsi="TH SarabunPSK" w:cs="TH SarabunPSK"/>
          <w:color w:val="000000" w:themeColor="text1"/>
          <w:sz w:val="32"/>
          <w:szCs w:val="32"/>
          <w:cs/>
        </w:rPr>
        <w:t xml:space="preserve"> ผลการประเมินความพึงพอใจของผู้มีส่วนได้ส่วนเสียที่มีต่อ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ของโรงเรียนบ้านดงมะไฟสามัคคีราษฎร์อุทิศ โดยภาพรวมอยู่ในระดับมาก ทั้งนี้เป็นเพราะ รูปแบบการบริหารการนิเทศภายในด้วยเครือข่ายความร่วมมือเพื่อส่งเสริมประสิทธิผลการจัดการศึกษาในศตวรรษที่ </w:t>
      </w:r>
      <w:r w:rsidRPr="004C46BD">
        <w:rPr>
          <w:rFonts w:ascii="TH SarabunPSK" w:hAnsi="TH SarabunPSK" w:cs="TH SarabunPSK"/>
          <w:color w:val="000000" w:themeColor="text1"/>
          <w:sz w:val="32"/>
          <w:szCs w:val="32"/>
        </w:rPr>
        <w:t>21</w:t>
      </w:r>
      <w:r w:rsidRPr="004C46BD">
        <w:rPr>
          <w:rFonts w:ascii="TH SarabunPSK" w:hAnsi="TH SarabunPSK" w:cs="TH SarabunPSK"/>
          <w:color w:val="000000" w:themeColor="text1"/>
          <w:sz w:val="32"/>
          <w:szCs w:val="32"/>
          <w:cs/>
        </w:rPr>
        <w:t xml:space="preserve"> มีบุคคลที่เกี่ยวข้องซึ่งเป็นผู้มีส่วนได้ส่วนเสียต่อการจัดการศึกษาของโรงเรียน สามารถเข้ามามีส่วนร่วมและเป็นเครือข่ายความร่วมมือในการดำเนินงานพัฒนารูปแบบ </w:t>
      </w:r>
      <w:r w:rsidRPr="004C46BD">
        <w:rPr>
          <w:rFonts w:ascii="TH SarabunPSK" w:hAnsi="TH SarabunPSK" w:cs="TH SarabunPSK"/>
          <w:color w:val="000000" w:themeColor="text1"/>
          <w:sz w:val="32"/>
          <w:szCs w:val="32"/>
        </w:rPr>
        <w:t>4</w:t>
      </w:r>
      <w:r w:rsidRPr="004C46BD">
        <w:rPr>
          <w:rFonts w:ascii="TH SarabunPSK" w:hAnsi="TH SarabunPSK" w:cs="TH SarabunPSK"/>
          <w:color w:val="000000" w:themeColor="text1"/>
          <w:sz w:val="32"/>
          <w:szCs w:val="32"/>
          <w:cs/>
        </w:rPr>
        <w:t xml:space="preserve"> </w:t>
      </w:r>
      <w:r w:rsidR="000850EA" w:rsidRPr="004C46BD">
        <w:rPr>
          <w:rFonts w:ascii="TH SarabunPSK" w:hAnsi="TH SarabunPSK" w:cs="TH SarabunPSK" w:hint="cs"/>
          <w:color w:val="000000" w:themeColor="text1"/>
          <w:sz w:val="32"/>
          <w:szCs w:val="32"/>
          <w:cs/>
        </w:rPr>
        <w:t xml:space="preserve">ขั้นตอน </w:t>
      </w:r>
      <w:r w:rsidRPr="004C46BD">
        <w:rPr>
          <w:rFonts w:ascii="TH SarabunPSK" w:hAnsi="TH SarabunPSK" w:cs="TH SarabunPSK"/>
          <w:color w:val="000000" w:themeColor="text1"/>
          <w:sz w:val="32"/>
          <w:szCs w:val="32"/>
          <w:cs/>
        </w:rPr>
        <w:t>ในการพัฒนารูปแบบการบริหารการนิเทศภายในนี้ ผู้วิจัยบริหารแบบใช้การมีส่วนร่วมของเครือข่ายความร่วมมือเป็นการบริหารที่เปิดโอกาสให้ผู้มีส่วนเกี่ยวข้องกับการจัดการศึกษา ได้เข้ามาส่วนคิดตัดสินใจ ร่วมวางแผน ร่วมท</w:t>
      </w:r>
      <w:r w:rsidR="00535DA5" w:rsidRPr="004C46BD">
        <w:rPr>
          <w:rFonts w:ascii="TH SarabunPSK" w:hAnsi="TH SarabunPSK" w:cs="TH SarabunPSK" w:hint="cs"/>
          <w:color w:val="000000" w:themeColor="text1"/>
          <w:sz w:val="32"/>
          <w:szCs w:val="32"/>
          <w:cs/>
        </w:rPr>
        <w:t>ำ</w:t>
      </w:r>
      <w:r w:rsidRPr="004C46BD">
        <w:rPr>
          <w:rFonts w:ascii="TH SarabunPSK" w:hAnsi="TH SarabunPSK" w:cs="TH SarabunPSK"/>
          <w:color w:val="000000" w:themeColor="text1"/>
          <w:sz w:val="32"/>
          <w:szCs w:val="32"/>
          <w:cs/>
        </w:rPr>
        <w:t xml:space="preserve">งานจึงก่อให้เกิดความรู้สึกผูกพัน ผูกมัดและตกลงใจร่วมกันในการบริหารโรงเรียนให้บรรลุเป้าหมาย อีกทั้งผู้วิจัยยังได้มีการเสริมขวัญกำลังใจ ยกย่องชื่นชมผู้ปฏิบัติงานอย่างสม่ำเสมอ ทำให้เกิดประโยชน์ คือ </w:t>
      </w:r>
      <w:r w:rsidRPr="004C46BD">
        <w:rPr>
          <w:rFonts w:ascii="TH SarabunPSK" w:hAnsi="TH SarabunPSK" w:cs="TH SarabunPSK"/>
          <w:color w:val="000000" w:themeColor="text1"/>
          <w:sz w:val="32"/>
          <w:szCs w:val="32"/>
        </w:rPr>
        <w:t xml:space="preserve">1) </w:t>
      </w:r>
      <w:r w:rsidRPr="004C46BD">
        <w:rPr>
          <w:rFonts w:ascii="TH SarabunPSK" w:hAnsi="TH SarabunPSK" w:cs="TH SarabunPSK"/>
          <w:color w:val="000000" w:themeColor="text1"/>
          <w:sz w:val="32"/>
          <w:szCs w:val="32"/>
          <w:cs/>
        </w:rPr>
        <w:t>ก่อให้เกิดการระดมความคิด ท</w:t>
      </w:r>
      <w:r w:rsidR="00535DA5" w:rsidRPr="004C46BD">
        <w:rPr>
          <w:rFonts w:ascii="TH SarabunPSK" w:hAnsi="TH SarabunPSK" w:cs="TH SarabunPSK" w:hint="cs"/>
          <w:color w:val="000000" w:themeColor="text1"/>
          <w:sz w:val="32"/>
          <w:szCs w:val="32"/>
          <w:cs/>
        </w:rPr>
        <w:t>ำ</w:t>
      </w:r>
      <w:r w:rsidRPr="004C46BD">
        <w:rPr>
          <w:rFonts w:ascii="TH SarabunPSK" w:hAnsi="TH SarabunPSK" w:cs="TH SarabunPSK"/>
          <w:color w:val="000000" w:themeColor="text1"/>
          <w:sz w:val="32"/>
          <w:szCs w:val="32"/>
          <w:cs/>
        </w:rPr>
        <w:t xml:space="preserve">ให้เกิดความคิดเห็นที่หลากหลาย ซึ่งดีกว่าการคิดและตัดสินใจเพียงคนเดียว </w:t>
      </w:r>
      <w:r w:rsidRPr="004C46BD">
        <w:rPr>
          <w:rFonts w:ascii="TH SarabunPSK" w:hAnsi="TH SarabunPSK" w:cs="TH SarabunPSK"/>
          <w:color w:val="000000" w:themeColor="text1"/>
          <w:sz w:val="32"/>
          <w:szCs w:val="32"/>
        </w:rPr>
        <w:t xml:space="preserve">2) </w:t>
      </w:r>
      <w:r w:rsidRPr="004C46BD">
        <w:rPr>
          <w:rFonts w:ascii="TH SarabunPSK" w:hAnsi="TH SarabunPSK" w:cs="TH SarabunPSK"/>
          <w:color w:val="000000" w:themeColor="text1"/>
          <w:sz w:val="32"/>
          <w:szCs w:val="32"/>
          <w:cs/>
        </w:rPr>
        <w:t xml:space="preserve">เป็นการลดการต่อต้านและก่อให้เกิดการยอมรับมากขึ้น </w:t>
      </w:r>
      <w:r w:rsidRPr="004C46BD">
        <w:rPr>
          <w:rFonts w:ascii="TH SarabunPSK" w:hAnsi="TH SarabunPSK" w:cs="TH SarabunPSK"/>
          <w:color w:val="000000" w:themeColor="text1"/>
          <w:sz w:val="32"/>
          <w:szCs w:val="32"/>
        </w:rPr>
        <w:t xml:space="preserve">3) </w:t>
      </w:r>
      <w:r w:rsidRPr="004C46BD">
        <w:rPr>
          <w:rFonts w:ascii="TH SarabunPSK" w:hAnsi="TH SarabunPSK" w:cs="TH SarabunPSK"/>
          <w:color w:val="000000" w:themeColor="text1"/>
          <w:sz w:val="32"/>
          <w:szCs w:val="32"/>
          <w:cs/>
        </w:rPr>
        <w:t>เปิดโอกาสให้มีการสื่อสารที่ดีสามารถแลกเปลี่ยนประสบการณ์ในการท</w:t>
      </w:r>
      <w:r w:rsidR="000850EA" w:rsidRPr="004C46BD">
        <w:rPr>
          <w:rFonts w:ascii="TH SarabunPSK" w:hAnsi="TH SarabunPSK" w:cs="TH SarabunPSK" w:hint="cs"/>
          <w:color w:val="000000" w:themeColor="text1"/>
          <w:sz w:val="32"/>
          <w:szCs w:val="32"/>
          <w:cs/>
        </w:rPr>
        <w:t>ำ</w:t>
      </w:r>
      <w:r w:rsidRPr="004C46BD">
        <w:rPr>
          <w:rFonts w:ascii="TH SarabunPSK" w:hAnsi="TH SarabunPSK" w:cs="TH SarabunPSK"/>
          <w:color w:val="000000" w:themeColor="text1"/>
          <w:sz w:val="32"/>
          <w:szCs w:val="32"/>
          <w:cs/>
        </w:rPr>
        <w:t xml:space="preserve">งานร่วมกัน เสริมสร้างความสัมพันธ์ที่ดีต่อกัน </w:t>
      </w:r>
      <w:r w:rsidRPr="004C46BD">
        <w:rPr>
          <w:rFonts w:ascii="TH SarabunPSK" w:hAnsi="TH SarabunPSK" w:cs="TH SarabunPSK"/>
          <w:color w:val="000000" w:themeColor="text1"/>
          <w:sz w:val="32"/>
          <w:szCs w:val="32"/>
        </w:rPr>
        <w:t xml:space="preserve">4) </w:t>
      </w:r>
      <w:r w:rsidRPr="004C46BD">
        <w:rPr>
          <w:rFonts w:ascii="TH SarabunPSK" w:hAnsi="TH SarabunPSK" w:cs="TH SarabunPSK"/>
          <w:color w:val="000000" w:themeColor="text1"/>
          <w:sz w:val="32"/>
          <w:szCs w:val="32"/>
          <w:cs/>
        </w:rPr>
        <w:t>การมีส่วนรวมของเครือข่ายความร่วมมือทำให้การตัดสินใจมีคุณภาพและท</w:t>
      </w:r>
      <w:r w:rsidR="00535DA5" w:rsidRPr="004C46BD">
        <w:rPr>
          <w:rFonts w:ascii="TH SarabunPSK" w:hAnsi="TH SarabunPSK" w:cs="TH SarabunPSK"/>
          <w:color w:val="000000" w:themeColor="text1"/>
          <w:sz w:val="32"/>
          <w:szCs w:val="32"/>
        </w:rPr>
        <w:t>ำ</w:t>
      </w:r>
      <w:r w:rsidRPr="004C46BD">
        <w:rPr>
          <w:rFonts w:ascii="TH SarabunPSK" w:hAnsi="TH SarabunPSK" w:cs="TH SarabunPSK"/>
          <w:color w:val="000000" w:themeColor="text1"/>
          <w:sz w:val="32"/>
          <w:szCs w:val="32"/>
          <w:cs/>
        </w:rPr>
        <w:t>ให้มีความพึงพอใจในการปฏิบัติงานมากขึ้นได้ ดังแนวคิด</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ของระ</w:t>
      </w:r>
      <w:proofErr w:type="spellStart"/>
      <w:r w:rsidR="00DD315C" w:rsidRPr="004C46BD">
        <w:rPr>
          <w:rFonts w:ascii="TH SarabunPSK" w:hAnsi="TH SarabunPSK" w:cs="TH SarabunPSK" w:hint="cs"/>
          <w:color w:val="000000" w:themeColor="text1"/>
          <w:sz w:val="32"/>
          <w:szCs w:val="32"/>
          <w:cs/>
        </w:rPr>
        <w:t>วี</w:t>
      </w:r>
      <w:r w:rsidRPr="004C46BD">
        <w:rPr>
          <w:rFonts w:ascii="TH SarabunPSK" w:hAnsi="TH SarabunPSK" w:cs="TH SarabunPSK"/>
          <w:color w:val="000000" w:themeColor="text1"/>
          <w:sz w:val="32"/>
          <w:szCs w:val="32"/>
          <w:cs/>
        </w:rPr>
        <w:t>วรร</w:t>
      </w:r>
      <w:proofErr w:type="spellEnd"/>
      <w:r w:rsidRPr="004C46BD">
        <w:rPr>
          <w:rFonts w:ascii="TH SarabunPSK" w:hAnsi="TH SarabunPSK" w:cs="TH SarabunPSK"/>
          <w:color w:val="000000" w:themeColor="text1"/>
          <w:sz w:val="32"/>
          <w:szCs w:val="32"/>
          <w:cs/>
        </w:rPr>
        <w:t>ณ หงส์กิตติยานนท์ (</w:t>
      </w:r>
      <w:r w:rsidRPr="004C46BD">
        <w:rPr>
          <w:rFonts w:ascii="TH SarabunPSK" w:hAnsi="TH SarabunPSK" w:cs="TH SarabunPSK"/>
          <w:color w:val="000000" w:themeColor="text1"/>
          <w:sz w:val="32"/>
          <w:szCs w:val="32"/>
        </w:rPr>
        <w:t xml:space="preserve">2557 : 24) </w:t>
      </w:r>
      <w:r w:rsidRPr="004C46BD">
        <w:rPr>
          <w:rFonts w:ascii="TH SarabunPSK" w:hAnsi="TH SarabunPSK" w:cs="TH SarabunPSK"/>
          <w:color w:val="000000" w:themeColor="text1"/>
          <w:sz w:val="32"/>
          <w:szCs w:val="32"/>
          <w:cs/>
        </w:rPr>
        <w:t xml:space="preserve">ระบุว่าการบริหารแบบมีส่วนร่วมเป็นการทำงานที่มีส่วนเกี่ยวข้องกัน เข้าร่วมพิจารณาร่วมตัดสินใจแนวทางการปฏิบัติขององค์กรให้บรรลุวัตถุประสงค์ขององค์กร ตอบสนองความพึงพอใจให้กับทุกฝ่ายที่เกี่ยวข้อง </w:t>
      </w:r>
      <w:r w:rsidR="000850EA" w:rsidRPr="004C46BD">
        <w:rPr>
          <w:rFonts w:ascii="TH SarabunPSK" w:hAnsi="TH SarabunPSK" w:cs="TH SarabunPSK" w:hint="cs"/>
          <w:color w:val="000000" w:themeColor="text1"/>
          <w:sz w:val="32"/>
          <w:szCs w:val="32"/>
          <w:cs/>
        </w:rPr>
        <w:t>และ</w:t>
      </w:r>
      <w:r w:rsidRPr="004C46BD">
        <w:rPr>
          <w:rFonts w:ascii="TH SarabunPSK" w:hAnsi="TH SarabunPSK" w:cs="TH SarabunPSK"/>
          <w:color w:val="000000" w:themeColor="text1"/>
          <w:sz w:val="32"/>
          <w:szCs w:val="32"/>
          <w:cs/>
        </w:rPr>
        <w:t>สอดคล้องกับงานวิจัยของ พิมพา ตามี่ (</w:t>
      </w:r>
      <w:r w:rsidRPr="004C46BD">
        <w:rPr>
          <w:rFonts w:ascii="TH SarabunPSK" w:hAnsi="TH SarabunPSK" w:cs="TH SarabunPSK"/>
          <w:color w:val="000000" w:themeColor="text1"/>
          <w:sz w:val="32"/>
          <w:szCs w:val="32"/>
        </w:rPr>
        <w:t xml:space="preserve">2562 : </w:t>
      </w:r>
      <w:r w:rsidRPr="004C46BD">
        <w:rPr>
          <w:rFonts w:ascii="TH SarabunPSK" w:hAnsi="TH SarabunPSK" w:cs="TH SarabunPSK"/>
          <w:color w:val="000000" w:themeColor="text1"/>
          <w:sz w:val="32"/>
          <w:szCs w:val="32"/>
          <w:cs/>
        </w:rPr>
        <w:t xml:space="preserve">บทคัดย่อ) ที่ศึกษา การพัฒนารูปแบบการนิเทศการจัดการศึกษาเรียนรวมในโรงเรียนเรียนรวมสังกัดสำนักงานเขตพื้นที่การศึกษาประถมศึกษาเชียงราย เขต </w:t>
      </w:r>
      <w:r w:rsidRPr="004C46BD">
        <w:rPr>
          <w:rFonts w:ascii="TH SarabunPSK" w:hAnsi="TH SarabunPSK" w:cs="TH SarabunPSK"/>
          <w:color w:val="000000" w:themeColor="text1"/>
          <w:sz w:val="32"/>
          <w:szCs w:val="32"/>
        </w:rPr>
        <w:t>1</w:t>
      </w:r>
      <w:r w:rsidRPr="004C46BD">
        <w:rPr>
          <w:rFonts w:ascii="TH SarabunPSK" w:hAnsi="TH SarabunPSK" w:cs="TH SarabunPSK"/>
          <w:color w:val="000000" w:themeColor="text1"/>
          <w:sz w:val="32"/>
          <w:szCs w:val="32"/>
          <w:cs/>
        </w:rPr>
        <w:t xml:space="preserve"> พบว่า ผู้บริหารสถานศึกษาและครูผู้สอน </w:t>
      </w:r>
      <w:r w:rsidR="00DD315C" w:rsidRPr="004C46BD">
        <w:rPr>
          <w:rFonts w:ascii="TH SarabunPSK" w:hAnsi="TH SarabunPSK" w:cs="TH SarabunPSK"/>
          <w:color w:val="000000" w:themeColor="text1"/>
          <w:sz w:val="32"/>
          <w:szCs w:val="32"/>
          <w:cs/>
        </w:rPr>
        <w:br/>
      </w:r>
      <w:r w:rsidRPr="004C46BD">
        <w:rPr>
          <w:rFonts w:ascii="TH SarabunPSK" w:hAnsi="TH SarabunPSK" w:cs="TH SarabunPSK"/>
          <w:color w:val="000000" w:themeColor="text1"/>
          <w:sz w:val="32"/>
          <w:szCs w:val="32"/>
          <w:cs/>
        </w:rPr>
        <w:t xml:space="preserve">มีความพึงพอใจต่อรูปแบบการนิเทศ ในระดับมาก </w:t>
      </w:r>
    </w:p>
    <w:p w14:paraId="1F04473F" w14:textId="77777777" w:rsidR="00703D99" w:rsidRPr="004C46BD" w:rsidRDefault="00703D99" w:rsidP="00535DA5">
      <w:pPr>
        <w:tabs>
          <w:tab w:val="left" w:pos="426"/>
          <w:tab w:val="left" w:pos="851"/>
        </w:tabs>
        <w:contextualSpacing/>
        <w:jc w:val="thaiDistribute"/>
        <w:rPr>
          <w:rFonts w:ascii="TH SarabunPSK" w:hAnsi="TH SarabunPSK" w:cs="TH SarabunPSK"/>
          <w:color w:val="000000" w:themeColor="text1"/>
          <w:sz w:val="32"/>
          <w:szCs w:val="32"/>
        </w:rPr>
      </w:pPr>
    </w:p>
    <w:p w14:paraId="6D68F48F" w14:textId="68E81BBC" w:rsidR="00F30B81" w:rsidRPr="004C46BD" w:rsidRDefault="00F30B81" w:rsidP="00F30B81">
      <w:pPr>
        <w:tabs>
          <w:tab w:val="left" w:pos="426"/>
        </w:tabs>
        <w:contextualSpacing/>
        <w:rPr>
          <w:rFonts w:ascii="TH SarabunPSK" w:hAnsi="TH SarabunPSK" w:cs="TH SarabunPSK"/>
          <w:b/>
          <w:bCs/>
          <w:color w:val="000000" w:themeColor="text1"/>
          <w:sz w:val="36"/>
          <w:szCs w:val="36"/>
          <w:cs/>
        </w:rPr>
      </w:pPr>
      <w:r w:rsidRPr="004C46BD">
        <w:rPr>
          <w:rFonts w:ascii="TH SarabunPSK" w:hAnsi="TH SarabunPSK" w:cs="TH SarabunPSK"/>
          <w:b/>
          <w:bCs/>
          <w:color w:val="000000" w:themeColor="text1"/>
          <w:sz w:val="36"/>
          <w:szCs w:val="36"/>
        </w:rPr>
        <w:t xml:space="preserve">8.   </w:t>
      </w:r>
      <w:r w:rsidRPr="004C46BD">
        <w:rPr>
          <w:rFonts w:ascii="TH SarabunPSK" w:hAnsi="TH SarabunPSK" w:cs="TH SarabunPSK" w:hint="cs"/>
          <w:b/>
          <w:bCs/>
          <w:color w:val="000000" w:themeColor="text1"/>
          <w:sz w:val="36"/>
          <w:szCs w:val="36"/>
          <w:cs/>
        </w:rPr>
        <w:t>ข้อเสนอแนะจากการวิจัย</w:t>
      </w:r>
    </w:p>
    <w:p w14:paraId="7799453A" w14:textId="4EC66874" w:rsidR="00D00FEC" w:rsidRPr="004C46BD" w:rsidRDefault="00F30B81" w:rsidP="00D00FEC">
      <w:pPr>
        <w:pStyle w:val="a5"/>
        <w:tabs>
          <w:tab w:val="left" w:pos="450"/>
        </w:tabs>
        <w:ind w:firstLine="0"/>
        <w:rPr>
          <w:rFonts w:ascii="TH SarabunPSK" w:hAnsi="TH SarabunPSK" w:cs="TH SarabunPSK"/>
          <w:color w:val="000000" w:themeColor="text1"/>
          <w:sz w:val="32"/>
          <w:szCs w:val="32"/>
        </w:rPr>
      </w:pPr>
      <w:r w:rsidRPr="004C46BD">
        <w:rPr>
          <w:rFonts w:ascii="TH SarabunPSK" w:hAnsi="TH SarabunPSK" w:cs="TH SarabunPSK"/>
          <w:color w:val="000000" w:themeColor="text1"/>
        </w:rPr>
        <w:tab/>
      </w:r>
      <w:r w:rsidR="00D00FEC" w:rsidRPr="004C46BD">
        <w:rPr>
          <w:rFonts w:ascii="TH SarabunPSK" w:hAnsi="TH SarabunPSK" w:cs="TH SarabunPSK"/>
          <w:color w:val="000000" w:themeColor="text1"/>
          <w:sz w:val="32"/>
          <w:szCs w:val="32"/>
          <w:cs/>
        </w:rPr>
        <w:tab/>
      </w:r>
      <w:r w:rsidR="003E0C7F" w:rsidRPr="004C46BD">
        <w:rPr>
          <w:rFonts w:ascii="TH SarabunPSK" w:hAnsi="TH SarabunPSK" w:cs="TH SarabunPSK"/>
          <w:color w:val="000000" w:themeColor="text1"/>
          <w:sz w:val="32"/>
          <w:szCs w:val="32"/>
        </w:rPr>
        <w:t xml:space="preserve">8.1 </w:t>
      </w:r>
      <w:r w:rsidR="00D00FEC" w:rsidRPr="004C46BD">
        <w:rPr>
          <w:rFonts w:ascii="TH SarabunPSK" w:hAnsi="TH SarabunPSK" w:cs="TH SarabunPSK"/>
          <w:color w:val="000000" w:themeColor="text1"/>
          <w:sz w:val="32"/>
          <w:szCs w:val="32"/>
          <w:cs/>
        </w:rPr>
        <w:t>ข้อเสนอแนะในการนำผลการวิจัยไปใช้</w:t>
      </w:r>
    </w:p>
    <w:p w14:paraId="30DAD364" w14:textId="12281944" w:rsidR="00D00FEC" w:rsidRPr="004C46BD" w:rsidRDefault="00D00FEC" w:rsidP="00D00FEC">
      <w:pPr>
        <w:pStyle w:val="a5"/>
        <w:tabs>
          <w:tab w:val="left" w:pos="450"/>
        </w:tabs>
        <w:ind w:firstLine="0"/>
        <w:rPr>
          <w:rFonts w:ascii="TH SarabunPSK" w:hAnsi="TH SarabunPSK" w:cs="TH SarabunPSK"/>
          <w:noProof/>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rPr>
        <w:tab/>
      </w:r>
      <w:r w:rsidR="003E0C7F" w:rsidRPr="004C46BD">
        <w:rPr>
          <w:rFonts w:ascii="TH SarabunPSK" w:hAnsi="TH SarabunPSK" w:cs="TH SarabunPSK"/>
          <w:color w:val="000000" w:themeColor="text1"/>
          <w:sz w:val="32"/>
          <w:szCs w:val="32"/>
        </w:rPr>
        <w:tab/>
      </w:r>
      <w:r w:rsidRPr="004C46BD">
        <w:rPr>
          <w:rFonts w:ascii="TH SarabunPSK" w:hAnsi="TH SarabunPSK" w:cs="TH SarabunPSK"/>
          <w:color w:val="000000" w:themeColor="text1"/>
          <w:sz w:val="32"/>
          <w:szCs w:val="32"/>
          <w:cs/>
        </w:rPr>
        <w:t>1</w:t>
      </w:r>
      <w:r w:rsidR="003E0C7F" w:rsidRPr="004C46BD">
        <w:rPr>
          <w:rFonts w:ascii="TH SarabunPSK" w:hAnsi="TH SarabunPSK" w:cs="TH SarabunPSK"/>
          <w:color w:val="000000" w:themeColor="text1"/>
          <w:sz w:val="32"/>
          <w:szCs w:val="32"/>
        </w:rPr>
        <w:t>)</w:t>
      </w:r>
      <w:r w:rsidRPr="004C46BD">
        <w:rPr>
          <w:rFonts w:ascii="TH SarabunPSK" w:hAnsi="TH SarabunPSK" w:cs="TH SarabunPSK"/>
          <w:color w:val="000000" w:themeColor="text1"/>
          <w:sz w:val="32"/>
          <w:szCs w:val="32"/>
        </w:rPr>
        <w:t> </w:t>
      </w:r>
      <w:r w:rsidRPr="004C46BD">
        <w:rPr>
          <w:rFonts w:ascii="TH SarabunPSK" w:hAnsi="TH SarabunPSK" w:cs="TH SarabunPSK" w:hint="cs"/>
          <w:noProof/>
          <w:color w:val="000000" w:themeColor="text1"/>
          <w:sz w:val="32"/>
          <w:szCs w:val="32"/>
          <w:cs/>
        </w:rPr>
        <w:t>ในการวิจัยครั้งนี้ ทำให้ได้องค์ประกอบของ</w:t>
      </w:r>
      <w:r w:rsidRPr="004C46BD">
        <w:rPr>
          <w:rFonts w:ascii="TH SarabunPSK" w:hAnsi="TH SarabunPSK" w:cs="TH SarabunPSK"/>
          <w:noProof/>
          <w:color w:val="000000" w:themeColor="text1"/>
          <w:sz w:val="32"/>
          <w:szCs w:val="32"/>
          <w:cs/>
        </w:rPr>
        <w:t>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noProof/>
          <w:color w:val="000000" w:themeColor="text1"/>
          <w:sz w:val="32"/>
          <w:szCs w:val="32"/>
          <w:cs/>
        </w:rPr>
        <w:t xml:space="preserve"> ซึ่งเป็นประโยชน์ต่อครูและผู้บริหารสถานศึกษาในการกำหนด แผนงาน โครงการ เพื่อการดำเนินงานที่เกี่ยวข้องกับการพัฒนาคุณภาพการศึกษา</w:t>
      </w:r>
    </w:p>
    <w:p w14:paraId="55EC8196" w14:textId="203EDE24" w:rsidR="00D00FEC" w:rsidRPr="004C46BD" w:rsidRDefault="00D00FEC" w:rsidP="00D00FEC">
      <w:pPr>
        <w:pStyle w:val="a5"/>
        <w:tabs>
          <w:tab w:val="left" w:pos="450"/>
        </w:tabs>
        <w:ind w:firstLine="0"/>
        <w:rPr>
          <w:rFonts w:ascii="TH SarabunPSK" w:hAnsi="TH SarabunPSK" w:cs="TH SarabunPSK"/>
          <w:noProof/>
          <w:color w:val="000000" w:themeColor="text1"/>
          <w:sz w:val="32"/>
          <w:szCs w:val="32"/>
        </w:rPr>
      </w:pPr>
      <w:r w:rsidRPr="004C46BD">
        <w:rPr>
          <w:rFonts w:ascii="TH SarabunPSK" w:hAnsi="TH SarabunPSK" w:cs="TH SarabunPSK"/>
          <w:noProof/>
          <w:color w:val="000000" w:themeColor="text1"/>
          <w:sz w:val="32"/>
          <w:szCs w:val="32"/>
          <w:cs/>
        </w:rPr>
        <w:tab/>
      </w:r>
      <w:r w:rsidRPr="004C46BD">
        <w:rPr>
          <w:rFonts w:ascii="TH SarabunPSK" w:hAnsi="TH SarabunPSK" w:cs="TH SarabunPSK"/>
          <w:noProof/>
          <w:color w:val="000000" w:themeColor="text1"/>
          <w:sz w:val="32"/>
          <w:szCs w:val="32"/>
          <w:cs/>
        </w:rPr>
        <w:tab/>
      </w:r>
      <w:r w:rsidR="003E0C7F" w:rsidRPr="004C46BD">
        <w:rPr>
          <w:rFonts w:ascii="TH SarabunPSK" w:hAnsi="TH SarabunPSK" w:cs="TH SarabunPSK"/>
          <w:noProof/>
          <w:color w:val="000000" w:themeColor="text1"/>
          <w:sz w:val="32"/>
          <w:szCs w:val="32"/>
        </w:rPr>
        <w:tab/>
      </w:r>
      <w:r w:rsidRPr="004C46BD">
        <w:rPr>
          <w:rFonts w:ascii="TH SarabunPSK" w:hAnsi="TH SarabunPSK" w:cs="TH SarabunPSK"/>
          <w:noProof/>
          <w:color w:val="000000" w:themeColor="text1"/>
          <w:sz w:val="32"/>
          <w:szCs w:val="32"/>
          <w:cs/>
        </w:rPr>
        <w:t>2</w:t>
      </w:r>
      <w:r w:rsidR="003E0C7F" w:rsidRPr="004C46BD">
        <w:rPr>
          <w:rFonts w:ascii="TH SarabunPSK" w:hAnsi="TH SarabunPSK" w:cs="TH SarabunPSK"/>
          <w:noProof/>
          <w:color w:val="000000" w:themeColor="text1"/>
          <w:sz w:val="32"/>
          <w:szCs w:val="32"/>
        </w:rPr>
        <w:t>)</w:t>
      </w:r>
      <w:r w:rsidRPr="004C46BD">
        <w:rPr>
          <w:rFonts w:ascii="TH SarabunPSK" w:hAnsi="TH SarabunPSK" w:cs="TH SarabunPSK"/>
          <w:noProof/>
          <w:color w:val="000000" w:themeColor="text1"/>
          <w:sz w:val="32"/>
          <w:szCs w:val="32"/>
        </w:rPr>
        <w:t> </w:t>
      </w:r>
      <w:r w:rsidRPr="004C46BD">
        <w:rPr>
          <w:rFonts w:ascii="TH SarabunPSK" w:hAnsi="TH SarabunPSK" w:cs="TH SarabunPSK"/>
          <w:noProof/>
          <w:color w:val="000000" w:themeColor="text1"/>
          <w:sz w:val="32"/>
          <w:szCs w:val="32"/>
          <w:cs/>
        </w:rPr>
        <w:t>รูปแบบ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noProof/>
          <w:color w:val="000000" w:themeColor="text1"/>
          <w:sz w:val="32"/>
          <w:szCs w:val="32"/>
          <w:cs/>
        </w:rPr>
        <w:t xml:space="preserve"> ตอบสนอง </w:t>
      </w:r>
      <w:r w:rsidRPr="004C46BD">
        <w:rPr>
          <w:rFonts w:ascii="TH SarabunPSK" w:hAnsi="TH SarabunPSK" w:cs="TH SarabunPSK"/>
          <w:noProof/>
          <w:color w:val="000000" w:themeColor="text1"/>
          <w:sz w:val="32"/>
          <w:szCs w:val="32"/>
        </w:rPr>
        <w:t xml:space="preserve">(1) </w:t>
      </w:r>
      <w:r w:rsidRPr="004C46BD">
        <w:rPr>
          <w:rFonts w:ascii="TH SarabunPSK" w:hAnsi="TH SarabunPSK" w:cs="TH SarabunPSK" w:hint="cs"/>
          <w:noProof/>
          <w:color w:val="000000" w:themeColor="text1"/>
          <w:sz w:val="32"/>
          <w:szCs w:val="32"/>
          <w:cs/>
        </w:rPr>
        <w:t>นโยบาย</w:t>
      </w:r>
      <w:r w:rsidRPr="004C46BD">
        <w:rPr>
          <w:rFonts w:ascii="TH SarabunPSK" w:hAnsi="TH SarabunPSK" w:cs="TH SarabunPSK"/>
          <w:noProof/>
          <w:color w:val="000000" w:themeColor="text1"/>
          <w:sz w:val="32"/>
          <w:szCs w:val="32"/>
          <w:cs/>
        </w:rPr>
        <w:t>การนิเทศบูรณาการโดยใช้พื้นที่เป็นฐานเพื่อพัฒนาคุณภาพการศึกษาสู่การนิเทศภายในโรงเรียนโดยใช้ห้องเรียนเป็นฐานเพื่อการพัฒนาคุณภาพของผู้เรียน</w:t>
      </w:r>
      <w:r w:rsidRPr="004C46BD">
        <w:rPr>
          <w:rFonts w:ascii="TH SarabunPSK" w:hAnsi="TH SarabunPSK" w:cs="TH SarabunPSK" w:hint="cs"/>
          <w:noProof/>
          <w:color w:val="000000" w:themeColor="text1"/>
          <w:sz w:val="32"/>
          <w:szCs w:val="32"/>
          <w:cs/>
        </w:rPr>
        <w:t>ของ สพฐ</w:t>
      </w:r>
      <w:r w:rsidRPr="004C46BD">
        <w:rPr>
          <w:rFonts w:ascii="TH SarabunPSK" w:hAnsi="TH SarabunPSK" w:cs="TH SarabunPSK"/>
          <w:noProof/>
          <w:color w:val="000000" w:themeColor="text1"/>
          <w:sz w:val="32"/>
          <w:szCs w:val="32"/>
        </w:rPr>
        <w:t xml:space="preserve">. (2) </w:t>
      </w:r>
      <w:r w:rsidRPr="004C46BD">
        <w:rPr>
          <w:rFonts w:ascii="TH SarabunPSK" w:hAnsi="TH SarabunPSK" w:cs="TH SarabunPSK" w:hint="cs"/>
          <w:noProof/>
          <w:color w:val="000000" w:themeColor="text1"/>
          <w:sz w:val="32"/>
          <w:szCs w:val="32"/>
          <w:cs/>
        </w:rPr>
        <w:t xml:space="preserve">นโยบายจุดเน้นของสำนักงานเขตพื้นที่การศึกษาประถมศึกษาสกลนคร เขต </w:t>
      </w:r>
      <w:r w:rsidRPr="004C46BD">
        <w:rPr>
          <w:rFonts w:ascii="TH SarabunPSK" w:hAnsi="TH SarabunPSK" w:cs="TH SarabunPSK"/>
          <w:noProof/>
          <w:color w:val="000000" w:themeColor="text1"/>
          <w:sz w:val="32"/>
          <w:szCs w:val="32"/>
        </w:rPr>
        <w:t xml:space="preserve">1 </w:t>
      </w:r>
      <w:r w:rsidRPr="004C46BD">
        <w:rPr>
          <w:rFonts w:ascii="TH SarabunPSK" w:hAnsi="TH SarabunPSK" w:cs="TH SarabunPSK" w:hint="cs"/>
          <w:noProof/>
          <w:color w:val="000000" w:themeColor="text1"/>
          <w:sz w:val="32"/>
          <w:szCs w:val="32"/>
          <w:cs/>
        </w:rPr>
        <w:t>และ</w:t>
      </w:r>
      <w:r w:rsidRPr="004C46BD">
        <w:rPr>
          <w:rFonts w:ascii="TH SarabunPSK" w:hAnsi="TH SarabunPSK" w:cs="TH SarabunPSK"/>
          <w:noProof/>
          <w:color w:val="000000" w:themeColor="text1"/>
          <w:sz w:val="32"/>
          <w:szCs w:val="32"/>
        </w:rPr>
        <w:t xml:space="preserve">(3) </w:t>
      </w:r>
      <w:r w:rsidRPr="004C46BD">
        <w:rPr>
          <w:rFonts w:ascii="TH SarabunPSK" w:hAnsi="TH SarabunPSK" w:cs="TH SarabunPSK" w:hint="cs"/>
          <w:noProof/>
          <w:color w:val="000000" w:themeColor="text1"/>
          <w:sz w:val="32"/>
          <w:szCs w:val="32"/>
          <w:cs/>
        </w:rPr>
        <w:t>นโยบายการขับเคลื่อน สพฐ</w:t>
      </w:r>
      <w:r w:rsidRPr="004C46BD">
        <w:rPr>
          <w:rFonts w:ascii="TH SarabunPSK" w:hAnsi="TH SarabunPSK" w:cs="TH SarabunPSK"/>
          <w:noProof/>
          <w:color w:val="000000" w:themeColor="text1"/>
          <w:sz w:val="32"/>
          <w:szCs w:val="32"/>
        </w:rPr>
        <w:t>.</w:t>
      </w:r>
      <w:r w:rsidRPr="004C46BD">
        <w:rPr>
          <w:rFonts w:ascii="TH SarabunPSK" w:hAnsi="TH SarabunPSK" w:cs="TH SarabunPSK" w:hint="cs"/>
          <w:noProof/>
          <w:color w:val="000000" w:themeColor="text1"/>
          <w:sz w:val="32"/>
          <w:szCs w:val="32"/>
          <w:cs/>
        </w:rPr>
        <w:t>วิถีใหม่ วิถีคุณภาพ</w:t>
      </w:r>
      <w:r w:rsidRPr="004C46BD">
        <w:rPr>
          <w:rFonts w:ascii="TH SarabunPSK" w:hAnsi="TH SarabunPSK" w:cs="TH SarabunPSK"/>
          <w:noProof/>
          <w:color w:val="000000" w:themeColor="text1"/>
          <w:sz w:val="32"/>
          <w:szCs w:val="32"/>
        </w:rPr>
        <w:t xml:space="preserve"> </w:t>
      </w:r>
      <w:r w:rsidRPr="004C46BD">
        <w:rPr>
          <w:rFonts w:ascii="TH SarabunPSK" w:hAnsi="TH SarabunPSK" w:cs="TH SarabunPSK" w:hint="cs"/>
          <w:noProof/>
          <w:color w:val="000000" w:themeColor="text1"/>
          <w:sz w:val="32"/>
          <w:szCs w:val="32"/>
          <w:cs/>
        </w:rPr>
        <w:t>การวิจัยในครั้งนี้ดำเนินการวิจัยโดย</w:t>
      </w:r>
      <w:r w:rsidRPr="004C46BD">
        <w:rPr>
          <w:rFonts w:ascii="TH SarabunPSK" w:hAnsi="TH SarabunPSK" w:cs="TH SarabunPSK"/>
          <w:color w:val="000000" w:themeColor="text1"/>
          <w:sz w:val="32"/>
          <w:szCs w:val="32"/>
          <w:cs/>
        </w:rPr>
        <w:t>ใช้ระเบียบวิธีวิจัยและพัฒนา</w:t>
      </w:r>
      <w:r w:rsidRPr="004C46BD">
        <w:rPr>
          <w:rFonts w:ascii="TH SarabunPSK" w:hAnsi="TH SarabunPSK" w:cs="TH SarabunPSK"/>
          <w:color w:val="000000" w:themeColor="text1"/>
          <w:sz w:val="32"/>
          <w:szCs w:val="32"/>
        </w:rPr>
        <w:t xml:space="preserve"> </w:t>
      </w:r>
      <w:r w:rsidRPr="004C46BD">
        <w:rPr>
          <w:rFonts w:ascii="TH SarabunPSK" w:hAnsi="TH SarabunPSK" w:cs="TH SarabunPSK" w:hint="cs"/>
          <w:noProof/>
          <w:color w:val="000000" w:themeColor="text1"/>
          <w:sz w:val="32"/>
          <w:szCs w:val="32"/>
          <w:cs/>
        </w:rPr>
        <w:t>โดยผู้วิจัยเป็นผู้ที่อยู่ในพื้นที่จึงทำให้ทราบถึงปัญหาและข้อจำกัด จึงสามารถดำเนินการ</w:t>
      </w:r>
      <w:r w:rsidRPr="004C46BD">
        <w:rPr>
          <w:rFonts w:ascii="TH SarabunPSK" w:hAnsi="TH SarabunPSK" w:cs="TH SarabunPSK"/>
          <w:noProof/>
          <w:color w:val="000000" w:themeColor="text1"/>
          <w:sz w:val="32"/>
          <w:szCs w:val="32"/>
          <w:cs/>
        </w:rPr>
        <w:t>บริหารการนิเทศภายใน</w:t>
      </w:r>
      <w:r w:rsidRPr="004C46BD">
        <w:rPr>
          <w:rFonts w:ascii="TH SarabunPSK" w:hAnsi="TH SarabunPSK" w:cs="TH SarabunPSK" w:hint="cs"/>
          <w:noProof/>
          <w:color w:val="000000" w:themeColor="text1"/>
          <w:sz w:val="32"/>
          <w:szCs w:val="32"/>
          <w:cs/>
        </w:rPr>
        <w:t>โรงเรียน</w:t>
      </w:r>
      <w:r w:rsidRPr="004C46BD">
        <w:rPr>
          <w:rFonts w:ascii="TH SarabunPSK" w:hAnsi="TH SarabunPSK" w:cs="TH SarabunPSK"/>
          <w:noProof/>
          <w:color w:val="000000" w:themeColor="text1"/>
          <w:sz w:val="32"/>
          <w:szCs w:val="32"/>
          <w:cs/>
        </w:rPr>
        <w:t>ด้วยเครือข่ายความร่วมมือเพื่อส่งเสริมประสิทธิผลการจัดการศึกษา</w:t>
      </w:r>
      <w:r w:rsidRPr="004C46BD">
        <w:rPr>
          <w:rFonts w:ascii="TH SarabunPSK" w:hAnsi="TH SarabunPSK" w:cs="TH SarabunPSK" w:hint="cs"/>
          <w:noProof/>
          <w:color w:val="000000" w:themeColor="text1"/>
          <w:sz w:val="32"/>
          <w:szCs w:val="32"/>
          <w:cs/>
        </w:rPr>
        <w:t xml:space="preserve">ลงสู่การปฏิบัติได้ผลเป็นที่น่าพอใจ ซึ่งในการดำเนินการครั้งนี้ ควรคำนึงถึงกระบวนการเป็นสำคัญเน้นการมีส่วนร่วมของเครือข่ายความร่วมมือ </w:t>
      </w:r>
      <w:r w:rsidRPr="004C46BD">
        <w:rPr>
          <w:rFonts w:ascii="TH SarabunPSK" w:hAnsi="TH SarabunPSK" w:cs="TH SarabunPSK" w:hint="cs"/>
          <w:noProof/>
          <w:color w:val="000000" w:themeColor="text1"/>
          <w:sz w:val="32"/>
          <w:szCs w:val="32"/>
          <w:cs/>
        </w:rPr>
        <w:lastRenderedPageBreak/>
        <w:t xml:space="preserve">ซึ่งรูปแบบนี้เป็นนวัตกรรมที่เป็นประโยชน์ต่อผู้บริหารสถานศึกษา ครู นักเรียน </w:t>
      </w:r>
      <w:r w:rsidR="00605C04" w:rsidRPr="004C46BD">
        <w:rPr>
          <w:rFonts w:ascii="TH SarabunPSK" w:hAnsi="TH SarabunPSK" w:cs="TH SarabunPSK" w:hint="cs"/>
          <w:noProof/>
          <w:color w:val="000000" w:themeColor="text1"/>
          <w:sz w:val="32"/>
          <w:szCs w:val="32"/>
          <w:cs/>
        </w:rPr>
        <w:t>จึง</w:t>
      </w:r>
      <w:r w:rsidRPr="004C46BD">
        <w:rPr>
          <w:rFonts w:ascii="TH SarabunPSK" w:hAnsi="TH SarabunPSK" w:cs="TH SarabunPSK" w:hint="cs"/>
          <w:noProof/>
          <w:color w:val="000000" w:themeColor="text1"/>
          <w:sz w:val="32"/>
          <w:szCs w:val="32"/>
          <w:cs/>
        </w:rPr>
        <w:t>สามารถนำไปใช้ใน</w:t>
      </w:r>
      <w:r w:rsidR="00605C04" w:rsidRPr="004C46BD">
        <w:rPr>
          <w:rFonts w:ascii="TH SarabunPSK" w:hAnsi="TH SarabunPSK" w:cs="TH SarabunPSK"/>
          <w:noProof/>
          <w:color w:val="000000" w:themeColor="text1"/>
          <w:sz w:val="32"/>
          <w:szCs w:val="32"/>
          <w:cs/>
        </w:rPr>
        <w:br/>
      </w:r>
      <w:r w:rsidRPr="004C46BD">
        <w:rPr>
          <w:rFonts w:ascii="TH SarabunPSK" w:hAnsi="TH SarabunPSK" w:cs="TH SarabunPSK" w:hint="cs"/>
          <w:noProof/>
          <w:color w:val="000000" w:themeColor="text1"/>
          <w:sz w:val="32"/>
          <w:szCs w:val="32"/>
          <w:cs/>
        </w:rPr>
        <w:t>การนิเทศภายในโรงเรียนได้อย่างมีประสิทธิภาพ</w:t>
      </w:r>
      <w:r w:rsidR="00605C04" w:rsidRPr="004C46BD">
        <w:rPr>
          <w:rFonts w:ascii="TH SarabunPSK" w:hAnsi="TH SarabunPSK" w:cs="TH SarabunPSK" w:hint="cs"/>
          <w:noProof/>
          <w:color w:val="000000" w:themeColor="text1"/>
          <w:sz w:val="32"/>
          <w:szCs w:val="32"/>
          <w:cs/>
        </w:rPr>
        <w:t>ได้</w:t>
      </w:r>
      <w:r w:rsidRPr="004C46BD">
        <w:rPr>
          <w:rFonts w:ascii="TH SarabunPSK" w:hAnsi="TH SarabunPSK" w:cs="TH SarabunPSK" w:hint="cs"/>
          <w:noProof/>
          <w:color w:val="000000" w:themeColor="text1"/>
          <w:sz w:val="32"/>
          <w:szCs w:val="32"/>
          <w:cs/>
        </w:rPr>
        <w:t xml:space="preserve"> </w:t>
      </w:r>
    </w:p>
    <w:p w14:paraId="6D3444A9" w14:textId="06BC1563" w:rsidR="00D00FEC" w:rsidRPr="004C46BD" w:rsidRDefault="00D00FEC" w:rsidP="00D00FEC">
      <w:pPr>
        <w:pStyle w:val="a5"/>
        <w:tabs>
          <w:tab w:val="left" w:pos="450"/>
        </w:tabs>
        <w:ind w:firstLine="0"/>
        <w:rPr>
          <w:rFonts w:ascii="TH SarabunPSK" w:hAnsi="TH SarabunPSK" w:cs="TH SarabunPSK"/>
          <w:noProof/>
          <w:color w:val="000000" w:themeColor="text1"/>
          <w:sz w:val="32"/>
          <w:szCs w:val="32"/>
        </w:rPr>
      </w:pPr>
      <w:r w:rsidRPr="004C46BD">
        <w:rPr>
          <w:rFonts w:ascii="TH SarabunPSK" w:hAnsi="TH SarabunPSK" w:cs="TH SarabunPSK"/>
          <w:noProof/>
          <w:color w:val="000000" w:themeColor="text1"/>
          <w:sz w:val="32"/>
          <w:szCs w:val="32"/>
          <w:cs/>
        </w:rPr>
        <w:tab/>
      </w:r>
      <w:r w:rsidRPr="004C46BD">
        <w:rPr>
          <w:rFonts w:ascii="TH SarabunPSK" w:hAnsi="TH SarabunPSK" w:cs="TH SarabunPSK"/>
          <w:noProof/>
          <w:color w:val="000000" w:themeColor="text1"/>
          <w:sz w:val="32"/>
          <w:szCs w:val="32"/>
          <w:cs/>
        </w:rPr>
        <w:tab/>
      </w:r>
      <w:r w:rsidR="003E0C7F" w:rsidRPr="004C46BD">
        <w:rPr>
          <w:rFonts w:ascii="TH SarabunPSK" w:hAnsi="TH SarabunPSK" w:cs="TH SarabunPSK"/>
          <w:noProof/>
          <w:color w:val="000000" w:themeColor="text1"/>
          <w:sz w:val="32"/>
          <w:szCs w:val="32"/>
        </w:rPr>
        <w:tab/>
      </w:r>
      <w:r w:rsidRPr="004C46BD">
        <w:rPr>
          <w:rFonts w:ascii="TH SarabunPSK" w:hAnsi="TH SarabunPSK" w:cs="TH SarabunPSK"/>
          <w:noProof/>
          <w:color w:val="000000" w:themeColor="text1"/>
          <w:sz w:val="32"/>
          <w:szCs w:val="32"/>
        </w:rPr>
        <w:t>3</w:t>
      </w:r>
      <w:r w:rsidR="003E0C7F" w:rsidRPr="004C46BD">
        <w:rPr>
          <w:rFonts w:ascii="TH SarabunPSK" w:hAnsi="TH SarabunPSK" w:cs="TH SarabunPSK"/>
          <w:noProof/>
          <w:color w:val="000000" w:themeColor="text1"/>
          <w:sz w:val="32"/>
          <w:szCs w:val="32"/>
        </w:rPr>
        <w:t>)</w:t>
      </w:r>
      <w:r w:rsidRPr="004C46BD">
        <w:rPr>
          <w:rFonts w:ascii="TH SarabunPSK" w:hAnsi="TH SarabunPSK" w:cs="TH SarabunPSK"/>
          <w:noProof/>
          <w:color w:val="000000" w:themeColor="text1"/>
          <w:sz w:val="32"/>
          <w:szCs w:val="32"/>
        </w:rPr>
        <w:t> </w:t>
      </w:r>
      <w:r w:rsidRPr="004C46BD">
        <w:rPr>
          <w:rFonts w:ascii="TH SarabunPSK" w:hAnsi="TH SarabunPSK" w:cs="TH SarabunPSK" w:hint="cs"/>
          <w:noProof/>
          <w:color w:val="000000" w:themeColor="text1"/>
          <w:sz w:val="32"/>
          <w:szCs w:val="32"/>
          <w:cs/>
        </w:rPr>
        <w:t>สถานศึกษาที่จะนำ</w:t>
      </w:r>
      <w:r w:rsidRPr="004C46BD">
        <w:rPr>
          <w:rFonts w:ascii="TH SarabunPSK" w:hAnsi="TH SarabunPSK" w:cs="TH SarabunPSK"/>
          <w:noProof/>
          <w:color w:val="000000" w:themeColor="text1"/>
          <w:sz w:val="32"/>
          <w:szCs w:val="32"/>
          <w:cs/>
        </w:rPr>
        <w:t xml:space="preserve">รูปแบบการบริหารการนิเทศภายในด้วยเครือข่ายความร่วมมือเพื่อส่งเสริมประสิทธิผลการจัดการศึกษาในศตวรรษที่ 21 </w:t>
      </w:r>
      <w:r w:rsidRPr="004C46BD">
        <w:rPr>
          <w:rFonts w:ascii="TH SarabunPSK" w:hAnsi="TH SarabunPSK" w:cs="TH SarabunPSK" w:hint="cs"/>
          <w:noProof/>
          <w:color w:val="000000" w:themeColor="text1"/>
          <w:sz w:val="32"/>
          <w:szCs w:val="32"/>
          <w:cs/>
        </w:rPr>
        <w:t>ไปใช้ ควรศึกษา</w:t>
      </w:r>
      <w:r w:rsidRPr="004C46BD">
        <w:rPr>
          <w:rFonts w:ascii="TH SarabunPSK" w:hAnsi="TH SarabunPSK" w:cs="TH SarabunPSK"/>
          <w:noProof/>
          <w:color w:val="000000" w:themeColor="text1"/>
          <w:sz w:val="32"/>
          <w:szCs w:val="32"/>
          <w:cs/>
        </w:rPr>
        <w:t>คู่มือ</w:t>
      </w:r>
      <w:r w:rsidRPr="004C46BD">
        <w:rPr>
          <w:rFonts w:ascii="TH SarabunPSK" w:hAnsi="TH SarabunPSK" w:cs="TH SarabunPSK" w:hint="cs"/>
          <w:noProof/>
          <w:color w:val="000000" w:themeColor="text1"/>
          <w:sz w:val="32"/>
          <w:szCs w:val="32"/>
          <w:cs/>
        </w:rPr>
        <w:t>ให้ชัดเจน ทั้งนี้</w:t>
      </w:r>
      <w:r w:rsidRPr="004C46BD">
        <w:rPr>
          <w:rFonts w:ascii="TH SarabunPSK" w:hAnsi="TH SarabunPSK" w:cs="TH SarabunPSK"/>
          <w:noProof/>
          <w:color w:val="000000" w:themeColor="text1"/>
          <w:sz w:val="32"/>
          <w:szCs w:val="32"/>
          <w:cs/>
        </w:rPr>
        <w:t>สถานศึกษาแต่ละแห่งสามารถนำไปเป็นแนวทางและปรับใช้ให้สอดคล้องกับ</w:t>
      </w:r>
      <w:r w:rsidRPr="004C46BD">
        <w:rPr>
          <w:rFonts w:ascii="TH SarabunPSK" w:hAnsi="TH SarabunPSK" w:cs="TH SarabunPSK"/>
          <w:color w:val="000000" w:themeColor="text1"/>
          <w:sz w:val="32"/>
          <w:szCs w:val="32"/>
          <w:cs/>
        </w:rPr>
        <w:t>บริบทและจุดเน้นของสถานศึกษา</w:t>
      </w:r>
    </w:p>
    <w:p w14:paraId="36B46E93" w14:textId="5ED90290" w:rsidR="00D00FEC" w:rsidRPr="004C46BD" w:rsidRDefault="00D00FEC" w:rsidP="00D00FEC">
      <w:pPr>
        <w:pStyle w:val="a5"/>
        <w:tabs>
          <w:tab w:val="left" w:pos="450"/>
        </w:tabs>
        <w:ind w:firstLine="0"/>
        <w:rPr>
          <w:rFonts w:ascii="TH SarabunPSK" w:hAnsi="TH SarabunPSK" w:cs="TH SarabunPSK"/>
          <w:color w:val="000000" w:themeColor="text1"/>
          <w:sz w:val="32"/>
          <w:szCs w:val="32"/>
        </w:rPr>
      </w:pPr>
      <w:r w:rsidRPr="004C46BD">
        <w:rPr>
          <w:rFonts w:ascii="TH SarabunPSK" w:hAnsi="TH SarabunPSK" w:cs="TH SarabunPSK"/>
          <w:color w:val="000000" w:themeColor="text1"/>
          <w:sz w:val="32"/>
          <w:szCs w:val="32"/>
          <w:cs/>
        </w:rPr>
        <w:tab/>
      </w:r>
      <w:r w:rsidR="003E0C7F" w:rsidRPr="004C46BD">
        <w:rPr>
          <w:rFonts w:ascii="TH SarabunPSK" w:hAnsi="TH SarabunPSK" w:cs="TH SarabunPSK"/>
          <w:color w:val="000000" w:themeColor="text1"/>
          <w:sz w:val="32"/>
          <w:szCs w:val="32"/>
        </w:rPr>
        <w:tab/>
        <w:t xml:space="preserve">8.2 </w:t>
      </w:r>
      <w:r w:rsidRPr="004C46BD">
        <w:rPr>
          <w:rFonts w:ascii="TH SarabunPSK" w:hAnsi="TH SarabunPSK" w:cs="TH SarabunPSK"/>
          <w:color w:val="000000" w:themeColor="text1"/>
          <w:sz w:val="32"/>
          <w:szCs w:val="32"/>
          <w:cs/>
        </w:rPr>
        <w:t>ข้อเสนอแนะในการทำวิจัยเพ</w:t>
      </w:r>
      <w:r w:rsidRPr="004C46BD">
        <w:rPr>
          <w:rFonts w:ascii="TH SarabunPSK" w:hAnsi="TH SarabunPSK" w:cs="TH SarabunPSK" w:hint="cs"/>
          <w:color w:val="000000" w:themeColor="text1"/>
          <w:sz w:val="32"/>
          <w:szCs w:val="32"/>
          <w:cs/>
        </w:rPr>
        <w:t>ื่</w:t>
      </w:r>
      <w:r w:rsidRPr="004C46BD">
        <w:rPr>
          <w:rFonts w:ascii="TH SarabunPSK" w:hAnsi="TH SarabunPSK" w:cs="TH SarabunPSK"/>
          <w:color w:val="000000" w:themeColor="text1"/>
          <w:sz w:val="32"/>
          <w:szCs w:val="32"/>
          <w:cs/>
        </w:rPr>
        <w:t>อพัฒนาสถานศึกษาต่อไป</w:t>
      </w:r>
    </w:p>
    <w:p w14:paraId="4302D54B" w14:textId="275E06D1" w:rsidR="00D00FEC" w:rsidRPr="004C46BD" w:rsidRDefault="00D00FEC" w:rsidP="00D00FEC">
      <w:pPr>
        <w:pStyle w:val="a5"/>
        <w:tabs>
          <w:tab w:val="left" w:pos="450"/>
        </w:tabs>
        <w:ind w:firstLine="0"/>
        <w:rPr>
          <w:rFonts w:ascii="TH SarabunPSK" w:hAnsi="TH SarabunPSK" w:cs="TH SarabunPSK"/>
          <w:noProof/>
          <w:color w:val="000000" w:themeColor="text1"/>
          <w:sz w:val="32"/>
          <w:szCs w:val="32"/>
        </w:rPr>
      </w:pPr>
      <w:r w:rsidRPr="004C46BD">
        <w:rPr>
          <w:rFonts w:ascii="TH SarabunPSK" w:hAnsi="TH SarabunPSK" w:cs="TH SarabunPSK"/>
          <w:color w:val="000000" w:themeColor="text1"/>
          <w:sz w:val="32"/>
          <w:szCs w:val="32"/>
          <w:cs/>
        </w:rPr>
        <w:tab/>
      </w:r>
      <w:r w:rsidRPr="004C46BD">
        <w:rPr>
          <w:rFonts w:ascii="TH SarabunPSK" w:hAnsi="TH SarabunPSK" w:cs="TH SarabunPSK"/>
          <w:color w:val="000000" w:themeColor="text1"/>
          <w:sz w:val="32"/>
          <w:szCs w:val="32"/>
        </w:rPr>
        <w:tab/>
      </w:r>
      <w:r w:rsidR="003E0C7F" w:rsidRPr="004C46BD">
        <w:rPr>
          <w:rFonts w:ascii="TH SarabunPSK" w:hAnsi="TH SarabunPSK" w:cs="TH SarabunPSK"/>
          <w:color w:val="000000" w:themeColor="text1"/>
          <w:sz w:val="32"/>
          <w:szCs w:val="32"/>
        </w:rPr>
        <w:tab/>
      </w:r>
      <w:r w:rsidRPr="004C46BD">
        <w:rPr>
          <w:rFonts w:ascii="TH SarabunPSK" w:hAnsi="TH SarabunPSK" w:cs="TH SarabunPSK"/>
          <w:color w:val="000000" w:themeColor="text1"/>
          <w:sz w:val="32"/>
          <w:szCs w:val="32"/>
          <w:cs/>
        </w:rPr>
        <w:t>1</w:t>
      </w:r>
      <w:r w:rsidR="003E0C7F" w:rsidRPr="004C46BD">
        <w:rPr>
          <w:rFonts w:ascii="TH SarabunPSK" w:hAnsi="TH SarabunPSK" w:cs="TH SarabunPSK"/>
          <w:color w:val="000000" w:themeColor="text1"/>
          <w:sz w:val="32"/>
          <w:szCs w:val="32"/>
        </w:rPr>
        <w:t>)</w:t>
      </w:r>
      <w:r w:rsidRPr="004C46BD">
        <w:rPr>
          <w:rFonts w:ascii="TH SarabunPSK" w:hAnsi="TH SarabunPSK" w:cs="TH SarabunPSK"/>
          <w:color w:val="000000" w:themeColor="text1"/>
          <w:sz w:val="32"/>
          <w:szCs w:val="32"/>
        </w:rPr>
        <w:t> </w:t>
      </w:r>
      <w:r w:rsidRPr="004C46BD">
        <w:rPr>
          <w:rFonts w:ascii="TH SarabunPSK" w:hAnsi="TH SarabunPSK" w:cs="TH SarabunPSK" w:hint="cs"/>
          <w:color w:val="000000" w:themeColor="text1"/>
          <w:sz w:val="32"/>
          <w:szCs w:val="32"/>
          <w:cs/>
        </w:rPr>
        <w:t xml:space="preserve">จากผลการวิจัยครั้งนี้ </w:t>
      </w:r>
      <w:r w:rsidRPr="004C46BD">
        <w:rPr>
          <w:rFonts w:ascii="TH SarabunPSK" w:hAnsi="TH SarabunPSK" w:cs="TH SarabunPSK" w:hint="cs"/>
          <w:noProof/>
          <w:color w:val="000000" w:themeColor="text1"/>
          <w:sz w:val="32"/>
          <w:szCs w:val="32"/>
          <w:cs/>
        </w:rPr>
        <w:t>เป็นการพัฒนาที่อาศัยการมีส่วนร่วมของเครือข่ายความร่วมมือที่เกี่ยวข้อง ซึ่งเป็นผู้มีส่วนได้ส่วนเสียต่อการจัดการศึกษา ดังนั้นจึงควรมีการศึกษาเปรียบเทียบการใช้วีธีการที่หลากหลายเพื่อเปรียบเทียบผลการพัฒนาและหาวิธีการนิเทศภายในที่มีประสิทธิภาพ</w:t>
      </w:r>
      <w:r w:rsidRPr="004C46BD">
        <w:rPr>
          <w:rFonts w:ascii="TH SarabunPSK" w:hAnsi="TH SarabunPSK" w:cs="TH SarabunPSK"/>
          <w:noProof/>
          <w:color w:val="000000" w:themeColor="text1"/>
          <w:sz w:val="32"/>
          <w:szCs w:val="32"/>
          <w:cs/>
        </w:rPr>
        <w:t>เพื่อพัฒนาสถานศึกษา</w:t>
      </w:r>
    </w:p>
    <w:p w14:paraId="5EBD7A8E" w14:textId="5D3853D8" w:rsidR="00D00FEC" w:rsidRPr="004C46BD" w:rsidRDefault="00D00FEC" w:rsidP="00D00FEC">
      <w:pPr>
        <w:pStyle w:val="a5"/>
        <w:tabs>
          <w:tab w:val="left" w:pos="450"/>
        </w:tabs>
        <w:ind w:firstLine="0"/>
        <w:rPr>
          <w:rFonts w:ascii="TH SarabunPSK" w:hAnsi="TH SarabunPSK" w:cs="TH SarabunPSK"/>
          <w:noProof/>
          <w:color w:val="000000" w:themeColor="text1"/>
          <w:sz w:val="32"/>
          <w:szCs w:val="32"/>
        </w:rPr>
      </w:pPr>
      <w:r w:rsidRPr="004C46BD">
        <w:rPr>
          <w:rFonts w:ascii="TH SarabunPSK" w:hAnsi="TH SarabunPSK" w:cs="TH SarabunPSK"/>
          <w:noProof/>
          <w:color w:val="000000" w:themeColor="text1"/>
          <w:sz w:val="32"/>
          <w:szCs w:val="32"/>
          <w:cs/>
        </w:rPr>
        <w:tab/>
      </w:r>
      <w:r w:rsidRPr="004C46BD">
        <w:rPr>
          <w:rFonts w:ascii="TH SarabunPSK" w:hAnsi="TH SarabunPSK" w:cs="TH SarabunPSK"/>
          <w:noProof/>
          <w:color w:val="000000" w:themeColor="text1"/>
          <w:sz w:val="32"/>
          <w:szCs w:val="32"/>
        </w:rPr>
        <w:tab/>
      </w:r>
      <w:r w:rsidR="003E0C7F" w:rsidRPr="004C46BD">
        <w:rPr>
          <w:rFonts w:ascii="TH SarabunPSK" w:hAnsi="TH SarabunPSK" w:cs="TH SarabunPSK"/>
          <w:noProof/>
          <w:color w:val="000000" w:themeColor="text1"/>
          <w:sz w:val="32"/>
          <w:szCs w:val="32"/>
        </w:rPr>
        <w:tab/>
      </w:r>
      <w:r w:rsidRPr="004C46BD">
        <w:rPr>
          <w:rFonts w:ascii="TH SarabunPSK" w:hAnsi="TH SarabunPSK" w:cs="TH SarabunPSK"/>
          <w:noProof/>
          <w:color w:val="000000" w:themeColor="text1"/>
          <w:sz w:val="32"/>
          <w:szCs w:val="32"/>
          <w:cs/>
        </w:rPr>
        <w:t>2</w:t>
      </w:r>
      <w:r w:rsidR="003E0C7F" w:rsidRPr="004C46BD">
        <w:rPr>
          <w:rFonts w:ascii="TH SarabunPSK" w:hAnsi="TH SarabunPSK" w:cs="TH SarabunPSK"/>
          <w:noProof/>
          <w:color w:val="000000" w:themeColor="text1"/>
          <w:sz w:val="32"/>
          <w:szCs w:val="32"/>
        </w:rPr>
        <w:t>)</w:t>
      </w:r>
      <w:r w:rsidRPr="004C46BD">
        <w:rPr>
          <w:rFonts w:ascii="TH SarabunPSK" w:hAnsi="TH SarabunPSK" w:cs="TH SarabunPSK"/>
          <w:noProof/>
          <w:color w:val="000000" w:themeColor="text1"/>
          <w:sz w:val="32"/>
          <w:szCs w:val="32"/>
        </w:rPr>
        <w:t> </w:t>
      </w:r>
      <w:r w:rsidRPr="004C46BD">
        <w:rPr>
          <w:rFonts w:ascii="TH SarabunPSK" w:hAnsi="TH SarabunPSK" w:cs="TH SarabunPSK" w:hint="cs"/>
          <w:noProof/>
          <w:color w:val="000000" w:themeColor="text1"/>
          <w:sz w:val="32"/>
          <w:szCs w:val="32"/>
          <w:cs/>
        </w:rPr>
        <w:t>จากผลการวิจัย</w:t>
      </w:r>
      <w:r w:rsidRPr="004C46BD">
        <w:rPr>
          <w:rFonts w:ascii="TH SarabunPSK" w:hAnsi="TH SarabunPSK" w:cs="TH SarabunPSK"/>
          <w:noProof/>
          <w:color w:val="000000" w:themeColor="text1"/>
          <w:sz w:val="32"/>
          <w:szCs w:val="32"/>
          <w:cs/>
        </w:rPr>
        <w:t>เพื่อพัฒนาสถานศึกษา</w:t>
      </w:r>
      <w:r w:rsidRPr="004C46BD">
        <w:rPr>
          <w:rFonts w:ascii="TH SarabunPSK" w:hAnsi="TH SarabunPSK" w:cs="TH SarabunPSK" w:hint="cs"/>
          <w:noProof/>
          <w:color w:val="000000" w:themeColor="text1"/>
          <w:sz w:val="32"/>
          <w:szCs w:val="32"/>
          <w:cs/>
        </w:rPr>
        <w:t xml:space="preserve"> โดยใช้รูปแบบ</w:t>
      </w:r>
      <w:r w:rsidRPr="004C46BD">
        <w:rPr>
          <w:rFonts w:ascii="TH SarabunPSK" w:hAnsi="TH SarabunPSK" w:cs="TH SarabunPSK"/>
          <w:noProof/>
          <w:color w:val="000000" w:themeColor="text1"/>
          <w:sz w:val="32"/>
          <w:szCs w:val="32"/>
          <w:cs/>
        </w:rPr>
        <w:t>การบริหารการนิเทศภายในด้วยเครือข่ายความร่วมมือเพื่อส่งเสริมประสิทธิผลการจัดการศึกษาในศตวรรษที่ 21 ของโรงเรียนบ้านดงมะไฟสามัคคีราษฎร์อุทิศ</w:t>
      </w:r>
      <w:r w:rsidRPr="004C46BD">
        <w:rPr>
          <w:rFonts w:ascii="TH SarabunPSK" w:hAnsi="TH SarabunPSK" w:cs="TH SarabunPSK" w:hint="cs"/>
          <w:noProof/>
          <w:color w:val="000000" w:themeColor="text1"/>
          <w:sz w:val="32"/>
          <w:szCs w:val="32"/>
          <w:cs/>
        </w:rPr>
        <w:t xml:space="preserve"> ส่งผลให้โรงเรียน ครู นักเรียน บรรลุวัตถุประสงค์ตามจุดเน้นและนโยบายด้านการยกผลสัมฤทธิ์ทางการเรียนระดับชาติของโรงเรียน ดังนั้น ควรมีการวิจัยต่อไปโดยนำรูปแบบนี้ไปเสริมสร้างหรือบูรณาการ ปรับประยุกต์ กับนโยบายหรือจุดเน้นเดิมหรืออื่นๆที่หน่วยงานต้นสังกัดมีนโยบายให้โรงเรียนดำเนินการ เพื่อประสิทธิภาพและประสิทธิผลสูงสุดของสถานศึกษา </w:t>
      </w:r>
    </w:p>
    <w:p w14:paraId="6E7B0530" w14:textId="57BDBA8A" w:rsidR="00F30B81" w:rsidRPr="004C46BD" w:rsidRDefault="00F30B81" w:rsidP="00F30B81">
      <w:pPr>
        <w:tabs>
          <w:tab w:val="left" w:pos="426"/>
          <w:tab w:val="left" w:pos="851"/>
        </w:tabs>
        <w:contextualSpacing/>
        <w:rPr>
          <w:rFonts w:ascii="TH SarabunPSK" w:hAnsi="TH SarabunPSK" w:cs="TH SarabunPSK"/>
          <w:color w:val="000000" w:themeColor="text1"/>
          <w:sz w:val="28"/>
        </w:rPr>
      </w:pPr>
    </w:p>
    <w:p w14:paraId="2B7CF49B" w14:textId="15555432" w:rsidR="00F30B81" w:rsidRPr="004C46BD" w:rsidRDefault="00F30B81" w:rsidP="00F30B81">
      <w:pPr>
        <w:tabs>
          <w:tab w:val="left" w:pos="426"/>
        </w:tabs>
        <w:contextualSpacing/>
        <w:rPr>
          <w:rFonts w:ascii="TH SarabunPSK" w:hAnsi="TH SarabunPSK" w:cs="TH SarabunPSK"/>
          <w:b/>
          <w:bCs/>
          <w:color w:val="000000" w:themeColor="text1"/>
          <w:sz w:val="36"/>
          <w:szCs w:val="36"/>
          <w:cs/>
        </w:rPr>
      </w:pPr>
      <w:r w:rsidRPr="004C46BD">
        <w:rPr>
          <w:rFonts w:ascii="TH SarabunPSK" w:hAnsi="TH SarabunPSK" w:cs="TH SarabunPSK"/>
          <w:b/>
          <w:bCs/>
          <w:color w:val="000000" w:themeColor="text1"/>
          <w:sz w:val="36"/>
          <w:szCs w:val="36"/>
        </w:rPr>
        <w:t xml:space="preserve">9.   </w:t>
      </w:r>
      <w:r w:rsidRPr="004C46BD">
        <w:rPr>
          <w:rFonts w:ascii="TH SarabunPSK" w:hAnsi="TH SarabunPSK" w:cs="TH SarabunPSK" w:hint="cs"/>
          <w:b/>
          <w:bCs/>
          <w:color w:val="000000" w:themeColor="text1"/>
          <w:sz w:val="36"/>
          <w:szCs w:val="36"/>
          <w:cs/>
        </w:rPr>
        <w:t>เอกสารอ้างอิง</w:t>
      </w:r>
    </w:p>
    <w:p w14:paraId="7B18D4F2" w14:textId="3C7E1EF2" w:rsidR="00E86FDF" w:rsidRPr="004C46BD" w:rsidRDefault="00F30B81" w:rsidP="00E86FDF">
      <w:pPr>
        <w:tabs>
          <w:tab w:val="left" w:pos="426"/>
          <w:tab w:val="left" w:pos="851"/>
        </w:tabs>
        <w:contextualSpacing/>
        <w:rPr>
          <w:rFonts w:ascii="TH SarabunPSK" w:hAnsi="TH SarabunPSK" w:cs="TH SarabunPSK"/>
          <w:color w:val="000000" w:themeColor="text1"/>
        </w:rPr>
      </w:pPr>
      <w:r w:rsidRPr="004C46BD">
        <w:rPr>
          <w:rFonts w:ascii="TH SarabunPSK" w:hAnsi="TH SarabunPSK" w:cs="TH SarabunPSK"/>
          <w:color w:val="000000" w:themeColor="text1"/>
          <w:sz w:val="28"/>
        </w:rPr>
        <w:tab/>
      </w:r>
      <w:r w:rsidRPr="004C46BD">
        <w:rPr>
          <w:rFonts w:ascii="TH SarabunPSK" w:hAnsi="TH SarabunPSK" w:cs="TH SarabunPSK"/>
          <w:color w:val="000000" w:themeColor="text1"/>
          <w:sz w:val="28"/>
        </w:rPr>
        <w:tab/>
      </w:r>
    </w:p>
    <w:p w14:paraId="7EDBFFD3" w14:textId="77777777" w:rsidR="003D5956" w:rsidRPr="004C46BD" w:rsidRDefault="003D5956" w:rsidP="003D5956">
      <w:pPr>
        <w:contextualSpacing/>
        <w:rPr>
          <w:rFonts w:ascii="TH SarabunPSK" w:hAnsi="TH SarabunPSK" w:cs="TH SarabunPSK"/>
          <w:sz w:val="36"/>
          <w:szCs w:val="36"/>
        </w:rPr>
      </w:pPr>
      <w:r w:rsidRPr="004C46BD">
        <w:rPr>
          <w:rFonts w:ascii="TH SarabunPSK" w:hAnsi="TH SarabunPSK" w:cs="TH SarabunPSK"/>
          <w:sz w:val="32"/>
          <w:szCs w:val="32"/>
          <w:cs/>
        </w:rPr>
        <w:t>ชารี มณีศรี. (</w:t>
      </w:r>
      <w:r w:rsidRPr="004C46BD">
        <w:rPr>
          <w:rFonts w:ascii="TH SarabunPSK" w:hAnsi="TH SarabunPSK" w:cs="TH SarabunPSK"/>
          <w:sz w:val="32"/>
          <w:szCs w:val="32"/>
        </w:rPr>
        <w:t xml:space="preserve">2550). </w:t>
      </w:r>
      <w:r w:rsidRPr="004C46BD">
        <w:rPr>
          <w:rFonts w:ascii="TH SarabunPSK" w:hAnsi="TH SarabunPSK" w:cs="TH SarabunPSK"/>
          <w:b/>
          <w:bCs/>
          <w:sz w:val="32"/>
          <w:szCs w:val="32"/>
          <w:cs/>
        </w:rPr>
        <w:t>การนิเทศการศึกษา</w:t>
      </w:r>
      <w:r w:rsidRPr="004C46BD">
        <w:rPr>
          <w:rFonts w:ascii="TH SarabunPSK" w:hAnsi="TH SarabunPSK" w:cs="TH SarabunPSK"/>
          <w:sz w:val="32"/>
          <w:szCs w:val="32"/>
          <w:cs/>
        </w:rPr>
        <w:t xml:space="preserve">. พิมพ์ครั้งที่ </w:t>
      </w:r>
      <w:r w:rsidRPr="004C46BD">
        <w:rPr>
          <w:rFonts w:ascii="TH SarabunPSK" w:hAnsi="TH SarabunPSK" w:cs="TH SarabunPSK"/>
          <w:sz w:val="32"/>
          <w:szCs w:val="32"/>
        </w:rPr>
        <w:t>4.</w:t>
      </w:r>
      <w:r w:rsidRPr="004C46BD">
        <w:rPr>
          <w:rFonts w:ascii="TH SarabunPSK" w:hAnsi="TH SarabunPSK" w:cs="TH SarabunPSK"/>
          <w:sz w:val="32"/>
          <w:szCs w:val="32"/>
          <w:cs/>
        </w:rPr>
        <w:t xml:space="preserve">กรุงเทพฯ : </w:t>
      </w:r>
      <w:proofErr w:type="spellStart"/>
      <w:r w:rsidRPr="004C46BD">
        <w:rPr>
          <w:rFonts w:ascii="TH SarabunPSK" w:hAnsi="TH SarabunPSK" w:cs="TH SarabunPSK"/>
          <w:sz w:val="32"/>
          <w:szCs w:val="32"/>
          <w:cs/>
        </w:rPr>
        <w:t>ศิล</w:t>
      </w:r>
      <w:proofErr w:type="spellEnd"/>
      <w:r w:rsidRPr="004C46BD">
        <w:rPr>
          <w:rFonts w:ascii="TH SarabunPSK" w:hAnsi="TH SarabunPSK" w:cs="TH SarabunPSK"/>
          <w:sz w:val="32"/>
          <w:szCs w:val="32"/>
          <w:cs/>
        </w:rPr>
        <w:t>ปาบรรณาคาร.</w:t>
      </w:r>
    </w:p>
    <w:p w14:paraId="58F2374A"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noProof/>
          <w:sz w:val="32"/>
          <w:szCs w:val="32"/>
          <w:cs/>
        </w:rPr>
        <w:t>ชัชวาลย์ สิงหาทอง</w:t>
      </w:r>
      <w:r w:rsidRPr="004C46BD">
        <w:rPr>
          <w:rFonts w:ascii="TH SarabunPSK" w:hAnsi="TH SarabunPSK" w:cs="TH SarabunPSK"/>
          <w:noProof/>
          <w:sz w:val="32"/>
          <w:szCs w:val="32"/>
        </w:rPr>
        <w:t xml:space="preserve">. </w:t>
      </w:r>
      <w:r w:rsidRPr="004C46BD">
        <w:rPr>
          <w:rFonts w:ascii="TH SarabunPSK" w:hAnsi="TH SarabunPSK" w:cs="TH SarabunPSK"/>
          <w:sz w:val="32"/>
          <w:szCs w:val="32"/>
          <w:cs/>
        </w:rPr>
        <w:t>(25</w:t>
      </w:r>
      <w:r w:rsidRPr="004C46BD">
        <w:rPr>
          <w:rFonts w:ascii="TH SarabunPSK" w:hAnsi="TH SarabunPSK" w:cs="TH SarabunPSK"/>
          <w:sz w:val="32"/>
          <w:szCs w:val="32"/>
        </w:rPr>
        <w:t>61</w:t>
      </w:r>
      <w:r w:rsidRPr="004C46BD">
        <w:rPr>
          <w:rFonts w:ascii="TH SarabunPSK" w:hAnsi="TH SarabunPSK" w:cs="TH SarabunPSK"/>
          <w:sz w:val="32"/>
          <w:szCs w:val="32"/>
          <w:cs/>
        </w:rPr>
        <w:t>).</w:t>
      </w:r>
      <w:r w:rsidRPr="004C46BD">
        <w:rPr>
          <w:rFonts w:ascii="TH SarabunPSK" w:hAnsi="TH SarabunPSK" w:cs="TH SarabunPSK"/>
          <w:sz w:val="32"/>
          <w:szCs w:val="32"/>
        </w:rPr>
        <w:t xml:space="preserve"> </w:t>
      </w:r>
      <w:r w:rsidRPr="004C46BD">
        <w:rPr>
          <w:rFonts w:ascii="TH SarabunPSK" w:hAnsi="TH SarabunPSK" w:cs="TH SarabunPSK"/>
          <w:b/>
          <w:bCs/>
          <w:sz w:val="32"/>
          <w:szCs w:val="32"/>
          <w:cs/>
        </w:rPr>
        <w:t>การพัฒนารูปแบบเครือข่ายความร่วมมือ</w:t>
      </w:r>
      <w:r w:rsidRPr="004C46BD">
        <w:rPr>
          <w:rFonts w:ascii="TH SarabunPSK" w:hAnsi="TH SarabunPSK" w:cs="TH SarabunPSK"/>
          <w:b/>
          <w:bCs/>
          <w:sz w:val="32"/>
          <w:szCs w:val="32"/>
        </w:rPr>
        <w:t xml:space="preserve">. </w:t>
      </w:r>
      <w:r w:rsidRPr="004C46BD">
        <w:rPr>
          <w:rFonts w:ascii="TH SarabunPSK" w:hAnsi="TH SarabunPSK" w:cs="TH SarabunPSK"/>
          <w:sz w:val="32"/>
          <w:szCs w:val="32"/>
          <w:cs/>
        </w:rPr>
        <w:t xml:space="preserve">ปทุมธานี </w:t>
      </w:r>
      <w:r w:rsidRPr="004C46BD">
        <w:rPr>
          <w:rFonts w:ascii="TH SarabunPSK" w:hAnsi="TH SarabunPSK" w:cs="TH SarabunPSK"/>
          <w:sz w:val="32"/>
          <w:szCs w:val="32"/>
        </w:rPr>
        <w:t xml:space="preserve">: </w:t>
      </w:r>
      <w:r w:rsidRPr="004C46BD">
        <w:rPr>
          <w:rFonts w:ascii="TH SarabunPSK" w:hAnsi="TH SarabunPSK" w:cs="TH SarabunPSK"/>
          <w:sz w:val="32"/>
          <w:szCs w:val="32"/>
          <w:cs/>
        </w:rPr>
        <w:t>มหาวิทยาลัย</w:t>
      </w:r>
      <w:r w:rsidRPr="004C46BD">
        <w:rPr>
          <w:rFonts w:ascii="TH SarabunPSK" w:hAnsi="TH SarabunPSK" w:cs="TH SarabunPSK"/>
          <w:sz w:val="32"/>
          <w:szCs w:val="32"/>
        </w:rPr>
        <w:br/>
        <w:t xml:space="preserve"> </w:t>
      </w:r>
      <w:r w:rsidRPr="004C46BD">
        <w:rPr>
          <w:rFonts w:ascii="TH SarabunPSK" w:hAnsi="TH SarabunPSK" w:cs="TH SarabunPSK"/>
          <w:sz w:val="32"/>
          <w:szCs w:val="32"/>
        </w:rPr>
        <w:tab/>
      </w:r>
      <w:r w:rsidRPr="004C46BD">
        <w:rPr>
          <w:rFonts w:ascii="TH SarabunPSK" w:hAnsi="TH SarabunPSK" w:cs="TH SarabunPSK"/>
          <w:sz w:val="32"/>
          <w:szCs w:val="32"/>
          <w:cs/>
        </w:rPr>
        <w:t>ราช</w:t>
      </w:r>
      <w:proofErr w:type="spellStart"/>
      <w:r w:rsidRPr="004C46BD">
        <w:rPr>
          <w:rFonts w:ascii="TH SarabunPSK" w:hAnsi="TH SarabunPSK" w:cs="TH SarabunPSK"/>
          <w:sz w:val="32"/>
          <w:szCs w:val="32"/>
          <w:cs/>
        </w:rPr>
        <w:t>ภัฏว</w:t>
      </w:r>
      <w:proofErr w:type="spellEnd"/>
      <w:r w:rsidRPr="004C46BD">
        <w:rPr>
          <w:rFonts w:ascii="TH SarabunPSK" w:hAnsi="TH SarabunPSK" w:cs="TH SarabunPSK"/>
          <w:sz w:val="32"/>
          <w:szCs w:val="32"/>
          <w:cs/>
        </w:rPr>
        <w:t>ไลยอลงกรณ์ในพระบรมราชูปถัมภ์</w:t>
      </w:r>
      <w:r w:rsidRPr="004C46BD">
        <w:rPr>
          <w:rFonts w:ascii="TH SarabunPSK" w:hAnsi="TH SarabunPSK" w:cs="TH SarabunPSK"/>
          <w:sz w:val="32"/>
          <w:szCs w:val="32"/>
        </w:rPr>
        <w:t>.</w:t>
      </w:r>
    </w:p>
    <w:p w14:paraId="5F3FF29D" w14:textId="77777777" w:rsidR="003D5956" w:rsidRPr="004C46BD" w:rsidRDefault="003D5956" w:rsidP="003D5956">
      <w:pPr>
        <w:tabs>
          <w:tab w:val="left" w:pos="720"/>
        </w:tabs>
        <w:contextualSpacing/>
        <w:rPr>
          <w:rFonts w:ascii="TH SarabunPSK" w:hAnsi="TH SarabunPSK" w:cs="TH SarabunPSK"/>
          <w:sz w:val="32"/>
          <w:szCs w:val="32"/>
        </w:rPr>
      </w:pPr>
      <w:r w:rsidRPr="004C46BD">
        <w:rPr>
          <w:rFonts w:ascii="TH SarabunPSK" w:hAnsi="TH SarabunPSK" w:cs="TH SarabunPSK"/>
          <w:sz w:val="32"/>
          <w:szCs w:val="32"/>
          <w:cs/>
        </w:rPr>
        <w:t>ทิพวรรณ ถาวรโชติ. (</w:t>
      </w:r>
      <w:r w:rsidRPr="004C46BD">
        <w:rPr>
          <w:rFonts w:ascii="TH SarabunPSK" w:hAnsi="TH SarabunPSK" w:cs="TH SarabunPSK"/>
          <w:sz w:val="32"/>
          <w:szCs w:val="32"/>
        </w:rPr>
        <w:t xml:space="preserve">2564). </w:t>
      </w:r>
      <w:r w:rsidRPr="004C46BD">
        <w:rPr>
          <w:rFonts w:ascii="TH SarabunPSK" w:hAnsi="TH SarabunPSK" w:cs="TH SarabunPSK"/>
          <w:b/>
          <w:bCs/>
          <w:sz w:val="32"/>
          <w:szCs w:val="32"/>
          <w:cs/>
        </w:rPr>
        <w:t>รูปแบบการนิเทศด้วยเครือข่ายความร่วมมือเพื่อส่งเสริม</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t xml:space="preserve">ประสิทธิผลของสถานศึกษา ในสังกัดสำนักงานเขตพื้นที่การศึกษามัธยมศึกษา.   </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r>
      <w:r w:rsidRPr="004C46BD">
        <w:rPr>
          <w:rFonts w:ascii="TH SarabunPSK" w:hAnsi="TH SarabunPSK" w:cs="TH SarabunPSK"/>
          <w:sz w:val="32"/>
          <w:szCs w:val="32"/>
          <w:cs/>
        </w:rPr>
        <w:t xml:space="preserve">วิทยานิพนธ์ปริญญาการศึกษาดุษฎีบัณฑิต สาขาการบริหารการศึกษา </w:t>
      </w:r>
      <w:r w:rsidRPr="004C46BD">
        <w:rPr>
          <w:rFonts w:ascii="TH SarabunPSK" w:hAnsi="TH SarabunPSK" w:cs="TH SarabunPSK"/>
          <w:sz w:val="32"/>
          <w:szCs w:val="32"/>
        </w:rPr>
        <w:br/>
        <w:t xml:space="preserve"> </w:t>
      </w:r>
      <w:r w:rsidRPr="004C46BD">
        <w:rPr>
          <w:rFonts w:ascii="TH SarabunPSK" w:hAnsi="TH SarabunPSK" w:cs="TH SarabunPSK"/>
          <w:sz w:val="32"/>
          <w:szCs w:val="32"/>
        </w:rPr>
        <w:tab/>
      </w:r>
      <w:r w:rsidRPr="004C46BD">
        <w:rPr>
          <w:rFonts w:ascii="TH SarabunPSK" w:hAnsi="TH SarabunPSK" w:cs="TH SarabunPSK"/>
          <w:sz w:val="32"/>
          <w:szCs w:val="32"/>
          <w:cs/>
        </w:rPr>
        <w:t xml:space="preserve">บัณฑิตวิทยาลัย </w:t>
      </w:r>
      <w:r w:rsidRPr="004C46BD">
        <w:rPr>
          <w:rFonts w:ascii="TH SarabunPSK" w:hAnsi="TH SarabunPSK" w:cs="TH SarabunPSK"/>
          <w:sz w:val="32"/>
          <w:szCs w:val="32"/>
          <w:cs/>
        </w:rPr>
        <w:tab/>
        <w:t>มหาวิทยาลัยนเรศวร.</w:t>
      </w:r>
    </w:p>
    <w:p w14:paraId="334B5DFB"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sz w:val="32"/>
          <w:szCs w:val="32"/>
          <w:cs/>
        </w:rPr>
        <w:t>ทิศนา แขมมณี. (</w:t>
      </w:r>
      <w:r w:rsidRPr="004C46BD">
        <w:rPr>
          <w:rFonts w:ascii="TH SarabunPSK" w:hAnsi="TH SarabunPSK" w:cs="TH SarabunPSK"/>
          <w:sz w:val="32"/>
          <w:szCs w:val="32"/>
        </w:rPr>
        <w:t xml:space="preserve">2554). </w:t>
      </w:r>
      <w:r w:rsidRPr="004C46BD">
        <w:rPr>
          <w:rFonts w:ascii="TH SarabunPSK" w:hAnsi="TH SarabunPSK" w:cs="TH SarabunPSK"/>
          <w:b/>
          <w:bCs/>
          <w:sz w:val="32"/>
          <w:szCs w:val="32"/>
          <w:cs/>
        </w:rPr>
        <w:t>ศาสตร์การสอนองค์ความรู้เพื่อการจัดการเรียนรู้ที่มีประสิทธิภาพ</w:t>
      </w:r>
      <w:r w:rsidRPr="004C46BD">
        <w:rPr>
          <w:rFonts w:ascii="TH SarabunPSK" w:hAnsi="TH SarabunPSK" w:cs="TH SarabunPSK"/>
          <w:sz w:val="32"/>
          <w:szCs w:val="32"/>
          <w:cs/>
        </w:rPr>
        <w:t xml:space="preserve">. </w:t>
      </w:r>
      <w:r w:rsidRPr="004C46BD">
        <w:rPr>
          <w:rFonts w:ascii="TH SarabunPSK" w:hAnsi="TH SarabunPSK" w:cs="TH SarabunPSK"/>
          <w:sz w:val="32"/>
          <w:szCs w:val="32"/>
        </w:rPr>
        <w:br/>
        <w:t xml:space="preserve"> </w:t>
      </w:r>
      <w:r w:rsidRPr="004C46BD">
        <w:rPr>
          <w:rFonts w:ascii="TH SarabunPSK" w:hAnsi="TH SarabunPSK" w:cs="TH SarabunPSK"/>
          <w:sz w:val="32"/>
          <w:szCs w:val="32"/>
        </w:rPr>
        <w:tab/>
      </w:r>
      <w:r w:rsidRPr="004C46BD">
        <w:rPr>
          <w:rFonts w:ascii="TH SarabunPSK" w:hAnsi="TH SarabunPSK" w:cs="TH SarabunPSK"/>
          <w:sz w:val="32"/>
          <w:szCs w:val="32"/>
          <w:cs/>
        </w:rPr>
        <w:t>กรุงเทพฯ : สำนักพิมพ์แห่งจุฬาลงกรณ์มหาวิทยาลัย.</w:t>
      </w:r>
    </w:p>
    <w:p w14:paraId="6D614411" w14:textId="77777777" w:rsidR="003D5956" w:rsidRPr="004C46BD" w:rsidRDefault="003D5956" w:rsidP="003D5956">
      <w:pPr>
        <w:ind w:left="851" w:hanging="851"/>
        <w:contextualSpacing/>
        <w:rPr>
          <w:rFonts w:ascii="TH SarabunPSK" w:hAnsi="TH SarabunPSK" w:cs="TH SarabunPSK"/>
          <w:sz w:val="32"/>
          <w:szCs w:val="32"/>
        </w:rPr>
      </w:pPr>
      <w:r w:rsidRPr="004C46BD">
        <w:rPr>
          <w:rFonts w:ascii="TH SarabunPSK" w:hAnsi="TH SarabunPSK" w:cs="TH SarabunPSK"/>
          <w:sz w:val="32"/>
          <w:szCs w:val="32"/>
          <w:cs/>
        </w:rPr>
        <w:t xml:space="preserve">ธวัชชัย ชนาชน. (2555). </w:t>
      </w:r>
      <w:r w:rsidRPr="004C46BD">
        <w:rPr>
          <w:rFonts w:ascii="TH SarabunPSK" w:hAnsi="TH SarabunPSK" w:cs="TH SarabunPSK"/>
          <w:b/>
          <w:bCs/>
          <w:sz w:val="32"/>
          <w:szCs w:val="32"/>
          <w:cs/>
        </w:rPr>
        <w:t>การศึกษาการพัฒนารูปแบบการบริหารงานแนะแนวแบบมีส่วนร่วม</w:t>
      </w:r>
      <w:r w:rsidRPr="004C46BD">
        <w:rPr>
          <w:rFonts w:ascii="TH SarabunPSK" w:hAnsi="TH SarabunPSK" w:cs="TH SarabunPSK"/>
          <w:b/>
          <w:bCs/>
          <w:sz w:val="32"/>
          <w:szCs w:val="32"/>
        </w:rPr>
        <w:br/>
      </w:r>
      <w:r w:rsidRPr="004C46BD">
        <w:rPr>
          <w:rFonts w:ascii="TH SarabunPSK" w:hAnsi="TH SarabunPSK" w:cs="TH SarabunPSK"/>
          <w:b/>
          <w:bCs/>
          <w:sz w:val="32"/>
          <w:szCs w:val="32"/>
          <w:cs/>
        </w:rPr>
        <w:t>ในโรงเรียนวัดรางจระเข้ สังกัดสำนักงานเขตพื้นที่การศึกษาพระนครศรีอยุธยา เขต 2.</w:t>
      </w:r>
      <w:r w:rsidRPr="004C46BD">
        <w:rPr>
          <w:rFonts w:ascii="TH SarabunPSK" w:hAnsi="TH SarabunPSK" w:cs="TH SarabunPSK"/>
          <w:sz w:val="32"/>
          <w:szCs w:val="32"/>
          <w:cs/>
        </w:rPr>
        <w:t xml:space="preserve"> </w:t>
      </w:r>
    </w:p>
    <w:p w14:paraId="477D30DE" w14:textId="77777777" w:rsidR="003D5956" w:rsidRPr="004C46BD" w:rsidRDefault="003D5956" w:rsidP="003D5956">
      <w:pPr>
        <w:contextualSpacing/>
        <w:rPr>
          <w:rFonts w:ascii="TH SarabunPSK" w:hAnsi="TH SarabunPSK" w:cs="TH SarabunPSK"/>
          <w:sz w:val="32"/>
          <w:szCs w:val="32"/>
        </w:rPr>
      </w:pPr>
      <w:bookmarkStart w:id="9" w:name="_Hlk93438368"/>
      <w:proofErr w:type="spellStart"/>
      <w:r w:rsidRPr="004C46BD">
        <w:rPr>
          <w:rFonts w:ascii="TH SarabunPSK" w:hAnsi="TH SarabunPSK" w:cs="TH SarabunPSK"/>
          <w:sz w:val="32"/>
          <w:szCs w:val="32"/>
          <w:cs/>
        </w:rPr>
        <w:t>ธี</w:t>
      </w:r>
      <w:proofErr w:type="spellEnd"/>
      <w:r w:rsidRPr="004C46BD">
        <w:rPr>
          <w:rFonts w:ascii="TH SarabunPSK" w:hAnsi="TH SarabunPSK" w:cs="TH SarabunPSK"/>
          <w:sz w:val="32"/>
          <w:szCs w:val="32"/>
          <w:cs/>
        </w:rPr>
        <w:t>ระชัย ช่วงบุญศรี</w:t>
      </w:r>
      <w:bookmarkEnd w:id="9"/>
      <w:r w:rsidRPr="004C46BD">
        <w:rPr>
          <w:rFonts w:ascii="TH SarabunPSK" w:hAnsi="TH SarabunPSK" w:cs="TH SarabunPSK"/>
          <w:sz w:val="32"/>
          <w:szCs w:val="32"/>
          <w:cs/>
        </w:rPr>
        <w:t>. (</w:t>
      </w:r>
      <w:r w:rsidRPr="004C46BD">
        <w:rPr>
          <w:rFonts w:ascii="TH SarabunPSK" w:hAnsi="TH SarabunPSK" w:cs="TH SarabunPSK"/>
          <w:sz w:val="32"/>
          <w:szCs w:val="32"/>
        </w:rPr>
        <w:t xml:space="preserve">2558). </w:t>
      </w:r>
      <w:r w:rsidRPr="004C46BD">
        <w:rPr>
          <w:rFonts w:ascii="TH SarabunPSK" w:hAnsi="TH SarabunPSK" w:cs="TH SarabunPSK"/>
          <w:b/>
          <w:bCs/>
          <w:sz w:val="32"/>
          <w:szCs w:val="32"/>
          <w:cs/>
        </w:rPr>
        <w:t>การพัฒนารูปแบบการบริหารเครือข่ายความร่วมมือทาง</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วิชาการ</w:t>
      </w:r>
      <w:r w:rsidRPr="004C46BD">
        <w:rPr>
          <w:rFonts w:ascii="TH SarabunPSK" w:hAnsi="TH SarabunPSK" w:cs="TH SarabunPSK"/>
          <w:b/>
          <w:bCs/>
          <w:sz w:val="32"/>
          <w:szCs w:val="32"/>
        </w:rPr>
        <w:t xml:space="preserve"> </w:t>
      </w:r>
      <w:r w:rsidRPr="004C46BD">
        <w:rPr>
          <w:rFonts w:ascii="TH SarabunPSK" w:hAnsi="TH SarabunPSK" w:cs="TH SarabunPSK"/>
          <w:b/>
          <w:bCs/>
          <w:sz w:val="32"/>
          <w:szCs w:val="32"/>
          <w:cs/>
        </w:rPr>
        <w:t>ของโรงเรียนวิทยาศาสตร์ภูมิภาค</w:t>
      </w:r>
      <w:r w:rsidRPr="004C46BD">
        <w:rPr>
          <w:rFonts w:ascii="TH SarabunPSK" w:hAnsi="TH SarabunPSK" w:cs="TH SarabunPSK"/>
          <w:sz w:val="32"/>
          <w:szCs w:val="32"/>
        </w:rPr>
        <w:t xml:space="preserve">. </w:t>
      </w:r>
      <w:r w:rsidRPr="004C46BD">
        <w:rPr>
          <w:rFonts w:ascii="TH SarabunPSK" w:hAnsi="TH SarabunPSK" w:cs="TH SarabunPSK"/>
          <w:sz w:val="32"/>
          <w:szCs w:val="32"/>
          <w:cs/>
        </w:rPr>
        <w:t xml:space="preserve">วิทยานิพนธ์ปริญญามหาบัณฑิต </w:t>
      </w:r>
      <w:r w:rsidRPr="004C46BD">
        <w:rPr>
          <w:rFonts w:ascii="TH SarabunPSK" w:hAnsi="TH SarabunPSK" w:cs="TH SarabunPSK"/>
          <w:sz w:val="32"/>
          <w:szCs w:val="32"/>
          <w:cs/>
        </w:rPr>
        <w:br/>
        <w:t xml:space="preserve"> </w:t>
      </w:r>
      <w:r w:rsidRPr="004C46BD">
        <w:rPr>
          <w:rFonts w:ascii="TH SarabunPSK" w:hAnsi="TH SarabunPSK" w:cs="TH SarabunPSK"/>
          <w:sz w:val="32"/>
          <w:szCs w:val="32"/>
          <w:cs/>
        </w:rPr>
        <w:tab/>
        <w:t>สาขาการบริหารการศึกษา บัณฑิตวิทยาลัย มหาวิทยาลัยนเรศวร.</w:t>
      </w:r>
    </w:p>
    <w:p w14:paraId="28C895AF"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sz w:val="32"/>
          <w:szCs w:val="32"/>
          <w:cs/>
        </w:rPr>
        <w:t>ธัญมัย แฉล้มเขตต์</w:t>
      </w:r>
      <w:r w:rsidRPr="004C46BD">
        <w:rPr>
          <w:rFonts w:ascii="TH SarabunPSK" w:hAnsi="TH SarabunPSK" w:cs="TH SarabunPSK"/>
          <w:sz w:val="32"/>
          <w:szCs w:val="32"/>
        </w:rPr>
        <w:t xml:space="preserve">. (2558). </w:t>
      </w:r>
      <w:r w:rsidRPr="004C46BD">
        <w:rPr>
          <w:rFonts w:ascii="TH SarabunPSK" w:hAnsi="TH SarabunPSK" w:cs="TH SarabunPSK"/>
          <w:b/>
          <w:bCs/>
          <w:sz w:val="32"/>
          <w:szCs w:val="32"/>
          <w:cs/>
        </w:rPr>
        <w:t>การพัฒนางานนิเทศภายในด้านการจัดการเรียนการสอน</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t>ของโรงเรียนบางกะปิ</w:t>
      </w:r>
      <w:r w:rsidRPr="004C46BD">
        <w:rPr>
          <w:rFonts w:ascii="TH SarabunPSK" w:hAnsi="TH SarabunPSK" w:cs="TH SarabunPSK"/>
          <w:sz w:val="32"/>
          <w:szCs w:val="32"/>
          <w:cs/>
        </w:rPr>
        <w:t>.</w:t>
      </w:r>
      <w:r w:rsidRPr="004C46BD">
        <w:rPr>
          <w:rFonts w:ascii="TH SarabunPSK" w:hAnsi="TH SarabunPSK" w:cs="TH SarabunPSK"/>
          <w:sz w:val="32"/>
          <w:szCs w:val="32"/>
        </w:rPr>
        <w:t xml:space="preserve"> (</w:t>
      </w:r>
      <w:r w:rsidRPr="004C46BD">
        <w:rPr>
          <w:rFonts w:ascii="TH SarabunPSK" w:hAnsi="TH SarabunPSK" w:cs="TH SarabunPSK"/>
          <w:sz w:val="32"/>
          <w:szCs w:val="32"/>
          <w:cs/>
        </w:rPr>
        <w:t>ผลงานทางวิชาการ</w:t>
      </w:r>
      <w:r w:rsidRPr="004C46BD">
        <w:rPr>
          <w:rFonts w:ascii="TH SarabunPSK" w:hAnsi="TH SarabunPSK" w:cs="TH SarabunPSK"/>
          <w:sz w:val="32"/>
          <w:szCs w:val="32"/>
        </w:rPr>
        <w:t>).</w:t>
      </w:r>
      <w:r w:rsidRPr="004C46BD">
        <w:rPr>
          <w:rFonts w:ascii="TH SarabunPSK" w:hAnsi="TH SarabunPSK" w:cs="TH SarabunPSK"/>
          <w:sz w:val="32"/>
          <w:szCs w:val="32"/>
          <w:cs/>
        </w:rPr>
        <w:t xml:space="preserve"> กรุงเทพฯ</w:t>
      </w:r>
      <w:r w:rsidRPr="004C46BD">
        <w:rPr>
          <w:rFonts w:ascii="TH SarabunPSK" w:hAnsi="TH SarabunPSK" w:cs="TH SarabunPSK"/>
          <w:sz w:val="32"/>
          <w:szCs w:val="32"/>
        </w:rPr>
        <w:t xml:space="preserve"> : </w:t>
      </w:r>
      <w:r w:rsidRPr="004C46BD">
        <w:rPr>
          <w:rFonts w:ascii="TH SarabunPSK" w:hAnsi="TH SarabunPSK" w:cs="TH SarabunPSK"/>
          <w:sz w:val="32"/>
          <w:szCs w:val="32"/>
          <w:cs/>
        </w:rPr>
        <w:t>โรงเรียนบางกะปิ</w:t>
      </w:r>
      <w:r w:rsidRPr="004C46BD">
        <w:rPr>
          <w:rFonts w:ascii="TH SarabunPSK" w:hAnsi="TH SarabunPSK" w:cs="TH SarabunPSK"/>
          <w:sz w:val="32"/>
          <w:szCs w:val="32"/>
        </w:rPr>
        <w:t>.</w:t>
      </w:r>
    </w:p>
    <w:p w14:paraId="322316AB"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sz w:val="32"/>
          <w:szCs w:val="32"/>
          <w:cs/>
        </w:rPr>
        <w:lastRenderedPageBreak/>
        <w:t>นัจรีภรณ์ ทุมสงคราม. (</w:t>
      </w:r>
      <w:r w:rsidRPr="004C46BD">
        <w:rPr>
          <w:rFonts w:ascii="TH SarabunPSK" w:hAnsi="TH SarabunPSK" w:cs="TH SarabunPSK"/>
          <w:sz w:val="32"/>
          <w:szCs w:val="32"/>
        </w:rPr>
        <w:t xml:space="preserve">2556). </w:t>
      </w:r>
      <w:r w:rsidRPr="004C46BD">
        <w:rPr>
          <w:rFonts w:ascii="TH SarabunPSK" w:hAnsi="TH SarabunPSK" w:cs="TH SarabunPSK"/>
          <w:b/>
          <w:bCs/>
          <w:sz w:val="32"/>
          <w:szCs w:val="32"/>
          <w:cs/>
        </w:rPr>
        <w:t>รูปแบบการพัฒนาสถานศึกษาสู่ความเป็นโรงเรียนสีขาว</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ตามแนวทาง</w:t>
      </w:r>
      <w:r w:rsidRPr="004C46BD">
        <w:rPr>
          <w:rFonts w:ascii="TH SarabunPSK" w:hAnsi="TH SarabunPSK" w:cs="TH SarabunPSK"/>
          <w:b/>
          <w:bCs/>
          <w:sz w:val="32"/>
          <w:szCs w:val="32"/>
        </w:rPr>
        <w:t xml:space="preserve"> </w:t>
      </w:r>
      <w:r w:rsidRPr="004C46BD">
        <w:rPr>
          <w:rFonts w:ascii="TH SarabunPSK" w:hAnsi="TH SarabunPSK" w:cs="TH SarabunPSK"/>
          <w:b/>
          <w:bCs/>
          <w:sz w:val="32"/>
          <w:szCs w:val="32"/>
          <w:cs/>
        </w:rPr>
        <w:t>ศาสตร์พระราชาสู่การพัฒนาที่ยั่งยืนสังกัดสำนักงานเขตพื้นที่</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การศึกษาประถมศึกษาเลย</w:t>
      </w:r>
      <w:r w:rsidRPr="004C46BD">
        <w:rPr>
          <w:rFonts w:ascii="TH SarabunPSK" w:hAnsi="TH SarabunPSK" w:cs="TH SarabunPSK"/>
          <w:b/>
          <w:bCs/>
          <w:sz w:val="32"/>
          <w:szCs w:val="32"/>
        </w:rPr>
        <w:t xml:space="preserve"> </w:t>
      </w:r>
      <w:r w:rsidRPr="004C46BD">
        <w:rPr>
          <w:rFonts w:ascii="TH SarabunPSK" w:hAnsi="TH SarabunPSK" w:cs="TH SarabunPSK"/>
          <w:b/>
          <w:bCs/>
          <w:sz w:val="32"/>
          <w:szCs w:val="32"/>
          <w:cs/>
        </w:rPr>
        <w:t xml:space="preserve">เขต </w:t>
      </w:r>
      <w:r w:rsidRPr="004C46BD">
        <w:rPr>
          <w:rFonts w:ascii="TH SarabunPSK" w:hAnsi="TH SarabunPSK" w:cs="TH SarabunPSK"/>
          <w:b/>
          <w:bCs/>
          <w:sz w:val="32"/>
          <w:szCs w:val="32"/>
        </w:rPr>
        <w:t>1</w:t>
      </w:r>
      <w:r w:rsidRPr="004C46BD">
        <w:rPr>
          <w:rFonts w:ascii="TH SarabunPSK" w:hAnsi="TH SarabunPSK" w:cs="TH SarabunPSK"/>
          <w:sz w:val="32"/>
          <w:szCs w:val="32"/>
        </w:rPr>
        <w:t xml:space="preserve">. </w:t>
      </w:r>
      <w:r w:rsidRPr="004C46BD">
        <w:rPr>
          <w:rFonts w:ascii="TH SarabunPSK" w:hAnsi="TH SarabunPSK" w:cs="TH SarabunPSK"/>
          <w:sz w:val="32"/>
          <w:szCs w:val="32"/>
          <w:cs/>
        </w:rPr>
        <w:t>กรุงเทพฯ: สำนักงานคณะกรรมการการศึกษา</w:t>
      </w:r>
      <w:r w:rsidRPr="004C46BD">
        <w:rPr>
          <w:rFonts w:ascii="TH SarabunPSK" w:hAnsi="TH SarabunPSK" w:cs="TH SarabunPSK"/>
          <w:sz w:val="32"/>
          <w:szCs w:val="32"/>
        </w:rPr>
        <w:br/>
        <w:t xml:space="preserve"> </w:t>
      </w:r>
      <w:r w:rsidRPr="004C46BD">
        <w:rPr>
          <w:rFonts w:ascii="TH SarabunPSK" w:hAnsi="TH SarabunPSK" w:cs="TH SarabunPSK"/>
          <w:sz w:val="32"/>
          <w:szCs w:val="32"/>
        </w:rPr>
        <w:tab/>
      </w:r>
      <w:r w:rsidRPr="004C46BD">
        <w:rPr>
          <w:rFonts w:ascii="TH SarabunPSK" w:hAnsi="TH SarabunPSK" w:cs="TH SarabunPSK"/>
          <w:sz w:val="32"/>
          <w:szCs w:val="32"/>
          <w:cs/>
        </w:rPr>
        <w:t>ขั้นพื้นฐาน กระทรวงศึกษาธิการ.</w:t>
      </w:r>
    </w:p>
    <w:p w14:paraId="07296B87"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sz w:val="32"/>
          <w:szCs w:val="32"/>
          <w:cs/>
        </w:rPr>
        <w:t>พิมพา ตามี่</w:t>
      </w:r>
      <w:r w:rsidRPr="004C46BD">
        <w:rPr>
          <w:rFonts w:ascii="TH SarabunPSK" w:hAnsi="TH SarabunPSK" w:cs="TH SarabunPSK"/>
          <w:sz w:val="32"/>
          <w:szCs w:val="32"/>
        </w:rPr>
        <w:t>.</w:t>
      </w:r>
      <w:r w:rsidRPr="004C46BD">
        <w:rPr>
          <w:rFonts w:ascii="TH SarabunPSK" w:hAnsi="TH SarabunPSK" w:cs="TH SarabunPSK"/>
          <w:sz w:val="32"/>
          <w:szCs w:val="32"/>
          <w:cs/>
        </w:rPr>
        <w:t xml:space="preserve"> (</w:t>
      </w:r>
      <w:r w:rsidRPr="004C46BD">
        <w:rPr>
          <w:rFonts w:ascii="TH SarabunPSK" w:hAnsi="TH SarabunPSK" w:cs="TH SarabunPSK"/>
          <w:sz w:val="32"/>
          <w:szCs w:val="32"/>
        </w:rPr>
        <w:t xml:space="preserve">2562). </w:t>
      </w:r>
      <w:r w:rsidRPr="004C46BD">
        <w:rPr>
          <w:rFonts w:ascii="TH SarabunPSK" w:hAnsi="TH SarabunPSK" w:cs="TH SarabunPSK"/>
          <w:b/>
          <w:bCs/>
          <w:sz w:val="32"/>
          <w:szCs w:val="32"/>
          <w:cs/>
        </w:rPr>
        <w:t>การพัฒนารูปแบบการนิเทศการจัดการศึกษาเรียนรวม</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 xml:space="preserve">ในโรงเรียนเรียนรวมสังกัดสำนักงานเขตพื้นที่การศึกษาประถมศึกษาเชียงราย เขต </w:t>
      </w:r>
      <w:r w:rsidRPr="004C46BD">
        <w:rPr>
          <w:rFonts w:ascii="TH SarabunPSK" w:hAnsi="TH SarabunPSK" w:cs="TH SarabunPSK"/>
          <w:b/>
          <w:bCs/>
          <w:sz w:val="32"/>
          <w:szCs w:val="32"/>
        </w:rPr>
        <w:t xml:space="preserve">1. </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sz w:val="32"/>
          <w:szCs w:val="32"/>
          <w:cs/>
        </w:rPr>
        <w:t>เชียงราย</w:t>
      </w:r>
      <w:r w:rsidRPr="004C46BD">
        <w:rPr>
          <w:rFonts w:ascii="TH SarabunPSK" w:hAnsi="TH SarabunPSK" w:cs="TH SarabunPSK"/>
          <w:sz w:val="32"/>
          <w:szCs w:val="32"/>
        </w:rPr>
        <w:t>.</w:t>
      </w:r>
    </w:p>
    <w:p w14:paraId="5B0EBF81" w14:textId="77777777" w:rsidR="003D5956" w:rsidRPr="004C46BD" w:rsidRDefault="003D5956" w:rsidP="003D5956">
      <w:pPr>
        <w:tabs>
          <w:tab w:val="left" w:pos="720"/>
        </w:tabs>
        <w:contextualSpacing/>
        <w:rPr>
          <w:rFonts w:ascii="TH SarabunPSK" w:hAnsi="TH SarabunPSK" w:cs="TH SarabunPSK"/>
          <w:sz w:val="36"/>
          <w:szCs w:val="36"/>
        </w:rPr>
      </w:pPr>
      <w:r w:rsidRPr="004C46BD">
        <w:rPr>
          <w:rFonts w:ascii="TH SarabunPSK" w:hAnsi="TH SarabunPSK" w:cs="TH SarabunPSK"/>
          <w:sz w:val="32"/>
          <w:szCs w:val="32"/>
          <w:cs/>
        </w:rPr>
        <w:t>พรรณทิพย์ เกษเจริญคุณ</w:t>
      </w:r>
      <w:r w:rsidRPr="004C46BD">
        <w:rPr>
          <w:rFonts w:ascii="TH SarabunPSK" w:hAnsi="TH SarabunPSK" w:cs="TH SarabunPSK"/>
          <w:sz w:val="32"/>
          <w:szCs w:val="32"/>
        </w:rPr>
        <w:t>. (2559).</w:t>
      </w:r>
      <w:r w:rsidRPr="004C46BD">
        <w:rPr>
          <w:rFonts w:ascii="TH SarabunPSK" w:hAnsi="TH SarabunPSK" w:cs="TH SarabunPSK"/>
          <w:sz w:val="32"/>
          <w:szCs w:val="32"/>
          <w:cs/>
        </w:rPr>
        <w:t xml:space="preserve"> </w:t>
      </w:r>
      <w:r w:rsidRPr="004C46BD">
        <w:rPr>
          <w:rFonts w:ascii="TH SarabunPSK" w:hAnsi="TH SarabunPSK" w:cs="TH SarabunPSK"/>
          <w:b/>
          <w:bCs/>
          <w:sz w:val="32"/>
          <w:szCs w:val="32"/>
          <w:cs/>
        </w:rPr>
        <w:t>ปัญหาการนิเทศงานวิชาการภายในโรงเรียนของโรงเรียน</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t xml:space="preserve">กลุ่มบางละมุง </w:t>
      </w:r>
      <w:r w:rsidRPr="004C46BD">
        <w:rPr>
          <w:rFonts w:ascii="TH SarabunPSK" w:hAnsi="TH SarabunPSK" w:cs="TH SarabunPSK"/>
          <w:b/>
          <w:bCs/>
          <w:sz w:val="32"/>
          <w:szCs w:val="32"/>
        </w:rPr>
        <w:t>3</w:t>
      </w:r>
      <w:r w:rsidRPr="004C46BD">
        <w:rPr>
          <w:rFonts w:ascii="TH SarabunPSK" w:hAnsi="TH SarabunPSK" w:cs="TH SarabunPSK"/>
          <w:b/>
          <w:bCs/>
          <w:sz w:val="32"/>
          <w:szCs w:val="32"/>
          <w:cs/>
        </w:rPr>
        <w:t xml:space="preserve"> สังกัดสำนักงานเขตพื้นที่การศึกษาประถม ศึกษาชลบุรี เขต </w:t>
      </w:r>
      <w:r w:rsidRPr="004C46BD">
        <w:rPr>
          <w:rFonts w:ascii="TH SarabunPSK" w:hAnsi="TH SarabunPSK" w:cs="TH SarabunPSK"/>
          <w:b/>
          <w:bCs/>
          <w:sz w:val="32"/>
          <w:szCs w:val="32"/>
        </w:rPr>
        <w:t>3</w:t>
      </w:r>
      <w:r w:rsidRPr="004C46BD">
        <w:rPr>
          <w:rFonts w:ascii="TH SarabunPSK" w:hAnsi="TH SarabunPSK" w:cs="TH SarabunPSK"/>
          <w:sz w:val="32"/>
          <w:szCs w:val="32"/>
        </w:rPr>
        <w:t>.</w:t>
      </w:r>
      <w:r w:rsidRPr="004C46BD">
        <w:rPr>
          <w:rFonts w:ascii="TH SarabunPSK" w:hAnsi="TH SarabunPSK" w:cs="TH SarabunPSK"/>
          <w:sz w:val="32"/>
          <w:szCs w:val="32"/>
          <w:cs/>
        </w:rPr>
        <w:t xml:space="preserve"> </w:t>
      </w:r>
      <w:r w:rsidRPr="004C46BD">
        <w:rPr>
          <w:rFonts w:ascii="TH SarabunPSK" w:hAnsi="TH SarabunPSK" w:cs="TH SarabunPSK"/>
          <w:sz w:val="32"/>
          <w:szCs w:val="32"/>
          <w:cs/>
        </w:rPr>
        <w:br/>
        <w:t xml:space="preserve"> </w:t>
      </w:r>
      <w:r w:rsidRPr="004C46BD">
        <w:rPr>
          <w:rFonts w:ascii="TH SarabunPSK" w:hAnsi="TH SarabunPSK" w:cs="TH SarabunPSK"/>
          <w:sz w:val="32"/>
          <w:szCs w:val="32"/>
          <w:cs/>
        </w:rPr>
        <w:tab/>
        <w:t xml:space="preserve">วิทยานิพนธ์ปริญญาการศึกษามหาบัณฑิต สาขาการบริหารการศึกษา </w:t>
      </w:r>
      <w:r w:rsidRPr="004C46BD">
        <w:rPr>
          <w:rFonts w:ascii="TH SarabunPSK" w:hAnsi="TH SarabunPSK" w:cs="TH SarabunPSK"/>
          <w:sz w:val="32"/>
          <w:szCs w:val="32"/>
          <w:cs/>
        </w:rPr>
        <w:br/>
        <w:t xml:space="preserve"> </w:t>
      </w:r>
      <w:r w:rsidRPr="004C46BD">
        <w:rPr>
          <w:rFonts w:ascii="TH SarabunPSK" w:hAnsi="TH SarabunPSK" w:cs="TH SarabunPSK"/>
          <w:sz w:val="32"/>
          <w:szCs w:val="32"/>
          <w:cs/>
        </w:rPr>
        <w:tab/>
        <w:t>บัณฑิตวิทยาลัย มหาวิทยาลัยบูรพา.</w:t>
      </w:r>
    </w:p>
    <w:p w14:paraId="5FD5B12C" w14:textId="77777777" w:rsidR="003D5956" w:rsidRPr="004C46BD" w:rsidRDefault="003D5956" w:rsidP="003D5956">
      <w:pPr>
        <w:tabs>
          <w:tab w:val="left" w:pos="720"/>
        </w:tabs>
        <w:contextualSpacing/>
        <w:rPr>
          <w:rFonts w:ascii="TH SarabunPSK" w:hAnsi="TH SarabunPSK" w:cs="TH SarabunPSK"/>
          <w:sz w:val="32"/>
          <w:szCs w:val="32"/>
        </w:rPr>
      </w:pPr>
      <w:r w:rsidRPr="004C46BD">
        <w:rPr>
          <w:rFonts w:ascii="TH SarabunPSK" w:hAnsi="TH SarabunPSK" w:cs="TH SarabunPSK"/>
          <w:sz w:val="32"/>
          <w:szCs w:val="32"/>
          <w:cs/>
        </w:rPr>
        <w:t>ไพโรจน์</w:t>
      </w:r>
      <w:r w:rsidRPr="004C46BD">
        <w:rPr>
          <w:rFonts w:ascii="TH SarabunPSK" w:hAnsi="TH SarabunPSK" w:cs="TH SarabunPSK"/>
          <w:sz w:val="32"/>
          <w:szCs w:val="32"/>
        </w:rPr>
        <w:t xml:space="preserve"> </w:t>
      </w:r>
      <w:r w:rsidRPr="004C46BD">
        <w:rPr>
          <w:rFonts w:ascii="TH SarabunPSK" w:hAnsi="TH SarabunPSK" w:cs="TH SarabunPSK"/>
          <w:sz w:val="32"/>
          <w:szCs w:val="32"/>
          <w:cs/>
        </w:rPr>
        <w:t>กลิ่นกุหลาบ. (</w:t>
      </w:r>
      <w:r w:rsidRPr="004C46BD">
        <w:rPr>
          <w:rFonts w:ascii="TH SarabunPSK" w:hAnsi="TH SarabunPSK" w:cs="TH SarabunPSK"/>
          <w:sz w:val="32"/>
          <w:szCs w:val="32"/>
        </w:rPr>
        <w:t xml:space="preserve">2548). </w:t>
      </w:r>
      <w:r w:rsidRPr="004C46BD">
        <w:rPr>
          <w:rFonts w:ascii="TH SarabunPSK" w:hAnsi="TH SarabunPSK" w:cs="TH SarabunPSK"/>
          <w:b/>
          <w:bCs/>
          <w:sz w:val="32"/>
          <w:szCs w:val="32"/>
          <w:cs/>
        </w:rPr>
        <w:t>การนิเทศการศึกษา</w:t>
      </w:r>
      <w:r w:rsidRPr="004C46BD">
        <w:rPr>
          <w:rFonts w:ascii="TH SarabunPSK" w:hAnsi="TH SarabunPSK" w:cs="TH SarabunPSK"/>
          <w:sz w:val="32"/>
          <w:szCs w:val="32"/>
          <w:cs/>
        </w:rPr>
        <w:t>.</w:t>
      </w:r>
      <w:r w:rsidRPr="004C46BD">
        <w:rPr>
          <w:rFonts w:ascii="TH SarabunPSK" w:hAnsi="TH SarabunPSK" w:cs="TH SarabunPSK"/>
          <w:sz w:val="32"/>
          <w:szCs w:val="32"/>
        </w:rPr>
        <w:t xml:space="preserve"> </w:t>
      </w:r>
      <w:r w:rsidRPr="004C46BD">
        <w:rPr>
          <w:rFonts w:ascii="TH SarabunPSK" w:hAnsi="TH SarabunPSK" w:cs="TH SarabunPSK"/>
          <w:sz w:val="32"/>
          <w:szCs w:val="32"/>
          <w:cs/>
        </w:rPr>
        <w:t>กรุงเทพฯ : ม.</w:t>
      </w:r>
      <w:proofErr w:type="spellStart"/>
      <w:r w:rsidRPr="004C46BD">
        <w:rPr>
          <w:rFonts w:ascii="TH SarabunPSK" w:hAnsi="TH SarabunPSK" w:cs="TH SarabunPSK"/>
          <w:sz w:val="32"/>
          <w:szCs w:val="32"/>
          <w:cs/>
        </w:rPr>
        <w:t>ป.ท</w:t>
      </w:r>
      <w:proofErr w:type="spellEnd"/>
      <w:r w:rsidRPr="004C46BD">
        <w:rPr>
          <w:rFonts w:ascii="TH SarabunPSK" w:hAnsi="TH SarabunPSK" w:cs="TH SarabunPSK"/>
          <w:sz w:val="32"/>
          <w:szCs w:val="32"/>
          <w:cs/>
        </w:rPr>
        <w:t>.</w:t>
      </w:r>
    </w:p>
    <w:p w14:paraId="23FAC1BF" w14:textId="77777777" w:rsidR="003D5956" w:rsidRPr="004C46BD" w:rsidRDefault="003D5956" w:rsidP="003D5956">
      <w:pPr>
        <w:contextualSpacing/>
        <w:rPr>
          <w:rFonts w:ascii="TH SarabunPSK" w:hAnsi="TH SarabunPSK" w:cs="TH SarabunPSK"/>
          <w:sz w:val="32"/>
          <w:szCs w:val="32"/>
        </w:rPr>
      </w:pPr>
      <w:proofErr w:type="spellStart"/>
      <w:r w:rsidRPr="004C46BD">
        <w:rPr>
          <w:rFonts w:ascii="TH SarabunPSK" w:hAnsi="TH SarabunPSK" w:cs="TH SarabunPSK"/>
          <w:sz w:val="32"/>
          <w:szCs w:val="32"/>
          <w:cs/>
        </w:rPr>
        <w:t>ภั</w:t>
      </w:r>
      <w:proofErr w:type="spellEnd"/>
      <w:r w:rsidRPr="004C46BD">
        <w:rPr>
          <w:rFonts w:ascii="TH SarabunPSK" w:hAnsi="TH SarabunPSK" w:cs="TH SarabunPSK"/>
          <w:sz w:val="32"/>
          <w:szCs w:val="32"/>
          <w:cs/>
        </w:rPr>
        <w:t>ณ</w:t>
      </w:r>
      <w:proofErr w:type="spellStart"/>
      <w:r w:rsidRPr="004C46BD">
        <w:rPr>
          <w:rFonts w:ascii="TH SarabunPSK" w:hAnsi="TH SarabunPSK" w:cs="TH SarabunPSK"/>
          <w:sz w:val="32"/>
          <w:szCs w:val="32"/>
          <w:cs/>
        </w:rPr>
        <w:t>ฑิ</w:t>
      </w:r>
      <w:proofErr w:type="spellEnd"/>
      <w:r w:rsidRPr="004C46BD">
        <w:rPr>
          <w:rFonts w:ascii="TH SarabunPSK" w:hAnsi="TH SarabunPSK" w:cs="TH SarabunPSK"/>
          <w:sz w:val="32"/>
          <w:szCs w:val="32"/>
          <w:cs/>
        </w:rPr>
        <w:t>รา สุปการ. (</w:t>
      </w:r>
      <w:r w:rsidRPr="004C46BD">
        <w:rPr>
          <w:rFonts w:ascii="TH SarabunPSK" w:hAnsi="TH SarabunPSK" w:cs="TH SarabunPSK"/>
          <w:sz w:val="32"/>
          <w:szCs w:val="32"/>
        </w:rPr>
        <w:t xml:space="preserve">2558). </w:t>
      </w:r>
      <w:r w:rsidRPr="004C46BD">
        <w:rPr>
          <w:rFonts w:ascii="TH SarabunPSK" w:hAnsi="TH SarabunPSK" w:cs="TH SarabunPSK"/>
          <w:b/>
          <w:bCs/>
          <w:sz w:val="32"/>
          <w:szCs w:val="32"/>
          <w:cs/>
        </w:rPr>
        <w:t xml:space="preserve">รูปแบบการบริหารจัดการการนิเทศการศึกษา สำหรับศตวรรษที่ </w:t>
      </w:r>
      <w:r w:rsidRPr="004C46BD">
        <w:rPr>
          <w:rFonts w:ascii="TH SarabunPSK" w:hAnsi="TH SarabunPSK" w:cs="TH SarabunPSK"/>
          <w:b/>
          <w:bCs/>
          <w:sz w:val="32"/>
          <w:szCs w:val="32"/>
        </w:rPr>
        <w:t>21</w:t>
      </w:r>
      <w:r w:rsidRPr="004C46BD">
        <w:rPr>
          <w:rFonts w:ascii="TH SarabunPSK" w:hAnsi="TH SarabunPSK" w:cs="TH SarabunPSK"/>
          <w:sz w:val="32"/>
          <w:szCs w:val="32"/>
        </w:rPr>
        <w:t xml:space="preserve">. </w:t>
      </w:r>
      <w:r w:rsidRPr="004C46BD">
        <w:rPr>
          <w:rFonts w:ascii="TH SarabunPSK" w:hAnsi="TH SarabunPSK" w:cs="TH SarabunPSK"/>
          <w:sz w:val="32"/>
          <w:szCs w:val="32"/>
          <w:cs/>
        </w:rPr>
        <w:br/>
        <w:t xml:space="preserve"> </w:t>
      </w:r>
      <w:r w:rsidRPr="004C46BD">
        <w:rPr>
          <w:rFonts w:ascii="TH SarabunPSK" w:hAnsi="TH SarabunPSK" w:cs="TH SarabunPSK"/>
          <w:sz w:val="32"/>
          <w:szCs w:val="32"/>
          <w:cs/>
        </w:rPr>
        <w:tab/>
        <w:t>นครปฐม: มหาวิทยาลัยศิลปกร.</w:t>
      </w:r>
    </w:p>
    <w:p w14:paraId="65E79147"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sz w:val="32"/>
          <w:szCs w:val="32"/>
          <w:cs/>
        </w:rPr>
        <w:t>ระ</w:t>
      </w:r>
      <w:proofErr w:type="spellStart"/>
      <w:r w:rsidRPr="004C46BD">
        <w:rPr>
          <w:rFonts w:ascii="TH SarabunPSK" w:hAnsi="TH SarabunPSK" w:cs="TH SarabunPSK"/>
          <w:sz w:val="32"/>
          <w:szCs w:val="32"/>
          <w:cs/>
        </w:rPr>
        <w:t>วีวรร</w:t>
      </w:r>
      <w:proofErr w:type="spellEnd"/>
      <w:r w:rsidRPr="004C46BD">
        <w:rPr>
          <w:rFonts w:ascii="TH SarabunPSK" w:hAnsi="TH SarabunPSK" w:cs="TH SarabunPSK"/>
          <w:sz w:val="32"/>
          <w:szCs w:val="32"/>
          <w:cs/>
        </w:rPr>
        <w:t>ณ หงส์กิตติยานนท์. (</w:t>
      </w:r>
      <w:r w:rsidRPr="004C46BD">
        <w:rPr>
          <w:rFonts w:ascii="TH SarabunPSK" w:hAnsi="TH SarabunPSK" w:cs="TH SarabunPSK"/>
          <w:sz w:val="32"/>
          <w:szCs w:val="32"/>
        </w:rPr>
        <w:t>2557</w:t>
      </w:r>
      <w:r w:rsidRPr="004C46BD">
        <w:rPr>
          <w:rFonts w:ascii="TH SarabunPSK" w:hAnsi="TH SarabunPSK" w:cs="TH SarabunPSK"/>
          <w:sz w:val="32"/>
          <w:szCs w:val="32"/>
          <w:cs/>
        </w:rPr>
        <w:t xml:space="preserve">). </w:t>
      </w:r>
      <w:r w:rsidRPr="004C46BD">
        <w:rPr>
          <w:rFonts w:ascii="TH SarabunPSK" w:hAnsi="TH SarabunPSK" w:cs="TH SarabunPSK"/>
          <w:b/>
          <w:bCs/>
          <w:sz w:val="32"/>
          <w:szCs w:val="32"/>
          <w:cs/>
        </w:rPr>
        <w:t>ความสัมพันธ์ระหว่างการบริหารแบบมีส่วนร่วม</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กับการทำงานเป็นทีมของครูสังกัดสำนักงานส่งเสริมการศึกษานอกระบบและการศึกษา</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 xml:space="preserve">ตามอัธยาศัยในจังหวัดสระแก้ว. </w:t>
      </w:r>
      <w:r w:rsidRPr="004C46BD">
        <w:rPr>
          <w:rFonts w:ascii="TH SarabunPSK" w:hAnsi="TH SarabunPSK" w:cs="TH SarabunPSK"/>
          <w:sz w:val="32"/>
          <w:szCs w:val="32"/>
          <w:cs/>
        </w:rPr>
        <w:t xml:space="preserve">วิทยานิพนธ์ปริญญามหาบัณฑิต บัณฑิตวิทยาลัย </w:t>
      </w:r>
      <w:r w:rsidRPr="004C46BD">
        <w:rPr>
          <w:rFonts w:ascii="TH SarabunPSK" w:hAnsi="TH SarabunPSK" w:cs="TH SarabunPSK"/>
          <w:sz w:val="32"/>
          <w:szCs w:val="32"/>
        </w:rPr>
        <w:br/>
        <w:t xml:space="preserve"> </w:t>
      </w:r>
      <w:r w:rsidRPr="004C46BD">
        <w:rPr>
          <w:rFonts w:ascii="TH SarabunPSK" w:hAnsi="TH SarabunPSK" w:cs="TH SarabunPSK"/>
          <w:sz w:val="32"/>
          <w:szCs w:val="32"/>
        </w:rPr>
        <w:tab/>
      </w:r>
      <w:r w:rsidRPr="004C46BD">
        <w:rPr>
          <w:rFonts w:ascii="TH SarabunPSK" w:hAnsi="TH SarabunPSK" w:cs="TH SarabunPSK"/>
          <w:sz w:val="32"/>
          <w:szCs w:val="32"/>
          <w:cs/>
        </w:rPr>
        <w:t>มหาวิทยาลัยเทคโนโลยีราชมงคลธัญบุรี.</w:t>
      </w:r>
    </w:p>
    <w:p w14:paraId="7FBD4946" w14:textId="77777777" w:rsidR="003D5956" w:rsidRPr="004C46BD" w:rsidRDefault="003D5956" w:rsidP="003D5956">
      <w:pPr>
        <w:contextualSpacing/>
        <w:rPr>
          <w:rFonts w:ascii="TH SarabunPSK" w:hAnsi="TH SarabunPSK" w:cs="TH SarabunPSK"/>
          <w:sz w:val="32"/>
          <w:szCs w:val="32"/>
        </w:rPr>
      </w:pPr>
      <w:r w:rsidRPr="004C46BD">
        <w:rPr>
          <w:rFonts w:ascii="TH SarabunPSK" w:hAnsi="TH SarabunPSK" w:cs="TH SarabunPSK"/>
          <w:sz w:val="32"/>
          <w:szCs w:val="32"/>
          <w:cs/>
        </w:rPr>
        <w:t>โรงเรียนบ้านดงมะไฟสามัคคีราษฎร์อุทิศ. (</w:t>
      </w:r>
      <w:r w:rsidRPr="004C46BD">
        <w:rPr>
          <w:rFonts w:ascii="TH SarabunPSK" w:hAnsi="TH SarabunPSK" w:cs="TH SarabunPSK"/>
          <w:sz w:val="32"/>
          <w:szCs w:val="32"/>
        </w:rPr>
        <w:t xml:space="preserve">2563). </w:t>
      </w:r>
      <w:r w:rsidRPr="004C46BD">
        <w:rPr>
          <w:rFonts w:ascii="TH SarabunPSK" w:hAnsi="TH SarabunPSK" w:cs="TH SarabunPSK"/>
          <w:b/>
          <w:bCs/>
          <w:sz w:val="32"/>
          <w:szCs w:val="32"/>
          <w:cs/>
        </w:rPr>
        <w:t>รายงานการประชุมครูโรงเรียนบ้านดงมะไฟ</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t>สามัคคีราษฎร์อุทิศ</w:t>
      </w:r>
      <w:r w:rsidRPr="004C46BD">
        <w:rPr>
          <w:rFonts w:ascii="TH SarabunPSK" w:hAnsi="TH SarabunPSK" w:cs="TH SarabunPSK"/>
          <w:b/>
          <w:bCs/>
          <w:sz w:val="32"/>
          <w:szCs w:val="32"/>
        </w:rPr>
        <w:t>.</w:t>
      </w:r>
      <w:r w:rsidRPr="004C46BD">
        <w:rPr>
          <w:rFonts w:ascii="TH SarabunPSK" w:hAnsi="TH SarabunPSK" w:cs="TH SarabunPSK"/>
          <w:b/>
          <w:bCs/>
          <w:sz w:val="32"/>
          <w:szCs w:val="32"/>
          <w:cs/>
        </w:rPr>
        <w:t xml:space="preserve"> </w:t>
      </w:r>
      <w:r w:rsidRPr="004C46BD">
        <w:rPr>
          <w:rFonts w:ascii="TH SarabunPSK" w:hAnsi="TH SarabunPSK" w:cs="TH SarabunPSK"/>
          <w:sz w:val="32"/>
          <w:szCs w:val="32"/>
          <w:cs/>
        </w:rPr>
        <w:t>สกลนคร</w:t>
      </w:r>
      <w:r w:rsidRPr="004C46BD">
        <w:rPr>
          <w:rFonts w:ascii="TH SarabunPSK" w:hAnsi="TH SarabunPSK" w:cs="TH SarabunPSK"/>
          <w:sz w:val="32"/>
          <w:szCs w:val="32"/>
        </w:rPr>
        <w:t xml:space="preserve">: </w:t>
      </w:r>
      <w:r w:rsidRPr="004C46BD">
        <w:rPr>
          <w:rFonts w:ascii="TH SarabunPSK" w:hAnsi="TH SarabunPSK" w:cs="TH SarabunPSK"/>
          <w:sz w:val="32"/>
          <w:szCs w:val="32"/>
          <w:cs/>
        </w:rPr>
        <w:t>กลุ่มบริหารงานบุคคล</w:t>
      </w:r>
      <w:r w:rsidRPr="004C46BD">
        <w:rPr>
          <w:rFonts w:ascii="TH SarabunPSK" w:hAnsi="TH SarabunPSK" w:cs="TH SarabunPSK"/>
          <w:sz w:val="32"/>
          <w:szCs w:val="32"/>
        </w:rPr>
        <w:t>.</w:t>
      </w:r>
    </w:p>
    <w:p w14:paraId="1BB105A2" w14:textId="77777777" w:rsidR="003D5956" w:rsidRPr="004C46BD" w:rsidRDefault="003D5956" w:rsidP="003D5956">
      <w:pPr>
        <w:contextualSpacing/>
        <w:rPr>
          <w:rFonts w:ascii="TH SarabunPSK" w:hAnsi="TH SarabunPSK" w:cs="TH SarabunPSK"/>
          <w:b/>
          <w:bCs/>
          <w:sz w:val="32"/>
          <w:szCs w:val="32"/>
        </w:rPr>
      </w:pPr>
      <w:proofErr w:type="spellStart"/>
      <w:r w:rsidRPr="004C46BD">
        <w:rPr>
          <w:rFonts w:ascii="TH SarabunPSK" w:eastAsia="Times New Roman" w:hAnsi="TH SarabunPSK" w:cs="TH SarabunPSK"/>
          <w:sz w:val="32"/>
          <w:szCs w:val="32"/>
          <w:cs/>
        </w:rPr>
        <w:t>วรัญญ</w:t>
      </w:r>
      <w:proofErr w:type="spellEnd"/>
      <w:r w:rsidRPr="004C46BD">
        <w:rPr>
          <w:rFonts w:ascii="TH SarabunPSK" w:eastAsia="Times New Roman" w:hAnsi="TH SarabunPSK" w:cs="TH SarabunPSK"/>
          <w:sz w:val="32"/>
          <w:szCs w:val="32"/>
          <w:cs/>
        </w:rPr>
        <w:t>ภรณ์</w:t>
      </w:r>
      <w:r w:rsidRPr="004C46BD">
        <w:rPr>
          <w:rFonts w:ascii="TH SarabunPSK" w:eastAsia="Times New Roman" w:hAnsi="TH SarabunPSK" w:cs="TH SarabunPSK"/>
          <w:sz w:val="32"/>
          <w:szCs w:val="32"/>
        </w:rPr>
        <w:t xml:space="preserve"> </w:t>
      </w:r>
      <w:r w:rsidRPr="004C46BD">
        <w:rPr>
          <w:rFonts w:ascii="TH SarabunPSK" w:eastAsia="Times New Roman" w:hAnsi="TH SarabunPSK" w:cs="TH SarabunPSK"/>
          <w:sz w:val="32"/>
          <w:szCs w:val="32"/>
          <w:cs/>
        </w:rPr>
        <w:t>ชาลีรักษ์</w:t>
      </w:r>
      <w:r w:rsidRPr="004C46BD">
        <w:rPr>
          <w:rFonts w:ascii="TH SarabunPSK" w:eastAsia="Times New Roman" w:hAnsi="TH SarabunPSK" w:cs="TH SarabunPSK"/>
          <w:sz w:val="32"/>
          <w:szCs w:val="32"/>
        </w:rPr>
        <w:t>. </w:t>
      </w:r>
      <w:r w:rsidRPr="004C46BD">
        <w:rPr>
          <w:rFonts w:ascii="TH SarabunPSK" w:hAnsi="TH SarabunPSK" w:cs="TH SarabunPSK"/>
          <w:sz w:val="32"/>
          <w:szCs w:val="32"/>
          <w:cs/>
        </w:rPr>
        <w:t>(</w:t>
      </w:r>
      <w:r w:rsidRPr="004C46BD">
        <w:rPr>
          <w:rFonts w:ascii="TH SarabunPSK" w:hAnsi="TH SarabunPSK" w:cs="TH SarabunPSK"/>
          <w:sz w:val="32"/>
          <w:szCs w:val="32"/>
        </w:rPr>
        <w:t xml:space="preserve">2564). </w:t>
      </w:r>
      <w:r w:rsidRPr="004C46BD">
        <w:rPr>
          <w:rFonts w:ascii="TH SarabunPSK" w:hAnsi="TH SarabunPSK" w:cs="TH SarabunPSK"/>
          <w:b/>
          <w:bCs/>
          <w:sz w:val="32"/>
          <w:szCs w:val="32"/>
          <w:cs/>
        </w:rPr>
        <w:t>การพัฒนารูปแบบติดตามและประเมินการดำเนินงานตาม</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t xml:space="preserve">นโยบายสำนักงานคณะกรรมการการศึกษาขั้นพื้นฐาน วิถีใหม่ วิถีคุณภาพ. </w:t>
      </w:r>
    </w:p>
    <w:p w14:paraId="7131CD6C" w14:textId="77777777" w:rsidR="003D5956" w:rsidRPr="004C46BD" w:rsidRDefault="003D5956" w:rsidP="003D5956">
      <w:pPr>
        <w:contextualSpacing/>
        <w:rPr>
          <w:rFonts w:ascii="TH SarabunPSK" w:hAnsi="TH SarabunPSK" w:cs="TH SarabunPSK"/>
          <w:sz w:val="32"/>
          <w:szCs w:val="32"/>
        </w:rPr>
      </w:pPr>
      <w:bookmarkStart w:id="10" w:name="_Hlk93616956"/>
      <w:r w:rsidRPr="004C46BD">
        <w:rPr>
          <w:rFonts w:ascii="TH SarabunPSK" w:hAnsi="TH SarabunPSK" w:cs="TH SarabunPSK"/>
          <w:sz w:val="32"/>
          <w:szCs w:val="32"/>
          <w:cs/>
        </w:rPr>
        <w:t>สุภารัตน์ คำเพราะ. (</w:t>
      </w:r>
      <w:r w:rsidRPr="004C46BD">
        <w:rPr>
          <w:rFonts w:ascii="TH SarabunPSK" w:hAnsi="TH SarabunPSK" w:cs="TH SarabunPSK"/>
          <w:sz w:val="32"/>
          <w:szCs w:val="32"/>
        </w:rPr>
        <w:t xml:space="preserve">2554). </w:t>
      </w:r>
      <w:r w:rsidRPr="004C46BD">
        <w:rPr>
          <w:rFonts w:ascii="TH SarabunPSK" w:hAnsi="TH SarabunPSK" w:cs="TH SarabunPSK"/>
          <w:b/>
          <w:bCs/>
          <w:sz w:val="32"/>
          <w:szCs w:val="32"/>
          <w:cs/>
        </w:rPr>
        <w:t>การพัฒนารูปแบบการบริหารสถานศึกษาแบบบูรณาการเพื่อ</w:t>
      </w:r>
      <w:r w:rsidRPr="004C46BD">
        <w:rPr>
          <w:rFonts w:ascii="TH SarabunPSK" w:hAnsi="TH SarabunPSK" w:cs="TH SarabunPSK"/>
          <w:b/>
          <w:bCs/>
          <w:sz w:val="32"/>
          <w:szCs w:val="32"/>
          <w:cs/>
        </w:rPr>
        <w:br/>
        <w:t xml:space="preserve"> </w:t>
      </w:r>
      <w:r w:rsidRPr="004C46BD">
        <w:rPr>
          <w:rFonts w:ascii="TH SarabunPSK" w:hAnsi="TH SarabunPSK" w:cs="TH SarabunPSK"/>
          <w:b/>
          <w:bCs/>
          <w:sz w:val="32"/>
          <w:szCs w:val="32"/>
          <w:cs/>
        </w:rPr>
        <w:tab/>
        <w:t>การปฏิรูป</w:t>
      </w:r>
      <w:r w:rsidRPr="004C46BD">
        <w:rPr>
          <w:rFonts w:ascii="TH SarabunPSK" w:hAnsi="TH SarabunPSK" w:cs="TH SarabunPSK"/>
          <w:b/>
          <w:bCs/>
          <w:sz w:val="32"/>
          <w:szCs w:val="32"/>
        </w:rPr>
        <w:t xml:space="preserve"> </w:t>
      </w:r>
      <w:r w:rsidRPr="004C46BD">
        <w:rPr>
          <w:rFonts w:ascii="TH SarabunPSK" w:hAnsi="TH SarabunPSK" w:cs="TH SarabunPSK"/>
          <w:b/>
          <w:bCs/>
          <w:sz w:val="32"/>
          <w:szCs w:val="32"/>
          <w:cs/>
        </w:rPr>
        <w:t>การเรียนรู้ทั้งโรงเรียน</w:t>
      </w:r>
      <w:r w:rsidRPr="004C46BD">
        <w:rPr>
          <w:rFonts w:ascii="TH SarabunPSK" w:hAnsi="TH SarabunPSK" w:cs="TH SarabunPSK"/>
          <w:sz w:val="32"/>
          <w:szCs w:val="32"/>
          <w:cs/>
        </w:rPr>
        <w:t>. วิทยานิพนธ์ครุ</w:t>
      </w:r>
      <w:proofErr w:type="spellStart"/>
      <w:r w:rsidRPr="004C46BD">
        <w:rPr>
          <w:rFonts w:ascii="TH SarabunPSK" w:hAnsi="TH SarabunPSK" w:cs="TH SarabunPSK"/>
          <w:sz w:val="32"/>
          <w:szCs w:val="32"/>
          <w:cs/>
        </w:rPr>
        <w:t>ศา</w:t>
      </w:r>
      <w:proofErr w:type="spellEnd"/>
      <w:r w:rsidRPr="004C46BD">
        <w:rPr>
          <w:rFonts w:ascii="TH SarabunPSK" w:hAnsi="TH SarabunPSK" w:cs="TH SarabunPSK"/>
          <w:sz w:val="32"/>
          <w:szCs w:val="32"/>
          <w:cs/>
        </w:rPr>
        <w:t>สตรดุษฎีบัณฑิต</w:t>
      </w:r>
      <w:r w:rsidRPr="004C46BD">
        <w:rPr>
          <w:rFonts w:ascii="TH SarabunPSK" w:hAnsi="TH SarabunPSK" w:cs="TH SarabunPSK"/>
          <w:sz w:val="32"/>
          <w:szCs w:val="32"/>
        </w:rPr>
        <w:t xml:space="preserve">, </w:t>
      </w:r>
      <w:r w:rsidRPr="004C46BD">
        <w:rPr>
          <w:rFonts w:ascii="TH SarabunPSK" w:hAnsi="TH SarabunPSK" w:cs="TH SarabunPSK"/>
          <w:sz w:val="32"/>
          <w:szCs w:val="32"/>
          <w:cs/>
        </w:rPr>
        <w:t>สาขาวิชาการ</w:t>
      </w:r>
      <w:r w:rsidRPr="004C46BD">
        <w:rPr>
          <w:rFonts w:ascii="TH SarabunPSK" w:hAnsi="TH SarabunPSK" w:cs="TH SarabunPSK"/>
          <w:sz w:val="32"/>
          <w:szCs w:val="32"/>
          <w:cs/>
        </w:rPr>
        <w:br/>
        <w:t xml:space="preserve"> </w:t>
      </w:r>
      <w:r w:rsidRPr="004C46BD">
        <w:rPr>
          <w:rFonts w:ascii="TH SarabunPSK" w:hAnsi="TH SarabunPSK" w:cs="TH SarabunPSK"/>
          <w:sz w:val="32"/>
          <w:szCs w:val="32"/>
          <w:cs/>
        </w:rPr>
        <w:tab/>
        <w:t>บริหารการศึกษา</w:t>
      </w:r>
      <w:r w:rsidRPr="004C46BD">
        <w:rPr>
          <w:rFonts w:ascii="TH SarabunPSK" w:hAnsi="TH SarabunPSK" w:cs="TH SarabunPSK"/>
          <w:sz w:val="32"/>
          <w:szCs w:val="32"/>
        </w:rPr>
        <w:t xml:space="preserve">, </w:t>
      </w:r>
      <w:r w:rsidRPr="004C46BD">
        <w:rPr>
          <w:rFonts w:ascii="TH SarabunPSK" w:hAnsi="TH SarabunPSK" w:cs="TH SarabunPSK"/>
          <w:sz w:val="32"/>
          <w:szCs w:val="32"/>
          <w:cs/>
        </w:rPr>
        <w:t>มหาวิทยาลัยราช</w:t>
      </w:r>
      <w:proofErr w:type="spellStart"/>
      <w:r w:rsidRPr="004C46BD">
        <w:rPr>
          <w:rFonts w:ascii="TH SarabunPSK" w:hAnsi="TH SarabunPSK" w:cs="TH SarabunPSK"/>
          <w:sz w:val="32"/>
          <w:szCs w:val="32"/>
          <w:cs/>
        </w:rPr>
        <w:t>ภัฏว</w:t>
      </w:r>
      <w:proofErr w:type="spellEnd"/>
      <w:r w:rsidRPr="004C46BD">
        <w:rPr>
          <w:rFonts w:ascii="TH SarabunPSK" w:hAnsi="TH SarabunPSK" w:cs="TH SarabunPSK"/>
          <w:sz w:val="32"/>
          <w:szCs w:val="32"/>
          <w:cs/>
        </w:rPr>
        <w:t>ไลยอลงกรณ์ ในพระบรมราชูปถัมภ์.</w:t>
      </w:r>
    </w:p>
    <w:p w14:paraId="1EA2A392" w14:textId="77777777" w:rsidR="003D5956" w:rsidRPr="004C46BD" w:rsidRDefault="003D5956" w:rsidP="003D5956">
      <w:pPr>
        <w:contextualSpacing/>
        <w:rPr>
          <w:rFonts w:ascii="TH SarabunPSK" w:hAnsi="TH SarabunPSK" w:cs="TH SarabunPSK"/>
          <w:sz w:val="32"/>
          <w:szCs w:val="32"/>
        </w:rPr>
      </w:pPr>
      <w:bookmarkStart w:id="11" w:name="_Hlk93615464"/>
      <w:bookmarkEnd w:id="10"/>
      <w:r w:rsidRPr="004C46BD">
        <w:rPr>
          <w:rFonts w:ascii="TH SarabunPSK" w:hAnsi="TH SarabunPSK" w:cs="TH SarabunPSK"/>
          <w:sz w:val="32"/>
          <w:szCs w:val="32"/>
          <w:cs/>
        </w:rPr>
        <w:t>หน่วยศึกษานิเทศก์ สำนักงานคณะกรรมการการศึกษาขั้นพื้นฐาน-</w:t>
      </w:r>
      <w:proofErr w:type="spellStart"/>
      <w:r w:rsidRPr="004C46BD">
        <w:rPr>
          <w:rFonts w:ascii="TH SarabunPSK" w:hAnsi="TH SarabunPSK" w:cs="TH SarabunPSK"/>
          <w:sz w:val="32"/>
          <w:szCs w:val="32"/>
          <w:cs/>
        </w:rPr>
        <w:t>ศนฐ</w:t>
      </w:r>
      <w:bookmarkEnd w:id="11"/>
      <w:proofErr w:type="spellEnd"/>
      <w:r w:rsidRPr="004C46BD">
        <w:rPr>
          <w:rFonts w:ascii="TH SarabunPSK" w:hAnsi="TH SarabunPSK" w:cs="TH SarabunPSK"/>
          <w:sz w:val="32"/>
          <w:szCs w:val="32"/>
        </w:rPr>
        <w:t xml:space="preserve">. (2564). </w:t>
      </w:r>
      <w:r w:rsidRPr="004C46BD">
        <w:rPr>
          <w:rFonts w:ascii="TH SarabunPSK" w:hAnsi="TH SarabunPSK" w:cs="TH SarabunPSK"/>
          <w:b/>
          <w:bCs/>
          <w:sz w:val="32"/>
          <w:szCs w:val="32"/>
          <w:cs/>
        </w:rPr>
        <w:t>แนวทาง</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การนิเทศการจัดการเรียนรู้เชิงรุก</w:t>
      </w:r>
      <w:r w:rsidRPr="004C46BD">
        <w:rPr>
          <w:rFonts w:ascii="TH SarabunPSK" w:hAnsi="TH SarabunPSK" w:cs="TH SarabunPSK"/>
          <w:sz w:val="32"/>
          <w:szCs w:val="32"/>
        </w:rPr>
        <w:t xml:space="preserve">. </w:t>
      </w:r>
      <w:r w:rsidRPr="004C46BD">
        <w:rPr>
          <w:rFonts w:ascii="TH SarabunPSK" w:hAnsi="TH SarabunPSK" w:cs="TH SarabunPSK"/>
          <w:sz w:val="32"/>
          <w:szCs w:val="32"/>
          <w:cs/>
        </w:rPr>
        <w:t xml:space="preserve">ค้นเมื่อ </w:t>
      </w:r>
      <w:r w:rsidRPr="004C46BD">
        <w:rPr>
          <w:rFonts w:ascii="TH SarabunPSK" w:hAnsi="TH SarabunPSK" w:cs="TH SarabunPSK"/>
          <w:sz w:val="32"/>
          <w:szCs w:val="32"/>
        </w:rPr>
        <w:t xml:space="preserve">13 </w:t>
      </w:r>
      <w:r w:rsidRPr="004C46BD">
        <w:rPr>
          <w:rFonts w:ascii="TH SarabunPSK" w:hAnsi="TH SarabunPSK" w:cs="TH SarabunPSK"/>
          <w:sz w:val="32"/>
          <w:szCs w:val="32"/>
          <w:cs/>
        </w:rPr>
        <w:t xml:space="preserve">พฤศจิกายน </w:t>
      </w:r>
      <w:r w:rsidRPr="004C46BD">
        <w:rPr>
          <w:rFonts w:ascii="TH SarabunPSK" w:hAnsi="TH SarabunPSK" w:cs="TH SarabunPSK"/>
          <w:sz w:val="32"/>
          <w:szCs w:val="32"/>
        </w:rPr>
        <w:t>2564,</w:t>
      </w:r>
      <w:r w:rsidRPr="004C46BD">
        <w:rPr>
          <w:rFonts w:ascii="TH SarabunPSK" w:hAnsi="TH SarabunPSK" w:cs="TH SarabunPSK"/>
          <w:sz w:val="32"/>
          <w:szCs w:val="32"/>
          <w:cs/>
        </w:rPr>
        <w:t xml:space="preserve">จาก </w:t>
      </w:r>
      <w:r w:rsidRPr="004C46BD">
        <w:rPr>
          <w:rFonts w:ascii="TH SarabunPSK" w:hAnsi="TH SarabunPSK" w:cs="TH SarabunPSK"/>
          <w:sz w:val="32"/>
          <w:szCs w:val="32"/>
        </w:rPr>
        <w:br/>
        <w:t xml:space="preserve"> </w:t>
      </w:r>
      <w:r w:rsidRPr="004C46BD">
        <w:rPr>
          <w:rFonts w:ascii="TH SarabunPSK" w:hAnsi="TH SarabunPSK" w:cs="TH SarabunPSK"/>
          <w:sz w:val="32"/>
          <w:szCs w:val="32"/>
        </w:rPr>
        <w:tab/>
        <w:t>https://drive.google.com/file/d/</w:t>
      </w:r>
      <w:r w:rsidRPr="004C46BD">
        <w:rPr>
          <w:rFonts w:ascii="TH SarabunPSK" w:hAnsi="TH SarabunPSK" w:cs="TH SarabunPSK"/>
          <w:sz w:val="32"/>
          <w:szCs w:val="32"/>
          <w:cs/>
        </w:rPr>
        <w:t>1</w:t>
      </w:r>
      <w:proofErr w:type="spellStart"/>
      <w:r w:rsidRPr="004C46BD">
        <w:rPr>
          <w:rFonts w:ascii="TH SarabunPSK" w:hAnsi="TH SarabunPSK" w:cs="TH SarabunPSK"/>
          <w:sz w:val="32"/>
          <w:szCs w:val="32"/>
        </w:rPr>
        <w:t>diIsVDHSYoocRPtnMdiFST</w:t>
      </w:r>
      <w:proofErr w:type="spellEnd"/>
      <w:r w:rsidRPr="004C46BD">
        <w:rPr>
          <w:rFonts w:ascii="TH SarabunPSK" w:hAnsi="TH SarabunPSK" w:cs="TH SarabunPSK"/>
          <w:sz w:val="32"/>
          <w:szCs w:val="32"/>
          <w:cs/>
        </w:rPr>
        <w:t>1</w:t>
      </w:r>
      <w:proofErr w:type="spellStart"/>
      <w:r w:rsidRPr="004C46BD">
        <w:rPr>
          <w:rFonts w:ascii="TH SarabunPSK" w:hAnsi="TH SarabunPSK" w:cs="TH SarabunPSK"/>
          <w:sz w:val="32"/>
          <w:szCs w:val="32"/>
        </w:rPr>
        <w:t>aIwq</w:t>
      </w:r>
      <w:proofErr w:type="spellEnd"/>
      <w:r w:rsidRPr="004C46BD">
        <w:rPr>
          <w:rFonts w:ascii="TH SarabunPSK" w:hAnsi="TH SarabunPSK" w:cs="TH SarabunPSK"/>
          <w:sz w:val="32"/>
          <w:szCs w:val="32"/>
        </w:rPr>
        <w:t>-g</w:t>
      </w:r>
      <w:r w:rsidRPr="004C46BD">
        <w:rPr>
          <w:rFonts w:ascii="TH SarabunPSK" w:hAnsi="TH SarabunPSK" w:cs="TH SarabunPSK"/>
          <w:sz w:val="32"/>
          <w:szCs w:val="32"/>
          <w:cs/>
        </w:rPr>
        <w:t>0</w:t>
      </w:r>
      <w:r w:rsidRPr="004C46BD">
        <w:rPr>
          <w:rFonts w:ascii="TH SarabunPSK" w:hAnsi="TH SarabunPSK" w:cs="TH SarabunPSK"/>
          <w:sz w:val="32"/>
          <w:szCs w:val="32"/>
        </w:rPr>
        <w:t>k-/view.</w:t>
      </w:r>
    </w:p>
    <w:p w14:paraId="6069CAEA" w14:textId="77777777" w:rsidR="003D5956" w:rsidRPr="004C46BD" w:rsidRDefault="003D5956" w:rsidP="003D5956">
      <w:pPr>
        <w:contextualSpacing/>
        <w:rPr>
          <w:rFonts w:ascii="TH SarabunPSK" w:hAnsi="TH SarabunPSK" w:cs="TH SarabunPSK"/>
          <w:b/>
          <w:bCs/>
          <w:sz w:val="32"/>
          <w:szCs w:val="32"/>
        </w:rPr>
      </w:pPr>
      <w:r w:rsidRPr="004C46BD">
        <w:rPr>
          <w:rFonts w:ascii="TH SarabunPSK" w:hAnsi="TH SarabunPSK" w:cs="TH SarabunPSK"/>
          <w:sz w:val="32"/>
          <w:szCs w:val="32"/>
          <w:cs/>
        </w:rPr>
        <w:t>เอกรัฐ หลีเส็น. (</w:t>
      </w:r>
      <w:r w:rsidRPr="004C46BD">
        <w:rPr>
          <w:rFonts w:ascii="TH SarabunPSK" w:hAnsi="TH SarabunPSK" w:cs="TH SarabunPSK"/>
          <w:sz w:val="32"/>
          <w:szCs w:val="32"/>
        </w:rPr>
        <w:t xml:space="preserve">2561). </w:t>
      </w:r>
      <w:r w:rsidRPr="004C46BD">
        <w:rPr>
          <w:rFonts w:ascii="TH SarabunPSK" w:hAnsi="TH SarabunPSK" w:cs="TH SarabunPSK"/>
          <w:b/>
          <w:bCs/>
          <w:sz w:val="32"/>
          <w:szCs w:val="32"/>
          <w:cs/>
        </w:rPr>
        <w:t>การเพิ่มประสิทธิภาพ ประสิทธิผล ภารกิจศูนย์ดำรงธรรมจังหวัด</w:t>
      </w:r>
      <w:r w:rsidRPr="004C46BD">
        <w:rPr>
          <w:rFonts w:ascii="TH SarabunPSK" w:hAnsi="TH SarabunPSK" w:cs="TH SarabunPSK"/>
          <w:b/>
          <w:bCs/>
          <w:sz w:val="32"/>
          <w:szCs w:val="32"/>
        </w:rPr>
        <w:t xml:space="preserve"> </w:t>
      </w:r>
    </w:p>
    <w:p w14:paraId="559A59A9" w14:textId="77777777" w:rsidR="003D5956" w:rsidRPr="004C46BD" w:rsidRDefault="003D5956" w:rsidP="003D5956">
      <w:pPr>
        <w:contextualSpacing/>
        <w:rPr>
          <w:rFonts w:ascii="TH SarabunPSK" w:hAnsi="TH SarabunPSK" w:cs="TH SarabunPSK"/>
          <w:b/>
          <w:bCs/>
          <w:sz w:val="32"/>
          <w:szCs w:val="32"/>
        </w:rPr>
      </w:pPr>
      <w:r w:rsidRPr="004C46BD">
        <w:rPr>
          <w:rFonts w:ascii="TH SarabunPSK" w:hAnsi="TH SarabunPSK" w:cs="TH SarabunPSK"/>
          <w:b/>
          <w:bCs/>
          <w:sz w:val="32"/>
          <w:szCs w:val="32"/>
        </w:rP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 xml:space="preserve">เพื่อตอบสนองยุทธศาสตร์ชาติ ระยะ </w:t>
      </w:r>
      <w:r w:rsidRPr="004C46BD">
        <w:rPr>
          <w:rFonts w:ascii="TH SarabunPSK" w:hAnsi="TH SarabunPSK" w:cs="TH SarabunPSK"/>
          <w:b/>
          <w:bCs/>
          <w:sz w:val="32"/>
          <w:szCs w:val="32"/>
        </w:rPr>
        <w:t xml:space="preserve">20 </w:t>
      </w:r>
      <w:r w:rsidRPr="004C46BD">
        <w:rPr>
          <w:rFonts w:ascii="TH SarabunPSK" w:hAnsi="TH SarabunPSK" w:cs="TH SarabunPSK"/>
          <w:b/>
          <w:bCs/>
          <w:sz w:val="32"/>
          <w:szCs w:val="32"/>
          <w:cs/>
        </w:rPr>
        <w:t>ปี (</w:t>
      </w:r>
      <w:r w:rsidRPr="004C46BD">
        <w:rPr>
          <w:rFonts w:ascii="TH SarabunPSK" w:hAnsi="TH SarabunPSK" w:cs="TH SarabunPSK"/>
          <w:b/>
          <w:bCs/>
          <w:sz w:val="32"/>
          <w:szCs w:val="32"/>
        </w:rPr>
        <w:t xml:space="preserve">2561-2580) </w:t>
      </w:r>
      <w:r w:rsidRPr="004C46BD">
        <w:rPr>
          <w:rFonts w:ascii="TH SarabunPSK" w:hAnsi="TH SarabunPSK" w:cs="TH SarabunPSK"/>
          <w:b/>
          <w:bCs/>
          <w:sz w:val="32"/>
          <w:szCs w:val="32"/>
          <w:cs/>
        </w:rPr>
        <w:t>ด้านการสร้างโอกาส</w:t>
      </w:r>
    </w:p>
    <w:p w14:paraId="1D6E7C64" w14:textId="77777777" w:rsidR="003D5956" w:rsidRPr="003D5956" w:rsidRDefault="003D5956" w:rsidP="003D5956">
      <w:pPr>
        <w:contextualSpacing/>
        <w:rPr>
          <w:rFonts w:ascii="TH SarabunPSK" w:hAnsi="TH SarabunPSK" w:cs="TH SarabunPSK"/>
          <w:sz w:val="32"/>
          <w:szCs w:val="32"/>
        </w:rPr>
      </w:pPr>
      <w:r w:rsidRPr="004C46BD">
        <w:rPr>
          <w:rFonts w:ascii="TH SarabunPSK" w:hAnsi="TH SarabunPSK" w:cs="TH SarabunPSK"/>
          <w:b/>
          <w:bCs/>
          <w:sz w:val="32"/>
          <w:szCs w:val="32"/>
        </w:rP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ความเสมอภาคและความเท่าเทียมทางสังคม</w:t>
      </w:r>
      <w:r w:rsidRPr="004C46BD">
        <w:rPr>
          <w:rFonts w:ascii="TH SarabunPSK" w:hAnsi="TH SarabunPSK" w:cs="TH SarabunPSK"/>
          <w:b/>
          <w:bCs/>
          <w:sz w:val="32"/>
          <w:szCs w:val="32"/>
        </w:rPr>
        <w:t xml:space="preserve"> </w:t>
      </w:r>
      <w:r w:rsidRPr="004C46BD">
        <w:rPr>
          <w:rFonts w:ascii="TH SarabunPSK" w:hAnsi="TH SarabunPSK" w:cs="TH SarabunPSK"/>
          <w:b/>
          <w:bCs/>
          <w:sz w:val="32"/>
          <w:szCs w:val="32"/>
          <w:cs/>
        </w:rPr>
        <w:t>ศึกษาเฉพาะกรณีศูนย์ดำรงธรรม</w:t>
      </w:r>
      <w:r w:rsidRPr="004C46BD">
        <w:rPr>
          <w:rFonts w:ascii="TH SarabunPSK" w:hAnsi="TH SarabunPSK" w:cs="TH SarabunPSK"/>
          <w:b/>
          <w:bCs/>
          <w:sz w:val="32"/>
          <w:szCs w:val="32"/>
        </w:rPr>
        <w:br/>
        <w:t xml:space="preserve"> </w:t>
      </w:r>
      <w:r w:rsidRPr="004C46BD">
        <w:rPr>
          <w:rFonts w:ascii="TH SarabunPSK" w:hAnsi="TH SarabunPSK" w:cs="TH SarabunPSK"/>
          <w:b/>
          <w:bCs/>
          <w:sz w:val="32"/>
          <w:szCs w:val="32"/>
        </w:rPr>
        <w:tab/>
      </w:r>
      <w:r w:rsidRPr="004C46BD">
        <w:rPr>
          <w:rFonts w:ascii="TH SarabunPSK" w:hAnsi="TH SarabunPSK" w:cs="TH SarabunPSK"/>
          <w:b/>
          <w:bCs/>
          <w:sz w:val="32"/>
          <w:szCs w:val="32"/>
          <w:cs/>
        </w:rPr>
        <w:t>จังหวัดนราธิวาส</w:t>
      </w:r>
      <w:r w:rsidRPr="004C46BD">
        <w:rPr>
          <w:rFonts w:ascii="TH SarabunPSK" w:hAnsi="TH SarabunPSK" w:cs="TH SarabunPSK"/>
          <w:sz w:val="32"/>
          <w:szCs w:val="32"/>
          <w:cs/>
        </w:rPr>
        <w:t>. นราธิวาส</w:t>
      </w:r>
      <w:r w:rsidRPr="004C46BD">
        <w:rPr>
          <w:rFonts w:ascii="TH SarabunPSK" w:hAnsi="TH SarabunPSK" w:cs="TH SarabunPSK"/>
          <w:sz w:val="32"/>
          <w:szCs w:val="32"/>
        </w:rPr>
        <w:t xml:space="preserve"> : </w:t>
      </w:r>
      <w:r w:rsidRPr="004C46BD">
        <w:rPr>
          <w:rFonts w:ascii="TH SarabunPSK" w:hAnsi="TH SarabunPSK" w:cs="TH SarabunPSK"/>
          <w:sz w:val="32"/>
          <w:szCs w:val="32"/>
          <w:cs/>
        </w:rPr>
        <w:t>วิทยาลัยป้องกันราชอาณาจักร</w:t>
      </w:r>
      <w:r w:rsidRPr="004C46BD">
        <w:rPr>
          <w:rFonts w:ascii="TH SarabunPSK" w:hAnsi="TH SarabunPSK" w:cs="TH SarabunPSK"/>
          <w:sz w:val="32"/>
          <w:szCs w:val="32"/>
        </w:rPr>
        <w:t>.</w:t>
      </w:r>
    </w:p>
    <w:p w14:paraId="32A6D38F" w14:textId="77777777" w:rsidR="003D5956" w:rsidRPr="003D5956" w:rsidRDefault="003D5956" w:rsidP="003D5956">
      <w:pPr>
        <w:rPr>
          <w:rFonts w:ascii="TH SarabunPSK" w:hAnsi="TH SarabunPSK" w:cs="TH SarabunPSK"/>
        </w:rPr>
      </w:pPr>
    </w:p>
    <w:p w14:paraId="173CAFD9" w14:textId="77777777" w:rsidR="001E4535" w:rsidRPr="003D5956" w:rsidRDefault="001E4535" w:rsidP="00A92CD3">
      <w:pPr>
        <w:tabs>
          <w:tab w:val="left" w:pos="709"/>
        </w:tabs>
        <w:contextualSpacing/>
        <w:rPr>
          <w:rFonts w:ascii="TH SarabunPSK" w:hAnsi="TH SarabunPSK" w:cs="TH SarabunPSK"/>
          <w:color w:val="000000" w:themeColor="text1"/>
          <w:sz w:val="32"/>
          <w:szCs w:val="32"/>
        </w:rPr>
      </w:pPr>
    </w:p>
    <w:sectPr w:rsidR="001E4535" w:rsidRPr="003D5956" w:rsidSect="00A172D8">
      <w:pgSz w:w="11907" w:h="16840" w:code="9"/>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New-Bold">
    <w:altName w:val="PMingLiU"/>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ngsanaNew">
    <w:altName w:val="Microsoft JhengHei"/>
    <w:panose1 w:val="00000000000000000000"/>
    <w:charset w:val="88"/>
    <w:family w:val="auto"/>
    <w:notTrueType/>
    <w:pitch w:val="default"/>
    <w:sig w:usb0="00000003" w:usb1="08080000" w:usb2="00000010" w:usb3="00000000" w:csb0="001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San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E0BF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2792C"/>
    <w:multiLevelType w:val="hybridMultilevel"/>
    <w:tmpl w:val="739E00D2"/>
    <w:lvl w:ilvl="0" w:tplc="1AAEFFB6">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2" w15:restartNumberingAfterBreak="0">
    <w:nsid w:val="01CB0156"/>
    <w:multiLevelType w:val="multilevel"/>
    <w:tmpl w:val="E94CC788"/>
    <w:lvl w:ilvl="0">
      <w:start w:val="1"/>
      <w:numFmt w:val="decimal"/>
      <w:lvlText w:val="%1."/>
      <w:lvlJc w:val="left"/>
      <w:pPr>
        <w:ind w:left="1080" w:hanging="360"/>
      </w:pPr>
    </w:lvl>
    <w:lvl w:ilvl="1">
      <w:start w:val="2"/>
      <w:numFmt w:val="decimal"/>
      <w:isLgl/>
      <w:lvlText w:val="%1.%2"/>
      <w:lvlJc w:val="left"/>
      <w:pPr>
        <w:ind w:left="1320" w:hanging="600"/>
      </w:pPr>
    </w:lvl>
    <w:lvl w:ilvl="2">
      <w:start w:val="2"/>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036D26C7"/>
    <w:multiLevelType w:val="multilevel"/>
    <w:tmpl w:val="38CAF162"/>
    <w:lvl w:ilvl="0">
      <w:start w:val="1"/>
      <w:numFmt w:val="decimal"/>
      <w:lvlText w:val="%1."/>
      <w:lvlJc w:val="left"/>
      <w:pPr>
        <w:tabs>
          <w:tab w:val="num" w:pos="3600"/>
        </w:tabs>
        <w:ind w:left="3600" w:hanging="360"/>
      </w:pPr>
      <w:rPr>
        <w:rFonts w:ascii="Angsana New" w:eastAsia="Times New Roman" w:hAnsi="Angsana New" w:cs="Angsana New" w:hint="default"/>
        <w:b w:val="0"/>
        <w:bCs w:val="0"/>
      </w:rPr>
    </w:lvl>
    <w:lvl w:ilvl="1">
      <w:start w:val="1"/>
      <w:numFmt w:val="decimal"/>
      <w:lvlText w:val="%2."/>
      <w:lvlJc w:val="left"/>
      <w:pPr>
        <w:tabs>
          <w:tab w:val="num" w:pos="4320"/>
        </w:tabs>
        <w:ind w:left="4320" w:hanging="360"/>
      </w:pPr>
      <w:rPr>
        <w:rFonts w:hint="default"/>
      </w:r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 w15:restartNumberingAfterBreak="0">
    <w:nsid w:val="03975B7C"/>
    <w:multiLevelType w:val="hybridMultilevel"/>
    <w:tmpl w:val="2F789018"/>
    <w:lvl w:ilvl="0" w:tplc="7704648A">
      <w:start w:val="1"/>
      <w:numFmt w:val="decimal"/>
      <w:lvlText w:val="%1."/>
      <w:lvlJc w:val="left"/>
      <w:pPr>
        <w:tabs>
          <w:tab w:val="num" w:pos="720"/>
        </w:tabs>
        <w:ind w:left="720" w:hanging="360"/>
      </w:pPr>
      <w:rPr>
        <w:b w:val="0"/>
        <w:bCs w:val="0"/>
      </w:rPr>
    </w:lvl>
    <w:lvl w:ilvl="1" w:tplc="D2BAD608">
      <w:start w:val="10"/>
      <w:numFmt w:val="bullet"/>
      <w:lvlText w:val="-"/>
      <w:lvlJc w:val="left"/>
      <w:pPr>
        <w:tabs>
          <w:tab w:val="num" w:pos="360"/>
        </w:tabs>
        <w:ind w:left="360" w:hanging="360"/>
      </w:pPr>
      <w:rPr>
        <w:rFonts w:ascii="Angsana New" w:eastAsia="Times New Roman" w:hAnsi="Angsana New" w:cs="Angsana New" w:hint="default"/>
      </w:rPr>
    </w:lvl>
    <w:lvl w:ilvl="2" w:tplc="35EC1EF4">
      <w:start w:val="2"/>
      <w:numFmt w:val="decimal"/>
      <w:lvlText w:val="%3)"/>
      <w:lvlJc w:val="lef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A767F9"/>
    <w:multiLevelType w:val="hybridMultilevel"/>
    <w:tmpl w:val="D00AB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107D6"/>
    <w:multiLevelType w:val="multilevel"/>
    <w:tmpl w:val="5B1C9C4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1410"/>
        </w:tabs>
        <w:ind w:left="1410" w:hanging="420"/>
      </w:pPr>
      <w:rPr>
        <w:rFonts w:ascii="Angsana New" w:eastAsia="Times New Roman" w:hAnsi="Angsana New" w:cs="Angsana New"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4680"/>
        </w:tabs>
        <w:ind w:left="4680" w:hanging="72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020"/>
        </w:tabs>
        <w:ind w:left="7020" w:hanging="108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360"/>
        </w:tabs>
        <w:ind w:left="9360" w:hanging="1440"/>
      </w:pPr>
      <w:rPr>
        <w:rFonts w:hint="default"/>
      </w:rPr>
    </w:lvl>
  </w:abstractNum>
  <w:abstractNum w:abstractNumId="7" w15:restartNumberingAfterBreak="0">
    <w:nsid w:val="088C119D"/>
    <w:multiLevelType w:val="multilevel"/>
    <w:tmpl w:val="CAAA553E"/>
    <w:lvl w:ilvl="0">
      <w:start w:val="1"/>
      <w:numFmt w:val="decimal"/>
      <w:lvlText w:val="%1."/>
      <w:lvlJc w:val="left"/>
      <w:pPr>
        <w:tabs>
          <w:tab w:val="num" w:pos="1635"/>
        </w:tabs>
        <w:ind w:left="1635" w:hanging="915"/>
      </w:pPr>
      <w:rPr>
        <w:rFonts w:ascii="Angsana New" w:eastAsia="Times New Roman" w:hAnsi="Angsana New" w:cs="Angsana New" w:hint="default"/>
        <w:b w:val="0"/>
        <w:bCs w:val="0"/>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decimal"/>
      <w:lvlText w:val="%3."/>
      <w:lvlJc w:val="left"/>
      <w:pPr>
        <w:tabs>
          <w:tab w:val="num" w:pos="3240"/>
        </w:tabs>
        <w:ind w:left="3240" w:hanging="900"/>
      </w:pPr>
      <w:rPr>
        <w:rFonts w:ascii="Angsana New" w:eastAsia="Times New Roman" w:hAnsi="Angsana New" w:cs="Angsana New"/>
        <w:b w:val="0"/>
        <w:bCs/>
      </w:rPr>
    </w:lvl>
    <w:lvl w:ilvl="3">
      <w:start w:val="1"/>
      <w:numFmt w:val="decimal"/>
      <w:lvlText w:val="%4)"/>
      <w:lvlJc w:val="left"/>
      <w:pPr>
        <w:tabs>
          <w:tab w:val="num" w:pos="3795"/>
        </w:tabs>
        <w:ind w:left="3795" w:hanging="915"/>
      </w:pPr>
      <w:rPr>
        <w:rFonts w:eastAsia="Times New Roman" w:cs="Times New Roman" w:hint="default"/>
        <w:b w:val="0"/>
        <w:bCs w:val="0"/>
        <w:color w:val="auto"/>
      </w:rPr>
    </w:lvl>
    <w:lvl w:ilvl="4">
      <w:start w:val="1"/>
      <w:numFmt w:val="decimal"/>
      <w:lvlText w:val="%5."/>
      <w:lvlJc w:val="left"/>
      <w:pPr>
        <w:tabs>
          <w:tab w:val="num" w:pos="4320"/>
        </w:tabs>
        <w:ind w:left="4320" w:hanging="720"/>
      </w:pPr>
      <w:rPr>
        <w:rFonts w:cs="Times New Roman" w:hint="default"/>
        <w:b w:val="0"/>
        <w:bCs w:val="0"/>
        <w:lang w:bidi="th-TH"/>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0A215173"/>
    <w:multiLevelType w:val="hybridMultilevel"/>
    <w:tmpl w:val="38FEF5BA"/>
    <w:lvl w:ilvl="0" w:tplc="774E52D6">
      <w:start w:val="1"/>
      <w:numFmt w:val="bullet"/>
      <w:lvlText w:val="-"/>
      <w:lvlJc w:val="left"/>
      <w:pPr>
        <w:ind w:left="1350" w:hanging="360"/>
      </w:pPr>
      <w:rPr>
        <w:rFonts w:ascii="Angsana New" w:eastAsia="Angsana New" w:hAnsi="Angsana New" w:cs="Angsana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0ABD3022"/>
    <w:multiLevelType w:val="hybridMultilevel"/>
    <w:tmpl w:val="C548E57E"/>
    <w:lvl w:ilvl="0" w:tplc="8A22D3A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07D4753"/>
    <w:multiLevelType w:val="multilevel"/>
    <w:tmpl w:val="4586B75C"/>
    <w:lvl w:ilvl="0">
      <w:start w:val="1"/>
      <w:numFmt w:val="decimal"/>
      <w:lvlText w:val="%1."/>
      <w:lvlJc w:val="left"/>
      <w:pPr>
        <w:tabs>
          <w:tab w:val="num" w:pos="5040"/>
        </w:tabs>
        <w:ind w:left="5040" w:hanging="360"/>
      </w:pPr>
      <w:rPr>
        <w:rFonts w:ascii="Angsana New" w:eastAsia="Times New Roman" w:hAnsi="Angsana New" w:cs="Angsana New" w:hint="default"/>
        <w:b/>
        <w:bCs/>
      </w:rPr>
    </w:lvl>
    <w:lvl w:ilvl="1">
      <w:start w:val="1"/>
      <w:numFmt w:val="decimal"/>
      <w:lvlText w:val="%1.%2"/>
      <w:lvlJc w:val="left"/>
      <w:pPr>
        <w:tabs>
          <w:tab w:val="num" w:pos="3240"/>
        </w:tabs>
        <w:ind w:left="3240" w:hanging="360"/>
      </w:pPr>
      <w:rPr>
        <w:rFonts w:ascii="Angsana New" w:eastAsia="Times New Roman" w:hAnsi="Angsana New" w:cs="Angsana New" w:hint="default"/>
        <w:b w:val="0"/>
        <w:bCs w:val="0"/>
        <w:sz w:val="28"/>
        <w:szCs w:val="28"/>
      </w:rPr>
    </w:lvl>
    <w:lvl w:ilvl="2">
      <w:start w:val="1"/>
      <w:numFmt w:val="lowerRoman"/>
      <w:lvlText w:val="%3."/>
      <w:lvlJc w:val="right"/>
      <w:pPr>
        <w:tabs>
          <w:tab w:val="num" w:pos="6480"/>
        </w:tabs>
        <w:ind w:left="6480" w:hanging="180"/>
      </w:pPr>
    </w:lvl>
    <w:lvl w:ilvl="3">
      <w:start w:val="1"/>
      <w:numFmt w:val="decimal"/>
      <w:lvlText w:val="%4."/>
      <w:lvlJc w:val="left"/>
      <w:pPr>
        <w:tabs>
          <w:tab w:val="num" w:pos="7200"/>
        </w:tabs>
        <w:ind w:left="7200" w:hanging="360"/>
      </w:pPr>
    </w:lvl>
    <w:lvl w:ilvl="4">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tentative="1">
      <w:start w:val="1"/>
      <w:numFmt w:val="decimal"/>
      <w:lvlText w:val="%7."/>
      <w:lvlJc w:val="left"/>
      <w:pPr>
        <w:tabs>
          <w:tab w:val="num" w:pos="9360"/>
        </w:tabs>
        <w:ind w:left="9360" w:hanging="360"/>
      </w:p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11" w15:restartNumberingAfterBreak="0">
    <w:nsid w:val="14912017"/>
    <w:multiLevelType w:val="hybridMultilevel"/>
    <w:tmpl w:val="A7AAC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982FAC"/>
    <w:multiLevelType w:val="hybridMultilevel"/>
    <w:tmpl w:val="45B6E64E"/>
    <w:lvl w:ilvl="0" w:tplc="077C6B84">
      <w:start w:val="1"/>
      <w:numFmt w:val="bullet"/>
      <w:lvlText w:val=""/>
      <w:lvlJc w:val="left"/>
      <w:pPr>
        <w:ind w:left="1350" w:hanging="360"/>
      </w:pPr>
      <w:rPr>
        <w:rFonts w:ascii="Wingdings" w:eastAsia="Angsana New" w:hAnsi="Wingdings" w:cs="Angsana New" w:hint="default"/>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18C02BF7"/>
    <w:multiLevelType w:val="hybridMultilevel"/>
    <w:tmpl w:val="7A1C2814"/>
    <w:lvl w:ilvl="0" w:tplc="CB8065F2">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D8535B"/>
    <w:multiLevelType w:val="hybridMultilevel"/>
    <w:tmpl w:val="FD7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12DD2"/>
    <w:multiLevelType w:val="hybridMultilevel"/>
    <w:tmpl w:val="F588F096"/>
    <w:lvl w:ilvl="0" w:tplc="8BD88620">
      <w:start w:val="2"/>
      <w:numFmt w:val="bullet"/>
      <w:lvlText w:val="-"/>
      <w:lvlJc w:val="left"/>
      <w:pPr>
        <w:ind w:left="1800" w:hanging="360"/>
      </w:pPr>
      <w:rPr>
        <w:rFonts w:ascii="Angsana New" w:eastAsia="AngsanaNew-Bold" w:hAnsi="Angsana New" w:cs="Angsana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1F536D2F"/>
    <w:multiLevelType w:val="hybridMultilevel"/>
    <w:tmpl w:val="1B6A00DE"/>
    <w:lvl w:ilvl="0" w:tplc="A6D23DE0">
      <w:start w:val="1"/>
      <w:numFmt w:val="decimal"/>
      <w:lvlText w:val="%1."/>
      <w:lvlJc w:val="left"/>
      <w:pPr>
        <w:tabs>
          <w:tab w:val="num" w:pos="360"/>
        </w:tabs>
        <w:ind w:left="360" w:hanging="360"/>
      </w:pPr>
      <w:rPr>
        <w:rFonts w:ascii="Angsana New" w:hAnsi="Angsana New" w:cs="Angsana New"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5569BA"/>
    <w:multiLevelType w:val="hybridMultilevel"/>
    <w:tmpl w:val="72F804CA"/>
    <w:lvl w:ilvl="0" w:tplc="0409000F">
      <w:start w:val="1"/>
      <w:numFmt w:val="decimal"/>
      <w:lvlText w:val="%1."/>
      <w:lvlJc w:val="left"/>
      <w:pPr>
        <w:tabs>
          <w:tab w:val="num" w:pos="720"/>
        </w:tabs>
        <w:ind w:left="720" w:hanging="360"/>
      </w:pPr>
    </w:lvl>
    <w:lvl w:ilvl="1" w:tplc="1B6EAA0E">
      <w:start w:val="3"/>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22E60C73"/>
    <w:multiLevelType w:val="hybridMultilevel"/>
    <w:tmpl w:val="8F82DFF0"/>
    <w:lvl w:ilvl="0" w:tplc="8D9294B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4E92D67"/>
    <w:multiLevelType w:val="hybridMultilevel"/>
    <w:tmpl w:val="22F0AF52"/>
    <w:lvl w:ilvl="0" w:tplc="A6D23DE0">
      <w:start w:val="1"/>
      <w:numFmt w:val="decimal"/>
      <w:lvlText w:val="%1."/>
      <w:lvlJc w:val="left"/>
      <w:pPr>
        <w:tabs>
          <w:tab w:val="num" w:pos="390"/>
        </w:tabs>
        <w:ind w:left="390" w:hanging="360"/>
      </w:pPr>
      <w:rPr>
        <w:rFonts w:ascii="Angsana New" w:hAnsi="Angsana New" w:cs="Angsana New" w:hint="default"/>
        <w:sz w:val="20"/>
        <w:szCs w:val="2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0" w15:restartNumberingAfterBreak="0">
    <w:nsid w:val="25544FB4"/>
    <w:multiLevelType w:val="hybridMultilevel"/>
    <w:tmpl w:val="DEF86AB8"/>
    <w:lvl w:ilvl="0" w:tplc="1AAEFFB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1" w15:restartNumberingAfterBreak="0">
    <w:nsid w:val="2C950020"/>
    <w:multiLevelType w:val="multilevel"/>
    <w:tmpl w:val="00086C60"/>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rPr>
        <w:lang w:bidi="th-TH"/>
      </w:r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1291DC1"/>
    <w:multiLevelType w:val="hybridMultilevel"/>
    <w:tmpl w:val="60C61442"/>
    <w:lvl w:ilvl="0" w:tplc="40623DFC">
      <w:start w:val="1"/>
      <w:numFmt w:val="bullet"/>
      <w:lvlText w:val=""/>
      <w:lvlJc w:val="left"/>
      <w:pPr>
        <w:ind w:left="1350" w:hanging="360"/>
      </w:pPr>
      <w:rPr>
        <w:rFonts w:ascii="Wingdings" w:eastAsia="Angsana New" w:hAnsi="Wingdings" w:cs="Angsana New"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3446D82"/>
    <w:multiLevelType w:val="hybridMultilevel"/>
    <w:tmpl w:val="21DC4BCC"/>
    <w:lvl w:ilvl="0" w:tplc="81F4E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E57016"/>
    <w:multiLevelType w:val="hybridMultilevel"/>
    <w:tmpl w:val="30B8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E5C33"/>
    <w:multiLevelType w:val="hybridMultilevel"/>
    <w:tmpl w:val="CDA6E3BA"/>
    <w:lvl w:ilvl="0" w:tplc="1AAEFFB6">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157193"/>
    <w:multiLevelType w:val="hybridMultilevel"/>
    <w:tmpl w:val="202C8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F7BAD"/>
    <w:multiLevelType w:val="hybridMultilevel"/>
    <w:tmpl w:val="56C8920C"/>
    <w:lvl w:ilvl="0" w:tplc="C35E8DD2">
      <w:start w:val="1"/>
      <w:numFmt w:val="bullet"/>
      <w:lvlText w:val="-"/>
      <w:lvlJc w:val="left"/>
      <w:pPr>
        <w:ind w:left="1185" w:hanging="360"/>
      </w:pPr>
      <w:rPr>
        <w:rFonts w:ascii="Angsana New" w:eastAsia="Calibri" w:hAnsi="Angsana New" w:cs="Angsana New"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8" w15:restartNumberingAfterBreak="0">
    <w:nsid w:val="47AE13DC"/>
    <w:multiLevelType w:val="hybridMultilevel"/>
    <w:tmpl w:val="34C8590A"/>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FA764D"/>
    <w:multiLevelType w:val="hybridMultilevel"/>
    <w:tmpl w:val="3438D334"/>
    <w:lvl w:ilvl="0" w:tplc="38DE03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13E6C4E"/>
    <w:multiLevelType w:val="multilevel"/>
    <w:tmpl w:val="8C4CC1E2"/>
    <w:lvl w:ilvl="0">
      <w:start w:val="1"/>
      <w:numFmt w:val="decimal"/>
      <w:lvlText w:val="%1."/>
      <w:lvlJc w:val="left"/>
      <w:pPr>
        <w:tabs>
          <w:tab w:val="num" w:pos="3600"/>
        </w:tabs>
        <w:ind w:left="3600" w:hanging="360"/>
      </w:pPr>
      <w:rPr>
        <w:rFonts w:ascii="Angsana New" w:eastAsia="Times New Roman" w:hAnsi="Angsana New" w:cs="Angsana New" w:hint="default"/>
        <w:b w:val="0"/>
        <w:bCs w:val="0"/>
        <w:sz w:val="28"/>
        <w:szCs w:val="28"/>
      </w:rPr>
    </w:lvl>
    <w:lvl w:ilvl="1">
      <w:start w:val="1"/>
      <w:numFmt w:val="decimal"/>
      <w:lvlText w:val="%2."/>
      <w:lvlJc w:val="left"/>
      <w:pPr>
        <w:tabs>
          <w:tab w:val="num" w:pos="4320"/>
        </w:tabs>
        <w:ind w:left="4320" w:hanging="360"/>
      </w:pPr>
      <w:rPr>
        <w:rFonts w:hint="default"/>
      </w:r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31" w15:restartNumberingAfterBreak="0">
    <w:nsid w:val="548E0F58"/>
    <w:multiLevelType w:val="hybridMultilevel"/>
    <w:tmpl w:val="12E663DE"/>
    <w:lvl w:ilvl="0" w:tplc="6D3AB9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7615B79"/>
    <w:multiLevelType w:val="hybridMultilevel"/>
    <w:tmpl w:val="2FFC4C6C"/>
    <w:lvl w:ilvl="0" w:tplc="70B678E4">
      <w:numFmt w:val="bullet"/>
      <w:lvlText w:val="-"/>
      <w:lvlJc w:val="left"/>
      <w:pPr>
        <w:ind w:left="720" w:hanging="360"/>
      </w:pPr>
      <w:rPr>
        <w:rFonts w:ascii="Angsana New" w:eastAsia="Calibri"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B047030"/>
    <w:multiLevelType w:val="hybridMultilevel"/>
    <w:tmpl w:val="BD04DE14"/>
    <w:lvl w:ilvl="0" w:tplc="AC0CF500">
      <w:start w:val="1"/>
      <w:numFmt w:val="bullet"/>
      <w:lvlText w:val="-"/>
      <w:lvlJc w:val="left"/>
      <w:pPr>
        <w:ind w:left="885" w:hanging="360"/>
      </w:pPr>
      <w:rPr>
        <w:rFonts w:ascii="Angsana New" w:eastAsia="Calibri" w:hAnsi="Angsana New" w:cs="Angsana New"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4" w15:restartNumberingAfterBreak="0">
    <w:nsid w:val="5BE22B1C"/>
    <w:multiLevelType w:val="hybridMultilevel"/>
    <w:tmpl w:val="26142E48"/>
    <w:lvl w:ilvl="0" w:tplc="A6D23DE0">
      <w:start w:val="1"/>
      <w:numFmt w:val="decimal"/>
      <w:lvlText w:val="%1."/>
      <w:lvlJc w:val="left"/>
      <w:pPr>
        <w:tabs>
          <w:tab w:val="num" w:pos="390"/>
        </w:tabs>
        <w:ind w:left="390" w:hanging="360"/>
      </w:pPr>
      <w:rPr>
        <w:rFonts w:ascii="Angsana New" w:hAnsi="Angsana New" w:cs="Angsana New" w:hint="default"/>
        <w:sz w:val="20"/>
        <w:szCs w:val="2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5" w15:restartNumberingAfterBreak="0">
    <w:nsid w:val="5EAC2B38"/>
    <w:multiLevelType w:val="hybridMultilevel"/>
    <w:tmpl w:val="05A87320"/>
    <w:lvl w:ilvl="0" w:tplc="E62003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5F644C09"/>
    <w:multiLevelType w:val="hybridMultilevel"/>
    <w:tmpl w:val="28ACCA1A"/>
    <w:lvl w:ilvl="0" w:tplc="579C5408">
      <w:numFmt w:val="bullet"/>
      <w:lvlText w:val=""/>
      <w:lvlJc w:val="left"/>
      <w:pPr>
        <w:tabs>
          <w:tab w:val="num" w:pos="1080"/>
        </w:tabs>
        <w:ind w:left="1080" w:hanging="360"/>
      </w:pPr>
      <w:rPr>
        <w:rFonts w:ascii="Symbol" w:eastAsia="Times New Roman" w:hAnsi="Symbol" w:cs="Angsana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21C0533"/>
    <w:multiLevelType w:val="hybridMultilevel"/>
    <w:tmpl w:val="40A68F46"/>
    <w:lvl w:ilvl="0" w:tplc="A6D23DE0">
      <w:start w:val="1"/>
      <w:numFmt w:val="decimal"/>
      <w:lvlText w:val="%1."/>
      <w:lvlJc w:val="left"/>
      <w:pPr>
        <w:tabs>
          <w:tab w:val="num" w:pos="360"/>
        </w:tabs>
        <w:ind w:left="360" w:hanging="360"/>
      </w:pPr>
      <w:rPr>
        <w:rFonts w:ascii="Angsana New" w:hAnsi="Angsana New" w:cs="Angsana New"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2F1DC8"/>
    <w:multiLevelType w:val="hybridMultilevel"/>
    <w:tmpl w:val="034E4738"/>
    <w:lvl w:ilvl="0" w:tplc="7B0871CC">
      <w:start w:val="1"/>
      <w:numFmt w:val="decimal"/>
      <w:lvlText w:val="%1."/>
      <w:lvlJc w:val="left"/>
      <w:pPr>
        <w:ind w:left="720" w:hanging="360"/>
      </w:pPr>
      <w:rPr>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5B169C4"/>
    <w:multiLevelType w:val="hybridMultilevel"/>
    <w:tmpl w:val="9376B55C"/>
    <w:lvl w:ilvl="0" w:tplc="6D8E504A">
      <w:numFmt w:val="bullet"/>
      <w:lvlText w:val="-"/>
      <w:lvlJc w:val="left"/>
      <w:pPr>
        <w:ind w:left="720" w:hanging="360"/>
      </w:pPr>
      <w:rPr>
        <w:rFonts w:ascii="Angsana New" w:eastAsia="AngsanaNew" w:hAnsi="Angsana New" w:cs="Angsana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885179"/>
    <w:multiLevelType w:val="hybridMultilevel"/>
    <w:tmpl w:val="951E1BA8"/>
    <w:lvl w:ilvl="0" w:tplc="1AAEFFB6">
      <w:start w:val="1"/>
      <w:numFmt w:val="decimal"/>
      <w:lvlText w:val="%1."/>
      <w:lvlJc w:val="left"/>
      <w:pPr>
        <w:tabs>
          <w:tab w:val="num" w:pos="390"/>
        </w:tabs>
        <w:ind w:left="39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587FBF"/>
    <w:multiLevelType w:val="hybridMultilevel"/>
    <w:tmpl w:val="68A60F38"/>
    <w:lvl w:ilvl="0" w:tplc="50148DA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41"/>
  </w:num>
  <w:num w:numId="3">
    <w:abstractNumId w:val="26"/>
  </w:num>
  <w:num w:numId="4">
    <w:abstractNumId w:val="33"/>
  </w:num>
  <w:num w:numId="5">
    <w:abstractNumId w:val="5"/>
  </w:num>
  <w:num w:numId="6">
    <w:abstractNumId w:val="27"/>
  </w:num>
  <w:num w:numId="7">
    <w:abstractNumId w:val="23"/>
  </w:num>
  <w:num w:numId="8">
    <w:abstractNumId w:val="13"/>
  </w:num>
  <w:num w:numId="9">
    <w:abstractNumId w:val="31"/>
  </w:num>
  <w:num w:numId="10">
    <w:abstractNumId w:val="32"/>
  </w:num>
  <w:num w:numId="11">
    <w:abstractNumId w:val="39"/>
  </w:num>
  <w:num w:numId="12">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24"/>
  </w:num>
  <w:num w:numId="19">
    <w:abstractNumId w:val="4"/>
  </w:num>
  <w:num w:numId="20">
    <w:abstractNumId w:val="17"/>
  </w:num>
  <w:num w:numId="21">
    <w:abstractNumId w:val="36"/>
  </w:num>
  <w:num w:numId="22">
    <w:abstractNumId w:val="6"/>
  </w:num>
  <w:num w:numId="23">
    <w:abstractNumId w:val="28"/>
  </w:num>
  <w:num w:numId="24">
    <w:abstractNumId w:val="16"/>
  </w:num>
  <w:num w:numId="25">
    <w:abstractNumId w:val="19"/>
  </w:num>
  <w:num w:numId="26">
    <w:abstractNumId w:val="34"/>
  </w:num>
  <w:num w:numId="27">
    <w:abstractNumId w:val="37"/>
  </w:num>
  <w:num w:numId="28">
    <w:abstractNumId w:val="1"/>
  </w:num>
  <w:num w:numId="29">
    <w:abstractNumId w:val="40"/>
  </w:num>
  <w:num w:numId="30">
    <w:abstractNumId w:val="20"/>
  </w:num>
  <w:num w:numId="31">
    <w:abstractNumId w:val="25"/>
  </w:num>
  <w:num w:numId="32">
    <w:abstractNumId w:val="3"/>
  </w:num>
  <w:num w:numId="33">
    <w:abstractNumId w:val="30"/>
  </w:num>
  <w:num w:numId="34">
    <w:abstractNumId w:val="10"/>
  </w:num>
  <w:num w:numId="35">
    <w:abstractNumId w:val="7"/>
  </w:num>
  <w:num w:numId="36">
    <w:abstractNumId w:val="21"/>
  </w:num>
  <w:num w:numId="37">
    <w:abstractNumId w:val="8"/>
  </w:num>
  <w:num w:numId="38">
    <w:abstractNumId w:val="29"/>
  </w:num>
  <w:num w:numId="39">
    <w:abstractNumId w:val="18"/>
  </w:num>
  <w:num w:numId="40">
    <w:abstractNumId w:val="22"/>
  </w:num>
  <w:num w:numId="41">
    <w:abstractNumId w:val="1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46"/>
    <w:rsid w:val="000102CD"/>
    <w:rsid w:val="00013990"/>
    <w:rsid w:val="00022A7C"/>
    <w:rsid w:val="000307D3"/>
    <w:rsid w:val="00042E69"/>
    <w:rsid w:val="00064FDE"/>
    <w:rsid w:val="000850EA"/>
    <w:rsid w:val="00096760"/>
    <w:rsid w:val="000B3D9C"/>
    <w:rsid w:val="000C1AC5"/>
    <w:rsid w:val="000D57AB"/>
    <w:rsid w:val="000E19FC"/>
    <w:rsid w:val="000F13BE"/>
    <w:rsid w:val="00123246"/>
    <w:rsid w:val="00163C5F"/>
    <w:rsid w:val="00165024"/>
    <w:rsid w:val="001819E6"/>
    <w:rsid w:val="0018667F"/>
    <w:rsid w:val="00190555"/>
    <w:rsid w:val="001A3F97"/>
    <w:rsid w:val="001C09C8"/>
    <w:rsid w:val="001C72BB"/>
    <w:rsid w:val="001E17AA"/>
    <w:rsid w:val="001E4535"/>
    <w:rsid w:val="001E5E61"/>
    <w:rsid w:val="001E7C6A"/>
    <w:rsid w:val="00210300"/>
    <w:rsid w:val="00214B18"/>
    <w:rsid w:val="002212E1"/>
    <w:rsid w:val="002217CC"/>
    <w:rsid w:val="00223F97"/>
    <w:rsid w:val="00231F8C"/>
    <w:rsid w:val="002530C1"/>
    <w:rsid w:val="0027231B"/>
    <w:rsid w:val="00280CA5"/>
    <w:rsid w:val="00294132"/>
    <w:rsid w:val="002E7909"/>
    <w:rsid w:val="002F2EBD"/>
    <w:rsid w:val="00302278"/>
    <w:rsid w:val="00316814"/>
    <w:rsid w:val="0034716E"/>
    <w:rsid w:val="00356791"/>
    <w:rsid w:val="003574FA"/>
    <w:rsid w:val="0038674D"/>
    <w:rsid w:val="00390C97"/>
    <w:rsid w:val="0039300B"/>
    <w:rsid w:val="00393B73"/>
    <w:rsid w:val="003946C6"/>
    <w:rsid w:val="003D5956"/>
    <w:rsid w:val="003E0C7F"/>
    <w:rsid w:val="003E1D2F"/>
    <w:rsid w:val="003E3DDB"/>
    <w:rsid w:val="003E438A"/>
    <w:rsid w:val="003F3D47"/>
    <w:rsid w:val="00420047"/>
    <w:rsid w:val="00437E6F"/>
    <w:rsid w:val="00456D65"/>
    <w:rsid w:val="00460302"/>
    <w:rsid w:val="00470E0B"/>
    <w:rsid w:val="00484680"/>
    <w:rsid w:val="00487217"/>
    <w:rsid w:val="0049156E"/>
    <w:rsid w:val="00496ED0"/>
    <w:rsid w:val="004C0F7B"/>
    <w:rsid w:val="004C46BD"/>
    <w:rsid w:val="004D3FAB"/>
    <w:rsid w:val="004D6586"/>
    <w:rsid w:val="004E5C06"/>
    <w:rsid w:val="005028A2"/>
    <w:rsid w:val="00504A17"/>
    <w:rsid w:val="00504F8C"/>
    <w:rsid w:val="00535DA5"/>
    <w:rsid w:val="00573F04"/>
    <w:rsid w:val="0057666E"/>
    <w:rsid w:val="00597D5D"/>
    <w:rsid w:val="005A0272"/>
    <w:rsid w:val="005B3AA5"/>
    <w:rsid w:val="005C101D"/>
    <w:rsid w:val="005C427D"/>
    <w:rsid w:val="00605C04"/>
    <w:rsid w:val="00607843"/>
    <w:rsid w:val="00612DAE"/>
    <w:rsid w:val="00622FF0"/>
    <w:rsid w:val="006601E6"/>
    <w:rsid w:val="00671EC5"/>
    <w:rsid w:val="00677FEC"/>
    <w:rsid w:val="00682535"/>
    <w:rsid w:val="006857F1"/>
    <w:rsid w:val="00687AEF"/>
    <w:rsid w:val="006924E9"/>
    <w:rsid w:val="006A7DAB"/>
    <w:rsid w:val="006C2AC4"/>
    <w:rsid w:val="006C79F8"/>
    <w:rsid w:val="006E32AE"/>
    <w:rsid w:val="006F6F14"/>
    <w:rsid w:val="00703D99"/>
    <w:rsid w:val="00707249"/>
    <w:rsid w:val="00786B31"/>
    <w:rsid w:val="007A00A6"/>
    <w:rsid w:val="007A772C"/>
    <w:rsid w:val="007B0DC0"/>
    <w:rsid w:val="007B65AB"/>
    <w:rsid w:val="007B795E"/>
    <w:rsid w:val="007E737E"/>
    <w:rsid w:val="007F12B2"/>
    <w:rsid w:val="008249F9"/>
    <w:rsid w:val="00826722"/>
    <w:rsid w:val="00826E83"/>
    <w:rsid w:val="00844C52"/>
    <w:rsid w:val="008534BF"/>
    <w:rsid w:val="008648A2"/>
    <w:rsid w:val="008722FB"/>
    <w:rsid w:val="00875C8A"/>
    <w:rsid w:val="00877514"/>
    <w:rsid w:val="00887140"/>
    <w:rsid w:val="008B4897"/>
    <w:rsid w:val="008D18E8"/>
    <w:rsid w:val="008F557C"/>
    <w:rsid w:val="00903D6E"/>
    <w:rsid w:val="00906A2A"/>
    <w:rsid w:val="00933D48"/>
    <w:rsid w:val="009415DB"/>
    <w:rsid w:val="00996FF1"/>
    <w:rsid w:val="009C7C2C"/>
    <w:rsid w:val="009F435D"/>
    <w:rsid w:val="009F4FC3"/>
    <w:rsid w:val="00A01A34"/>
    <w:rsid w:val="00A172D8"/>
    <w:rsid w:val="00A2594D"/>
    <w:rsid w:val="00A35EC9"/>
    <w:rsid w:val="00A46228"/>
    <w:rsid w:val="00A53B21"/>
    <w:rsid w:val="00A57D18"/>
    <w:rsid w:val="00A640C8"/>
    <w:rsid w:val="00A90D6E"/>
    <w:rsid w:val="00A92CD3"/>
    <w:rsid w:val="00A959AB"/>
    <w:rsid w:val="00AA5760"/>
    <w:rsid w:val="00AC1D28"/>
    <w:rsid w:val="00B102D8"/>
    <w:rsid w:val="00B16CCF"/>
    <w:rsid w:val="00B40AEF"/>
    <w:rsid w:val="00B66B02"/>
    <w:rsid w:val="00B702CB"/>
    <w:rsid w:val="00B85EE9"/>
    <w:rsid w:val="00B861AB"/>
    <w:rsid w:val="00B9323D"/>
    <w:rsid w:val="00BB4348"/>
    <w:rsid w:val="00BC3322"/>
    <w:rsid w:val="00BE35F9"/>
    <w:rsid w:val="00C03CD8"/>
    <w:rsid w:val="00C12804"/>
    <w:rsid w:val="00C21187"/>
    <w:rsid w:val="00C22D79"/>
    <w:rsid w:val="00C82434"/>
    <w:rsid w:val="00C92B56"/>
    <w:rsid w:val="00C949FE"/>
    <w:rsid w:val="00C95B7F"/>
    <w:rsid w:val="00CB0AF3"/>
    <w:rsid w:val="00CF6B8C"/>
    <w:rsid w:val="00CF7637"/>
    <w:rsid w:val="00D00FEC"/>
    <w:rsid w:val="00D05BB8"/>
    <w:rsid w:val="00D52471"/>
    <w:rsid w:val="00D716A8"/>
    <w:rsid w:val="00D87229"/>
    <w:rsid w:val="00D90242"/>
    <w:rsid w:val="00D9496E"/>
    <w:rsid w:val="00DB5B9A"/>
    <w:rsid w:val="00DB7002"/>
    <w:rsid w:val="00DC04BC"/>
    <w:rsid w:val="00DD315C"/>
    <w:rsid w:val="00DF4A77"/>
    <w:rsid w:val="00E206EF"/>
    <w:rsid w:val="00E401B5"/>
    <w:rsid w:val="00E57920"/>
    <w:rsid w:val="00E86FDF"/>
    <w:rsid w:val="00E95BEC"/>
    <w:rsid w:val="00EA4073"/>
    <w:rsid w:val="00EB2C0F"/>
    <w:rsid w:val="00EC4F25"/>
    <w:rsid w:val="00EE3F94"/>
    <w:rsid w:val="00F04494"/>
    <w:rsid w:val="00F20CF6"/>
    <w:rsid w:val="00F30B81"/>
    <w:rsid w:val="00F455FF"/>
    <w:rsid w:val="00F51857"/>
    <w:rsid w:val="00F560E9"/>
    <w:rsid w:val="00F85EC6"/>
    <w:rsid w:val="00F93CD4"/>
    <w:rsid w:val="00F97D3B"/>
    <w:rsid w:val="00FB4C78"/>
    <w:rsid w:val="00FD375B"/>
    <w:rsid w:val="00FE4B73"/>
    <w:rsid w:val="00FF54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1DFD"/>
  <w15:chartTrackingRefBased/>
  <w15:docId w15:val="{4F7C2D17-4326-432F-A909-BECAC7AF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2E1"/>
  </w:style>
  <w:style w:type="paragraph" w:styleId="1">
    <w:name w:val="heading 1"/>
    <w:basedOn w:val="a"/>
    <w:next w:val="a"/>
    <w:link w:val="10"/>
    <w:uiPriority w:val="9"/>
    <w:qFormat/>
    <w:rsid w:val="00E86FDF"/>
    <w:pPr>
      <w:keepNext/>
      <w:spacing w:after="0" w:line="240" w:lineRule="auto"/>
      <w:jc w:val="center"/>
      <w:outlineLvl w:val="0"/>
    </w:pPr>
    <w:rPr>
      <w:rFonts w:ascii="Angsana New" w:eastAsia="Angsana New" w:hAnsi="Angsana New" w:cs="Angsana New"/>
      <w:b/>
      <w:bCs/>
      <w:spacing w:val="2"/>
      <w:sz w:val="36"/>
      <w:szCs w:val="36"/>
      <w:lang w:val="x-none" w:eastAsia="x-none"/>
    </w:rPr>
  </w:style>
  <w:style w:type="paragraph" w:styleId="2">
    <w:name w:val="heading 2"/>
    <w:basedOn w:val="a"/>
    <w:next w:val="a"/>
    <w:link w:val="20"/>
    <w:uiPriority w:val="9"/>
    <w:qFormat/>
    <w:rsid w:val="00E86FDF"/>
    <w:pPr>
      <w:keepNext/>
      <w:tabs>
        <w:tab w:val="left" w:pos="450"/>
      </w:tabs>
      <w:spacing w:after="0" w:line="240" w:lineRule="auto"/>
      <w:ind w:left="450" w:hanging="450"/>
      <w:outlineLvl w:val="1"/>
    </w:pPr>
    <w:rPr>
      <w:rFonts w:ascii="Angsana New" w:eastAsia="Angsana New" w:hAnsi="Angsana New" w:cs="Angsana New"/>
      <w:b/>
      <w:bCs/>
      <w:spacing w:val="2"/>
      <w:sz w:val="32"/>
      <w:szCs w:val="32"/>
      <w:lang w:val="x-none" w:eastAsia="x-none"/>
    </w:rPr>
  </w:style>
  <w:style w:type="paragraph" w:styleId="3">
    <w:name w:val="heading 3"/>
    <w:basedOn w:val="a"/>
    <w:next w:val="a"/>
    <w:link w:val="30"/>
    <w:uiPriority w:val="9"/>
    <w:qFormat/>
    <w:rsid w:val="00E86FDF"/>
    <w:pPr>
      <w:keepNext/>
      <w:tabs>
        <w:tab w:val="left" w:pos="900"/>
      </w:tabs>
      <w:spacing w:after="0" w:line="240" w:lineRule="auto"/>
      <w:ind w:left="900" w:hanging="450"/>
      <w:outlineLvl w:val="2"/>
    </w:pPr>
    <w:rPr>
      <w:rFonts w:ascii="Angsana New" w:eastAsia="Angsana New" w:hAnsi="Angsana New" w:cs="Angsana New"/>
      <w:b/>
      <w:bCs/>
      <w:spacing w:val="2"/>
      <w:sz w:val="28"/>
      <w:lang w:val="x-none" w:eastAsia="x-none"/>
    </w:rPr>
  </w:style>
  <w:style w:type="paragraph" w:styleId="4">
    <w:name w:val="heading 4"/>
    <w:basedOn w:val="a"/>
    <w:next w:val="a"/>
    <w:link w:val="40"/>
    <w:uiPriority w:val="9"/>
    <w:qFormat/>
    <w:rsid w:val="00E86FDF"/>
    <w:pPr>
      <w:keepNext/>
      <w:spacing w:after="0" w:line="240" w:lineRule="auto"/>
      <w:outlineLvl w:val="3"/>
    </w:pPr>
    <w:rPr>
      <w:rFonts w:ascii="Times New Roman" w:eastAsia="Angsana New" w:hAnsi="Times New Roman" w:cs="Angsana New"/>
      <w:spacing w:val="2"/>
      <w:sz w:val="32"/>
      <w:szCs w:val="32"/>
      <w:lang w:val="x-none" w:eastAsia="x-none"/>
    </w:rPr>
  </w:style>
  <w:style w:type="paragraph" w:styleId="5">
    <w:name w:val="heading 5"/>
    <w:basedOn w:val="a"/>
    <w:next w:val="a"/>
    <w:link w:val="50"/>
    <w:uiPriority w:val="9"/>
    <w:qFormat/>
    <w:rsid w:val="00E86FDF"/>
    <w:pPr>
      <w:spacing w:before="240" w:after="60" w:line="240" w:lineRule="auto"/>
      <w:outlineLvl w:val="4"/>
    </w:pPr>
    <w:rPr>
      <w:rFonts w:ascii="Angsana New" w:eastAsia="Angsana New" w:hAnsi="Angsana New" w:cs="Angsana New"/>
      <w:b/>
      <w:bCs/>
      <w:i/>
      <w:iCs/>
      <w:spacing w:val="2"/>
      <w:sz w:val="26"/>
      <w:szCs w:val="30"/>
      <w:lang w:val="x-none" w:eastAsia="x-none"/>
    </w:rPr>
  </w:style>
  <w:style w:type="paragraph" w:styleId="6">
    <w:name w:val="heading 6"/>
    <w:basedOn w:val="a"/>
    <w:next w:val="a"/>
    <w:link w:val="60"/>
    <w:uiPriority w:val="9"/>
    <w:qFormat/>
    <w:rsid w:val="00E86FDF"/>
    <w:pPr>
      <w:spacing w:before="240" w:after="60" w:line="240" w:lineRule="auto"/>
      <w:outlineLvl w:val="5"/>
    </w:pPr>
    <w:rPr>
      <w:rFonts w:ascii="Times New Roman" w:eastAsia="Angsana New" w:hAnsi="Times New Roman" w:cs="Angsana New"/>
      <w:b/>
      <w:bCs/>
      <w:spacing w:val="2"/>
      <w:szCs w:val="25"/>
      <w:lang w:val="x-none" w:eastAsia="x-none"/>
    </w:rPr>
  </w:style>
  <w:style w:type="paragraph" w:styleId="7">
    <w:name w:val="heading 7"/>
    <w:basedOn w:val="a"/>
    <w:next w:val="a"/>
    <w:link w:val="70"/>
    <w:uiPriority w:val="9"/>
    <w:qFormat/>
    <w:rsid w:val="00E86FDF"/>
    <w:pPr>
      <w:keepNext/>
      <w:spacing w:after="0" w:line="240" w:lineRule="auto"/>
      <w:ind w:left="720" w:hanging="720"/>
      <w:jc w:val="thaiDistribute"/>
      <w:outlineLvl w:val="6"/>
    </w:pPr>
    <w:rPr>
      <w:rFonts w:ascii="Angsana New" w:eastAsia="Times New Roman" w:hAnsi="Angsana New" w:cs="Angsana New"/>
      <w:spacing w:val="2"/>
      <w:sz w:val="28"/>
      <w:lang w:val="x-none" w:eastAsia="x-none"/>
    </w:rPr>
  </w:style>
  <w:style w:type="paragraph" w:styleId="8">
    <w:name w:val="heading 8"/>
    <w:basedOn w:val="a"/>
    <w:next w:val="a"/>
    <w:link w:val="80"/>
    <w:uiPriority w:val="9"/>
    <w:qFormat/>
    <w:rsid w:val="00E86FDF"/>
    <w:pPr>
      <w:keepNext/>
      <w:tabs>
        <w:tab w:val="center" w:pos="3222"/>
        <w:tab w:val="left" w:pos="4203"/>
      </w:tabs>
      <w:spacing w:after="0" w:line="240" w:lineRule="auto"/>
      <w:jc w:val="center"/>
      <w:outlineLvl w:val="7"/>
    </w:pPr>
    <w:rPr>
      <w:rFonts w:ascii="Angsana New" w:eastAsia="Times New Roman" w:hAnsi="Angsana New" w:cs="Angsana New"/>
      <w:b/>
      <w:bCs/>
      <w:spacing w:val="2"/>
      <w:sz w:val="28"/>
      <w:lang w:val="x-none" w:eastAsia="x-none"/>
    </w:rPr>
  </w:style>
  <w:style w:type="paragraph" w:styleId="9">
    <w:name w:val="heading 9"/>
    <w:basedOn w:val="a"/>
    <w:next w:val="a"/>
    <w:link w:val="90"/>
    <w:uiPriority w:val="9"/>
    <w:qFormat/>
    <w:rsid w:val="00E86FDF"/>
    <w:pPr>
      <w:spacing w:before="240" w:after="60" w:line="240" w:lineRule="auto"/>
      <w:outlineLvl w:val="8"/>
    </w:pPr>
    <w:rPr>
      <w:rFonts w:ascii="Angsana New" w:eastAsia="Angsana New" w:hAnsi="Angsana New" w:cs="Angsana New"/>
      <w:spacing w:val="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ย่อหน้าหัวข้อ"/>
    <w:basedOn w:val="a"/>
    <w:rsid w:val="00996FF1"/>
    <w:pPr>
      <w:tabs>
        <w:tab w:val="left" w:pos="907"/>
        <w:tab w:val="left" w:pos="1267"/>
        <w:tab w:val="left" w:pos="1584"/>
        <w:tab w:val="left" w:pos="2160"/>
        <w:tab w:val="left" w:pos="2520"/>
        <w:tab w:val="left" w:pos="3240"/>
      </w:tabs>
      <w:spacing w:after="0" w:line="240" w:lineRule="auto"/>
    </w:pPr>
    <w:rPr>
      <w:rFonts w:ascii="Angsana New" w:eastAsia="Times New Roman" w:hAnsi="Angsana New" w:cs="Angsana New"/>
      <w:sz w:val="32"/>
      <w:szCs w:val="32"/>
    </w:rPr>
  </w:style>
  <w:style w:type="paragraph" w:styleId="a4">
    <w:name w:val="List Paragraph"/>
    <w:basedOn w:val="a"/>
    <w:qFormat/>
    <w:rsid w:val="000F13BE"/>
    <w:pPr>
      <w:ind w:left="720"/>
      <w:contextualSpacing/>
    </w:pPr>
  </w:style>
  <w:style w:type="paragraph" w:styleId="a5">
    <w:name w:val="Body Text"/>
    <w:basedOn w:val="a"/>
    <w:link w:val="a6"/>
    <w:rsid w:val="00096760"/>
    <w:pPr>
      <w:tabs>
        <w:tab w:val="left" w:pos="900"/>
        <w:tab w:val="left" w:pos="1440"/>
        <w:tab w:val="left" w:pos="1800"/>
        <w:tab w:val="left" w:pos="2160"/>
        <w:tab w:val="left" w:pos="2520"/>
        <w:tab w:val="left" w:pos="2880"/>
        <w:tab w:val="left" w:pos="3240"/>
        <w:tab w:val="left" w:pos="3600"/>
        <w:tab w:val="left" w:pos="3960"/>
      </w:tabs>
      <w:spacing w:after="0" w:line="240" w:lineRule="auto"/>
      <w:ind w:firstLine="450"/>
      <w:jc w:val="thaiDistribute"/>
    </w:pPr>
    <w:rPr>
      <w:rFonts w:ascii="Angsana New" w:eastAsia="Angsana New" w:hAnsi="Angsana New" w:cs="Angsana New"/>
      <w:spacing w:val="2"/>
      <w:sz w:val="28"/>
    </w:rPr>
  </w:style>
  <w:style w:type="character" w:customStyle="1" w:styleId="a6">
    <w:name w:val="เนื้อความ อักขระ"/>
    <w:basedOn w:val="a0"/>
    <w:link w:val="a5"/>
    <w:rsid w:val="00096760"/>
    <w:rPr>
      <w:rFonts w:ascii="Angsana New" w:eastAsia="Angsana New" w:hAnsi="Angsana New" w:cs="Angsana New"/>
      <w:spacing w:val="2"/>
      <w:sz w:val="28"/>
    </w:rPr>
  </w:style>
  <w:style w:type="paragraph" w:styleId="a7">
    <w:name w:val="header"/>
    <w:basedOn w:val="a"/>
    <w:link w:val="a8"/>
    <w:uiPriority w:val="99"/>
    <w:rsid w:val="00671EC5"/>
    <w:pPr>
      <w:tabs>
        <w:tab w:val="center" w:pos="4513"/>
        <w:tab w:val="right" w:pos="9026"/>
      </w:tabs>
      <w:spacing w:after="0" w:line="240" w:lineRule="auto"/>
    </w:pPr>
    <w:rPr>
      <w:rFonts w:ascii="Angsana New" w:eastAsia="Angsana New" w:hAnsi="Angsana New" w:cs="Angsana New"/>
      <w:spacing w:val="2"/>
      <w:sz w:val="28"/>
      <w:szCs w:val="40"/>
    </w:rPr>
  </w:style>
  <w:style w:type="character" w:customStyle="1" w:styleId="a8">
    <w:name w:val="หัวกระดาษ อักขระ"/>
    <w:basedOn w:val="a0"/>
    <w:link w:val="a7"/>
    <w:uiPriority w:val="99"/>
    <w:rsid w:val="00671EC5"/>
    <w:rPr>
      <w:rFonts w:ascii="Angsana New" w:eastAsia="Angsana New" w:hAnsi="Angsana New" w:cs="Angsana New"/>
      <w:spacing w:val="2"/>
      <w:sz w:val="28"/>
      <w:szCs w:val="40"/>
    </w:rPr>
  </w:style>
  <w:style w:type="character" w:customStyle="1" w:styleId="10">
    <w:name w:val="หัวเรื่อง 1 อักขระ"/>
    <w:basedOn w:val="a0"/>
    <w:link w:val="1"/>
    <w:uiPriority w:val="9"/>
    <w:rsid w:val="00E86FDF"/>
    <w:rPr>
      <w:rFonts w:ascii="Angsana New" w:eastAsia="Angsana New" w:hAnsi="Angsana New" w:cs="Angsana New"/>
      <w:b/>
      <w:bCs/>
      <w:spacing w:val="2"/>
      <w:sz w:val="36"/>
      <w:szCs w:val="36"/>
      <w:lang w:val="x-none" w:eastAsia="x-none"/>
    </w:rPr>
  </w:style>
  <w:style w:type="character" w:customStyle="1" w:styleId="20">
    <w:name w:val="หัวเรื่อง 2 อักขระ"/>
    <w:basedOn w:val="a0"/>
    <w:link w:val="2"/>
    <w:uiPriority w:val="9"/>
    <w:rsid w:val="00E86FDF"/>
    <w:rPr>
      <w:rFonts w:ascii="Angsana New" w:eastAsia="Angsana New" w:hAnsi="Angsana New" w:cs="Angsana New"/>
      <w:b/>
      <w:bCs/>
      <w:spacing w:val="2"/>
      <w:sz w:val="32"/>
      <w:szCs w:val="32"/>
      <w:lang w:val="x-none" w:eastAsia="x-none"/>
    </w:rPr>
  </w:style>
  <w:style w:type="character" w:customStyle="1" w:styleId="30">
    <w:name w:val="หัวเรื่อง 3 อักขระ"/>
    <w:basedOn w:val="a0"/>
    <w:link w:val="3"/>
    <w:uiPriority w:val="9"/>
    <w:rsid w:val="00E86FDF"/>
    <w:rPr>
      <w:rFonts w:ascii="Angsana New" w:eastAsia="Angsana New" w:hAnsi="Angsana New" w:cs="Angsana New"/>
      <w:b/>
      <w:bCs/>
      <w:spacing w:val="2"/>
      <w:sz w:val="28"/>
      <w:lang w:val="x-none" w:eastAsia="x-none"/>
    </w:rPr>
  </w:style>
  <w:style w:type="character" w:customStyle="1" w:styleId="40">
    <w:name w:val="หัวเรื่อง 4 อักขระ"/>
    <w:basedOn w:val="a0"/>
    <w:link w:val="4"/>
    <w:uiPriority w:val="9"/>
    <w:rsid w:val="00E86FDF"/>
    <w:rPr>
      <w:rFonts w:ascii="Times New Roman" w:eastAsia="Angsana New" w:hAnsi="Times New Roman" w:cs="Angsana New"/>
      <w:spacing w:val="2"/>
      <w:sz w:val="32"/>
      <w:szCs w:val="32"/>
      <w:lang w:val="x-none" w:eastAsia="x-none"/>
    </w:rPr>
  </w:style>
  <w:style w:type="character" w:customStyle="1" w:styleId="50">
    <w:name w:val="หัวเรื่อง 5 อักขระ"/>
    <w:basedOn w:val="a0"/>
    <w:link w:val="5"/>
    <w:uiPriority w:val="9"/>
    <w:rsid w:val="00E86FDF"/>
    <w:rPr>
      <w:rFonts w:ascii="Angsana New" w:eastAsia="Angsana New" w:hAnsi="Angsana New" w:cs="Angsana New"/>
      <w:b/>
      <w:bCs/>
      <w:i/>
      <w:iCs/>
      <w:spacing w:val="2"/>
      <w:sz w:val="26"/>
      <w:szCs w:val="30"/>
      <w:lang w:val="x-none" w:eastAsia="x-none"/>
    </w:rPr>
  </w:style>
  <w:style w:type="character" w:customStyle="1" w:styleId="60">
    <w:name w:val="หัวเรื่อง 6 อักขระ"/>
    <w:basedOn w:val="a0"/>
    <w:link w:val="6"/>
    <w:uiPriority w:val="9"/>
    <w:rsid w:val="00E86FDF"/>
    <w:rPr>
      <w:rFonts w:ascii="Times New Roman" w:eastAsia="Angsana New" w:hAnsi="Times New Roman" w:cs="Angsana New"/>
      <w:b/>
      <w:bCs/>
      <w:spacing w:val="2"/>
      <w:szCs w:val="25"/>
      <w:lang w:val="x-none" w:eastAsia="x-none"/>
    </w:rPr>
  </w:style>
  <w:style w:type="character" w:customStyle="1" w:styleId="70">
    <w:name w:val="หัวเรื่อง 7 อักขระ"/>
    <w:basedOn w:val="a0"/>
    <w:link w:val="7"/>
    <w:uiPriority w:val="9"/>
    <w:rsid w:val="00E86FDF"/>
    <w:rPr>
      <w:rFonts w:ascii="Angsana New" w:eastAsia="Times New Roman" w:hAnsi="Angsana New" w:cs="Angsana New"/>
      <w:spacing w:val="2"/>
      <w:sz w:val="28"/>
      <w:lang w:val="x-none" w:eastAsia="x-none"/>
    </w:rPr>
  </w:style>
  <w:style w:type="character" w:customStyle="1" w:styleId="80">
    <w:name w:val="หัวเรื่อง 8 อักขระ"/>
    <w:basedOn w:val="a0"/>
    <w:link w:val="8"/>
    <w:uiPriority w:val="9"/>
    <w:rsid w:val="00E86FDF"/>
    <w:rPr>
      <w:rFonts w:ascii="Angsana New" w:eastAsia="Times New Roman" w:hAnsi="Angsana New" w:cs="Angsana New"/>
      <w:b/>
      <w:bCs/>
      <w:spacing w:val="2"/>
      <w:sz w:val="28"/>
      <w:lang w:val="x-none" w:eastAsia="x-none"/>
    </w:rPr>
  </w:style>
  <w:style w:type="character" w:customStyle="1" w:styleId="90">
    <w:name w:val="หัวเรื่อง 9 อักขระ"/>
    <w:basedOn w:val="a0"/>
    <w:link w:val="9"/>
    <w:uiPriority w:val="9"/>
    <w:rsid w:val="00E86FDF"/>
    <w:rPr>
      <w:rFonts w:ascii="Angsana New" w:eastAsia="Angsana New" w:hAnsi="Angsana New" w:cs="Angsana New"/>
      <w:spacing w:val="2"/>
      <w:sz w:val="32"/>
      <w:szCs w:val="32"/>
      <w:lang w:val="x-none" w:eastAsia="x-none"/>
    </w:rPr>
  </w:style>
  <w:style w:type="character" w:styleId="a9">
    <w:name w:val="page number"/>
    <w:rsid w:val="00E86FDF"/>
    <w:rPr>
      <w:rFonts w:ascii="Angsana New" w:eastAsia="Angsana New" w:hAnsi="Angsana New" w:cs="Angsana New"/>
      <w:sz w:val="32"/>
      <w:szCs w:val="32"/>
    </w:rPr>
  </w:style>
  <w:style w:type="paragraph" w:customStyle="1" w:styleId="aa">
    <w:name w:val="ภาพ"/>
    <w:basedOn w:val="a"/>
    <w:rsid w:val="00E86FDF"/>
    <w:pPr>
      <w:spacing w:after="0" w:line="240" w:lineRule="auto"/>
      <w:ind w:left="900" w:hanging="900"/>
      <w:jc w:val="center"/>
    </w:pPr>
    <w:rPr>
      <w:rFonts w:ascii="Angsana New" w:eastAsia="Angsana New" w:hAnsi="Angsana New" w:cs="Angsana New"/>
      <w:spacing w:val="2"/>
      <w:sz w:val="28"/>
    </w:rPr>
  </w:style>
  <w:style w:type="paragraph" w:customStyle="1" w:styleId="ab">
    <w:name w:val="ตาราง"/>
    <w:basedOn w:val="a"/>
    <w:rsid w:val="00E86FDF"/>
    <w:pPr>
      <w:tabs>
        <w:tab w:val="left" w:pos="1080"/>
      </w:tabs>
      <w:spacing w:after="0" w:line="240" w:lineRule="auto"/>
      <w:ind w:left="1080" w:hanging="1080"/>
    </w:pPr>
    <w:rPr>
      <w:rFonts w:ascii="Angsana New" w:eastAsia="Angsana New" w:hAnsi="Angsana New" w:cs="Angsana New"/>
      <w:spacing w:val="2"/>
      <w:sz w:val="28"/>
    </w:rPr>
  </w:style>
  <w:style w:type="paragraph" w:styleId="21">
    <w:name w:val="Body Text 2"/>
    <w:basedOn w:val="a"/>
    <w:link w:val="22"/>
    <w:rsid w:val="00E86FDF"/>
    <w:pPr>
      <w:tabs>
        <w:tab w:val="left" w:pos="900"/>
        <w:tab w:val="left" w:pos="1260"/>
        <w:tab w:val="left" w:pos="1800"/>
        <w:tab w:val="left" w:pos="2160"/>
        <w:tab w:val="left" w:pos="2520"/>
        <w:tab w:val="left" w:pos="2880"/>
        <w:tab w:val="left" w:pos="3240"/>
        <w:tab w:val="left" w:pos="3600"/>
        <w:tab w:val="left" w:pos="3960"/>
      </w:tabs>
      <w:spacing w:after="0" w:line="240" w:lineRule="auto"/>
      <w:ind w:firstLine="450"/>
      <w:jc w:val="thaiDistribute"/>
    </w:pPr>
    <w:rPr>
      <w:rFonts w:ascii="Angsana New" w:eastAsia="Angsana New" w:hAnsi="Angsana New" w:cs="Angsana New"/>
      <w:spacing w:val="2"/>
      <w:sz w:val="28"/>
    </w:rPr>
  </w:style>
  <w:style w:type="character" w:customStyle="1" w:styleId="22">
    <w:name w:val="เนื้อความ 2 อักขระ"/>
    <w:basedOn w:val="a0"/>
    <w:link w:val="21"/>
    <w:rsid w:val="00E86FDF"/>
    <w:rPr>
      <w:rFonts w:ascii="Angsana New" w:eastAsia="Angsana New" w:hAnsi="Angsana New" w:cs="Angsana New"/>
      <w:spacing w:val="2"/>
      <w:sz w:val="28"/>
    </w:rPr>
  </w:style>
  <w:style w:type="table" w:styleId="ac">
    <w:name w:val="Table Grid"/>
    <w:basedOn w:val="a1"/>
    <w:rsid w:val="00E86FDF"/>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E86FDF"/>
    <w:pPr>
      <w:spacing w:after="0" w:line="240" w:lineRule="auto"/>
    </w:pPr>
    <w:rPr>
      <w:rFonts w:ascii="Times New Roman" w:eastAsia="Cordia New" w:hAnsi="Times New Roman" w:cs="Angsana New"/>
      <w:b/>
      <w:bCs/>
      <w:sz w:val="28"/>
      <w:lang w:eastAsia="th-TH"/>
    </w:rPr>
  </w:style>
  <w:style w:type="character" w:customStyle="1" w:styleId="32">
    <w:name w:val="เนื้อความ 3 อักขระ"/>
    <w:basedOn w:val="a0"/>
    <w:link w:val="31"/>
    <w:rsid w:val="00E86FDF"/>
    <w:rPr>
      <w:rFonts w:ascii="Times New Roman" w:eastAsia="Cordia New" w:hAnsi="Times New Roman" w:cs="Angsana New"/>
      <w:b/>
      <w:bCs/>
      <w:sz w:val="28"/>
      <w:lang w:eastAsia="th-TH"/>
    </w:rPr>
  </w:style>
  <w:style w:type="paragraph" w:styleId="11">
    <w:name w:val="toc 1"/>
    <w:basedOn w:val="a"/>
    <w:next w:val="a"/>
    <w:autoRedefine/>
    <w:semiHidden/>
    <w:rsid w:val="00E86FDF"/>
    <w:pPr>
      <w:spacing w:after="0" w:line="240" w:lineRule="auto"/>
    </w:pPr>
    <w:rPr>
      <w:rFonts w:ascii="Angsana New" w:eastAsia="Angsana New" w:hAnsi="Angsana New" w:cs="Angsana New"/>
      <w:spacing w:val="2"/>
      <w:sz w:val="28"/>
      <w:szCs w:val="37"/>
    </w:rPr>
  </w:style>
  <w:style w:type="paragraph" w:styleId="23">
    <w:name w:val="toc 2"/>
    <w:basedOn w:val="a"/>
    <w:next w:val="a"/>
    <w:autoRedefine/>
    <w:semiHidden/>
    <w:rsid w:val="00E86FDF"/>
    <w:pPr>
      <w:spacing w:after="0" w:line="240" w:lineRule="auto"/>
      <w:ind w:left="320"/>
    </w:pPr>
    <w:rPr>
      <w:rFonts w:ascii="Angsana New" w:eastAsia="Angsana New" w:hAnsi="Angsana New" w:cs="Angsana New"/>
      <w:spacing w:val="2"/>
      <w:sz w:val="28"/>
      <w:szCs w:val="37"/>
    </w:rPr>
  </w:style>
  <w:style w:type="paragraph" w:styleId="ad">
    <w:name w:val="table of figures"/>
    <w:basedOn w:val="a"/>
    <w:next w:val="a"/>
    <w:semiHidden/>
    <w:rsid w:val="00E86FDF"/>
    <w:pPr>
      <w:spacing w:after="0" w:line="240" w:lineRule="auto"/>
    </w:pPr>
    <w:rPr>
      <w:rFonts w:ascii="Angsana New" w:eastAsia="Angsana New" w:hAnsi="Angsana New" w:cs="Angsana New"/>
      <w:spacing w:val="2"/>
      <w:sz w:val="28"/>
      <w:szCs w:val="37"/>
    </w:rPr>
  </w:style>
  <w:style w:type="paragraph" w:styleId="ae">
    <w:name w:val="footer"/>
    <w:basedOn w:val="a"/>
    <w:link w:val="af"/>
    <w:rsid w:val="00E86FDF"/>
    <w:pPr>
      <w:tabs>
        <w:tab w:val="center" w:pos="4513"/>
        <w:tab w:val="right" w:pos="9026"/>
      </w:tabs>
      <w:spacing w:after="0" w:line="240" w:lineRule="auto"/>
    </w:pPr>
    <w:rPr>
      <w:rFonts w:ascii="Angsana New" w:eastAsia="Angsana New" w:hAnsi="Angsana New" w:cs="Angsana New"/>
      <w:spacing w:val="2"/>
      <w:sz w:val="28"/>
      <w:szCs w:val="40"/>
    </w:rPr>
  </w:style>
  <w:style w:type="character" w:customStyle="1" w:styleId="af">
    <w:name w:val="ท้ายกระดาษ อักขระ"/>
    <w:basedOn w:val="a0"/>
    <w:link w:val="ae"/>
    <w:rsid w:val="00E86FDF"/>
    <w:rPr>
      <w:rFonts w:ascii="Angsana New" w:eastAsia="Angsana New" w:hAnsi="Angsana New" w:cs="Angsana New"/>
      <w:spacing w:val="2"/>
      <w:sz w:val="28"/>
      <w:szCs w:val="40"/>
    </w:rPr>
  </w:style>
  <w:style w:type="paragraph" w:styleId="af0">
    <w:name w:val="List Bullet"/>
    <w:basedOn w:val="a"/>
    <w:rsid w:val="00E86FDF"/>
    <w:pPr>
      <w:tabs>
        <w:tab w:val="num" w:pos="360"/>
      </w:tabs>
      <w:spacing w:after="0" w:line="240" w:lineRule="auto"/>
      <w:ind w:left="360" w:hanging="360"/>
    </w:pPr>
    <w:rPr>
      <w:rFonts w:ascii="Cordia New" w:eastAsia="Cordia New" w:hAnsi="Cordia New" w:cs="Cordia New"/>
      <w:sz w:val="28"/>
    </w:rPr>
  </w:style>
  <w:style w:type="paragraph" w:styleId="af1">
    <w:name w:val="Normal (Web)"/>
    <w:basedOn w:val="a"/>
    <w:unhideWhenUsed/>
    <w:rsid w:val="00E86FDF"/>
    <w:pPr>
      <w:spacing w:before="100" w:beforeAutospacing="1" w:after="100" w:afterAutospacing="1" w:line="240" w:lineRule="auto"/>
    </w:pPr>
    <w:rPr>
      <w:rFonts w:ascii="Tahoma" w:eastAsia="Times New Roman" w:hAnsi="Tahoma" w:cs="Tahoma"/>
      <w:sz w:val="24"/>
      <w:szCs w:val="24"/>
    </w:rPr>
  </w:style>
  <w:style w:type="character" w:customStyle="1" w:styleId="body11">
    <w:name w:val="body_11"/>
    <w:rsid w:val="00E86FDF"/>
    <w:rPr>
      <w:rFonts w:ascii="Microsoft Sans Serif" w:hAnsi="Microsoft Sans Serif" w:cs="Microsoft Sans Serif" w:hint="default"/>
      <w:b w:val="0"/>
      <w:bCs w:val="0"/>
      <w:color w:val="4A2500"/>
      <w:sz w:val="14"/>
      <w:szCs w:val="14"/>
    </w:rPr>
  </w:style>
  <w:style w:type="character" w:customStyle="1" w:styleId="style41">
    <w:name w:val="style41"/>
    <w:rsid w:val="00E86FDF"/>
    <w:rPr>
      <w:rFonts w:ascii="Ms Sans Serif" w:hAnsi="Ms Sans Serif" w:hint="default"/>
      <w:color w:val="006666"/>
      <w:sz w:val="18"/>
      <w:szCs w:val="18"/>
    </w:rPr>
  </w:style>
  <w:style w:type="character" w:styleId="af2">
    <w:name w:val="Strong"/>
    <w:qFormat/>
    <w:rsid w:val="00E86FDF"/>
    <w:rPr>
      <w:b/>
      <w:bCs/>
    </w:rPr>
  </w:style>
  <w:style w:type="character" w:styleId="af3">
    <w:name w:val="Hyperlink"/>
    <w:rsid w:val="00E86FDF"/>
    <w:rPr>
      <w:color w:val="0000FF"/>
      <w:u w:val="single"/>
    </w:rPr>
  </w:style>
  <w:style w:type="character" w:customStyle="1" w:styleId="topica2">
    <w:name w:val="topica2"/>
    <w:rsid w:val="00E86FDF"/>
    <w:rPr>
      <w:rFonts w:ascii="Courier New" w:hAnsi="Courier New" w:hint="default"/>
      <w:color w:val="009900"/>
      <w:sz w:val="18"/>
      <w:szCs w:val="18"/>
      <w:u w:val="single"/>
    </w:rPr>
  </w:style>
  <w:style w:type="character" w:styleId="af4">
    <w:name w:val="footnote reference"/>
    <w:rsid w:val="00E86FDF"/>
    <w:rPr>
      <w:vertAlign w:val="superscript"/>
      <w:lang w:bidi="th-TH"/>
    </w:rPr>
  </w:style>
  <w:style w:type="paragraph" w:styleId="af5">
    <w:name w:val="footnote text"/>
    <w:aliases w:val=" อักขระ"/>
    <w:basedOn w:val="a"/>
    <w:link w:val="af6"/>
    <w:rsid w:val="00E86FDF"/>
    <w:pPr>
      <w:spacing w:after="0" w:line="240" w:lineRule="auto"/>
    </w:pPr>
    <w:rPr>
      <w:rFonts w:ascii="Cordia New" w:eastAsia="Cordia New" w:hAnsi="Cordia New" w:cs="Angsana New"/>
      <w:sz w:val="28"/>
    </w:rPr>
  </w:style>
  <w:style w:type="character" w:customStyle="1" w:styleId="af6">
    <w:name w:val="ข้อความเชิงอรรถ อักขระ"/>
    <w:aliases w:val=" อักขระ อักขระ"/>
    <w:basedOn w:val="a0"/>
    <w:link w:val="af5"/>
    <w:rsid w:val="00E86FDF"/>
    <w:rPr>
      <w:rFonts w:ascii="Cordia New" w:eastAsia="Cordia New" w:hAnsi="Cordia New" w:cs="Angsana New"/>
      <w:sz w:val="28"/>
    </w:rPr>
  </w:style>
  <w:style w:type="paragraph" w:styleId="af7">
    <w:name w:val="Body Text Indent"/>
    <w:basedOn w:val="a"/>
    <w:link w:val="af8"/>
    <w:rsid w:val="00E86FDF"/>
    <w:pPr>
      <w:spacing w:after="120" w:line="240" w:lineRule="auto"/>
      <w:ind w:left="283"/>
    </w:pPr>
    <w:rPr>
      <w:rFonts w:ascii="Times New Roman" w:eastAsia="Times New Roman" w:hAnsi="Times New Roman" w:cs="Angsana New"/>
      <w:sz w:val="24"/>
    </w:rPr>
  </w:style>
  <w:style w:type="character" w:customStyle="1" w:styleId="af8">
    <w:name w:val="การเยื้องเนื้อความ อักขระ"/>
    <w:basedOn w:val="a0"/>
    <w:link w:val="af7"/>
    <w:rsid w:val="00E86FDF"/>
    <w:rPr>
      <w:rFonts w:ascii="Times New Roman" w:eastAsia="Times New Roman" w:hAnsi="Times New Roman" w:cs="Angsana New"/>
      <w:sz w:val="24"/>
    </w:rPr>
  </w:style>
  <w:style w:type="paragraph" w:styleId="HTML">
    <w:name w:val="HTML Preformatted"/>
    <w:basedOn w:val="a"/>
    <w:link w:val="HTML0"/>
    <w:rsid w:val="00E86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Angsana New"/>
      <w:sz w:val="20"/>
      <w:szCs w:val="20"/>
    </w:rPr>
  </w:style>
  <w:style w:type="character" w:customStyle="1" w:styleId="HTML0">
    <w:name w:val="HTML ที่ได้รับการจัดรูปแบบแล้ว อักขระ"/>
    <w:basedOn w:val="a0"/>
    <w:link w:val="HTML"/>
    <w:rsid w:val="00E86FDF"/>
    <w:rPr>
      <w:rFonts w:ascii="Courier New" w:eastAsia="Courier New" w:hAnsi="Courier New" w:cs="Angsana New"/>
      <w:sz w:val="20"/>
      <w:szCs w:val="20"/>
    </w:rPr>
  </w:style>
  <w:style w:type="character" w:styleId="af9">
    <w:name w:val="Emphasis"/>
    <w:qFormat/>
    <w:rsid w:val="00E86FDF"/>
    <w:rPr>
      <w:i/>
      <w:iCs/>
    </w:rPr>
  </w:style>
  <w:style w:type="paragraph" w:styleId="afa">
    <w:name w:val="Balloon Text"/>
    <w:basedOn w:val="a"/>
    <w:link w:val="afb"/>
    <w:rsid w:val="00E86FDF"/>
    <w:pPr>
      <w:spacing w:after="0" w:line="240" w:lineRule="auto"/>
    </w:pPr>
    <w:rPr>
      <w:rFonts w:ascii="Tahoma" w:eastAsia="Times New Roman" w:hAnsi="Tahoma" w:cs="Angsana New"/>
      <w:sz w:val="16"/>
      <w:szCs w:val="18"/>
    </w:rPr>
  </w:style>
  <w:style w:type="character" w:customStyle="1" w:styleId="afb">
    <w:name w:val="ข้อความบอลลูน อักขระ"/>
    <w:basedOn w:val="a0"/>
    <w:link w:val="afa"/>
    <w:rsid w:val="00E86FDF"/>
    <w:rPr>
      <w:rFonts w:ascii="Tahoma" w:eastAsia="Times New Roman" w:hAnsi="Tahoma" w:cs="Angsana New"/>
      <w:sz w:val="16"/>
      <w:szCs w:val="18"/>
    </w:rPr>
  </w:style>
  <w:style w:type="character" w:customStyle="1" w:styleId="style131">
    <w:name w:val="style131"/>
    <w:rsid w:val="00E86FDF"/>
    <w:rPr>
      <w:b/>
      <w:bCs/>
      <w:sz w:val="30"/>
      <w:szCs w:val="30"/>
    </w:rPr>
  </w:style>
  <w:style w:type="paragraph" w:customStyle="1" w:styleId="12">
    <w:name w:val="รายการย่อหน้า1"/>
    <w:basedOn w:val="a"/>
    <w:rsid w:val="00E86FDF"/>
    <w:pPr>
      <w:spacing w:after="0" w:line="240" w:lineRule="auto"/>
      <w:ind w:left="720"/>
    </w:pPr>
    <w:rPr>
      <w:rFonts w:ascii="Cordia New" w:eastAsia="Times New Roman" w:hAnsi="Cordia New" w:cs="Cordia New"/>
      <w:sz w:val="28"/>
      <w:szCs w:val="35"/>
    </w:rPr>
  </w:style>
  <w:style w:type="paragraph" w:styleId="24">
    <w:name w:val="Body Text Indent 2"/>
    <w:basedOn w:val="a"/>
    <w:link w:val="25"/>
    <w:rsid w:val="00E86FDF"/>
    <w:pPr>
      <w:tabs>
        <w:tab w:val="left" w:pos="900"/>
      </w:tabs>
      <w:spacing w:after="0" w:line="240" w:lineRule="auto"/>
      <w:ind w:right="8" w:firstLine="990"/>
      <w:jc w:val="both"/>
    </w:pPr>
    <w:rPr>
      <w:rFonts w:ascii="Cordia New" w:eastAsia="Cordia New" w:hAnsi="Cordia New" w:cs="Cordia New"/>
      <w:color w:val="000000"/>
      <w:sz w:val="30"/>
      <w:szCs w:val="30"/>
    </w:rPr>
  </w:style>
  <w:style w:type="character" w:customStyle="1" w:styleId="25">
    <w:name w:val="การเยื้องเนื้อความ 2 อักขระ"/>
    <w:basedOn w:val="a0"/>
    <w:link w:val="24"/>
    <w:rsid w:val="00E86FDF"/>
    <w:rPr>
      <w:rFonts w:ascii="Cordia New" w:eastAsia="Cordia New" w:hAnsi="Cordia New" w:cs="Cordia New"/>
      <w:color w:val="000000"/>
      <w:sz w:val="30"/>
      <w:szCs w:val="30"/>
    </w:rPr>
  </w:style>
  <w:style w:type="paragraph" w:styleId="33">
    <w:name w:val="Body Text Indent 3"/>
    <w:basedOn w:val="a"/>
    <w:link w:val="34"/>
    <w:rsid w:val="00E86FDF"/>
    <w:pPr>
      <w:tabs>
        <w:tab w:val="left" w:pos="180"/>
      </w:tabs>
      <w:spacing w:after="0" w:line="240" w:lineRule="auto"/>
      <w:ind w:right="8" w:firstLine="780"/>
      <w:jc w:val="both"/>
    </w:pPr>
    <w:rPr>
      <w:rFonts w:ascii="Cordia New" w:eastAsia="Cordia New" w:hAnsi="Cordia New" w:cs="Cordia New"/>
      <w:color w:val="000000"/>
      <w:sz w:val="30"/>
      <w:szCs w:val="30"/>
    </w:rPr>
  </w:style>
  <w:style w:type="character" w:customStyle="1" w:styleId="34">
    <w:name w:val="การเยื้องเนื้อความ 3 อักขระ"/>
    <w:basedOn w:val="a0"/>
    <w:link w:val="33"/>
    <w:rsid w:val="00E86FDF"/>
    <w:rPr>
      <w:rFonts w:ascii="Cordia New" w:eastAsia="Cordia New" w:hAnsi="Cordia New" w:cs="Cordia New"/>
      <w:color w:val="000000"/>
      <w:sz w:val="30"/>
      <w:szCs w:val="30"/>
    </w:rPr>
  </w:style>
  <w:style w:type="paragraph" w:styleId="afc">
    <w:name w:val="Block Text"/>
    <w:basedOn w:val="a"/>
    <w:rsid w:val="00E86FDF"/>
    <w:pPr>
      <w:tabs>
        <w:tab w:val="left" w:pos="630"/>
      </w:tabs>
      <w:spacing w:after="0" w:line="240" w:lineRule="auto"/>
      <w:ind w:left="1080" w:right="8"/>
      <w:jc w:val="both"/>
    </w:pPr>
    <w:rPr>
      <w:rFonts w:ascii="Cordia New" w:eastAsia="Cordia New" w:hAnsi="Cordia New" w:cs="Cordia New"/>
      <w:color w:val="000000"/>
      <w:sz w:val="30"/>
      <w:szCs w:val="30"/>
    </w:rPr>
  </w:style>
  <w:style w:type="paragraph" w:styleId="afd">
    <w:name w:val="Title"/>
    <w:aliases w:val="ชื่อเรื่อง อักขระ อักขระ อักขระ อักขระ,ชื่อเรื่อง อักขระ อักขระ"/>
    <w:basedOn w:val="a"/>
    <w:link w:val="13"/>
    <w:qFormat/>
    <w:rsid w:val="00E86FDF"/>
    <w:pPr>
      <w:spacing w:after="0" w:line="240" w:lineRule="auto"/>
      <w:jc w:val="center"/>
    </w:pPr>
    <w:rPr>
      <w:rFonts w:ascii="Cordia New" w:eastAsia="Cordia New" w:hAnsi="Cordia New" w:cs="Cordia New"/>
      <w:b/>
      <w:bCs/>
      <w:sz w:val="52"/>
      <w:szCs w:val="52"/>
    </w:rPr>
  </w:style>
  <w:style w:type="character" w:customStyle="1" w:styleId="afe">
    <w:name w:val="ชื่อเรื่อง อักขระ"/>
    <w:basedOn w:val="a0"/>
    <w:uiPriority w:val="10"/>
    <w:rsid w:val="00E86FDF"/>
    <w:rPr>
      <w:rFonts w:asciiTheme="majorHAnsi" w:eastAsiaTheme="majorEastAsia" w:hAnsiTheme="majorHAnsi" w:cstheme="majorBidi"/>
      <w:spacing w:val="-10"/>
      <w:kern w:val="28"/>
      <w:sz w:val="56"/>
      <w:szCs w:val="71"/>
    </w:rPr>
  </w:style>
  <w:style w:type="character" w:customStyle="1" w:styleId="13">
    <w:name w:val="ชื่อเรื่อง อักขระ1"/>
    <w:aliases w:val="ชื่อเรื่อง อักขระ อักขระ อักขระ อักขระ อักขระ,ชื่อเรื่อง อักขระ อักขระ อักขระ"/>
    <w:link w:val="afd"/>
    <w:rsid w:val="00E86FDF"/>
    <w:rPr>
      <w:rFonts w:ascii="Cordia New" w:eastAsia="Cordia New" w:hAnsi="Cordia New" w:cs="Cordia New"/>
      <w:b/>
      <w:bCs/>
      <w:sz w:val="52"/>
      <w:szCs w:val="52"/>
    </w:rPr>
  </w:style>
  <w:style w:type="paragraph" w:styleId="aff">
    <w:name w:val="Subtitle"/>
    <w:basedOn w:val="a"/>
    <w:link w:val="aff0"/>
    <w:qFormat/>
    <w:rsid w:val="00E86FDF"/>
    <w:pPr>
      <w:spacing w:after="0" w:line="240" w:lineRule="auto"/>
      <w:jc w:val="both"/>
    </w:pPr>
    <w:rPr>
      <w:rFonts w:ascii="Angsana New" w:eastAsia="Cordia New" w:hAnsi="Cordia New" w:cs="Angsana New"/>
      <w:sz w:val="32"/>
      <w:szCs w:val="32"/>
    </w:rPr>
  </w:style>
  <w:style w:type="character" w:customStyle="1" w:styleId="aff0">
    <w:name w:val="ชื่อเรื่องรอง อักขระ"/>
    <w:basedOn w:val="a0"/>
    <w:link w:val="aff"/>
    <w:rsid w:val="00E86FDF"/>
    <w:rPr>
      <w:rFonts w:ascii="Angsana New" w:eastAsia="Cordia New" w:hAnsi="Cordia New" w:cs="Angsana New"/>
      <w:sz w:val="32"/>
      <w:szCs w:val="32"/>
    </w:rPr>
  </w:style>
  <w:style w:type="paragraph" w:customStyle="1" w:styleId="aff1">
    <w:name w:val="ลักษณะ"/>
    <w:basedOn w:val="a"/>
    <w:next w:val="af7"/>
    <w:rsid w:val="00E86FDF"/>
    <w:pPr>
      <w:spacing w:before="240" w:after="0" w:line="240" w:lineRule="auto"/>
      <w:ind w:firstLine="720"/>
      <w:jc w:val="thaiDistribute"/>
    </w:pPr>
    <w:rPr>
      <w:rFonts w:ascii="Cordia New" w:eastAsia="Times New Roman" w:hAnsi="Cordia New" w:cs="EucrosiaUPC"/>
      <w:sz w:val="32"/>
      <w:szCs w:val="32"/>
    </w:rPr>
  </w:style>
  <w:style w:type="paragraph" w:customStyle="1" w:styleId="TimesNewRoman">
    <w:name w:val="ปกติ + (ละติน) Times New Roman"/>
    <w:aliases w:val="12 พ.,ชิดขอบ,ระยะห่างบรรทัด:  1บรรทัด"/>
    <w:basedOn w:val="a"/>
    <w:rsid w:val="00E86FDF"/>
    <w:pPr>
      <w:spacing w:after="0" w:line="360" w:lineRule="auto"/>
      <w:jc w:val="both"/>
    </w:pPr>
    <w:rPr>
      <w:rFonts w:ascii="Times New Roman" w:eastAsia="Cordia New" w:hAnsi="Times New Roman" w:cs="Cordia New"/>
      <w:sz w:val="24"/>
      <w:szCs w:val="24"/>
    </w:rPr>
  </w:style>
  <w:style w:type="character" w:customStyle="1" w:styleId="phpmaker1">
    <w:name w:val="phpmaker1"/>
    <w:rsid w:val="00E86FDF"/>
    <w:rPr>
      <w:rFonts w:ascii="Tahoma" w:hAnsi="Tahoma" w:cs="Tahoma" w:hint="default"/>
      <w:sz w:val="20"/>
      <w:szCs w:val="20"/>
    </w:rPr>
  </w:style>
  <w:style w:type="character" w:customStyle="1" w:styleId="aff2">
    <w:name w:val="a"/>
    <w:basedOn w:val="a0"/>
    <w:rsid w:val="00E86FDF"/>
  </w:style>
  <w:style w:type="paragraph" w:styleId="aff3">
    <w:name w:val="No Spacing"/>
    <w:link w:val="aff4"/>
    <w:qFormat/>
    <w:rsid w:val="00E86FDF"/>
    <w:pPr>
      <w:spacing w:after="0" w:line="240" w:lineRule="auto"/>
    </w:pPr>
    <w:rPr>
      <w:rFonts w:ascii="Cordia New" w:eastAsia="Calibri" w:hAnsi="Cordia New" w:cs="Angsana New"/>
      <w:sz w:val="32"/>
      <w:szCs w:val="40"/>
    </w:rPr>
  </w:style>
  <w:style w:type="character" w:customStyle="1" w:styleId="a10">
    <w:name w:val="a1"/>
    <w:rsid w:val="00E86FDF"/>
    <w:rPr>
      <w:color w:val="008000"/>
    </w:rPr>
  </w:style>
  <w:style w:type="paragraph" w:customStyle="1" w:styleId="Objective">
    <w:name w:val="Objective"/>
    <w:basedOn w:val="a"/>
    <w:next w:val="a5"/>
    <w:rsid w:val="00E86FDF"/>
    <w:pPr>
      <w:spacing w:before="240" w:after="220" w:line="220" w:lineRule="atLeast"/>
    </w:pPr>
    <w:rPr>
      <w:rFonts w:ascii="Cordia New" w:eastAsia="Times New Roman" w:hAnsi="Cordia New" w:cs="Cordia New"/>
      <w:sz w:val="24"/>
      <w:szCs w:val="24"/>
    </w:rPr>
  </w:style>
  <w:style w:type="character" w:styleId="aff5">
    <w:name w:val="FollowedHyperlink"/>
    <w:rsid w:val="00E86FDF"/>
    <w:rPr>
      <w:color w:val="800080"/>
      <w:u w:val="single"/>
      <w:lang w:bidi="th-TH"/>
    </w:rPr>
  </w:style>
  <w:style w:type="paragraph" w:customStyle="1" w:styleId="Default">
    <w:name w:val="Default"/>
    <w:rsid w:val="00E86FDF"/>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ff6">
    <w:name w:val="List"/>
    <w:basedOn w:val="a"/>
    <w:rsid w:val="00E86FDF"/>
    <w:pPr>
      <w:spacing w:after="0" w:line="240" w:lineRule="auto"/>
      <w:ind w:left="283" w:hanging="283"/>
    </w:pPr>
    <w:rPr>
      <w:rFonts w:ascii="Cordia New" w:eastAsia="Cordia New" w:hAnsi="Cordia New" w:cs="Cordia New"/>
      <w:sz w:val="28"/>
      <w:szCs w:val="32"/>
    </w:rPr>
  </w:style>
  <w:style w:type="paragraph" w:customStyle="1" w:styleId="MMTopic1">
    <w:name w:val="MM Topic 1"/>
    <w:basedOn w:val="1"/>
    <w:rsid w:val="00E86FDF"/>
    <w:pPr>
      <w:numPr>
        <w:numId w:val="36"/>
      </w:numPr>
      <w:tabs>
        <w:tab w:val="clear" w:pos="360"/>
      </w:tabs>
      <w:spacing w:before="240" w:after="60"/>
      <w:jc w:val="left"/>
    </w:pPr>
    <w:rPr>
      <w:rFonts w:ascii="Arial" w:eastAsia="Times New Roman" w:hAnsi="Arial" w:cs="Cordia New"/>
      <w:spacing w:val="0"/>
      <w:kern w:val="32"/>
      <w:sz w:val="32"/>
      <w:szCs w:val="37"/>
    </w:rPr>
  </w:style>
  <w:style w:type="paragraph" w:customStyle="1" w:styleId="MMTopic2">
    <w:name w:val="MM Topic 2"/>
    <w:basedOn w:val="2"/>
    <w:rsid w:val="00E86FDF"/>
    <w:pPr>
      <w:numPr>
        <w:ilvl w:val="1"/>
        <w:numId w:val="36"/>
      </w:numPr>
      <w:tabs>
        <w:tab w:val="clear" w:pos="450"/>
        <w:tab w:val="clear" w:pos="720"/>
      </w:tabs>
      <w:spacing w:before="240" w:after="60"/>
    </w:pPr>
    <w:rPr>
      <w:rFonts w:ascii="Arial" w:eastAsia="Times New Roman" w:hAnsi="Arial" w:cs="Cordia New"/>
      <w:i/>
      <w:iCs/>
      <w:spacing w:val="0"/>
      <w:sz w:val="28"/>
    </w:rPr>
  </w:style>
  <w:style w:type="paragraph" w:customStyle="1" w:styleId="MMTopic3">
    <w:name w:val="MM Topic 3"/>
    <w:basedOn w:val="3"/>
    <w:rsid w:val="00E86FDF"/>
    <w:pPr>
      <w:numPr>
        <w:ilvl w:val="2"/>
        <w:numId w:val="36"/>
      </w:numPr>
      <w:tabs>
        <w:tab w:val="clear" w:pos="900"/>
        <w:tab w:val="clear" w:pos="1080"/>
      </w:tabs>
      <w:spacing w:before="240" w:after="60"/>
    </w:pPr>
    <w:rPr>
      <w:rFonts w:ascii="Arial" w:eastAsia="Times New Roman" w:hAnsi="Arial" w:cs="Cordia New"/>
      <w:spacing w:val="0"/>
      <w:sz w:val="26"/>
      <w:szCs w:val="30"/>
    </w:rPr>
  </w:style>
  <w:style w:type="paragraph" w:customStyle="1" w:styleId="210">
    <w:name w:val="ตัวข้อความ 21"/>
    <w:basedOn w:val="a"/>
    <w:rsid w:val="00E86FDF"/>
    <w:pPr>
      <w:suppressAutoHyphens/>
      <w:spacing w:after="0" w:line="240" w:lineRule="auto"/>
      <w:jc w:val="center"/>
    </w:pPr>
    <w:rPr>
      <w:rFonts w:ascii="Cordia New" w:eastAsia="Cordia New" w:hAnsi="Cordia New" w:cs="Cordia New"/>
      <w:sz w:val="28"/>
      <w:szCs w:val="32"/>
      <w:lang w:eastAsia="th-TH"/>
    </w:rPr>
  </w:style>
  <w:style w:type="paragraph" w:customStyle="1" w:styleId="H3">
    <w:name w:val="H3"/>
    <w:basedOn w:val="a"/>
    <w:next w:val="a"/>
    <w:rsid w:val="00E86FDF"/>
    <w:pPr>
      <w:keepNext/>
      <w:spacing w:before="100" w:after="100" w:line="240" w:lineRule="auto"/>
      <w:outlineLvl w:val="3"/>
    </w:pPr>
    <w:rPr>
      <w:rFonts w:ascii="Times New Roman" w:eastAsia="Cordia New" w:hAnsi="Times New Roman" w:cs="Angsana New"/>
      <w:b/>
      <w:bCs/>
      <w:snapToGrid w:val="0"/>
      <w:sz w:val="28"/>
      <w:lang w:eastAsia="th-TH"/>
    </w:rPr>
  </w:style>
  <w:style w:type="paragraph" w:customStyle="1" w:styleId="Preformatted">
    <w:name w:val="Preformatted"/>
    <w:basedOn w:val="a"/>
    <w:rsid w:val="00E86F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ordia New" w:hAnsi="Courier New" w:cs="Cordia New"/>
      <w:snapToGrid w:val="0"/>
      <w:sz w:val="20"/>
      <w:szCs w:val="20"/>
      <w:lang w:eastAsia="th-TH"/>
    </w:rPr>
  </w:style>
  <w:style w:type="character" w:customStyle="1" w:styleId="FootnoteReference1">
    <w:name w:val="Footnote Reference1"/>
    <w:rsid w:val="00E86FDF"/>
    <w:rPr>
      <w:rFonts w:cs="Times New Roman"/>
      <w:color w:val="000000"/>
    </w:rPr>
  </w:style>
  <w:style w:type="character" w:customStyle="1" w:styleId="citationbook">
    <w:name w:val="citation book"/>
    <w:basedOn w:val="a0"/>
    <w:rsid w:val="00E86FDF"/>
  </w:style>
  <w:style w:type="paragraph" w:customStyle="1" w:styleId="4CordiaNew">
    <w:name w:val="หัวเรื่อง 4 + Cordia New"/>
    <w:aliases w:val="16 พ.,ไม่ ตัวหนา,เอียง,บรรทัดแรก:  1.27 ซม. อักขระ,หัวเรื่อง 4 + Cordia New1,16 พ.1,ไม่ ตัวหนา1,เอียง1 อักขระ"/>
    <w:basedOn w:val="a"/>
    <w:link w:val="14"/>
    <w:rsid w:val="00E86FDF"/>
    <w:pPr>
      <w:spacing w:after="0" w:line="240" w:lineRule="auto"/>
      <w:ind w:firstLine="720"/>
      <w:outlineLvl w:val="4"/>
    </w:pPr>
    <w:rPr>
      <w:rFonts w:ascii="Cordia New" w:eastAsia="SimSun" w:hAnsi="Cordia New" w:cs="Cordia New"/>
      <w:i/>
      <w:iCs/>
      <w:sz w:val="32"/>
      <w:szCs w:val="32"/>
      <w:lang w:eastAsia="zh-CN"/>
    </w:rPr>
  </w:style>
  <w:style w:type="character" w:customStyle="1" w:styleId="14">
    <w:name w:val="เอียง1 อักขระ อักขระ"/>
    <w:link w:val="4CordiaNew"/>
    <w:rsid w:val="00E86FDF"/>
    <w:rPr>
      <w:rFonts w:ascii="Cordia New" w:eastAsia="SimSun" w:hAnsi="Cordia New" w:cs="Cordia New"/>
      <w:i/>
      <w:iCs/>
      <w:sz w:val="32"/>
      <w:szCs w:val="32"/>
      <w:lang w:eastAsia="zh-CN"/>
    </w:rPr>
  </w:style>
  <w:style w:type="paragraph" w:styleId="aff7">
    <w:name w:val="Document Map"/>
    <w:basedOn w:val="a"/>
    <w:link w:val="aff8"/>
    <w:rsid w:val="00E86FDF"/>
    <w:pPr>
      <w:spacing w:after="0" w:line="240" w:lineRule="auto"/>
    </w:pPr>
    <w:rPr>
      <w:rFonts w:ascii="Tahoma" w:eastAsia="Cordia New" w:hAnsi="Tahoma" w:cs="Angsana New"/>
      <w:sz w:val="16"/>
      <w:szCs w:val="20"/>
    </w:rPr>
  </w:style>
  <w:style w:type="character" w:customStyle="1" w:styleId="aff8">
    <w:name w:val="ผังเอกสาร อักขระ"/>
    <w:basedOn w:val="a0"/>
    <w:link w:val="aff7"/>
    <w:rsid w:val="00E86FDF"/>
    <w:rPr>
      <w:rFonts w:ascii="Tahoma" w:eastAsia="Cordia New" w:hAnsi="Tahoma" w:cs="Angsana New"/>
      <w:sz w:val="16"/>
      <w:szCs w:val="20"/>
    </w:rPr>
  </w:style>
  <w:style w:type="character" w:customStyle="1" w:styleId="google-src-text1">
    <w:name w:val="google-src-text1"/>
    <w:rsid w:val="00E86FDF"/>
    <w:rPr>
      <w:vanish/>
      <w:webHidden w:val="0"/>
      <w:specVanish w:val="0"/>
    </w:rPr>
  </w:style>
  <w:style w:type="paragraph" w:styleId="HTML1">
    <w:name w:val="HTML Address"/>
    <w:basedOn w:val="a"/>
    <w:link w:val="HTML2"/>
    <w:rsid w:val="00E86FDF"/>
    <w:pPr>
      <w:spacing w:after="0" w:line="240" w:lineRule="auto"/>
    </w:pPr>
    <w:rPr>
      <w:rFonts w:ascii="Tahoma" w:eastAsia="Batang" w:hAnsi="Tahoma" w:cs="Tahoma"/>
      <w:sz w:val="24"/>
      <w:szCs w:val="24"/>
      <w:lang w:eastAsia="ko-KR"/>
    </w:rPr>
  </w:style>
  <w:style w:type="character" w:customStyle="1" w:styleId="HTML2">
    <w:name w:val="ที่อยู่ HTML อักขระ"/>
    <w:basedOn w:val="a0"/>
    <w:link w:val="HTML1"/>
    <w:rsid w:val="00E86FDF"/>
    <w:rPr>
      <w:rFonts w:ascii="Tahoma" w:eastAsia="Batang" w:hAnsi="Tahoma" w:cs="Tahoma"/>
      <w:sz w:val="24"/>
      <w:szCs w:val="24"/>
      <w:lang w:eastAsia="ko-KR"/>
    </w:rPr>
  </w:style>
  <w:style w:type="character" w:styleId="HTML3">
    <w:name w:val="HTML Cite"/>
    <w:rsid w:val="00E86FDF"/>
    <w:rPr>
      <w:b w:val="0"/>
      <w:bCs w:val="0"/>
      <w:i w:val="0"/>
      <w:iCs w:val="0"/>
    </w:rPr>
  </w:style>
  <w:style w:type="character" w:styleId="HTML4">
    <w:name w:val="HTML Code"/>
    <w:rsid w:val="00E86FDF"/>
    <w:rPr>
      <w:rFonts w:ascii="Courier New" w:eastAsia="Batang" w:hAnsi="Courier New" w:cs="Courier New" w:hint="default"/>
      <w:b w:val="0"/>
      <w:bCs w:val="0"/>
      <w:i w:val="0"/>
      <w:iCs w:val="0"/>
      <w:sz w:val="20"/>
      <w:szCs w:val="20"/>
    </w:rPr>
  </w:style>
  <w:style w:type="character" w:styleId="HTML5">
    <w:name w:val="HTML Definition"/>
    <w:rsid w:val="00E86FDF"/>
    <w:rPr>
      <w:b w:val="0"/>
      <w:bCs w:val="0"/>
      <w:i w:val="0"/>
      <w:iCs w:val="0"/>
    </w:rPr>
  </w:style>
  <w:style w:type="character" w:styleId="HTML6">
    <w:name w:val="HTML Keyboard"/>
    <w:rsid w:val="00E86FDF"/>
    <w:rPr>
      <w:rFonts w:ascii="Courier New" w:eastAsia="Batang" w:hAnsi="Courier New" w:cs="Courier New" w:hint="default"/>
      <w:sz w:val="20"/>
      <w:szCs w:val="20"/>
    </w:rPr>
  </w:style>
  <w:style w:type="character" w:styleId="HTML7">
    <w:name w:val="HTML Sample"/>
    <w:rsid w:val="00E86FDF"/>
    <w:rPr>
      <w:rFonts w:ascii="Courier New" w:eastAsia="Batang" w:hAnsi="Courier New" w:cs="Courier New" w:hint="default"/>
    </w:rPr>
  </w:style>
  <w:style w:type="character" w:styleId="HTML8">
    <w:name w:val="HTML Typewriter"/>
    <w:rsid w:val="00E86FDF"/>
    <w:rPr>
      <w:rFonts w:ascii="Courier New" w:eastAsia="Batang" w:hAnsi="Courier New" w:cs="Courier New" w:hint="default"/>
      <w:sz w:val="20"/>
      <w:szCs w:val="20"/>
    </w:rPr>
  </w:style>
  <w:style w:type="character" w:styleId="HTML9">
    <w:name w:val="HTML Variable"/>
    <w:rsid w:val="00E86FDF"/>
    <w:rPr>
      <w:b w:val="0"/>
      <w:bCs w:val="0"/>
      <w:i w:val="0"/>
      <w:iCs w:val="0"/>
    </w:rPr>
  </w:style>
  <w:style w:type="paragraph" w:customStyle="1" w:styleId="google-src-active-text">
    <w:name w:val="google-src-active-text"/>
    <w:basedOn w:val="a"/>
    <w:rsid w:val="00E86FDF"/>
    <w:pPr>
      <w:spacing w:before="288" w:after="288" w:line="336" w:lineRule="atLeast"/>
    </w:pPr>
    <w:rPr>
      <w:rFonts w:ascii="Arial" w:eastAsia="Batang" w:hAnsi="Arial" w:cs="Arial"/>
      <w:sz w:val="24"/>
      <w:szCs w:val="24"/>
      <w:lang w:eastAsia="ko-KR"/>
    </w:rPr>
  </w:style>
  <w:style w:type="paragraph" w:customStyle="1" w:styleId="clear">
    <w:name w:val="clear"/>
    <w:basedOn w:val="a"/>
    <w:rsid w:val="00E86FDF"/>
    <w:pPr>
      <w:spacing w:before="288" w:after="0" w:line="2" w:lineRule="auto"/>
    </w:pPr>
    <w:rPr>
      <w:rFonts w:ascii="Arial" w:eastAsia="Batang" w:hAnsi="Arial" w:cs="Arial"/>
      <w:sz w:val="2"/>
      <w:szCs w:val="2"/>
      <w:lang w:eastAsia="ko-KR"/>
    </w:rPr>
  </w:style>
  <w:style w:type="paragraph" w:customStyle="1" w:styleId="noncss">
    <w:name w:val="noncss"/>
    <w:basedOn w:val="a"/>
    <w:rsid w:val="00E86FDF"/>
    <w:pPr>
      <w:spacing w:before="288" w:after="288" w:line="336" w:lineRule="atLeast"/>
    </w:pPr>
    <w:rPr>
      <w:rFonts w:ascii="Arial" w:eastAsia="Batang" w:hAnsi="Arial" w:cs="Arial"/>
      <w:vanish/>
      <w:sz w:val="24"/>
      <w:szCs w:val="24"/>
      <w:lang w:eastAsia="ko-KR"/>
    </w:rPr>
  </w:style>
  <w:style w:type="paragraph" w:customStyle="1" w:styleId="layout-clear-header">
    <w:name w:val="layout-clear-header"/>
    <w:basedOn w:val="a"/>
    <w:rsid w:val="00E86FDF"/>
    <w:pPr>
      <w:spacing w:before="288" w:after="0" w:line="336" w:lineRule="atLeast"/>
    </w:pPr>
    <w:rPr>
      <w:rFonts w:ascii="Arial" w:eastAsia="Batang" w:hAnsi="Arial" w:cs="Arial"/>
      <w:sz w:val="24"/>
      <w:szCs w:val="24"/>
      <w:lang w:eastAsia="ko-KR"/>
    </w:rPr>
  </w:style>
  <w:style w:type="paragraph" w:customStyle="1" w:styleId="layout-clear-footer">
    <w:name w:val="layout-clear-footer"/>
    <w:basedOn w:val="a"/>
    <w:rsid w:val="00E86FDF"/>
    <w:pPr>
      <w:spacing w:before="288" w:after="288" w:line="336" w:lineRule="atLeast"/>
    </w:pPr>
    <w:rPr>
      <w:rFonts w:ascii="Arial" w:eastAsia="Batang" w:hAnsi="Arial" w:cs="Arial"/>
      <w:sz w:val="24"/>
      <w:szCs w:val="24"/>
      <w:lang w:eastAsia="ko-KR"/>
    </w:rPr>
  </w:style>
  <w:style w:type="paragraph" w:customStyle="1" w:styleId="contactright">
    <w:name w:val="contactright"/>
    <w:basedOn w:val="a"/>
    <w:rsid w:val="00E86FDF"/>
    <w:pPr>
      <w:spacing w:before="288" w:after="288" w:line="336" w:lineRule="atLeast"/>
    </w:pPr>
    <w:rPr>
      <w:rFonts w:ascii="Arial" w:eastAsia="Batang" w:hAnsi="Arial" w:cs="Arial"/>
      <w:b/>
      <w:bCs/>
      <w:sz w:val="24"/>
      <w:szCs w:val="24"/>
      <w:lang w:eastAsia="ko-KR"/>
    </w:rPr>
  </w:style>
  <w:style w:type="paragraph" w:customStyle="1" w:styleId="button">
    <w:name w:val="button"/>
    <w:basedOn w:val="a"/>
    <w:rsid w:val="00E86FDF"/>
    <w:pPr>
      <w:spacing w:before="288" w:after="288" w:line="336" w:lineRule="atLeast"/>
      <w:textAlignment w:val="center"/>
    </w:pPr>
    <w:rPr>
      <w:rFonts w:ascii="Arial" w:eastAsia="Batang" w:hAnsi="Arial" w:cs="Arial"/>
      <w:sz w:val="24"/>
      <w:szCs w:val="24"/>
      <w:lang w:eastAsia="ko-KR"/>
    </w:rPr>
  </w:style>
  <w:style w:type="paragraph" w:customStyle="1" w:styleId="int">
    <w:name w:val="int"/>
    <w:basedOn w:val="a"/>
    <w:rsid w:val="00E86FDF"/>
    <w:pPr>
      <w:spacing w:before="288" w:after="288" w:line="336" w:lineRule="atLeast"/>
    </w:pPr>
    <w:rPr>
      <w:rFonts w:ascii="Arial" w:eastAsia="Batang" w:hAnsi="Arial" w:cs="Arial"/>
      <w:sz w:val="24"/>
      <w:szCs w:val="24"/>
      <w:lang w:eastAsia="ko-KR"/>
    </w:rPr>
  </w:style>
  <w:style w:type="paragraph" w:customStyle="1" w:styleId="label">
    <w:name w:val="label"/>
    <w:basedOn w:val="a"/>
    <w:rsid w:val="00E86FDF"/>
    <w:pPr>
      <w:spacing w:before="288" w:after="288" w:line="336" w:lineRule="atLeast"/>
    </w:pPr>
    <w:rPr>
      <w:rFonts w:ascii="Arial" w:eastAsia="Batang" w:hAnsi="Arial" w:cs="Arial"/>
      <w:sz w:val="24"/>
      <w:szCs w:val="24"/>
      <w:lang w:eastAsia="ko-KR"/>
    </w:rPr>
  </w:style>
  <w:style w:type="paragraph" w:customStyle="1" w:styleId="errormessage">
    <w:name w:val="errormessage"/>
    <w:basedOn w:val="a"/>
    <w:rsid w:val="00E86FDF"/>
    <w:pPr>
      <w:spacing w:before="288" w:after="288" w:line="336" w:lineRule="atLeast"/>
    </w:pPr>
    <w:rPr>
      <w:rFonts w:ascii="Arial" w:eastAsia="Batang" w:hAnsi="Arial" w:cs="Arial"/>
      <w:b/>
      <w:bCs/>
      <w:color w:val="FF0000"/>
      <w:sz w:val="15"/>
      <w:szCs w:val="15"/>
      <w:lang w:eastAsia="ko-KR"/>
    </w:rPr>
  </w:style>
  <w:style w:type="paragraph" w:customStyle="1" w:styleId="icon">
    <w:name w:val="icon"/>
    <w:basedOn w:val="a"/>
    <w:rsid w:val="00E86FDF"/>
    <w:pPr>
      <w:spacing w:after="0" w:line="336" w:lineRule="atLeast"/>
    </w:pPr>
    <w:rPr>
      <w:rFonts w:ascii="Arial" w:eastAsia="Batang" w:hAnsi="Arial" w:cs="Arial"/>
      <w:sz w:val="26"/>
      <w:szCs w:val="26"/>
      <w:lang w:eastAsia="ko-KR"/>
    </w:rPr>
  </w:style>
  <w:style w:type="paragraph" w:customStyle="1" w:styleId="iconnetwork">
    <w:name w:val="icon_network"/>
    <w:basedOn w:val="a"/>
    <w:rsid w:val="00E86FDF"/>
    <w:pPr>
      <w:spacing w:before="288" w:after="288" w:line="336" w:lineRule="atLeast"/>
    </w:pPr>
    <w:rPr>
      <w:rFonts w:ascii="Arial" w:eastAsia="Batang" w:hAnsi="Arial" w:cs="Arial"/>
      <w:sz w:val="24"/>
      <w:szCs w:val="24"/>
      <w:lang w:eastAsia="ko-KR"/>
    </w:rPr>
  </w:style>
  <w:style w:type="paragraph" w:customStyle="1" w:styleId="iconsoftware">
    <w:name w:val="icon_software"/>
    <w:basedOn w:val="a"/>
    <w:rsid w:val="00E86FDF"/>
    <w:pPr>
      <w:spacing w:before="288" w:after="288" w:line="336" w:lineRule="atLeast"/>
    </w:pPr>
    <w:rPr>
      <w:rFonts w:ascii="Arial" w:eastAsia="Batang" w:hAnsi="Arial" w:cs="Arial"/>
      <w:sz w:val="24"/>
      <w:szCs w:val="24"/>
      <w:lang w:eastAsia="ko-KR"/>
    </w:rPr>
  </w:style>
  <w:style w:type="paragraph" w:customStyle="1" w:styleId="iconmultimedia">
    <w:name w:val="icon_multimedia"/>
    <w:basedOn w:val="a"/>
    <w:rsid w:val="00E86FDF"/>
    <w:pPr>
      <w:spacing w:before="288" w:after="288" w:line="336" w:lineRule="atLeast"/>
    </w:pPr>
    <w:rPr>
      <w:rFonts w:ascii="Arial" w:eastAsia="Batang" w:hAnsi="Arial" w:cs="Arial"/>
      <w:sz w:val="24"/>
      <w:szCs w:val="24"/>
      <w:lang w:eastAsia="ko-KR"/>
    </w:rPr>
  </w:style>
  <w:style w:type="paragraph" w:customStyle="1" w:styleId="icongeneral">
    <w:name w:val="icon_general"/>
    <w:basedOn w:val="a"/>
    <w:rsid w:val="00E86FDF"/>
    <w:pPr>
      <w:spacing w:before="288" w:after="288" w:line="336" w:lineRule="atLeast"/>
    </w:pPr>
    <w:rPr>
      <w:rFonts w:ascii="Arial" w:eastAsia="Batang" w:hAnsi="Arial" w:cs="Arial"/>
      <w:sz w:val="24"/>
      <w:szCs w:val="24"/>
      <w:lang w:eastAsia="ko-KR"/>
    </w:rPr>
  </w:style>
  <w:style w:type="paragraph" w:customStyle="1" w:styleId="iconhardware">
    <w:name w:val="icon_hardware"/>
    <w:basedOn w:val="a"/>
    <w:rsid w:val="00E86FDF"/>
    <w:pPr>
      <w:spacing w:before="288" w:after="288" w:line="336" w:lineRule="atLeast"/>
    </w:pPr>
    <w:rPr>
      <w:rFonts w:ascii="Arial" w:eastAsia="Batang" w:hAnsi="Arial" w:cs="Arial"/>
      <w:sz w:val="24"/>
      <w:szCs w:val="24"/>
      <w:lang w:eastAsia="ko-KR"/>
    </w:rPr>
  </w:style>
  <w:style w:type="paragraph" w:customStyle="1" w:styleId="brief001">
    <w:name w:val="brief_001"/>
    <w:basedOn w:val="a"/>
    <w:rsid w:val="00E86FDF"/>
    <w:pPr>
      <w:spacing w:before="288" w:after="288" w:line="336" w:lineRule="atLeast"/>
    </w:pPr>
    <w:rPr>
      <w:rFonts w:ascii="Arial" w:eastAsia="Batang" w:hAnsi="Arial" w:cs="Arial"/>
      <w:sz w:val="24"/>
      <w:szCs w:val="24"/>
      <w:lang w:eastAsia="ko-KR"/>
    </w:rPr>
  </w:style>
  <w:style w:type="paragraph" w:customStyle="1" w:styleId="brief002">
    <w:name w:val="brief_002"/>
    <w:basedOn w:val="a"/>
    <w:rsid w:val="00E86FDF"/>
    <w:pPr>
      <w:spacing w:before="288" w:after="288" w:line="336" w:lineRule="atLeast"/>
    </w:pPr>
    <w:rPr>
      <w:rFonts w:ascii="Arial" w:eastAsia="Batang" w:hAnsi="Arial" w:cs="Arial"/>
      <w:sz w:val="24"/>
      <w:szCs w:val="24"/>
      <w:lang w:eastAsia="ko-KR"/>
    </w:rPr>
  </w:style>
  <w:style w:type="paragraph" w:customStyle="1" w:styleId="brief003">
    <w:name w:val="brief_003"/>
    <w:basedOn w:val="a"/>
    <w:rsid w:val="00E86FDF"/>
    <w:pPr>
      <w:spacing w:before="288" w:after="288" w:line="336" w:lineRule="atLeast"/>
    </w:pPr>
    <w:rPr>
      <w:rFonts w:ascii="Arial" w:eastAsia="Batang" w:hAnsi="Arial" w:cs="Arial"/>
      <w:sz w:val="24"/>
      <w:szCs w:val="24"/>
      <w:lang w:eastAsia="ko-KR"/>
    </w:rPr>
  </w:style>
  <w:style w:type="paragraph" w:customStyle="1" w:styleId="more">
    <w:name w:val="more"/>
    <w:basedOn w:val="a"/>
    <w:rsid w:val="00E86FDF"/>
    <w:pPr>
      <w:spacing w:before="288" w:after="288" w:line="336" w:lineRule="atLeast"/>
    </w:pPr>
    <w:rPr>
      <w:rFonts w:ascii="Arial" w:eastAsia="Batang" w:hAnsi="Arial" w:cs="Arial"/>
      <w:sz w:val="26"/>
      <w:szCs w:val="26"/>
      <w:lang w:eastAsia="ko-KR"/>
    </w:rPr>
  </w:style>
  <w:style w:type="paragraph" w:customStyle="1" w:styleId="poll">
    <w:name w:val="poll"/>
    <w:basedOn w:val="a"/>
    <w:rsid w:val="00E86FDF"/>
    <w:pPr>
      <w:spacing w:before="288" w:after="288" w:line="336" w:lineRule="atLeast"/>
    </w:pPr>
    <w:rPr>
      <w:rFonts w:ascii="Arial" w:eastAsia="Batang" w:hAnsi="Arial" w:cs="Arial"/>
      <w:sz w:val="24"/>
      <w:szCs w:val="24"/>
      <w:lang w:eastAsia="ko-KR"/>
    </w:rPr>
  </w:style>
  <w:style w:type="paragraph" w:customStyle="1" w:styleId="subscribe">
    <w:name w:val="subscribe"/>
    <w:basedOn w:val="a"/>
    <w:rsid w:val="00E86FDF"/>
    <w:pPr>
      <w:spacing w:before="288" w:after="288" w:line="336" w:lineRule="atLeast"/>
    </w:pPr>
    <w:rPr>
      <w:rFonts w:ascii="Arial" w:eastAsia="Batang" w:hAnsi="Arial" w:cs="Arial"/>
      <w:sz w:val="24"/>
      <w:szCs w:val="24"/>
      <w:lang w:eastAsia="ko-KR"/>
    </w:rPr>
  </w:style>
  <w:style w:type="paragraph" w:customStyle="1" w:styleId="video">
    <w:name w:val="video"/>
    <w:basedOn w:val="a"/>
    <w:rsid w:val="00E86FDF"/>
    <w:pPr>
      <w:spacing w:before="288" w:after="150" w:line="336" w:lineRule="atLeast"/>
      <w:jc w:val="center"/>
    </w:pPr>
    <w:rPr>
      <w:rFonts w:ascii="Arial" w:eastAsia="Batang" w:hAnsi="Arial" w:cs="Arial"/>
      <w:color w:val="FFFFFF"/>
      <w:sz w:val="24"/>
      <w:szCs w:val="24"/>
      <w:lang w:eastAsia="ko-KR"/>
    </w:rPr>
  </w:style>
  <w:style w:type="paragraph" w:customStyle="1" w:styleId="desc">
    <w:name w:val="desc"/>
    <w:basedOn w:val="a"/>
    <w:rsid w:val="00E86FDF"/>
    <w:pPr>
      <w:spacing w:after="0" w:line="336" w:lineRule="atLeast"/>
    </w:pPr>
    <w:rPr>
      <w:rFonts w:ascii="Arial" w:eastAsia="Batang" w:hAnsi="Arial" w:cs="Arial"/>
      <w:b/>
      <w:bCs/>
      <w:color w:val="FFFFFF"/>
      <w:sz w:val="26"/>
      <w:szCs w:val="26"/>
      <w:lang w:eastAsia="ko-KR"/>
    </w:rPr>
  </w:style>
  <w:style w:type="paragraph" w:customStyle="1" w:styleId="thumb">
    <w:name w:val="thumb"/>
    <w:basedOn w:val="a"/>
    <w:rsid w:val="00E86FDF"/>
    <w:pPr>
      <w:spacing w:before="288" w:after="288" w:line="336" w:lineRule="atLeast"/>
      <w:jc w:val="center"/>
    </w:pPr>
    <w:rPr>
      <w:rFonts w:ascii="Arial" w:eastAsia="Batang" w:hAnsi="Arial" w:cs="Arial"/>
      <w:sz w:val="24"/>
      <w:szCs w:val="24"/>
      <w:lang w:eastAsia="ko-KR"/>
    </w:rPr>
  </w:style>
  <w:style w:type="paragraph" w:customStyle="1" w:styleId="tabmenu">
    <w:name w:val="tabmenu"/>
    <w:basedOn w:val="a"/>
    <w:rsid w:val="00E86FDF"/>
    <w:pPr>
      <w:spacing w:after="0" w:line="336" w:lineRule="atLeast"/>
    </w:pPr>
    <w:rPr>
      <w:rFonts w:ascii="Arial" w:eastAsia="Batang" w:hAnsi="Arial" w:cs="Arial"/>
      <w:sz w:val="24"/>
      <w:szCs w:val="24"/>
      <w:lang w:eastAsia="ko-KR"/>
    </w:rPr>
  </w:style>
  <w:style w:type="paragraph" w:customStyle="1" w:styleId="newslist">
    <w:name w:val="newslist"/>
    <w:basedOn w:val="a"/>
    <w:rsid w:val="00E86FDF"/>
    <w:pPr>
      <w:spacing w:after="0" w:line="336" w:lineRule="atLeast"/>
    </w:pPr>
    <w:rPr>
      <w:rFonts w:ascii="Arial" w:eastAsia="Batang" w:hAnsi="Arial" w:cs="Arial"/>
      <w:sz w:val="24"/>
      <w:szCs w:val="24"/>
      <w:lang w:eastAsia="ko-KR"/>
    </w:rPr>
  </w:style>
  <w:style w:type="paragraph" w:customStyle="1" w:styleId="commentslist">
    <w:name w:val="commentslist"/>
    <w:basedOn w:val="a"/>
    <w:rsid w:val="00E86FDF"/>
    <w:pPr>
      <w:spacing w:before="288" w:after="288" w:line="336" w:lineRule="atLeast"/>
    </w:pPr>
    <w:rPr>
      <w:rFonts w:ascii="Arial" w:eastAsia="Batang" w:hAnsi="Arial" w:cs="Arial"/>
      <w:sz w:val="24"/>
      <w:szCs w:val="24"/>
      <w:lang w:eastAsia="ko-KR"/>
    </w:rPr>
  </w:style>
  <w:style w:type="paragraph" w:customStyle="1" w:styleId="pdf">
    <w:name w:val="pdf"/>
    <w:basedOn w:val="a"/>
    <w:rsid w:val="00E86FDF"/>
    <w:pPr>
      <w:spacing w:before="288" w:after="288" w:line="210" w:lineRule="atLeast"/>
    </w:pPr>
    <w:rPr>
      <w:rFonts w:ascii="Arial" w:eastAsia="Batang" w:hAnsi="Arial" w:cs="Arial"/>
      <w:sz w:val="24"/>
      <w:szCs w:val="24"/>
      <w:lang w:eastAsia="ko-KR"/>
    </w:rPr>
  </w:style>
  <w:style w:type="paragraph" w:customStyle="1" w:styleId="inner">
    <w:name w:val="inner"/>
    <w:basedOn w:val="a"/>
    <w:rsid w:val="00E86FDF"/>
    <w:pPr>
      <w:spacing w:after="0" w:line="336" w:lineRule="atLeast"/>
    </w:pPr>
    <w:rPr>
      <w:rFonts w:ascii="Arial" w:eastAsia="Batang" w:hAnsi="Arial" w:cs="Arial"/>
      <w:sz w:val="24"/>
      <w:szCs w:val="24"/>
      <w:lang w:eastAsia="ko-KR"/>
    </w:rPr>
  </w:style>
  <w:style w:type="paragraph" w:customStyle="1" w:styleId="innerend">
    <w:name w:val="innerend"/>
    <w:basedOn w:val="a"/>
    <w:rsid w:val="00E86FDF"/>
    <w:pPr>
      <w:spacing w:after="300" w:line="150" w:lineRule="atLeast"/>
    </w:pPr>
    <w:rPr>
      <w:rFonts w:ascii="Arial" w:eastAsia="Batang" w:hAnsi="Arial" w:cs="Arial"/>
      <w:sz w:val="24"/>
      <w:szCs w:val="24"/>
      <w:lang w:eastAsia="ko-KR"/>
    </w:rPr>
  </w:style>
  <w:style w:type="paragraph" w:customStyle="1" w:styleId="opencloseon">
    <w:name w:val="opencloseon"/>
    <w:basedOn w:val="a"/>
    <w:rsid w:val="00E86FDF"/>
    <w:pPr>
      <w:spacing w:before="288" w:after="288" w:line="336" w:lineRule="atLeast"/>
    </w:pPr>
    <w:rPr>
      <w:rFonts w:ascii="Arial" w:eastAsia="Batang" w:hAnsi="Arial" w:cs="Arial"/>
      <w:sz w:val="24"/>
      <w:szCs w:val="24"/>
      <w:lang w:eastAsia="ko-KR"/>
    </w:rPr>
  </w:style>
  <w:style w:type="paragraph" w:customStyle="1" w:styleId="openclose">
    <w:name w:val="openclose"/>
    <w:basedOn w:val="a"/>
    <w:rsid w:val="00E86FDF"/>
    <w:pPr>
      <w:spacing w:before="288" w:after="288" w:line="336" w:lineRule="atLeast"/>
    </w:pPr>
    <w:rPr>
      <w:rFonts w:ascii="Arial" w:eastAsia="Batang" w:hAnsi="Arial" w:cs="Arial"/>
      <w:sz w:val="24"/>
      <w:szCs w:val="24"/>
      <w:lang w:eastAsia="ko-KR"/>
    </w:rPr>
  </w:style>
  <w:style w:type="paragraph" w:customStyle="1" w:styleId="profileimage">
    <w:name w:val="profileimage"/>
    <w:basedOn w:val="a"/>
    <w:rsid w:val="00E86FDF"/>
    <w:pPr>
      <w:pBdr>
        <w:top w:val="single" w:sz="12" w:space="0" w:color="0083C5"/>
        <w:left w:val="single" w:sz="12" w:space="0" w:color="0083C5"/>
        <w:bottom w:val="single" w:sz="12" w:space="0" w:color="0083C5"/>
        <w:right w:val="single" w:sz="12" w:space="0" w:color="0083C5"/>
      </w:pBdr>
      <w:spacing w:before="288" w:after="288" w:line="336" w:lineRule="atLeast"/>
      <w:ind w:left="-1575"/>
    </w:pPr>
    <w:rPr>
      <w:rFonts w:ascii="Arial" w:eastAsia="Batang" w:hAnsi="Arial" w:cs="Arial"/>
      <w:sz w:val="24"/>
      <w:szCs w:val="24"/>
      <w:lang w:eastAsia="ko-KR"/>
    </w:rPr>
  </w:style>
  <w:style w:type="paragraph" w:customStyle="1" w:styleId="profilecontent">
    <w:name w:val="profilecontent"/>
    <w:basedOn w:val="a"/>
    <w:rsid w:val="00E86FDF"/>
    <w:pPr>
      <w:spacing w:before="288" w:after="288" w:line="336" w:lineRule="atLeast"/>
    </w:pPr>
    <w:rPr>
      <w:rFonts w:ascii="Arial" w:eastAsia="Batang" w:hAnsi="Arial" w:cs="Arial"/>
      <w:sz w:val="24"/>
      <w:szCs w:val="24"/>
      <w:lang w:eastAsia="ko-KR"/>
    </w:rPr>
  </w:style>
  <w:style w:type="paragraph" w:customStyle="1" w:styleId="refer">
    <w:name w:val="refer"/>
    <w:basedOn w:val="a"/>
    <w:rsid w:val="00E86FDF"/>
    <w:pPr>
      <w:spacing w:before="288" w:after="288" w:line="336" w:lineRule="atLeast"/>
    </w:pPr>
    <w:rPr>
      <w:rFonts w:ascii="Arial" w:eastAsia="Batang" w:hAnsi="Arial" w:cs="Arial"/>
      <w:sz w:val="29"/>
      <w:szCs w:val="29"/>
      <w:lang w:eastAsia="ko-KR"/>
    </w:rPr>
  </w:style>
  <w:style w:type="paragraph" w:customStyle="1" w:styleId="rss">
    <w:name w:val="rss"/>
    <w:basedOn w:val="a"/>
    <w:rsid w:val="00E86FDF"/>
    <w:pPr>
      <w:spacing w:after="0" w:line="336" w:lineRule="atLeast"/>
    </w:pPr>
    <w:rPr>
      <w:rFonts w:ascii="Arial" w:eastAsia="Batang" w:hAnsi="Arial" w:cs="Arial"/>
      <w:sz w:val="24"/>
      <w:szCs w:val="24"/>
      <w:lang w:eastAsia="ko-KR"/>
    </w:rPr>
  </w:style>
  <w:style w:type="paragraph" w:customStyle="1" w:styleId="analysis">
    <w:name w:val="analysis"/>
    <w:basedOn w:val="a"/>
    <w:rsid w:val="00E86FDF"/>
    <w:pPr>
      <w:spacing w:before="288" w:after="288" w:line="336" w:lineRule="atLeast"/>
      <w:ind w:right="150"/>
    </w:pPr>
    <w:rPr>
      <w:rFonts w:ascii="Arial" w:eastAsia="Batang" w:hAnsi="Arial" w:cs="Arial"/>
      <w:sz w:val="24"/>
      <w:szCs w:val="24"/>
      <w:lang w:eastAsia="ko-KR"/>
    </w:rPr>
  </w:style>
  <w:style w:type="paragraph" w:customStyle="1" w:styleId="instruction">
    <w:name w:val="instruction"/>
    <w:basedOn w:val="a"/>
    <w:rsid w:val="00E86FDF"/>
    <w:pPr>
      <w:spacing w:before="150" w:after="0" w:line="336" w:lineRule="atLeast"/>
    </w:pPr>
    <w:rPr>
      <w:rFonts w:ascii="Arial" w:eastAsia="Batang" w:hAnsi="Arial" w:cs="Arial"/>
      <w:color w:val="0083C5"/>
      <w:sz w:val="24"/>
      <w:szCs w:val="24"/>
      <w:lang w:eastAsia="ko-KR"/>
    </w:rPr>
  </w:style>
  <w:style w:type="paragraph" w:customStyle="1" w:styleId="formwarning">
    <w:name w:val="formwarning"/>
    <w:basedOn w:val="a"/>
    <w:rsid w:val="00E86FDF"/>
    <w:pPr>
      <w:spacing w:after="0" w:line="336" w:lineRule="atLeast"/>
    </w:pPr>
    <w:rPr>
      <w:rFonts w:ascii="Arial" w:eastAsia="Batang" w:hAnsi="Arial" w:cs="Arial"/>
      <w:color w:val="808080"/>
      <w:sz w:val="24"/>
      <w:szCs w:val="24"/>
      <w:lang w:eastAsia="ko-KR"/>
    </w:rPr>
  </w:style>
  <w:style w:type="paragraph" w:customStyle="1" w:styleId="forminfo">
    <w:name w:val="forminfo"/>
    <w:basedOn w:val="a"/>
    <w:rsid w:val="00E86FDF"/>
    <w:pPr>
      <w:spacing w:after="0" w:line="336" w:lineRule="atLeast"/>
    </w:pPr>
    <w:rPr>
      <w:rFonts w:ascii="Arial" w:eastAsia="Batang" w:hAnsi="Arial" w:cs="Arial"/>
      <w:color w:val="008000"/>
      <w:sz w:val="24"/>
      <w:szCs w:val="24"/>
      <w:lang w:eastAsia="ko-KR"/>
    </w:rPr>
  </w:style>
  <w:style w:type="paragraph" w:customStyle="1" w:styleId="vs">
    <w:name w:val="vs"/>
    <w:basedOn w:val="a"/>
    <w:rsid w:val="00E86FDF"/>
    <w:pPr>
      <w:spacing w:before="288" w:after="288" w:line="336" w:lineRule="atLeast"/>
      <w:ind w:left="300"/>
    </w:pPr>
    <w:rPr>
      <w:rFonts w:ascii="Arial" w:eastAsia="Batang" w:hAnsi="Arial" w:cs="Arial"/>
      <w:sz w:val="24"/>
      <w:szCs w:val="24"/>
      <w:lang w:eastAsia="ko-KR"/>
    </w:rPr>
  </w:style>
  <w:style w:type="paragraph" w:customStyle="1" w:styleId="titleblock">
    <w:name w:val="titleblock"/>
    <w:basedOn w:val="a"/>
    <w:rsid w:val="00E86FDF"/>
    <w:pPr>
      <w:spacing w:after="0" w:line="336" w:lineRule="atLeast"/>
    </w:pPr>
    <w:rPr>
      <w:rFonts w:ascii="Arial" w:eastAsia="Batang" w:hAnsi="Arial" w:cs="Arial"/>
      <w:color w:val="FFFFFF"/>
      <w:sz w:val="24"/>
      <w:szCs w:val="24"/>
      <w:u w:val="single"/>
      <w:lang w:eastAsia="ko-KR"/>
    </w:rPr>
  </w:style>
  <w:style w:type="paragraph" w:customStyle="1" w:styleId="pdfmodule">
    <w:name w:val="pdfmodule"/>
    <w:basedOn w:val="a"/>
    <w:rsid w:val="00E86FDF"/>
    <w:pPr>
      <w:spacing w:after="195" w:line="336" w:lineRule="atLeast"/>
      <w:ind w:left="45"/>
    </w:pPr>
    <w:rPr>
      <w:rFonts w:ascii="Arial" w:eastAsia="Batang" w:hAnsi="Arial" w:cs="Arial"/>
      <w:sz w:val="24"/>
      <w:szCs w:val="24"/>
      <w:lang w:eastAsia="ko-KR"/>
    </w:rPr>
  </w:style>
  <w:style w:type="paragraph" w:customStyle="1" w:styleId="notice">
    <w:name w:val="notice"/>
    <w:basedOn w:val="a"/>
    <w:rsid w:val="00E86FDF"/>
    <w:pPr>
      <w:shd w:val="clear" w:color="auto" w:fill="E6EFF1"/>
      <w:spacing w:before="288" w:after="288" w:line="336" w:lineRule="atLeast"/>
      <w:jc w:val="center"/>
    </w:pPr>
    <w:rPr>
      <w:rFonts w:ascii="Arial" w:eastAsia="Batang" w:hAnsi="Arial" w:cs="Arial"/>
      <w:b/>
      <w:bCs/>
      <w:sz w:val="26"/>
      <w:szCs w:val="26"/>
      <w:lang w:eastAsia="ko-KR"/>
    </w:rPr>
  </w:style>
  <w:style w:type="paragraph" w:customStyle="1" w:styleId="tboverlaymacffbghack">
    <w:name w:val="tb_overlaymacffbghack"/>
    <w:basedOn w:val="a"/>
    <w:rsid w:val="00E86FDF"/>
    <w:pPr>
      <w:spacing w:before="288" w:after="288" w:line="336" w:lineRule="atLeast"/>
    </w:pPr>
    <w:rPr>
      <w:rFonts w:ascii="Arial" w:eastAsia="Batang" w:hAnsi="Arial" w:cs="Arial"/>
      <w:sz w:val="24"/>
      <w:szCs w:val="24"/>
      <w:lang w:eastAsia="ko-KR"/>
    </w:rPr>
  </w:style>
  <w:style w:type="paragraph" w:customStyle="1" w:styleId="tboverlaybg">
    <w:name w:val="tb_overlaybg"/>
    <w:basedOn w:val="a"/>
    <w:rsid w:val="00E86FDF"/>
    <w:pPr>
      <w:shd w:val="clear" w:color="auto" w:fill="000000"/>
      <w:spacing w:before="288" w:after="288" w:line="336" w:lineRule="atLeast"/>
    </w:pPr>
    <w:rPr>
      <w:rFonts w:ascii="Arial" w:eastAsia="Batang" w:hAnsi="Arial" w:cs="Arial"/>
      <w:sz w:val="24"/>
      <w:szCs w:val="24"/>
      <w:lang w:eastAsia="ko-KR"/>
    </w:rPr>
  </w:style>
  <w:style w:type="paragraph" w:customStyle="1" w:styleId="tabon">
    <w:name w:val="tabon"/>
    <w:basedOn w:val="a"/>
    <w:rsid w:val="00E86FDF"/>
    <w:pPr>
      <w:spacing w:before="288" w:after="288" w:line="336" w:lineRule="atLeast"/>
    </w:pPr>
    <w:rPr>
      <w:rFonts w:ascii="Arial" w:eastAsia="Batang" w:hAnsi="Arial" w:cs="Arial"/>
      <w:sz w:val="24"/>
      <w:szCs w:val="24"/>
      <w:lang w:eastAsia="ko-KR"/>
    </w:rPr>
  </w:style>
  <w:style w:type="paragraph" w:customStyle="1" w:styleId="taboff">
    <w:name w:val="taboff"/>
    <w:basedOn w:val="a"/>
    <w:rsid w:val="00E86FDF"/>
    <w:pPr>
      <w:spacing w:before="288" w:after="288" w:line="336" w:lineRule="atLeast"/>
    </w:pPr>
    <w:rPr>
      <w:rFonts w:ascii="Arial" w:eastAsia="Batang" w:hAnsi="Arial" w:cs="Arial"/>
      <w:sz w:val="24"/>
      <w:szCs w:val="24"/>
      <w:lang w:eastAsia="ko-KR"/>
    </w:rPr>
  </w:style>
  <w:style w:type="paragraph" w:customStyle="1" w:styleId="comments">
    <w:name w:val="comments"/>
    <w:basedOn w:val="a"/>
    <w:rsid w:val="00E86FDF"/>
    <w:pPr>
      <w:spacing w:before="288" w:after="288" w:line="336" w:lineRule="atLeast"/>
    </w:pPr>
    <w:rPr>
      <w:rFonts w:ascii="Arial" w:eastAsia="Batang" w:hAnsi="Arial" w:cs="Arial"/>
      <w:sz w:val="24"/>
      <w:szCs w:val="24"/>
      <w:lang w:eastAsia="ko-KR"/>
    </w:rPr>
  </w:style>
  <w:style w:type="paragraph" w:customStyle="1" w:styleId="paging">
    <w:name w:val="paging"/>
    <w:basedOn w:val="a"/>
    <w:rsid w:val="00E86FDF"/>
    <w:pPr>
      <w:spacing w:before="288" w:after="288" w:line="336" w:lineRule="atLeast"/>
    </w:pPr>
    <w:rPr>
      <w:rFonts w:ascii="Arial" w:eastAsia="Batang" w:hAnsi="Arial" w:cs="Arial"/>
      <w:sz w:val="24"/>
      <w:szCs w:val="24"/>
      <w:lang w:eastAsia="ko-KR"/>
    </w:rPr>
  </w:style>
  <w:style w:type="paragraph" w:customStyle="1" w:styleId="hr">
    <w:name w:val="hr"/>
    <w:basedOn w:val="a"/>
    <w:rsid w:val="00E86FDF"/>
    <w:pPr>
      <w:spacing w:before="288" w:after="288" w:line="336" w:lineRule="atLeast"/>
    </w:pPr>
    <w:rPr>
      <w:rFonts w:ascii="Arial" w:eastAsia="Batang" w:hAnsi="Arial" w:cs="Arial"/>
      <w:sz w:val="24"/>
      <w:szCs w:val="24"/>
      <w:lang w:eastAsia="ko-KR"/>
    </w:rPr>
  </w:style>
  <w:style w:type="paragraph" w:customStyle="1" w:styleId="comment">
    <w:name w:val="comment"/>
    <w:basedOn w:val="a"/>
    <w:rsid w:val="00E86FDF"/>
    <w:pPr>
      <w:spacing w:before="288" w:after="288" w:line="336" w:lineRule="atLeast"/>
    </w:pPr>
    <w:rPr>
      <w:rFonts w:ascii="Arial" w:eastAsia="Batang" w:hAnsi="Arial" w:cs="Arial"/>
      <w:sz w:val="24"/>
      <w:szCs w:val="24"/>
      <w:lang w:eastAsia="ko-KR"/>
    </w:rPr>
  </w:style>
  <w:style w:type="paragraph" w:customStyle="1" w:styleId="rightblock">
    <w:name w:val="rightblock"/>
    <w:basedOn w:val="a"/>
    <w:rsid w:val="00E86FDF"/>
    <w:pPr>
      <w:spacing w:before="288" w:after="288" w:line="336" w:lineRule="atLeast"/>
    </w:pPr>
    <w:rPr>
      <w:rFonts w:ascii="Arial" w:eastAsia="Batang" w:hAnsi="Arial" w:cs="Arial"/>
      <w:sz w:val="24"/>
      <w:szCs w:val="24"/>
      <w:lang w:eastAsia="ko-KR"/>
    </w:rPr>
  </w:style>
  <w:style w:type="paragraph" w:customStyle="1" w:styleId="leftcol">
    <w:name w:val="leftcol"/>
    <w:basedOn w:val="a"/>
    <w:rsid w:val="00E86FDF"/>
    <w:pPr>
      <w:spacing w:before="288" w:after="288" w:line="336" w:lineRule="atLeast"/>
    </w:pPr>
    <w:rPr>
      <w:rFonts w:ascii="Arial" w:eastAsia="Batang" w:hAnsi="Arial" w:cs="Arial"/>
      <w:sz w:val="24"/>
      <w:szCs w:val="24"/>
      <w:lang w:eastAsia="ko-KR"/>
    </w:rPr>
  </w:style>
  <w:style w:type="paragraph" w:customStyle="1" w:styleId="midcol">
    <w:name w:val="midcol"/>
    <w:basedOn w:val="a"/>
    <w:rsid w:val="00E86FDF"/>
    <w:pPr>
      <w:spacing w:before="288" w:after="288" w:line="336" w:lineRule="atLeast"/>
    </w:pPr>
    <w:rPr>
      <w:rFonts w:ascii="Arial" w:eastAsia="Batang" w:hAnsi="Arial" w:cs="Arial"/>
      <w:sz w:val="24"/>
      <w:szCs w:val="24"/>
      <w:lang w:eastAsia="ko-KR"/>
    </w:rPr>
  </w:style>
  <w:style w:type="paragraph" w:customStyle="1" w:styleId="background">
    <w:name w:val="background"/>
    <w:basedOn w:val="a"/>
    <w:rsid w:val="00E86FDF"/>
    <w:pPr>
      <w:spacing w:before="288" w:after="288" w:line="336" w:lineRule="atLeast"/>
    </w:pPr>
    <w:rPr>
      <w:rFonts w:ascii="Arial" w:eastAsia="Batang" w:hAnsi="Arial" w:cs="Arial"/>
      <w:sz w:val="24"/>
      <w:szCs w:val="24"/>
      <w:lang w:eastAsia="ko-KR"/>
    </w:rPr>
  </w:style>
  <w:style w:type="paragraph" w:customStyle="1" w:styleId="google-src-text">
    <w:name w:val="google-src-text"/>
    <w:basedOn w:val="a"/>
    <w:rsid w:val="00E86FDF"/>
    <w:pPr>
      <w:spacing w:before="288" w:after="288" w:line="336" w:lineRule="atLeast"/>
    </w:pPr>
    <w:rPr>
      <w:rFonts w:ascii="Arial" w:eastAsia="Batang" w:hAnsi="Arial" w:cs="Arial"/>
      <w:vanish/>
      <w:sz w:val="24"/>
      <w:szCs w:val="24"/>
      <w:lang w:eastAsia="ko-KR"/>
    </w:rPr>
  </w:style>
  <w:style w:type="character" w:customStyle="1" w:styleId="15">
    <w:name w:val="วันที่1"/>
    <w:basedOn w:val="a0"/>
    <w:rsid w:val="00E86FDF"/>
  </w:style>
  <w:style w:type="paragraph" w:customStyle="1" w:styleId="rightblock1">
    <w:name w:val="rightblock1"/>
    <w:basedOn w:val="a"/>
    <w:rsid w:val="00E86FDF"/>
    <w:pPr>
      <w:spacing w:after="0" w:line="336" w:lineRule="atLeast"/>
    </w:pPr>
    <w:rPr>
      <w:rFonts w:ascii="Arial" w:eastAsia="Batang" w:hAnsi="Arial" w:cs="Arial"/>
      <w:sz w:val="24"/>
      <w:szCs w:val="24"/>
      <w:lang w:eastAsia="ko-KR"/>
    </w:rPr>
  </w:style>
  <w:style w:type="paragraph" w:customStyle="1" w:styleId="leftcol1">
    <w:name w:val="leftcol1"/>
    <w:basedOn w:val="a"/>
    <w:rsid w:val="00E86FDF"/>
    <w:pPr>
      <w:spacing w:before="288" w:after="288" w:line="336" w:lineRule="atLeast"/>
    </w:pPr>
    <w:rPr>
      <w:rFonts w:ascii="Arial" w:eastAsia="Batang" w:hAnsi="Arial" w:cs="Arial"/>
      <w:sz w:val="24"/>
      <w:szCs w:val="24"/>
      <w:lang w:eastAsia="ko-KR"/>
    </w:rPr>
  </w:style>
  <w:style w:type="paragraph" w:customStyle="1" w:styleId="midcol1">
    <w:name w:val="midcol1"/>
    <w:basedOn w:val="a"/>
    <w:rsid w:val="00E86FDF"/>
    <w:pPr>
      <w:spacing w:before="288" w:after="288" w:line="336" w:lineRule="atLeast"/>
    </w:pPr>
    <w:rPr>
      <w:rFonts w:ascii="Arial" w:eastAsia="Batang" w:hAnsi="Arial" w:cs="Arial"/>
      <w:sz w:val="24"/>
      <w:szCs w:val="24"/>
      <w:lang w:eastAsia="ko-KR"/>
    </w:rPr>
  </w:style>
  <w:style w:type="paragraph" w:customStyle="1" w:styleId="background1">
    <w:name w:val="background1"/>
    <w:basedOn w:val="a"/>
    <w:rsid w:val="00E86FDF"/>
    <w:pPr>
      <w:spacing w:after="288" w:line="336" w:lineRule="atLeast"/>
      <w:ind w:left="-180"/>
    </w:pPr>
    <w:rPr>
      <w:rFonts w:ascii="Arial" w:eastAsia="Batang" w:hAnsi="Arial" w:cs="Arial"/>
      <w:sz w:val="24"/>
      <w:szCs w:val="24"/>
      <w:lang w:eastAsia="ko-KR"/>
    </w:rPr>
  </w:style>
  <w:style w:type="paragraph" w:customStyle="1" w:styleId="background2">
    <w:name w:val="background2"/>
    <w:basedOn w:val="a"/>
    <w:rsid w:val="00E86FDF"/>
    <w:pPr>
      <w:spacing w:after="288" w:line="336" w:lineRule="atLeast"/>
      <w:ind w:left="-150"/>
    </w:pPr>
    <w:rPr>
      <w:rFonts w:ascii="Arial" w:eastAsia="Batang" w:hAnsi="Arial" w:cs="Arial"/>
      <w:sz w:val="24"/>
      <w:szCs w:val="24"/>
      <w:lang w:eastAsia="ko-KR"/>
    </w:rPr>
  </w:style>
  <w:style w:type="paragraph" w:customStyle="1" w:styleId="background3">
    <w:name w:val="background3"/>
    <w:basedOn w:val="a"/>
    <w:rsid w:val="00E86FDF"/>
    <w:pPr>
      <w:spacing w:after="288" w:line="336" w:lineRule="atLeast"/>
      <w:ind w:left="-150"/>
    </w:pPr>
    <w:rPr>
      <w:rFonts w:ascii="Arial" w:eastAsia="Batang" w:hAnsi="Arial" w:cs="Arial"/>
      <w:sz w:val="24"/>
      <w:szCs w:val="24"/>
      <w:lang w:eastAsia="ko-KR"/>
    </w:rPr>
  </w:style>
  <w:style w:type="paragraph" w:customStyle="1" w:styleId="tabon1">
    <w:name w:val="tabon1"/>
    <w:basedOn w:val="a"/>
    <w:rsid w:val="00E86FDF"/>
    <w:pPr>
      <w:spacing w:before="288" w:after="288" w:line="336" w:lineRule="atLeast"/>
    </w:pPr>
    <w:rPr>
      <w:rFonts w:ascii="Arial" w:eastAsia="Batang" w:hAnsi="Arial" w:cs="Arial"/>
      <w:sz w:val="24"/>
      <w:szCs w:val="24"/>
      <w:lang w:eastAsia="ko-KR"/>
    </w:rPr>
  </w:style>
  <w:style w:type="paragraph" w:customStyle="1" w:styleId="taboff1">
    <w:name w:val="taboff1"/>
    <w:basedOn w:val="a"/>
    <w:rsid w:val="00E86FDF"/>
    <w:pPr>
      <w:spacing w:before="288" w:after="288" w:line="336" w:lineRule="atLeast"/>
    </w:pPr>
    <w:rPr>
      <w:rFonts w:ascii="Arial" w:eastAsia="Batang" w:hAnsi="Arial" w:cs="Arial"/>
      <w:color w:val="FFFFFF"/>
      <w:sz w:val="24"/>
      <w:szCs w:val="24"/>
      <w:lang w:eastAsia="ko-KR"/>
    </w:rPr>
  </w:style>
  <w:style w:type="paragraph" w:customStyle="1" w:styleId="comments1">
    <w:name w:val="comments1"/>
    <w:basedOn w:val="a"/>
    <w:rsid w:val="00E86FDF"/>
    <w:pPr>
      <w:shd w:val="clear" w:color="auto" w:fill="FFFFFF"/>
      <w:spacing w:before="480" w:after="0" w:line="336" w:lineRule="atLeast"/>
    </w:pPr>
    <w:rPr>
      <w:rFonts w:ascii="Arial" w:eastAsia="Batang" w:hAnsi="Arial" w:cs="Arial"/>
      <w:sz w:val="24"/>
      <w:szCs w:val="24"/>
      <w:lang w:eastAsia="ko-KR"/>
    </w:rPr>
  </w:style>
  <w:style w:type="paragraph" w:customStyle="1" w:styleId="comment1">
    <w:name w:val="comment1"/>
    <w:basedOn w:val="a"/>
    <w:rsid w:val="00E86FDF"/>
    <w:pPr>
      <w:spacing w:before="288" w:after="360" w:line="336" w:lineRule="atLeast"/>
    </w:pPr>
    <w:rPr>
      <w:rFonts w:ascii="Arial" w:eastAsia="Batang" w:hAnsi="Arial" w:cs="Arial"/>
      <w:sz w:val="24"/>
      <w:szCs w:val="24"/>
      <w:lang w:eastAsia="ko-KR"/>
    </w:rPr>
  </w:style>
  <w:style w:type="character" w:customStyle="1" w:styleId="date1">
    <w:name w:val="date1"/>
    <w:rsid w:val="00E86FDF"/>
    <w:rPr>
      <w:color w:val="0099FF"/>
    </w:rPr>
  </w:style>
  <w:style w:type="paragraph" w:customStyle="1" w:styleId="paging1">
    <w:name w:val="paging1"/>
    <w:basedOn w:val="a"/>
    <w:rsid w:val="00E86FDF"/>
    <w:pPr>
      <w:shd w:val="clear" w:color="auto" w:fill="FFFFFF"/>
      <w:spacing w:before="288" w:after="288" w:line="336" w:lineRule="atLeast"/>
    </w:pPr>
    <w:rPr>
      <w:rFonts w:ascii="Arial" w:eastAsia="Batang" w:hAnsi="Arial" w:cs="Arial"/>
      <w:sz w:val="24"/>
      <w:szCs w:val="24"/>
      <w:lang w:eastAsia="ko-KR"/>
    </w:rPr>
  </w:style>
  <w:style w:type="paragraph" w:customStyle="1" w:styleId="hr1">
    <w:name w:val="hr1"/>
    <w:basedOn w:val="a"/>
    <w:rsid w:val="00E86FDF"/>
    <w:pPr>
      <w:spacing w:after="0" w:line="336" w:lineRule="atLeast"/>
      <w:ind w:left="-75"/>
    </w:pPr>
    <w:rPr>
      <w:rFonts w:ascii="Arial" w:eastAsia="Batang" w:hAnsi="Arial" w:cs="Arial"/>
      <w:color w:val="FFFFFF"/>
      <w:sz w:val="24"/>
      <w:szCs w:val="24"/>
      <w:lang w:eastAsia="ko-KR"/>
    </w:rPr>
  </w:style>
  <w:style w:type="paragraph" w:styleId="z-">
    <w:name w:val="HTML Top of Form"/>
    <w:basedOn w:val="a"/>
    <w:next w:val="a"/>
    <w:link w:val="z-0"/>
    <w:hidden/>
    <w:rsid w:val="00E86FDF"/>
    <w:pPr>
      <w:pBdr>
        <w:bottom w:val="single" w:sz="6" w:space="1" w:color="auto"/>
      </w:pBdr>
      <w:spacing w:after="0" w:line="240" w:lineRule="auto"/>
      <w:jc w:val="center"/>
    </w:pPr>
    <w:rPr>
      <w:rFonts w:ascii="Arial" w:eastAsia="Batang" w:hAnsi="Arial" w:cs="Cordia New"/>
      <w:vanish/>
      <w:sz w:val="16"/>
      <w:szCs w:val="18"/>
      <w:lang w:eastAsia="ko-KR"/>
    </w:rPr>
  </w:style>
  <w:style w:type="character" w:customStyle="1" w:styleId="z-0">
    <w:name w:val="z-ด้านบนของฟอร์ม อักขระ"/>
    <w:basedOn w:val="a0"/>
    <w:link w:val="z-"/>
    <w:rsid w:val="00E86FDF"/>
    <w:rPr>
      <w:rFonts w:ascii="Arial" w:eastAsia="Batang" w:hAnsi="Arial" w:cs="Cordia New"/>
      <w:vanish/>
      <w:sz w:val="16"/>
      <w:szCs w:val="18"/>
      <w:lang w:eastAsia="ko-KR"/>
    </w:rPr>
  </w:style>
  <w:style w:type="paragraph" w:styleId="z-1">
    <w:name w:val="HTML Bottom of Form"/>
    <w:basedOn w:val="a"/>
    <w:next w:val="a"/>
    <w:link w:val="z-2"/>
    <w:hidden/>
    <w:rsid w:val="00E86FDF"/>
    <w:pPr>
      <w:pBdr>
        <w:top w:val="single" w:sz="6" w:space="1" w:color="auto"/>
      </w:pBdr>
      <w:spacing w:after="0" w:line="240" w:lineRule="auto"/>
      <w:jc w:val="center"/>
    </w:pPr>
    <w:rPr>
      <w:rFonts w:ascii="Arial" w:eastAsia="Batang" w:hAnsi="Arial" w:cs="Cordia New"/>
      <w:vanish/>
      <w:sz w:val="16"/>
      <w:szCs w:val="18"/>
      <w:lang w:eastAsia="ko-KR"/>
    </w:rPr>
  </w:style>
  <w:style w:type="character" w:customStyle="1" w:styleId="z-2">
    <w:name w:val="z-ด้านล่างของฟอร์ม อักขระ"/>
    <w:basedOn w:val="a0"/>
    <w:link w:val="z-1"/>
    <w:rsid w:val="00E86FDF"/>
    <w:rPr>
      <w:rFonts w:ascii="Arial" w:eastAsia="Batang" w:hAnsi="Arial" w:cs="Cordia New"/>
      <w:vanish/>
      <w:sz w:val="16"/>
      <w:szCs w:val="18"/>
      <w:lang w:eastAsia="ko-KR"/>
    </w:rPr>
  </w:style>
  <w:style w:type="character" w:customStyle="1" w:styleId="normal14black1">
    <w:name w:val="normal14black1"/>
    <w:rsid w:val="00E86FDF"/>
    <w:rPr>
      <w:rFonts w:ascii="Tahoma" w:hAnsi="Tahoma" w:cs="Tahoma" w:hint="default"/>
      <w:b w:val="0"/>
      <w:bCs w:val="0"/>
      <w:i w:val="0"/>
      <w:iCs w:val="0"/>
      <w:caps w:val="0"/>
      <w:smallCaps w:val="0"/>
      <w:color w:val="000000"/>
      <w:sz w:val="21"/>
      <w:szCs w:val="21"/>
    </w:rPr>
  </w:style>
  <w:style w:type="paragraph" w:customStyle="1" w:styleId="root">
    <w:name w:val="root"/>
    <w:basedOn w:val="a"/>
    <w:rsid w:val="00E86FDF"/>
    <w:pPr>
      <w:spacing w:before="100" w:beforeAutospacing="1" w:after="100" w:afterAutospacing="1" w:line="240" w:lineRule="auto"/>
    </w:pPr>
    <w:rPr>
      <w:rFonts w:ascii="Tahoma" w:eastAsia="Batang" w:hAnsi="Tahoma" w:cs="Tahoma"/>
      <w:sz w:val="24"/>
      <w:szCs w:val="24"/>
      <w:lang w:eastAsia="ko-KR"/>
    </w:rPr>
  </w:style>
  <w:style w:type="character" w:customStyle="1" w:styleId="italic1">
    <w:name w:val="italic1"/>
    <w:rsid w:val="00E86FDF"/>
    <w:rPr>
      <w:i/>
      <w:iCs/>
    </w:rPr>
  </w:style>
  <w:style w:type="character" w:customStyle="1" w:styleId="hint1">
    <w:name w:val="hint1"/>
    <w:rsid w:val="00E86FDF"/>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a0"/>
    <w:rsid w:val="00E86FDF"/>
  </w:style>
  <w:style w:type="paragraph" w:styleId="aff9">
    <w:name w:val="Date"/>
    <w:basedOn w:val="a"/>
    <w:next w:val="a"/>
    <w:link w:val="affa"/>
    <w:rsid w:val="00E86FDF"/>
    <w:pPr>
      <w:spacing w:after="0" w:line="240" w:lineRule="auto"/>
    </w:pPr>
    <w:rPr>
      <w:rFonts w:ascii="Times New Roman" w:eastAsia="Times New Roman" w:hAnsi="Times New Roman" w:cs="Angsana New"/>
      <w:sz w:val="24"/>
    </w:rPr>
  </w:style>
  <w:style w:type="character" w:customStyle="1" w:styleId="affa">
    <w:name w:val="วันที่ อักขระ"/>
    <w:basedOn w:val="a0"/>
    <w:link w:val="aff9"/>
    <w:rsid w:val="00E86FDF"/>
    <w:rPr>
      <w:rFonts w:ascii="Times New Roman" w:eastAsia="Times New Roman" w:hAnsi="Times New Roman" w:cs="Angsana New"/>
      <w:sz w:val="24"/>
    </w:rPr>
  </w:style>
  <w:style w:type="character" w:customStyle="1" w:styleId="match3">
    <w:name w:val="match3"/>
    <w:basedOn w:val="a0"/>
    <w:rsid w:val="00E86FDF"/>
  </w:style>
  <w:style w:type="character" w:customStyle="1" w:styleId="match2">
    <w:name w:val="match2"/>
    <w:basedOn w:val="a0"/>
    <w:rsid w:val="00E86FDF"/>
  </w:style>
  <w:style w:type="paragraph" w:customStyle="1" w:styleId="paper-abstract">
    <w:name w:val="paper-abstract"/>
    <w:basedOn w:val="a"/>
    <w:rsid w:val="00E86FDF"/>
    <w:pPr>
      <w:spacing w:before="100" w:beforeAutospacing="1" w:after="100" w:afterAutospacing="1" w:line="240" w:lineRule="auto"/>
    </w:pPr>
    <w:rPr>
      <w:rFonts w:ascii="Tahoma" w:eastAsia="Batang" w:hAnsi="Tahoma" w:cs="Tahoma"/>
      <w:sz w:val="24"/>
      <w:szCs w:val="24"/>
      <w:lang w:eastAsia="ko-KR"/>
    </w:rPr>
  </w:style>
  <w:style w:type="paragraph" w:customStyle="1" w:styleId="CM5">
    <w:name w:val="CM5"/>
    <w:basedOn w:val="Default"/>
    <w:next w:val="Default"/>
    <w:rsid w:val="00E86FDF"/>
  </w:style>
  <w:style w:type="paragraph" w:customStyle="1" w:styleId="msonormalstyle11">
    <w:name w:val="msonormal style11"/>
    <w:basedOn w:val="a"/>
    <w:rsid w:val="00E86FDF"/>
    <w:pPr>
      <w:spacing w:before="100" w:beforeAutospacing="1" w:after="100" w:afterAutospacing="1" w:line="240" w:lineRule="auto"/>
    </w:pPr>
    <w:rPr>
      <w:rFonts w:ascii="Tahoma" w:eastAsia="Batang" w:hAnsi="Tahoma" w:cs="Tahoma"/>
      <w:sz w:val="24"/>
      <w:szCs w:val="24"/>
      <w:lang w:eastAsia="ko-KR"/>
    </w:rPr>
  </w:style>
  <w:style w:type="character" w:customStyle="1" w:styleId="msonormal0">
    <w:name w:val="msonormal"/>
    <w:basedOn w:val="a0"/>
    <w:rsid w:val="00E86FDF"/>
  </w:style>
  <w:style w:type="character" w:customStyle="1" w:styleId="style14">
    <w:name w:val="style14"/>
    <w:basedOn w:val="a0"/>
    <w:rsid w:val="00E86FDF"/>
  </w:style>
  <w:style w:type="paragraph" w:customStyle="1" w:styleId="smalldate">
    <w:name w:val="smalldate"/>
    <w:basedOn w:val="a"/>
    <w:rsid w:val="00E86FDF"/>
    <w:pPr>
      <w:spacing w:before="100" w:beforeAutospacing="1" w:after="100" w:afterAutospacing="1" w:line="240" w:lineRule="auto"/>
    </w:pPr>
    <w:rPr>
      <w:rFonts w:ascii="Arial" w:eastAsia="Batang" w:hAnsi="Arial" w:cs="Arial"/>
      <w:color w:val="000000"/>
      <w:sz w:val="15"/>
      <w:szCs w:val="15"/>
      <w:lang w:eastAsia="ko-KR"/>
    </w:rPr>
  </w:style>
  <w:style w:type="paragraph" w:customStyle="1" w:styleId="catlinks">
    <w:name w:val="catlinks"/>
    <w:basedOn w:val="a"/>
    <w:rsid w:val="00E86FDF"/>
    <w:pPr>
      <w:spacing w:before="100" w:beforeAutospacing="1" w:after="100" w:afterAutospacing="1" w:line="240" w:lineRule="auto"/>
    </w:pPr>
    <w:rPr>
      <w:rFonts w:ascii="Tahoma" w:eastAsia="Batang" w:hAnsi="Tahoma" w:cs="Tahoma"/>
      <w:sz w:val="24"/>
      <w:szCs w:val="24"/>
      <w:lang w:eastAsia="ko-KR"/>
    </w:rPr>
  </w:style>
  <w:style w:type="paragraph" w:customStyle="1" w:styleId="suggestions">
    <w:name w:val="suggestions"/>
    <w:basedOn w:val="a"/>
    <w:rsid w:val="00E86FDF"/>
    <w:pPr>
      <w:spacing w:after="0" w:line="240" w:lineRule="auto"/>
      <w:ind w:firstLine="720"/>
    </w:pPr>
    <w:rPr>
      <w:rFonts w:ascii="Tahoma" w:eastAsia="Batang" w:hAnsi="Tahoma" w:cs="Tahoma"/>
      <w:sz w:val="24"/>
      <w:szCs w:val="24"/>
      <w:lang w:eastAsia="ko-KR"/>
    </w:rPr>
  </w:style>
  <w:style w:type="paragraph" w:customStyle="1" w:styleId="suggestions-special">
    <w:name w:val="suggestions-special"/>
    <w:basedOn w:val="a"/>
    <w:rsid w:val="00E86FDF"/>
    <w:pPr>
      <w:pBdr>
        <w:top w:val="single" w:sz="6" w:space="3" w:color="AAAAAA"/>
        <w:left w:val="single" w:sz="6" w:space="3" w:color="AAAAAA"/>
        <w:bottom w:val="single" w:sz="6" w:space="3" w:color="AAAAAA"/>
        <w:right w:val="single" w:sz="6" w:space="3" w:color="AAAAAA"/>
      </w:pBdr>
      <w:spacing w:after="0" w:line="300" w:lineRule="atLeast"/>
      <w:ind w:firstLine="720"/>
    </w:pPr>
    <w:rPr>
      <w:rFonts w:ascii="Tahoma" w:eastAsia="Batang" w:hAnsi="Tahoma" w:cs="Tahoma"/>
      <w:vanish/>
      <w:sz w:val="19"/>
      <w:szCs w:val="19"/>
      <w:lang w:eastAsia="ko-KR"/>
    </w:rPr>
  </w:style>
  <w:style w:type="paragraph" w:customStyle="1" w:styleId="suggestions-results">
    <w:name w:val="suggestions-results"/>
    <w:basedOn w:val="a"/>
    <w:rsid w:val="00E86FDF"/>
    <w:pPr>
      <w:pBdr>
        <w:top w:val="single" w:sz="6" w:space="0" w:color="AAAAAA"/>
        <w:left w:val="single" w:sz="6" w:space="0" w:color="AAAAAA"/>
        <w:bottom w:val="single" w:sz="6" w:space="0" w:color="AAAAAA"/>
        <w:right w:val="single" w:sz="6" w:space="0" w:color="AAAAAA"/>
      </w:pBdr>
      <w:shd w:val="clear" w:color="auto" w:fill="FFFFFF"/>
      <w:spacing w:after="0" w:line="240" w:lineRule="auto"/>
      <w:ind w:firstLine="720"/>
    </w:pPr>
    <w:rPr>
      <w:rFonts w:ascii="Tahoma" w:eastAsia="Batang" w:hAnsi="Tahoma" w:cs="Tahoma"/>
      <w:sz w:val="19"/>
      <w:szCs w:val="19"/>
      <w:lang w:eastAsia="ko-KR"/>
    </w:rPr>
  </w:style>
  <w:style w:type="paragraph" w:customStyle="1" w:styleId="suggestions-result">
    <w:name w:val="suggestions-result"/>
    <w:basedOn w:val="a"/>
    <w:rsid w:val="00E86FDF"/>
    <w:pPr>
      <w:spacing w:after="0" w:line="360" w:lineRule="atLeast"/>
      <w:ind w:firstLine="720"/>
    </w:pPr>
    <w:rPr>
      <w:rFonts w:ascii="Tahoma" w:eastAsia="Batang" w:hAnsi="Tahoma" w:cs="Tahoma"/>
      <w:sz w:val="24"/>
      <w:szCs w:val="24"/>
      <w:lang w:eastAsia="ko-KR"/>
    </w:rPr>
  </w:style>
  <w:style w:type="paragraph" w:customStyle="1" w:styleId="suggestions-result-current">
    <w:name w:val="suggestions-result-current"/>
    <w:basedOn w:val="a"/>
    <w:rsid w:val="00E86FDF"/>
    <w:pPr>
      <w:shd w:val="clear" w:color="auto" w:fill="4C59A6"/>
      <w:spacing w:before="100" w:beforeAutospacing="1" w:after="100" w:afterAutospacing="1" w:line="240" w:lineRule="auto"/>
      <w:ind w:firstLine="720"/>
    </w:pPr>
    <w:rPr>
      <w:rFonts w:ascii="Tahoma" w:eastAsia="Batang" w:hAnsi="Tahoma" w:cs="Tahoma"/>
      <w:color w:val="FFFFFF"/>
      <w:sz w:val="24"/>
      <w:szCs w:val="24"/>
      <w:lang w:eastAsia="ko-KR"/>
    </w:rPr>
  </w:style>
  <w:style w:type="paragraph" w:customStyle="1" w:styleId="autoellipsis-matched">
    <w:name w:val="autoellipsis-matched"/>
    <w:basedOn w:val="a"/>
    <w:rsid w:val="00E86FDF"/>
    <w:pPr>
      <w:spacing w:before="100" w:beforeAutospacing="1" w:after="100" w:afterAutospacing="1" w:line="240" w:lineRule="auto"/>
      <w:ind w:firstLine="720"/>
    </w:pPr>
    <w:rPr>
      <w:rFonts w:ascii="Tahoma" w:eastAsia="Batang" w:hAnsi="Tahoma" w:cs="Tahoma"/>
      <w:b/>
      <w:bCs/>
      <w:sz w:val="24"/>
      <w:szCs w:val="24"/>
      <w:lang w:eastAsia="ko-KR"/>
    </w:rPr>
  </w:style>
  <w:style w:type="paragraph" w:customStyle="1" w:styleId="highlight">
    <w:name w:val="highlight"/>
    <w:basedOn w:val="a"/>
    <w:rsid w:val="00E86FDF"/>
    <w:pPr>
      <w:spacing w:before="100" w:beforeAutospacing="1" w:after="100" w:afterAutospacing="1" w:line="240" w:lineRule="auto"/>
      <w:ind w:firstLine="720"/>
    </w:pPr>
    <w:rPr>
      <w:rFonts w:ascii="Tahoma" w:eastAsia="Batang" w:hAnsi="Tahoma" w:cs="Tahoma"/>
      <w:b/>
      <w:bCs/>
      <w:sz w:val="24"/>
      <w:szCs w:val="24"/>
      <w:lang w:eastAsia="ko-KR"/>
    </w:rPr>
  </w:style>
  <w:style w:type="paragraph" w:customStyle="1" w:styleId="wikieditor-ui">
    <w:name w:val="wikieditor-ui"/>
    <w:basedOn w:val="a"/>
    <w:rsid w:val="00E86FDF"/>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wikitext">
    <w:name w:val="wikieditor-wikitex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controls">
    <w:name w:val="wikieditor-ui-controls"/>
    <w:basedOn w:val="a"/>
    <w:rsid w:val="00E86FDF"/>
    <w:pPr>
      <w:pBdr>
        <w:bottom w:val="single" w:sz="6" w:space="0" w:color="C0C0C0"/>
      </w:pBdr>
      <w:shd w:val="clear" w:color="auto" w:fill="FFFFFF"/>
      <w:spacing w:after="100" w:afterAutospacing="1" w:line="240" w:lineRule="auto"/>
      <w:ind w:firstLine="720"/>
    </w:pPr>
    <w:rPr>
      <w:rFonts w:ascii="Tahoma" w:eastAsia="Batang" w:hAnsi="Tahoma" w:cs="Tahoma"/>
      <w:sz w:val="24"/>
      <w:szCs w:val="24"/>
      <w:lang w:eastAsia="ko-KR"/>
    </w:rPr>
  </w:style>
  <w:style w:type="paragraph" w:customStyle="1" w:styleId="wikieditor-ui-tabs">
    <w:name w:val="wikieditor-ui-tabs"/>
    <w:basedOn w:val="a"/>
    <w:rsid w:val="00E86FDF"/>
    <w:pPr>
      <w:pBdr>
        <w:top w:val="single" w:sz="6" w:space="0" w:color="C0C0C0"/>
        <w:left w:val="single" w:sz="6" w:space="0" w:color="C0C0C0"/>
      </w:pBdr>
      <w:shd w:val="clear" w:color="auto" w:fill="FFFFFF"/>
      <w:spacing w:before="100" w:beforeAutospacing="1" w:after="100" w:afterAutospacing="1" w:line="240" w:lineRule="auto"/>
      <w:ind w:left="-15" w:firstLine="720"/>
    </w:pPr>
    <w:rPr>
      <w:rFonts w:ascii="Tahoma" w:eastAsia="Batang" w:hAnsi="Tahoma" w:cs="Tahoma"/>
      <w:sz w:val="24"/>
      <w:szCs w:val="24"/>
      <w:lang w:eastAsia="ko-KR"/>
    </w:rPr>
  </w:style>
  <w:style w:type="paragraph" w:customStyle="1" w:styleId="wikieditor-ui-buttons">
    <w:name w:val="wikieditor-ui-buttons"/>
    <w:basedOn w:val="a"/>
    <w:rsid w:val="00E86FDF"/>
    <w:pPr>
      <w:pBdr>
        <w:top w:val="single" w:sz="6" w:space="0" w:color="FFFFFF"/>
      </w:pBdr>
      <w:shd w:val="clear" w:color="auto" w:fill="FFFFFF"/>
      <w:spacing w:before="100" w:beforeAutospacing="1" w:after="100" w:afterAutospacing="1" w:line="240" w:lineRule="auto"/>
      <w:ind w:right="-15" w:firstLine="720"/>
    </w:pPr>
    <w:rPr>
      <w:rFonts w:ascii="Tahoma" w:eastAsia="Batang" w:hAnsi="Tahoma" w:cs="Tahoma"/>
      <w:sz w:val="24"/>
      <w:szCs w:val="24"/>
      <w:lang w:eastAsia="ko-KR"/>
    </w:rPr>
  </w:style>
  <w:style w:type="paragraph" w:customStyle="1" w:styleId="wikieditor-view-wikitext">
    <w:name w:val="wikieditor-view-wikitext"/>
    <w:basedOn w:val="a"/>
    <w:rsid w:val="00E86FDF"/>
    <w:pPr>
      <w:spacing w:before="100" w:beforeAutospacing="1" w:after="100" w:afterAutospacing="1" w:line="240" w:lineRule="atLeast"/>
      <w:ind w:firstLine="720"/>
    </w:pPr>
    <w:rPr>
      <w:rFonts w:ascii="Tahoma" w:eastAsia="Batang" w:hAnsi="Tahoma" w:cs="Tahoma"/>
      <w:sz w:val="24"/>
      <w:szCs w:val="24"/>
      <w:lang w:eastAsia="ko-KR"/>
    </w:rPr>
  </w:style>
  <w:style w:type="paragraph" w:customStyle="1" w:styleId="wikieditor-ui-loading">
    <w:name w:val="wikieditor-ui-loading"/>
    <w:basedOn w:val="a"/>
    <w:rsid w:val="00E86FDF"/>
    <w:pPr>
      <w:pBdr>
        <w:top w:val="single" w:sz="6" w:space="0" w:color="C0C0C0"/>
        <w:left w:val="single" w:sz="6" w:space="0" w:color="C0C0C0"/>
        <w:bottom w:val="single" w:sz="6" w:space="0" w:color="C0C0C0"/>
        <w:right w:val="single" w:sz="6" w:space="0" w:color="C0C0C0"/>
      </w:pBdr>
      <w:shd w:val="clear" w:color="auto" w:fill="F3F3F3"/>
      <w:spacing w:after="0" w:line="240" w:lineRule="auto"/>
      <w:ind w:left="-15" w:right="-15" w:firstLine="720"/>
      <w:jc w:val="center"/>
    </w:pPr>
    <w:rPr>
      <w:rFonts w:ascii="Tahoma" w:eastAsia="Batang" w:hAnsi="Tahoma" w:cs="Tahoma"/>
      <w:sz w:val="24"/>
      <w:szCs w:val="24"/>
      <w:lang w:eastAsia="ko-KR"/>
    </w:rPr>
  </w:style>
  <w:style w:type="paragraph" w:customStyle="1" w:styleId="wikieditor-toolbar-field-wrapper">
    <w:name w:val="wikieditor-toolbar-field-wrapp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floated-field-wrapper">
    <w:name w:val="wikieditor-toolbar-floated-field-wrapper"/>
    <w:basedOn w:val="a"/>
    <w:rsid w:val="00E86FDF"/>
    <w:pPr>
      <w:spacing w:before="100" w:beforeAutospacing="1" w:after="100" w:afterAutospacing="1" w:line="240" w:lineRule="auto"/>
      <w:ind w:right="480" w:firstLine="720"/>
    </w:pPr>
    <w:rPr>
      <w:rFonts w:ascii="Tahoma" w:eastAsia="Batang" w:hAnsi="Tahoma" w:cs="Tahoma"/>
      <w:sz w:val="24"/>
      <w:szCs w:val="24"/>
      <w:lang w:eastAsia="ko-KR"/>
    </w:rPr>
  </w:style>
  <w:style w:type="paragraph" w:customStyle="1" w:styleId="wikieditor-toolbar-dialog-hint">
    <w:name w:val="wikieditor-toolbar-dialog-hint"/>
    <w:basedOn w:val="a"/>
    <w:rsid w:val="00E86FDF"/>
    <w:pPr>
      <w:spacing w:before="100" w:beforeAutospacing="1" w:after="100" w:afterAutospacing="1" w:line="240" w:lineRule="auto"/>
      <w:ind w:firstLine="720"/>
    </w:pPr>
    <w:rPr>
      <w:rFonts w:ascii="Tahoma" w:eastAsia="Batang" w:hAnsi="Tahoma" w:cs="Tahoma"/>
      <w:color w:val="999999"/>
      <w:sz w:val="24"/>
      <w:szCs w:val="24"/>
      <w:lang w:eastAsia="ko-KR"/>
    </w:rPr>
  </w:style>
  <w:style w:type="paragraph" w:customStyle="1" w:styleId="wikieditor-toolbar-dialog-wrapper">
    <w:name w:val="wikieditor-toolbar-dialog-wrapp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dimension-fields">
    <w:name w:val="wikieditor-toolbar-table-dimension-field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dialog-editoptions">
    <w:name w:val="wikieditor-dialog-editoptions"/>
    <w:basedOn w:val="a"/>
    <w:rsid w:val="00E86FDF"/>
    <w:pPr>
      <w:spacing w:before="225" w:after="100" w:afterAutospacing="1" w:line="240" w:lineRule="auto"/>
      <w:ind w:firstLine="720"/>
    </w:pPr>
    <w:rPr>
      <w:rFonts w:ascii="Tahoma" w:eastAsia="Batang" w:hAnsi="Tahoma" w:cs="Tahoma"/>
      <w:sz w:val="24"/>
      <w:szCs w:val="24"/>
      <w:lang w:eastAsia="ko-KR"/>
    </w:rPr>
  </w:style>
  <w:style w:type="paragraph" w:customStyle="1" w:styleId="wikieditor-publish-dialog-copywarn">
    <w:name w:val="wikieditor-publish-dialog-copywarn"/>
    <w:basedOn w:val="a"/>
    <w:rsid w:val="00E86FDF"/>
    <w:pPr>
      <w:spacing w:before="120" w:after="100" w:afterAutospacing="1" w:line="240" w:lineRule="auto"/>
      <w:ind w:firstLine="720"/>
    </w:pPr>
    <w:rPr>
      <w:rFonts w:ascii="Tahoma" w:eastAsia="Batang" w:hAnsi="Tahoma" w:cs="Tahoma"/>
      <w:sz w:val="24"/>
      <w:szCs w:val="24"/>
      <w:lang w:eastAsia="ko-KR"/>
    </w:rPr>
  </w:style>
  <w:style w:type="paragraph" w:customStyle="1" w:styleId="wikieditor-publish-dialog-summary">
    <w:name w:val="wikieditor-publish-dialog-summary"/>
    <w:basedOn w:val="a"/>
    <w:rsid w:val="00E86FDF"/>
    <w:pPr>
      <w:spacing w:before="360" w:after="100" w:afterAutospacing="1" w:line="240" w:lineRule="auto"/>
      <w:ind w:firstLine="720"/>
    </w:pPr>
    <w:rPr>
      <w:rFonts w:ascii="Tahoma" w:eastAsia="Batang" w:hAnsi="Tahoma" w:cs="Tahoma"/>
      <w:sz w:val="24"/>
      <w:szCs w:val="24"/>
      <w:lang w:eastAsia="ko-KR"/>
    </w:rPr>
  </w:style>
  <w:style w:type="paragraph" w:customStyle="1" w:styleId="wikieditor-publish-dialog-options">
    <w:name w:val="wikieditor-publish-dialog-options"/>
    <w:basedOn w:val="a"/>
    <w:rsid w:val="00E86FDF"/>
    <w:pPr>
      <w:spacing w:before="360" w:after="100" w:afterAutospacing="1" w:line="240" w:lineRule="auto"/>
      <w:ind w:firstLine="720"/>
    </w:pPr>
    <w:rPr>
      <w:rFonts w:ascii="Tahoma" w:eastAsia="Batang" w:hAnsi="Tahoma" w:cs="Tahoma"/>
      <w:sz w:val="24"/>
      <w:szCs w:val="24"/>
      <w:lang w:eastAsia="ko-KR"/>
    </w:rPr>
  </w:style>
  <w:style w:type="paragraph" w:customStyle="1" w:styleId="wikieditor-ui-toolbar">
    <w:name w:val="wikieditor-ui-toolba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spritedbutton">
    <w:name w:val="wikieditor-toolbar-spritedbutton"/>
    <w:basedOn w:val="a"/>
    <w:rsid w:val="00E86FDF"/>
    <w:pPr>
      <w:spacing w:before="100" w:beforeAutospacing="1" w:after="100" w:afterAutospacing="1" w:line="240" w:lineRule="auto"/>
      <w:ind w:hanging="18913"/>
    </w:pPr>
    <w:rPr>
      <w:rFonts w:ascii="Tahoma" w:eastAsia="Batang" w:hAnsi="Tahoma" w:cs="Tahoma"/>
      <w:sz w:val="24"/>
      <w:szCs w:val="24"/>
      <w:lang w:eastAsia="ko-KR"/>
    </w:rPr>
  </w:style>
  <w:style w:type="paragraph" w:customStyle="1" w:styleId="wikieditor-preview-loading">
    <w:name w:val="wikieditor-preview-loading"/>
    <w:basedOn w:val="a"/>
    <w:rsid w:val="00E86FDF"/>
    <w:pPr>
      <w:shd w:val="clear" w:color="auto" w:fill="FFFF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preview-spinner">
    <w:name w:val="wikieditor-preview-spinn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preview-contents">
    <w:name w:val="wikieditor-preview-contents"/>
    <w:basedOn w:val="a"/>
    <w:rsid w:val="00E86FDF"/>
    <w:pPr>
      <w:shd w:val="clear" w:color="auto" w:fill="FFFF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helper-hidden">
    <w:name w:val="ui-helper-hidden"/>
    <w:basedOn w:val="a"/>
    <w:rsid w:val="00E86FDF"/>
    <w:pPr>
      <w:spacing w:before="100" w:beforeAutospacing="1" w:after="100" w:afterAutospacing="1" w:line="240" w:lineRule="auto"/>
      <w:ind w:firstLine="720"/>
    </w:pPr>
    <w:rPr>
      <w:rFonts w:ascii="Tahoma" w:eastAsia="Batang" w:hAnsi="Tahoma" w:cs="Tahoma"/>
      <w:vanish/>
      <w:sz w:val="24"/>
      <w:szCs w:val="24"/>
      <w:lang w:eastAsia="ko-KR"/>
    </w:rPr>
  </w:style>
  <w:style w:type="paragraph" w:customStyle="1" w:styleId="ui-helper-reset">
    <w:name w:val="ui-helper-reset"/>
    <w:basedOn w:val="a"/>
    <w:rsid w:val="00E86FDF"/>
    <w:pPr>
      <w:spacing w:after="0" w:line="240" w:lineRule="auto"/>
      <w:ind w:firstLine="720"/>
    </w:pPr>
    <w:rPr>
      <w:rFonts w:ascii="Tahoma" w:eastAsia="Batang" w:hAnsi="Tahoma" w:cs="Tahoma"/>
      <w:sz w:val="24"/>
      <w:szCs w:val="24"/>
      <w:lang w:eastAsia="ko-KR"/>
    </w:rPr>
  </w:style>
  <w:style w:type="paragraph" w:customStyle="1" w:styleId="ui-helper-clearfix">
    <w:name w:val="ui-helper-clearfi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helper-zfix">
    <w:name w:val="ui-helper-zfi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icon">
    <w:name w:val="ui-icon"/>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widget-overlay">
    <w:name w:val="ui-widget-overlay"/>
    <w:basedOn w:val="a"/>
    <w:rsid w:val="00E86FDF"/>
    <w:pPr>
      <w:shd w:val="clear" w:color="auto" w:fill="000000"/>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widget">
    <w:name w:val="ui-widget"/>
    <w:basedOn w:val="a"/>
    <w:rsid w:val="00E86FDF"/>
    <w:pPr>
      <w:spacing w:before="100" w:beforeAutospacing="1" w:after="100" w:afterAutospacing="1" w:line="240" w:lineRule="auto"/>
      <w:ind w:firstLine="720"/>
    </w:pPr>
    <w:rPr>
      <w:rFonts w:ascii="Arial" w:eastAsia="Batang" w:hAnsi="Arial" w:cs="Arial"/>
      <w:szCs w:val="22"/>
      <w:lang w:eastAsia="ko-KR"/>
    </w:rPr>
  </w:style>
  <w:style w:type="paragraph" w:customStyle="1" w:styleId="ui-widget-content">
    <w:name w:val="ui-widget-content"/>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000000"/>
      <w:sz w:val="24"/>
      <w:szCs w:val="24"/>
      <w:lang w:eastAsia="ko-KR"/>
    </w:rPr>
  </w:style>
  <w:style w:type="paragraph" w:customStyle="1" w:styleId="ui-widget-header">
    <w:name w:val="ui-widget-header"/>
    <w:basedOn w:val="a"/>
    <w:rsid w:val="00E86FDF"/>
    <w:pPr>
      <w:pBdr>
        <w:bottom w:val="single" w:sz="6" w:space="0" w:color="C0C0C0"/>
      </w:pBdr>
      <w:shd w:val="clear" w:color="auto" w:fill="E2EEF6"/>
      <w:spacing w:before="100" w:beforeAutospacing="1" w:after="100" w:afterAutospacing="1" w:line="240" w:lineRule="atLeast"/>
      <w:ind w:firstLine="720"/>
    </w:pPr>
    <w:rPr>
      <w:rFonts w:ascii="Tahoma" w:eastAsia="Batang" w:hAnsi="Tahoma" w:cs="Tahoma"/>
      <w:b/>
      <w:bCs/>
      <w:color w:val="333333"/>
      <w:sz w:val="24"/>
      <w:szCs w:val="24"/>
      <w:lang w:eastAsia="ko-KR"/>
    </w:rPr>
  </w:style>
  <w:style w:type="paragraph" w:customStyle="1" w:styleId="ui-state-default">
    <w:name w:val="ui-state-default"/>
    <w:basedOn w:val="a"/>
    <w:rsid w:val="00E86FD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hover">
    <w:name w:val="ui-state-hover"/>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focus">
    <w:name w:val="ui-state-focus"/>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active">
    <w:name w:val="ui-state-active"/>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highlight">
    <w:name w:val="ui-state-highlight"/>
    <w:basedOn w:val="a"/>
    <w:rsid w:val="00E86FDF"/>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ind w:firstLine="720"/>
    </w:pPr>
    <w:rPr>
      <w:rFonts w:ascii="Tahoma" w:eastAsia="Batang" w:hAnsi="Tahoma" w:cs="Tahoma"/>
      <w:color w:val="363636"/>
      <w:sz w:val="24"/>
      <w:szCs w:val="24"/>
      <w:lang w:eastAsia="ko-KR"/>
    </w:rPr>
  </w:style>
  <w:style w:type="paragraph" w:customStyle="1" w:styleId="ui-state-error">
    <w:name w:val="ui-state-error"/>
    <w:basedOn w:val="a"/>
    <w:rsid w:val="00E86FDF"/>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ind w:firstLine="720"/>
    </w:pPr>
    <w:rPr>
      <w:rFonts w:ascii="Tahoma" w:eastAsia="Batang" w:hAnsi="Tahoma" w:cs="Tahoma"/>
      <w:color w:val="CD0A0A"/>
      <w:sz w:val="24"/>
      <w:szCs w:val="24"/>
      <w:lang w:eastAsia="ko-KR"/>
    </w:rPr>
  </w:style>
  <w:style w:type="paragraph" w:customStyle="1" w:styleId="ui-state-error-text">
    <w:name w:val="ui-state-error-text"/>
    <w:basedOn w:val="a"/>
    <w:rsid w:val="00E86FDF"/>
    <w:pPr>
      <w:spacing w:before="100" w:beforeAutospacing="1" w:after="100" w:afterAutospacing="1" w:line="240" w:lineRule="auto"/>
      <w:ind w:firstLine="720"/>
    </w:pPr>
    <w:rPr>
      <w:rFonts w:ascii="Tahoma" w:eastAsia="Batang" w:hAnsi="Tahoma" w:cs="Tahoma"/>
      <w:color w:val="CD0A0A"/>
      <w:sz w:val="24"/>
      <w:szCs w:val="24"/>
      <w:lang w:eastAsia="ko-KR"/>
    </w:rPr>
  </w:style>
  <w:style w:type="paragraph" w:customStyle="1" w:styleId="ui-state-disabled">
    <w:name w:val="ui-state-disabled"/>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priority-primary">
    <w:name w:val="ui-priority-primary"/>
    <w:basedOn w:val="a"/>
    <w:rsid w:val="00E86FDF"/>
    <w:pPr>
      <w:spacing w:before="100" w:beforeAutospacing="1" w:after="100" w:afterAutospacing="1" w:line="240" w:lineRule="auto"/>
      <w:ind w:firstLine="720"/>
    </w:pPr>
    <w:rPr>
      <w:rFonts w:ascii="Tahoma" w:eastAsia="Batang" w:hAnsi="Tahoma" w:cs="Tahoma"/>
      <w:b/>
      <w:bCs/>
      <w:sz w:val="24"/>
      <w:szCs w:val="24"/>
      <w:lang w:eastAsia="ko-KR"/>
    </w:rPr>
  </w:style>
  <w:style w:type="paragraph" w:customStyle="1" w:styleId="ui-priority-secondary">
    <w:name w:val="ui-priority-secondary"/>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widget-shadow">
    <w:name w:val="ui-widget-shadow"/>
    <w:basedOn w:val="a"/>
    <w:rsid w:val="00E86FDF"/>
    <w:pPr>
      <w:shd w:val="clear" w:color="auto" w:fill="000000"/>
      <w:spacing w:after="0" w:line="240" w:lineRule="auto"/>
      <w:ind w:left="-120" w:firstLine="720"/>
    </w:pPr>
    <w:rPr>
      <w:rFonts w:ascii="Tahoma" w:eastAsia="Batang" w:hAnsi="Tahoma" w:cs="Tahoma"/>
      <w:sz w:val="24"/>
      <w:szCs w:val="24"/>
      <w:lang w:eastAsia="ko-KR"/>
    </w:rPr>
  </w:style>
  <w:style w:type="paragraph" w:customStyle="1" w:styleId="ui-datepicker">
    <w:name w:val="ui-datepick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row-break">
    <w:name w:val="ui-datepicker-row-break"/>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rtl">
    <w:name w:val="ui-datepicker-rtl"/>
    <w:basedOn w:val="a"/>
    <w:rsid w:val="00E86FDF"/>
    <w:pPr>
      <w:bidi/>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cover">
    <w:name w:val="ui-datepicker-cov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
    <w:name w:val="ui-dialog"/>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progressbar">
    <w:name w:val="ui-progressba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handle">
    <w:name w:val="ui-resizable-handle"/>
    <w:basedOn w:val="a"/>
    <w:rsid w:val="00E86FDF"/>
    <w:pPr>
      <w:spacing w:before="100" w:beforeAutospacing="1" w:after="100" w:afterAutospacing="1" w:line="240" w:lineRule="auto"/>
      <w:ind w:firstLine="720"/>
    </w:pPr>
    <w:rPr>
      <w:rFonts w:ascii="Tahoma" w:eastAsia="Batang" w:hAnsi="Tahoma" w:cs="Tahoma"/>
      <w:sz w:val="2"/>
      <w:szCs w:val="2"/>
      <w:lang w:eastAsia="ko-KR"/>
    </w:rPr>
  </w:style>
  <w:style w:type="paragraph" w:customStyle="1" w:styleId="ui-resizable-n">
    <w:name w:val="ui-resizable-n"/>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s">
    <w:name w:val="ui-resizable-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e">
    <w:name w:val="ui-resizable-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w">
    <w:name w:val="ui-resizable-w"/>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se">
    <w:name w:val="ui-resizable-s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sw">
    <w:name w:val="ui-resizable-sw"/>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nw">
    <w:name w:val="ui-resizable-nw"/>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ne">
    <w:name w:val="ui-resizable-n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
    <w:name w:val="ui-slid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horizontal">
    <w:name w:val="ui-slider-horizontal"/>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vertical">
    <w:name w:val="ui-slider-vertical"/>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
    <w:name w:val="ui-tab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rcoptions">
    <w:name w:val="rcoptions"/>
    <w:basedOn w:val="a"/>
    <w:rsid w:val="00E86FDF"/>
    <w:pPr>
      <w:pBdr>
        <w:top w:val="single" w:sz="6" w:space="6" w:color="AAAAAA"/>
        <w:left w:val="single" w:sz="48" w:space="6" w:color="CCCCFF"/>
        <w:bottom w:val="single" w:sz="6" w:space="6" w:color="AAAAAA"/>
        <w:right w:val="single" w:sz="6" w:space="6" w:color="AAAAAA"/>
      </w:pBdr>
      <w:shd w:val="clear" w:color="auto" w:fill="FFFFFF"/>
      <w:spacing w:after="30" w:line="240" w:lineRule="auto"/>
      <w:ind w:firstLine="720"/>
    </w:pPr>
    <w:rPr>
      <w:rFonts w:ascii="Tahoma" w:eastAsia="Batang" w:hAnsi="Tahoma" w:cs="Tahoma"/>
      <w:szCs w:val="22"/>
      <w:lang w:eastAsia="ko-KR"/>
    </w:rPr>
  </w:style>
  <w:style w:type="paragraph" w:customStyle="1" w:styleId="references-small">
    <w:name w:val="references-small"/>
    <w:basedOn w:val="a"/>
    <w:rsid w:val="00E86FDF"/>
    <w:pPr>
      <w:spacing w:before="100" w:beforeAutospacing="1" w:after="100" w:afterAutospacing="1" w:line="240" w:lineRule="auto"/>
      <w:ind w:firstLine="720"/>
    </w:pPr>
    <w:rPr>
      <w:rFonts w:ascii="Tahoma" w:eastAsia="Batang" w:hAnsi="Tahoma" w:cs="Tahoma"/>
      <w:szCs w:val="22"/>
      <w:lang w:eastAsia="ko-KR"/>
    </w:rPr>
  </w:style>
  <w:style w:type="paragraph" w:customStyle="1" w:styleId="references-2column">
    <w:name w:val="references-2column"/>
    <w:basedOn w:val="a"/>
    <w:rsid w:val="00E86FDF"/>
    <w:pPr>
      <w:spacing w:before="100" w:beforeAutospacing="1" w:after="100" w:afterAutospacing="1" w:line="240" w:lineRule="auto"/>
      <w:ind w:firstLine="720"/>
    </w:pPr>
    <w:rPr>
      <w:rFonts w:ascii="Tahoma" w:eastAsia="Batang" w:hAnsi="Tahoma" w:cs="Tahoma"/>
      <w:szCs w:val="22"/>
      <w:lang w:eastAsia="ko-KR"/>
    </w:rPr>
  </w:style>
  <w:style w:type="paragraph" w:customStyle="1" w:styleId="same-bg">
    <w:name w:val="same-bg"/>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alk-notice">
    <w:name w:val="talk-notice"/>
    <w:basedOn w:val="a"/>
    <w:rsid w:val="00E86FD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ind w:firstLine="720"/>
    </w:pPr>
    <w:rPr>
      <w:rFonts w:ascii="Tahoma" w:eastAsia="Batang" w:hAnsi="Tahoma" w:cs="Tahoma"/>
      <w:sz w:val="24"/>
      <w:szCs w:val="24"/>
      <w:lang w:eastAsia="ko-KR"/>
    </w:rPr>
  </w:style>
  <w:style w:type="paragraph" w:customStyle="1" w:styleId="amboxtalk">
    <w:name w:val="amboxtalk"/>
    <w:basedOn w:val="a"/>
    <w:rsid w:val="00E86FDF"/>
    <w:pPr>
      <w:pBdr>
        <w:top w:val="single" w:sz="6" w:space="6" w:color="AAAAAA"/>
        <w:left w:val="single" w:sz="48" w:space="6" w:color="1E90FF"/>
        <w:bottom w:val="single" w:sz="6" w:space="6" w:color="AAAAAA"/>
        <w:right w:val="single" w:sz="6" w:space="6" w:color="AAAAAA"/>
      </w:pBdr>
      <w:shd w:val="clear" w:color="auto" w:fill="FBFBFB"/>
      <w:spacing w:after="0" w:line="240" w:lineRule="auto"/>
      <w:ind w:firstLine="720"/>
    </w:pPr>
    <w:rPr>
      <w:rFonts w:ascii="Tahoma" w:eastAsia="Batang" w:hAnsi="Tahoma" w:cs="Tahoma"/>
      <w:sz w:val="24"/>
      <w:szCs w:val="24"/>
      <w:lang w:eastAsia="ko-KR"/>
    </w:rPr>
  </w:style>
  <w:style w:type="paragraph" w:customStyle="1" w:styleId="messagebox">
    <w:name w:val="messagebox"/>
    <w:basedOn w:val="a"/>
    <w:rsid w:val="00E86FDF"/>
    <w:pPr>
      <w:pBdr>
        <w:top w:val="single" w:sz="6" w:space="2" w:color="AAAAAA"/>
        <w:left w:val="single" w:sz="6" w:space="2" w:color="AAAAAA"/>
        <w:bottom w:val="single" w:sz="6" w:space="2" w:color="AAAAAA"/>
        <w:right w:val="single" w:sz="6" w:space="2" w:color="AAAAAA"/>
      </w:pBdr>
      <w:shd w:val="clear" w:color="auto" w:fill="F9F9F9"/>
      <w:spacing w:after="240" w:line="240" w:lineRule="auto"/>
      <w:ind w:firstLine="720"/>
    </w:pPr>
    <w:rPr>
      <w:rFonts w:ascii="Tahoma" w:eastAsia="Batang" w:hAnsi="Tahoma" w:cs="Tahoma"/>
      <w:sz w:val="24"/>
      <w:szCs w:val="24"/>
      <w:lang w:eastAsia="ko-KR"/>
    </w:rPr>
  </w:style>
  <w:style w:type="paragraph" w:customStyle="1" w:styleId="infobox">
    <w:name w:val="infobox"/>
    <w:basedOn w:val="a"/>
    <w:rsid w:val="00E86FD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firstLine="720"/>
    </w:pPr>
    <w:rPr>
      <w:rFonts w:ascii="Tahoma" w:eastAsia="Batang" w:hAnsi="Tahoma" w:cs="Tahoma"/>
      <w:color w:val="000000"/>
      <w:sz w:val="24"/>
      <w:szCs w:val="24"/>
      <w:lang w:eastAsia="ko-KR"/>
    </w:rPr>
  </w:style>
  <w:style w:type="paragraph" w:customStyle="1" w:styleId="ipa">
    <w:name w:val="ipa"/>
    <w:basedOn w:val="a"/>
    <w:rsid w:val="00E86FDF"/>
    <w:pPr>
      <w:spacing w:before="100" w:beforeAutospacing="1" w:after="100" w:afterAutospacing="1" w:line="240" w:lineRule="auto"/>
      <w:ind w:firstLine="720"/>
    </w:pPr>
    <w:rPr>
      <w:rFonts w:ascii="Arial Unicode MS" w:eastAsia="Arial Unicode MS" w:hAnsi="Arial Unicode MS" w:cs="Arial Unicode MS"/>
      <w:sz w:val="24"/>
      <w:szCs w:val="24"/>
      <w:lang w:eastAsia="ko-KR"/>
    </w:rPr>
  </w:style>
  <w:style w:type="paragraph" w:customStyle="1" w:styleId="unicode">
    <w:name w:val="unicode"/>
    <w:basedOn w:val="a"/>
    <w:rsid w:val="00E86FDF"/>
    <w:pPr>
      <w:spacing w:before="100" w:beforeAutospacing="1" w:after="100" w:afterAutospacing="1" w:line="240" w:lineRule="auto"/>
      <w:ind w:firstLine="720"/>
    </w:pPr>
    <w:rPr>
      <w:rFonts w:ascii="Arial Unicode MS" w:eastAsia="Arial Unicode MS" w:hAnsi="Arial Unicode MS" w:cs="Arial Unicode MS"/>
      <w:sz w:val="24"/>
      <w:szCs w:val="24"/>
      <w:lang w:eastAsia="ko-KR"/>
    </w:rPr>
  </w:style>
  <w:style w:type="paragraph" w:customStyle="1" w:styleId="polytonic">
    <w:name w:val="polytonic"/>
    <w:basedOn w:val="a"/>
    <w:rsid w:val="00E86FDF"/>
    <w:pPr>
      <w:spacing w:before="100" w:beforeAutospacing="1" w:after="100" w:afterAutospacing="1" w:line="240" w:lineRule="auto"/>
      <w:ind w:firstLine="720"/>
    </w:pPr>
    <w:rPr>
      <w:rFonts w:ascii="Palatino Linotype" w:eastAsia="Batang" w:hAnsi="Palatino Linotype" w:cs="Tahoma"/>
      <w:sz w:val="24"/>
      <w:szCs w:val="24"/>
      <w:lang w:eastAsia="ko-KR"/>
    </w:rPr>
  </w:style>
  <w:style w:type="paragraph" w:customStyle="1" w:styleId="hiddenstructure">
    <w:name w:val="hiddenstructure"/>
    <w:basedOn w:val="a"/>
    <w:rsid w:val="00E86FDF"/>
    <w:pPr>
      <w:spacing w:before="100" w:beforeAutospacing="1" w:after="100" w:afterAutospacing="1" w:line="240" w:lineRule="auto"/>
      <w:ind w:firstLine="720"/>
    </w:pPr>
    <w:rPr>
      <w:rFonts w:ascii="Tahoma" w:eastAsia="Batang" w:hAnsi="Tahoma" w:cs="Tahoma"/>
      <w:vanish/>
      <w:sz w:val="24"/>
      <w:szCs w:val="24"/>
      <w:lang w:eastAsia="ko-KR"/>
    </w:rPr>
  </w:style>
  <w:style w:type="paragraph" w:customStyle="1" w:styleId="thwpmpbrowseright">
    <w:name w:val="thwpmpbrowserigh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hwpmpbrowsebottom">
    <w:name w:val="thwpmpbrowsebottom"/>
    <w:basedOn w:val="a"/>
    <w:rsid w:val="00E86FDF"/>
    <w:pPr>
      <w:spacing w:before="240" w:after="240" w:line="240" w:lineRule="auto"/>
      <w:ind w:firstLine="720"/>
    </w:pPr>
    <w:rPr>
      <w:rFonts w:ascii="Tahoma" w:eastAsia="Batang" w:hAnsi="Tahoma" w:cs="Tahoma"/>
      <w:sz w:val="24"/>
      <w:szCs w:val="24"/>
      <w:lang w:eastAsia="ko-KR"/>
    </w:rPr>
  </w:style>
  <w:style w:type="paragraph" w:customStyle="1" w:styleId="thwpmpcontentbox">
    <w:name w:val="thwpmpcontentbox"/>
    <w:basedOn w:val="a"/>
    <w:rsid w:val="00E86FDF"/>
    <w:pPr>
      <w:pBdr>
        <w:top w:val="single" w:sz="6" w:space="0" w:color="auto"/>
        <w:left w:val="single" w:sz="6" w:space="0" w:color="auto"/>
        <w:bottom w:val="single" w:sz="6" w:space="0" w:color="auto"/>
        <w:right w:val="single" w:sz="6" w:space="0" w:color="auto"/>
      </w:pBdr>
      <w:spacing w:before="100" w:beforeAutospacing="1" w:after="216" w:line="240" w:lineRule="auto"/>
      <w:ind w:firstLine="720"/>
    </w:pPr>
    <w:rPr>
      <w:rFonts w:ascii="Tahoma" w:eastAsia="Batang" w:hAnsi="Tahoma" w:cs="Tahoma"/>
      <w:sz w:val="24"/>
      <w:szCs w:val="24"/>
      <w:lang w:eastAsia="ko-KR"/>
    </w:rPr>
  </w:style>
  <w:style w:type="paragraph" w:customStyle="1" w:styleId="thwpmpimage">
    <w:name w:val="thwpmpimage"/>
    <w:basedOn w:val="a"/>
    <w:rsid w:val="00E86FDF"/>
    <w:pPr>
      <w:spacing w:after="48" w:line="240" w:lineRule="auto"/>
      <w:ind w:left="48" w:firstLine="720"/>
    </w:pPr>
    <w:rPr>
      <w:rFonts w:ascii="Tahoma" w:eastAsia="Batang" w:hAnsi="Tahoma" w:cs="Tahoma"/>
      <w:sz w:val="24"/>
      <w:szCs w:val="24"/>
      <w:lang w:eastAsia="ko-KR"/>
    </w:rPr>
  </w:style>
  <w:style w:type="paragraph" w:customStyle="1" w:styleId="thwpmpsisterproject">
    <w:name w:val="thwpmpsisterproject"/>
    <w:basedOn w:val="a"/>
    <w:rsid w:val="00E86FDF"/>
    <w:pPr>
      <w:spacing w:after="0" w:line="240" w:lineRule="auto"/>
      <w:ind w:firstLine="720"/>
    </w:pPr>
    <w:rPr>
      <w:rFonts w:ascii="Tahoma" w:eastAsia="Batang" w:hAnsi="Tahoma" w:cs="Tahoma"/>
      <w:sz w:val="24"/>
      <w:szCs w:val="24"/>
      <w:lang w:eastAsia="ko-KR"/>
    </w:rPr>
  </w:style>
  <w:style w:type="paragraph" w:customStyle="1" w:styleId="thwpmpsisterimg">
    <w:name w:val="thwpmpsisterimg"/>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w-plusminus-pos">
    <w:name w:val="mw-plusminus-pos"/>
    <w:basedOn w:val="a"/>
    <w:rsid w:val="00E86FDF"/>
    <w:pPr>
      <w:spacing w:before="100" w:beforeAutospacing="1" w:after="100" w:afterAutospacing="1" w:line="240" w:lineRule="auto"/>
      <w:ind w:firstLine="720"/>
    </w:pPr>
    <w:rPr>
      <w:rFonts w:ascii="Tahoma" w:eastAsia="Batang" w:hAnsi="Tahoma" w:cs="Tahoma"/>
      <w:color w:val="006400"/>
      <w:sz w:val="24"/>
      <w:szCs w:val="24"/>
      <w:lang w:eastAsia="ko-KR"/>
    </w:rPr>
  </w:style>
  <w:style w:type="paragraph" w:customStyle="1" w:styleId="mw-plusminus-neg">
    <w:name w:val="mw-plusminus-neg"/>
    <w:basedOn w:val="a"/>
    <w:rsid w:val="00E86FDF"/>
    <w:pPr>
      <w:spacing w:before="100" w:beforeAutospacing="1" w:after="100" w:afterAutospacing="1" w:line="240" w:lineRule="auto"/>
      <w:ind w:firstLine="720"/>
    </w:pPr>
    <w:rPr>
      <w:rFonts w:ascii="Tahoma" w:eastAsia="Batang" w:hAnsi="Tahoma" w:cs="Tahoma"/>
      <w:color w:val="8B0000"/>
      <w:sz w:val="24"/>
      <w:szCs w:val="24"/>
      <w:lang w:eastAsia="ko-KR"/>
    </w:rPr>
  </w:style>
  <w:style w:type="paragraph" w:customStyle="1" w:styleId="inchi-label">
    <w:name w:val="inchi-label"/>
    <w:basedOn w:val="a"/>
    <w:rsid w:val="00E86FDF"/>
    <w:pPr>
      <w:spacing w:before="100" w:beforeAutospacing="1" w:after="100" w:afterAutospacing="1" w:line="240" w:lineRule="auto"/>
      <w:ind w:firstLine="720"/>
    </w:pPr>
    <w:rPr>
      <w:rFonts w:ascii="Tahoma" w:eastAsia="Batang" w:hAnsi="Tahoma" w:cs="Tahoma"/>
      <w:color w:val="AAAAAA"/>
      <w:sz w:val="24"/>
      <w:szCs w:val="24"/>
      <w:lang w:eastAsia="ko-KR"/>
    </w:rPr>
  </w:style>
  <w:style w:type="paragraph" w:customStyle="1" w:styleId="persondata-label">
    <w:name w:val="persondata-label"/>
    <w:basedOn w:val="a"/>
    <w:rsid w:val="00E86FDF"/>
    <w:pPr>
      <w:spacing w:before="100" w:beforeAutospacing="1" w:after="100" w:afterAutospacing="1" w:line="240" w:lineRule="auto"/>
      <w:ind w:firstLine="720"/>
    </w:pPr>
    <w:rPr>
      <w:rFonts w:ascii="Tahoma" w:eastAsia="Batang" w:hAnsi="Tahoma" w:cs="Tahoma"/>
      <w:color w:val="AAAAAA"/>
      <w:sz w:val="24"/>
      <w:szCs w:val="24"/>
      <w:lang w:eastAsia="ko-KR"/>
    </w:rPr>
  </w:style>
  <w:style w:type="paragraph" w:customStyle="1" w:styleId="mbbutton">
    <w:name w:val="mbbutton"/>
    <w:basedOn w:val="a"/>
    <w:rsid w:val="00E86FDF"/>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firstLine="720"/>
    </w:pPr>
    <w:rPr>
      <w:rFonts w:ascii="Tahoma" w:eastAsia="Batang" w:hAnsi="Tahoma" w:cs="Tahoma"/>
      <w:sz w:val="24"/>
      <w:szCs w:val="24"/>
      <w:lang w:eastAsia="ko-KR"/>
    </w:rPr>
  </w:style>
  <w:style w:type="paragraph" w:customStyle="1" w:styleId="mbbuttonsel">
    <w:name w:val="mbbuttonsel"/>
    <w:basedOn w:val="a"/>
    <w:rsid w:val="00E86FDF"/>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firstLine="720"/>
    </w:pPr>
    <w:rPr>
      <w:rFonts w:ascii="Tahoma" w:eastAsia="Batang" w:hAnsi="Tahoma" w:cs="Tahoma"/>
      <w:color w:val="FFFFFF"/>
      <w:sz w:val="24"/>
      <w:szCs w:val="24"/>
      <w:lang w:eastAsia="ko-KR"/>
    </w:rPr>
  </w:style>
  <w:style w:type="paragraph" w:customStyle="1" w:styleId="mbbuttonsela">
    <w:name w:val="mbbuttonsela"/>
    <w:basedOn w:val="a"/>
    <w:rsid w:val="00E86FDF"/>
    <w:pPr>
      <w:spacing w:before="100" w:beforeAutospacing="1" w:after="100" w:afterAutospacing="1" w:line="240" w:lineRule="auto"/>
      <w:ind w:firstLine="720"/>
    </w:pPr>
    <w:rPr>
      <w:rFonts w:ascii="Tahoma" w:eastAsia="Batang" w:hAnsi="Tahoma" w:cs="Tahoma"/>
      <w:b/>
      <w:bCs/>
      <w:color w:val="FFFFFF"/>
      <w:szCs w:val="22"/>
      <w:lang w:eastAsia="ko-KR"/>
    </w:rPr>
  </w:style>
  <w:style w:type="paragraph" w:customStyle="1" w:styleId="mbcontent">
    <w:name w:val="mbcontent"/>
    <w:basedOn w:val="a"/>
    <w:rsid w:val="00E86FDF"/>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tab">
    <w:name w:val="mbtab"/>
    <w:basedOn w:val="a"/>
    <w:rsid w:val="00E86FDF"/>
    <w:pPr>
      <w:shd w:val="clear" w:color="auto" w:fill="F8F8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emplate-documentation">
    <w:name w:val="template-documentation"/>
    <w:basedOn w:val="a"/>
    <w:rsid w:val="00E86FDF"/>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ind w:firstLine="720"/>
    </w:pPr>
    <w:rPr>
      <w:rFonts w:ascii="Tahoma" w:eastAsia="Batang" w:hAnsi="Tahoma" w:cs="Tahoma"/>
      <w:sz w:val="24"/>
      <w:szCs w:val="24"/>
      <w:lang w:eastAsia="ko-KR"/>
    </w:rPr>
  </w:style>
  <w:style w:type="paragraph" w:customStyle="1" w:styleId="allpagesredirect">
    <w:name w:val="allpagesredirect"/>
    <w:basedOn w:val="a"/>
    <w:rsid w:val="00E86FDF"/>
    <w:pPr>
      <w:spacing w:before="100" w:beforeAutospacing="1" w:after="100" w:afterAutospacing="1" w:line="240" w:lineRule="auto"/>
      <w:ind w:firstLine="720"/>
    </w:pPr>
    <w:rPr>
      <w:rFonts w:ascii="Tahoma" w:eastAsia="Batang" w:hAnsi="Tahoma" w:cs="Tahoma"/>
      <w:i/>
      <w:iCs/>
      <w:sz w:val="24"/>
      <w:szCs w:val="24"/>
      <w:lang w:eastAsia="ko-KR"/>
    </w:rPr>
  </w:style>
  <w:style w:type="paragraph" w:customStyle="1" w:styleId="globegris">
    <w:name w:val="globegri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humbimage">
    <w:name w:val="thumbimag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pecial-label">
    <w:name w:val="special-label"/>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pecial-query">
    <w:name w:val="special-query"/>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pecial-hover">
    <w:name w:val="special-hov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text">
    <w:name w:val="wikieditor-ui-tex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top">
    <w:name w:val="wikieditor-ui-top"/>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left">
    <w:name w:val="wikieditor-ui-lef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right">
    <w:name w:val="wikieditor-ui-righ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titlebar-close">
    <w:name w:val="ui-dialog-titlebar-clos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emplate-dialog-field-wrapper">
    <w:name w:val="wikieditor-template-dialog-field-wrapp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ections">
    <w:name w:val="section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abs">
    <w:name w:val="tab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ection-main">
    <w:name w:val="section-main"/>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
    <w:name w:val="group"/>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search">
    <w:name w:val="group-search"/>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insert">
    <w:name w:val="group-inser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accordion-header">
    <w:name w:val="ui-accordion-head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accordion-li-fix">
    <w:name w:val="ui-accordion-li-fi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accordion-content">
    <w:name w:val="ui-accordion-conten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accordion-content-active">
    <w:name w:val="ui-accordion-content-activ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header">
    <w:name w:val="ui-datepicker-head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prev">
    <w:name w:val="ui-datepicker-prev"/>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next">
    <w:name w:val="ui-datepicker-nex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title">
    <w:name w:val="ui-datepicker-titl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buttonpane">
    <w:name w:val="ui-datepicker-buttonpan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group">
    <w:name w:val="ui-datepicker-group"/>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titlebar">
    <w:name w:val="ui-dialog-titleba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title">
    <w:name w:val="ui-dialog-titl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content">
    <w:name w:val="ui-dialog-conten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buttonpane">
    <w:name w:val="ui-dialog-buttonpan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progressbar-value">
    <w:name w:val="ui-progressbar-valu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handle">
    <w:name w:val="ui-slider-handl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range">
    <w:name w:val="ui-slider-rang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nav">
    <w:name w:val="ui-tabs-nav"/>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panel">
    <w:name w:val="ui-tabs-panel"/>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imbox">
    <w:name w:val="imbo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frame">
    <w:name w:val="wikieditor-toolbar-table-preview-fram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content">
    <w:name w:val="wikieditor-toolbar-table-preview-conten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
    <w:name w:val="wikieditor-toolbar-table-preview"/>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ection">
    <w:name w:val="section"/>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ool-select">
    <w:name w:val="tool-selec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index">
    <w:name w:val="inde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pages">
    <w:name w:val="page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tmbox">
    <w:name w:val="tmbo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pinner">
    <w:name w:val="spinn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options">
    <w:name w:val="options"/>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current">
    <w:name w:val="current"/>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option">
    <w:name w:val="option"/>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optionrelheading-2">
    <w:name w:val="option[rel=heading-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optionrelheading-3">
    <w:name w:val="option[rel=heading-3]"/>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optionrelheading-4">
    <w:name w:val="option[rel=heading-4]"/>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optionrelheading-5">
    <w:name w:val="option[rel=heading-5]"/>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enu">
    <w:name w:val="menu"/>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wrapper">
    <w:name w:val="wikieditor-toolbar-table-preview-wrapper"/>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bodysearchwrap">
    <w:name w:val="bodysearchwrap"/>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bodysearchbtngo">
    <w:name w:val="bodysearchbtngo"/>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enwpmpcontentbox">
    <w:name w:val="enwpmpcontentbox"/>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itenoticesmall">
    <w:name w:val="sitenoticesmall"/>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dialog">
    <w:name w:val="wikieditor-toolbar-dialog"/>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plainlinksneverexpand">
    <w:name w:val="plainlinksneverexpand"/>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icon-closethick">
    <w:name w:val="ui-icon-closethick"/>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accordion-header-active">
    <w:name w:val="ui-accordion-header-activ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hide">
    <w:name w:val="ui-tabs-hide"/>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rlexpansion">
    <w:name w:val="urlexpansion"/>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notice-all">
    <w:name w:val="notice-all"/>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character" w:customStyle="1" w:styleId="citation">
    <w:name w:val="citation"/>
    <w:rsid w:val="00E86FDF"/>
    <w:rPr>
      <w:i w:val="0"/>
      <w:iCs w:val="0"/>
    </w:rPr>
  </w:style>
  <w:style w:type="character" w:customStyle="1" w:styleId="tab">
    <w:name w:val="tab"/>
    <w:basedOn w:val="a0"/>
    <w:rsid w:val="00E86FDF"/>
  </w:style>
  <w:style w:type="paragraph" w:customStyle="1" w:styleId="special-label1">
    <w:name w:val="special-label1"/>
    <w:basedOn w:val="a"/>
    <w:rsid w:val="00E86FDF"/>
    <w:pPr>
      <w:spacing w:before="100" w:beforeAutospacing="1" w:after="100" w:afterAutospacing="1" w:line="240" w:lineRule="auto"/>
      <w:ind w:firstLine="720"/>
    </w:pPr>
    <w:rPr>
      <w:rFonts w:ascii="Tahoma" w:eastAsia="Batang" w:hAnsi="Tahoma" w:cs="Tahoma"/>
      <w:color w:val="808080"/>
      <w:sz w:val="19"/>
      <w:szCs w:val="19"/>
      <w:lang w:eastAsia="ko-KR"/>
    </w:rPr>
  </w:style>
  <w:style w:type="paragraph" w:customStyle="1" w:styleId="special-query1">
    <w:name w:val="special-query1"/>
    <w:basedOn w:val="a"/>
    <w:rsid w:val="00E86FDF"/>
    <w:pPr>
      <w:spacing w:before="100" w:beforeAutospacing="1" w:after="100" w:afterAutospacing="1" w:line="240" w:lineRule="auto"/>
      <w:ind w:firstLine="720"/>
    </w:pPr>
    <w:rPr>
      <w:rFonts w:ascii="Tahoma" w:eastAsia="Batang" w:hAnsi="Tahoma" w:cs="Tahoma"/>
      <w:i/>
      <w:iCs/>
      <w:color w:val="000000"/>
      <w:sz w:val="24"/>
      <w:szCs w:val="24"/>
      <w:lang w:eastAsia="ko-KR"/>
    </w:rPr>
  </w:style>
  <w:style w:type="paragraph" w:customStyle="1" w:styleId="special-hover1">
    <w:name w:val="special-hover1"/>
    <w:basedOn w:val="a"/>
    <w:rsid w:val="00E86FDF"/>
    <w:pPr>
      <w:shd w:val="clear" w:color="auto" w:fill="C0C0C0"/>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pecial-label2">
    <w:name w:val="special-label2"/>
    <w:basedOn w:val="a"/>
    <w:rsid w:val="00E86FDF"/>
    <w:pPr>
      <w:spacing w:before="100" w:beforeAutospacing="1" w:after="100" w:afterAutospacing="1" w:line="240" w:lineRule="auto"/>
      <w:ind w:firstLine="720"/>
    </w:pPr>
    <w:rPr>
      <w:rFonts w:ascii="Tahoma" w:eastAsia="Batang" w:hAnsi="Tahoma" w:cs="Tahoma"/>
      <w:color w:val="FFFFFF"/>
      <w:sz w:val="24"/>
      <w:szCs w:val="24"/>
      <w:lang w:eastAsia="ko-KR"/>
    </w:rPr>
  </w:style>
  <w:style w:type="paragraph" w:customStyle="1" w:styleId="special-query2">
    <w:name w:val="special-query2"/>
    <w:basedOn w:val="a"/>
    <w:rsid w:val="00E86FDF"/>
    <w:pPr>
      <w:spacing w:before="100" w:beforeAutospacing="1" w:after="100" w:afterAutospacing="1" w:line="240" w:lineRule="auto"/>
      <w:ind w:firstLine="720"/>
    </w:pPr>
    <w:rPr>
      <w:rFonts w:ascii="Tahoma" w:eastAsia="Batang" w:hAnsi="Tahoma" w:cs="Tahoma"/>
      <w:color w:val="FFFFFF"/>
      <w:sz w:val="24"/>
      <w:szCs w:val="24"/>
      <w:lang w:eastAsia="ko-KR"/>
    </w:rPr>
  </w:style>
  <w:style w:type="paragraph" w:customStyle="1" w:styleId="wikieditor-ui-text1">
    <w:name w:val="wikieditor-ui-text1"/>
    <w:basedOn w:val="a"/>
    <w:rsid w:val="00E86FDF"/>
    <w:pPr>
      <w:spacing w:before="100" w:beforeAutospacing="1" w:after="100" w:afterAutospacing="1" w:line="0" w:lineRule="auto"/>
      <w:ind w:firstLine="720"/>
    </w:pPr>
    <w:rPr>
      <w:rFonts w:ascii="Tahoma" w:eastAsia="Batang" w:hAnsi="Tahoma" w:cs="Tahoma"/>
      <w:sz w:val="24"/>
      <w:szCs w:val="24"/>
      <w:lang w:eastAsia="ko-KR"/>
    </w:rPr>
  </w:style>
  <w:style w:type="paragraph" w:customStyle="1" w:styleId="wikieditor-ui-top1">
    <w:name w:val="wikieditor-ui-top1"/>
    <w:basedOn w:val="a"/>
    <w:rsid w:val="00E86FDF"/>
    <w:pPr>
      <w:pBdr>
        <w:bottom w:val="single" w:sz="6" w:space="0" w:color="C0C0C0"/>
      </w:pBd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left1">
    <w:name w:val="wikieditor-ui-left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right1">
    <w:name w:val="wikieditor-ui-right1"/>
    <w:basedOn w:val="a"/>
    <w:rsid w:val="00E86FDF"/>
    <w:pPr>
      <w:shd w:val="clear" w:color="auto" w:fill="F3F3F3"/>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titlebar1">
    <w:name w:val="ui-dialog-titlebar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widget-header1">
    <w:name w:val="ui-widget-header1"/>
    <w:basedOn w:val="a"/>
    <w:rsid w:val="00E86FDF"/>
    <w:pPr>
      <w:pBdr>
        <w:bottom w:val="single" w:sz="6" w:space="0" w:color="6BC8F3"/>
      </w:pBdr>
      <w:shd w:val="clear" w:color="auto" w:fill="F0F0F0"/>
      <w:spacing w:before="100" w:beforeAutospacing="1" w:after="100" w:afterAutospacing="1" w:line="240" w:lineRule="atLeast"/>
      <w:ind w:firstLine="720"/>
    </w:pPr>
    <w:rPr>
      <w:rFonts w:ascii="Tahoma" w:eastAsia="Batang" w:hAnsi="Tahoma" w:cs="Tahoma"/>
      <w:b/>
      <w:bCs/>
      <w:color w:val="333333"/>
      <w:sz w:val="24"/>
      <w:szCs w:val="24"/>
      <w:lang w:eastAsia="ko-KR"/>
    </w:rPr>
  </w:style>
  <w:style w:type="paragraph" w:customStyle="1" w:styleId="ui-icon-closethick1">
    <w:name w:val="ui-icon-closethick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buttonpane1">
    <w:name w:val="ui-dialog-buttonpane1"/>
    <w:basedOn w:val="a"/>
    <w:rsid w:val="00E86FDF"/>
    <w:pPr>
      <w:pBdr>
        <w:top w:val="single" w:sz="6" w:space="0" w:color="CCCCCC"/>
      </w:pBdr>
      <w:spacing w:after="100" w:afterAutospacing="1" w:line="240" w:lineRule="auto"/>
      <w:ind w:firstLine="720"/>
    </w:pPr>
    <w:rPr>
      <w:rFonts w:ascii="Tahoma" w:eastAsia="Batang" w:hAnsi="Tahoma" w:cs="Tahoma"/>
      <w:sz w:val="24"/>
      <w:szCs w:val="24"/>
      <w:lang w:eastAsia="ko-KR"/>
    </w:rPr>
  </w:style>
  <w:style w:type="paragraph" w:customStyle="1" w:styleId="ui-dialog-titlebar-close1">
    <w:name w:val="ui-dialog-titlebar-close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widget-content1">
    <w:name w:val="ui-widget-content1"/>
    <w:basedOn w:val="a"/>
    <w:rsid w:val="00E86FDF"/>
    <w:pPr>
      <w:shd w:val="clear" w:color="auto" w:fill="FFFFFF"/>
      <w:spacing w:before="100" w:beforeAutospacing="1" w:after="100" w:afterAutospacing="1" w:line="240" w:lineRule="auto"/>
      <w:ind w:firstLine="720"/>
    </w:pPr>
    <w:rPr>
      <w:rFonts w:ascii="Tahoma" w:eastAsia="Batang" w:hAnsi="Tahoma" w:cs="Tahoma"/>
      <w:color w:val="000000"/>
      <w:sz w:val="24"/>
      <w:szCs w:val="24"/>
      <w:lang w:eastAsia="ko-KR"/>
    </w:rPr>
  </w:style>
  <w:style w:type="paragraph" w:customStyle="1" w:styleId="wikieditor-toolbar-table-preview-wrapper1">
    <w:name w:val="wikieditor-toolbar-table-preview-wrapper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field-wrapper1">
    <w:name w:val="wikieditor-toolbar-field-wrapper1"/>
    <w:basedOn w:val="a"/>
    <w:rsid w:val="00E86FDF"/>
    <w:pPr>
      <w:spacing w:before="100" w:beforeAutospacing="1" w:after="100" w:afterAutospacing="1" w:line="240" w:lineRule="auto"/>
      <w:ind w:right="300" w:firstLine="720"/>
      <w:textAlignment w:val="bottom"/>
    </w:pPr>
    <w:rPr>
      <w:rFonts w:ascii="Tahoma" w:eastAsia="Batang" w:hAnsi="Tahoma" w:cs="Tahoma"/>
      <w:sz w:val="24"/>
      <w:szCs w:val="24"/>
      <w:lang w:eastAsia="ko-KR"/>
    </w:rPr>
  </w:style>
  <w:style w:type="paragraph" w:customStyle="1" w:styleId="wikieditor-toolbar-field-wrapper2">
    <w:name w:val="wikieditor-toolbar-field-wrapper2"/>
    <w:basedOn w:val="a"/>
    <w:rsid w:val="00E86FDF"/>
    <w:pPr>
      <w:spacing w:before="100" w:beforeAutospacing="1" w:after="100" w:afterAutospacing="1" w:line="240" w:lineRule="auto"/>
      <w:ind w:left="300" w:firstLine="720"/>
      <w:textAlignment w:val="bottom"/>
    </w:pPr>
    <w:rPr>
      <w:rFonts w:ascii="Tahoma" w:eastAsia="Batang" w:hAnsi="Tahoma" w:cs="Tahoma"/>
      <w:sz w:val="24"/>
      <w:szCs w:val="24"/>
      <w:lang w:eastAsia="ko-KR"/>
    </w:rPr>
  </w:style>
  <w:style w:type="paragraph" w:customStyle="1" w:styleId="ui-dialog-content1">
    <w:name w:val="ui-dialog-content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floated-field-wrapper1">
    <w:name w:val="wikieditor-toolbar-floated-field-wrapper1"/>
    <w:basedOn w:val="a"/>
    <w:rsid w:val="00E86FDF"/>
    <w:pPr>
      <w:spacing w:before="100" w:beforeAutospacing="1" w:after="100" w:afterAutospacing="1" w:line="240" w:lineRule="auto"/>
      <w:ind w:left="480" w:firstLine="720"/>
    </w:pPr>
    <w:rPr>
      <w:rFonts w:ascii="Tahoma" w:eastAsia="Batang" w:hAnsi="Tahoma" w:cs="Tahoma"/>
      <w:sz w:val="24"/>
      <w:szCs w:val="24"/>
      <w:lang w:eastAsia="ko-KR"/>
    </w:rPr>
  </w:style>
  <w:style w:type="paragraph" w:customStyle="1" w:styleId="wikieditor-template-dialog-field-wrapper1">
    <w:name w:val="wikieditor-template-dialog-field-wrapper1"/>
    <w:basedOn w:val="a"/>
    <w:rsid w:val="00E86FDF"/>
    <w:pPr>
      <w:pBdr>
        <w:bottom w:val="dashed" w:sz="6" w:space="9" w:color="C0C0C0"/>
      </w:pBd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ections1">
    <w:name w:val="sections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section1">
    <w:name w:val="section1"/>
    <w:basedOn w:val="a"/>
    <w:rsid w:val="00E86FDF"/>
    <w:pPr>
      <w:pBdr>
        <w:top w:val="single" w:sz="6" w:space="0" w:color="DDDDDD"/>
      </w:pBdr>
      <w:shd w:val="clear" w:color="auto" w:fill="E0EEF7"/>
      <w:spacing w:before="100" w:beforeAutospacing="1" w:after="100" w:afterAutospacing="1" w:line="240" w:lineRule="auto"/>
      <w:ind w:firstLine="720"/>
    </w:pPr>
    <w:rPr>
      <w:rFonts w:ascii="Tahoma" w:eastAsia="Batang" w:hAnsi="Tahoma" w:cs="Tahoma"/>
      <w:vanish/>
      <w:sz w:val="24"/>
      <w:szCs w:val="24"/>
      <w:lang w:eastAsia="ko-KR"/>
    </w:rPr>
  </w:style>
  <w:style w:type="paragraph" w:customStyle="1" w:styleId="spinner1">
    <w:name w:val="spinner1"/>
    <w:basedOn w:val="a"/>
    <w:rsid w:val="00E86FDF"/>
    <w:pPr>
      <w:spacing w:before="100" w:beforeAutospacing="1" w:after="100" w:afterAutospacing="1" w:line="240" w:lineRule="auto"/>
      <w:ind w:firstLine="720"/>
    </w:pPr>
    <w:rPr>
      <w:rFonts w:ascii="Tahoma" w:eastAsia="Batang" w:hAnsi="Tahoma" w:cs="Tahoma"/>
      <w:vanish/>
      <w:sz w:val="24"/>
      <w:szCs w:val="24"/>
      <w:lang w:eastAsia="ko-KR"/>
    </w:rPr>
  </w:style>
  <w:style w:type="paragraph" w:customStyle="1" w:styleId="spinner2">
    <w:name w:val="spinner2"/>
    <w:basedOn w:val="a"/>
    <w:rsid w:val="00E86FDF"/>
    <w:pPr>
      <w:spacing w:before="100" w:beforeAutospacing="1" w:after="100" w:afterAutospacing="1" w:line="240" w:lineRule="auto"/>
      <w:ind w:left="120" w:firstLine="720"/>
    </w:pPr>
    <w:rPr>
      <w:rFonts w:ascii="Tahoma" w:eastAsia="Batang" w:hAnsi="Tahoma" w:cs="Tahoma"/>
      <w:color w:val="666666"/>
      <w:sz w:val="24"/>
      <w:szCs w:val="24"/>
      <w:lang w:eastAsia="ko-KR"/>
    </w:rPr>
  </w:style>
  <w:style w:type="paragraph" w:customStyle="1" w:styleId="spinner3">
    <w:name w:val="spinner3"/>
    <w:basedOn w:val="a"/>
    <w:rsid w:val="00E86FDF"/>
    <w:pPr>
      <w:spacing w:before="100" w:beforeAutospacing="1" w:after="100" w:afterAutospacing="1" w:line="240" w:lineRule="auto"/>
      <w:ind w:right="120" w:firstLine="720"/>
    </w:pPr>
    <w:rPr>
      <w:rFonts w:ascii="Tahoma" w:eastAsia="Batang" w:hAnsi="Tahoma" w:cs="Tahoma"/>
      <w:color w:val="666666"/>
      <w:sz w:val="24"/>
      <w:szCs w:val="24"/>
      <w:lang w:eastAsia="ko-KR"/>
    </w:rPr>
  </w:style>
  <w:style w:type="paragraph" w:customStyle="1" w:styleId="tabs1">
    <w:name w:val="tabs1"/>
    <w:basedOn w:val="a"/>
    <w:rsid w:val="00E86FDF"/>
    <w:pPr>
      <w:spacing w:before="45" w:after="45" w:line="240" w:lineRule="auto"/>
      <w:ind w:left="45" w:right="45" w:firstLine="720"/>
    </w:pPr>
    <w:rPr>
      <w:rFonts w:ascii="Tahoma" w:eastAsia="Batang" w:hAnsi="Tahoma" w:cs="Tahoma"/>
      <w:sz w:val="24"/>
      <w:szCs w:val="24"/>
      <w:lang w:eastAsia="ko-KR"/>
    </w:rPr>
  </w:style>
  <w:style w:type="paragraph" w:customStyle="1" w:styleId="section-main1">
    <w:name w:val="section-main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1">
    <w:name w:val="group1"/>
    <w:basedOn w:val="a"/>
    <w:rsid w:val="00E86FDF"/>
    <w:pPr>
      <w:pBdr>
        <w:right w:val="single" w:sz="6" w:space="5" w:color="DDDDDD"/>
      </w:pBdr>
      <w:spacing w:before="45" w:after="45" w:line="240" w:lineRule="auto"/>
      <w:ind w:left="45" w:right="45" w:firstLine="720"/>
    </w:pPr>
    <w:rPr>
      <w:rFonts w:ascii="Tahoma" w:eastAsia="Batang" w:hAnsi="Tahoma" w:cs="Tahoma"/>
      <w:sz w:val="24"/>
      <w:szCs w:val="24"/>
      <w:lang w:eastAsia="ko-KR"/>
    </w:rPr>
  </w:style>
  <w:style w:type="paragraph" w:customStyle="1" w:styleId="group2">
    <w:name w:val="group2"/>
    <w:basedOn w:val="a"/>
    <w:rsid w:val="00E86FDF"/>
    <w:pPr>
      <w:pBdr>
        <w:left w:val="single" w:sz="6" w:space="5" w:color="DDDDDD"/>
      </w:pBdr>
      <w:spacing w:before="45" w:after="45" w:line="240" w:lineRule="auto"/>
      <w:ind w:left="45" w:right="45" w:firstLine="720"/>
    </w:pPr>
    <w:rPr>
      <w:rFonts w:ascii="Tahoma" w:eastAsia="Batang" w:hAnsi="Tahoma" w:cs="Tahoma"/>
      <w:sz w:val="24"/>
      <w:szCs w:val="24"/>
      <w:lang w:eastAsia="ko-KR"/>
    </w:rPr>
  </w:style>
  <w:style w:type="paragraph" w:customStyle="1" w:styleId="group-search1">
    <w:name w:val="group-search1"/>
    <w:basedOn w:val="a"/>
    <w:rsid w:val="00E86FDF"/>
    <w:pPr>
      <w:pBdr>
        <w:left w:val="single" w:sz="6" w:space="5" w:color="DDDDDD"/>
      </w:pBd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insert1">
    <w:name w:val="group-insert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search2">
    <w:name w:val="group-search2"/>
    <w:basedOn w:val="a"/>
    <w:rsid w:val="00E86FDF"/>
    <w:pPr>
      <w:pBdr>
        <w:right w:val="single" w:sz="6" w:space="5" w:color="DDDDDD"/>
      </w:pBd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group-insert2">
    <w:name w:val="group-insert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character" w:customStyle="1" w:styleId="tab1">
    <w:name w:val="tab1"/>
    <w:basedOn w:val="a0"/>
    <w:rsid w:val="00E86FDF"/>
  </w:style>
  <w:style w:type="paragraph" w:customStyle="1" w:styleId="label1">
    <w:name w:val="label1"/>
    <w:basedOn w:val="a"/>
    <w:rsid w:val="00E86FDF"/>
    <w:pPr>
      <w:spacing w:before="30" w:after="30" w:line="330" w:lineRule="atLeast"/>
      <w:ind w:left="75" w:right="120" w:firstLine="720"/>
    </w:pPr>
    <w:rPr>
      <w:rFonts w:ascii="Tahoma" w:eastAsia="Batang" w:hAnsi="Tahoma" w:cs="Tahoma"/>
      <w:color w:val="777777"/>
      <w:sz w:val="24"/>
      <w:szCs w:val="24"/>
      <w:lang w:eastAsia="ko-KR"/>
    </w:rPr>
  </w:style>
  <w:style w:type="paragraph" w:customStyle="1" w:styleId="tool-select1">
    <w:name w:val="tool-select1"/>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30" w:after="30" w:line="240" w:lineRule="auto"/>
      <w:ind w:left="30" w:firstLine="720"/>
    </w:pPr>
    <w:rPr>
      <w:rFonts w:ascii="Tahoma" w:eastAsia="Batang" w:hAnsi="Tahoma" w:cs="Tahoma"/>
      <w:sz w:val="24"/>
      <w:szCs w:val="24"/>
      <w:lang w:eastAsia="ko-KR"/>
    </w:rPr>
  </w:style>
  <w:style w:type="paragraph" w:customStyle="1" w:styleId="label2">
    <w:name w:val="label2"/>
    <w:basedOn w:val="a"/>
    <w:rsid w:val="00E86FDF"/>
    <w:pPr>
      <w:spacing w:after="0" w:line="330" w:lineRule="atLeast"/>
      <w:ind w:right="60" w:firstLine="720"/>
    </w:pPr>
    <w:rPr>
      <w:rFonts w:ascii="Tahoma" w:eastAsia="Batang" w:hAnsi="Tahoma" w:cs="Tahoma"/>
      <w:color w:val="333333"/>
      <w:sz w:val="24"/>
      <w:szCs w:val="24"/>
      <w:lang w:eastAsia="ko-KR"/>
    </w:rPr>
  </w:style>
  <w:style w:type="paragraph" w:customStyle="1" w:styleId="label3">
    <w:name w:val="label3"/>
    <w:basedOn w:val="a"/>
    <w:rsid w:val="00E86FDF"/>
    <w:pPr>
      <w:spacing w:after="0" w:line="330" w:lineRule="atLeast"/>
      <w:ind w:left="60" w:firstLine="720"/>
    </w:pPr>
    <w:rPr>
      <w:rFonts w:ascii="Tahoma" w:eastAsia="Batang" w:hAnsi="Tahoma" w:cs="Tahoma"/>
      <w:color w:val="333333"/>
      <w:sz w:val="24"/>
      <w:szCs w:val="24"/>
      <w:lang w:eastAsia="ko-KR"/>
    </w:rPr>
  </w:style>
  <w:style w:type="paragraph" w:customStyle="1" w:styleId="menu1">
    <w:name w:val="menu1"/>
    <w:basedOn w:val="a"/>
    <w:rsid w:val="00E86FDF"/>
    <w:pPr>
      <w:spacing w:before="100" w:beforeAutospacing="1" w:after="100" w:afterAutospacing="1" w:line="240" w:lineRule="auto"/>
      <w:ind w:left="-15" w:right="-15" w:firstLine="720"/>
    </w:pPr>
    <w:rPr>
      <w:rFonts w:ascii="Tahoma" w:eastAsia="Batang" w:hAnsi="Tahoma" w:cs="Tahoma"/>
      <w:sz w:val="24"/>
      <w:szCs w:val="24"/>
      <w:lang w:eastAsia="ko-KR"/>
    </w:rPr>
  </w:style>
  <w:style w:type="paragraph" w:customStyle="1" w:styleId="options1">
    <w:name w:val="options1"/>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line="240" w:lineRule="auto"/>
      <w:ind w:left="-15" w:firstLine="720"/>
    </w:pPr>
    <w:rPr>
      <w:rFonts w:ascii="Tahoma" w:eastAsia="Batang" w:hAnsi="Tahoma" w:cs="Tahoma"/>
      <w:vanish/>
      <w:sz w:val="24"/>
      <w:szCs w:val="24"/>
      <w:lang w:eastAsia="ko-KR"/>
    </w:rPr>
  </w:style>
  <w:style w:type="paragraph" w:customStyle="1" w:styleId="options2">
    <w:name w:val="options2"/>
    <w:basedOn w:val="a"/>
    <w:rsid w:val="00E86FDF"/>
    <w:pPr>
      <w:spacing w:before="330" w:after="100" w:afterAutospacing="1" w:line="240" w:lineRule="auto"/>
      <w:ind w:firstLine="720"/>
    </w:pPr>
    <w:rPr>
      <w:rFonts w:ascii="Tahoma" w:eastAsia="Batang" w:hAnsi="Tahoma" w:cs="Tahoma"/>
      <w:sz w:val="24"/>
      <w:szCs w:val="24"/>
      <w:lang w:eastAsia="ko-KR"/>
    </w:rPr>
  </w:style>
  <w:style w:type="paragraph" w:customStyle="1" w:styleId="option1">
    <w:name w:val="option1"/>
    <w:basedOn w:val="a"/>
    <w:rsid w:val="00E86FDF"/>
    <w:pPr>
      <w:spacing w:before="100" w:beforeAutospacing="1" w:after="100" w:afterAutospacing="1" w:line="240" w:lineRule="auto"/>
      <w:ind w:firstLine="720"/>
    </w:pPr>
    <w:rPr>
      <w:rFonts w:ascii="Tahoma" w:eastAsia="Batang" w:hAnsi="Tahoma" w:cs="Tahoma"/>
      <w:color w:val="000000"/>
      <w:sz w:val="24"/>
      <w:szCs w:val="24"/>
      <w:lang w:eastAsia="ko-KR"/>
    </w:rPr>
  </w:style>
  <w:style w:type="paragraph" w:customStyle="1" w:styleId="optionrelheading-21">
    <w:name w:val="option[rel=heading-2]1"/>
    <w:basedOn w:val="a"/>
    <w:rsid w:val="00E86FDF"/>
    <w:pPr>
      <w:spacing w:before="100" w:beforeAutospacing="1" w:after="100" w:afterAutospacing="1" w:line="240" w:lineRule="auto"/>
      <w:ind w:firstLine="720"/>
    </w:pPr>
    <w:rPr>
      <w:rFonts w:ascii="Tahoma" w:eastAsia="Batang" w:hAnsi="Tahoma" w:cs="Tahoma"/>
      <w:sz w:val="36"/>
      <w:szCs w:val="36"/>
      <w:lang w:eastAsia="ko-KR"/>
    </w:rPr>
  </w:style>
  <w:style w:type="paragraph" w:customStyle="1" w:styleId="optionrelheading-31">
    <w:name w:val="option[rel=heading-3]1"/>
    <w:basedOn w:val="a"/>
    <w:rsid w:val="00E86FDF"/>
    <w:pPr>
      <w:spacing w:before="100" w:beforeAutospacing="1" w:after="100" w:afterAutospacing="1" w:line="240" w:lineRule="auto"/>
      <w:ind w:firstLine="720"/>
    </w:pPr>
    <w:rPr>
      <w:rFonts w:ascii="Tahoma" w:eastAsia="Batang" w:hAnsi="Tahoma" w:cs="Tahoma"/>
      <w:sz w:val="32"/>
      <w:szCs w:val="32"/>
      <w:lang w:eastAsia="ko-KR"/>
    </w:rPr>
  </w:style>
  <w:style w:type="paragraph" w:customStyle="1" w:styleId="optionrelheading-41">
    <w:name w:val="option[rel=heading-4]1"/>
    <w:basedOn w:val="a"/>
    <w:rsid w:val="00E86FDF"/>
    <w:pPr>
      <w:spacing w:before="100" w:beforeAutospacing="1" w:after="100" w:afterAutospacing="1" w:line="240" w:lineRule="auto"/>
      <w:ind w:firstLine="720"/>
    </w:pPr>
    <w:rPr>
      <w:rFonts w:ascii="Tahoma" w:eastAsia="Batang" w:hAnsi="Tahoma" w:cs="Tahoma"/>
      <w:sz w:val="28"/>
      <w:lang w:eastAsia="ko-KR"/>
    </w:rPr>
  </w:style>
  <w:style w:type="paragraph" w:customStyle="1" w:styleId="optionrelheading-51">
    <w:name w:val="option[rel=heading-5]1"/>
    <w:basedOn w:val="a"/>
    <w:rsid w:val="00E86FDF"/>
    <w:pPr>
      <w:spacing w:before="100" w:beforeAutospacing="1" w:after="100" w:afterAutospacing="1" w:line="240" w:lineRule="auto"/>
      <w:ind w:firstLine="720"/>
    </w:pPr>
    <w:rPr>
      <w:rFonts w:ascii="Tahoma" w:eastAsia="Batang" w:hAnsi="Tahoma" w:cs="Tahoma"/>
      <w:b/>
      <w:bCs/>
      <w:sz w:val="24"/>
      <w:szCs w:val="24"/>
      <w:lang w:eastAsia="ko-KR"/>
    </w:rPr>
  </w:style>
  <w:style w:type="paragraph" w:customStyle="1" w:styleId="index1">
    <w:name w:val="index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current1">
    <w:name w:val="current1"/>
    <w:basedOn w:val="a"/>
    <w:rsid w:val="00E86FDF"/>
    <w:pPr>
      <w:shd w:val="clear" w:color="auto" w:fill="FAFAFA"/>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pages1">
    <w:name w:val="pages1"/>
    <w:basedOn w:val="a"/>
    <w:rsid w:val="00E86FDF"/>
    <w:pPr>
      <w:shd w:val="clear" w:color="auto" w:fill="FAFAFA"/>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frame1">
    <w:name w:val="wikieditor-toolbar-table-preview-frame1"/>
    <w:basedOn w:val="a"/>
    <w:rsid w:val="00E86FDF"/>
    <w:pPr>
      <w:shd w:val="clear" w:color="auto" w:fill="FFFF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content1">
    <w:name w:val="wikieditor-toolbar-table-preview-content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toolbar-table-preview1">
    <w:name w:val="wikieditor-toolbar-table-preview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wikieditor-ui-loading1">
    <w:name w:val="wikieditor-ui-loading1"/>
    <w:basedOn w:val="a"/>
    <w:rsid w:val="00E86FDF"/>
    <w:pPr>
      <w:shd w:val="clear" w:color="auto" w:fill="F3F3F3"/>
      <w:spacing w:after="0" w:line="240" w:lineRule="auto"/>
      <w:ind w:left="-15" w:right="-15" w:firstLine="720"/>
      <w:jc w:val="center"/>
    </w:pPr>
    <w:rPr>
      <w:rFonts w:ascii="Tahoma" w:eastAsia="Batang" w:hAnsi="Tahoma" w:cs="Tahoma"/>
      <w:sz w:val="24"/>
      <w:szCs w:val="24"/>
      <w:lang w:eastAsia="ko-KR"/>
    </w:rPr>
  </w:style>
  <w:style w:type="paragraph" w:customStyle="1" w:styleId="ui-dialog-buttonpane2">
    <w:name w:val="ui-dialog-buttonpane2"/>
    <w:basedOn w:val="a"/>
    <w:rsid w:val="00E86FDF"/>
    <w:pPr>
      <w:spacing w:after="0" w:line="240" w:lineRule="auto"/>
      <w:ind w:firstLine="720"/>
    </w:pPr>
    <w:rPr>
      <w:rFonts w:ascii="Tahoma" w:eastAsia="Batang" w:hAnsi="Tahoma" w:cs="Tahoma"/>
      <w:sz w:val="24"/>
      <w:szCs w:val="24"/>
      <w:lang w:eastAsia="ko-KR"/>
    </w:rPr>
  </w:style>
  <w:style w:type="paragraph" w:customStyle="1" w:styleId="ui-state-default1">
    <w:name w:val="ui-state-default1"/>
    <w:basedOn w:val="a"/>
    <w:rsid w:val="00E86FDF"/>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hover1">
    <w:name w:val="ui-state-hover1"/>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focus1">
    <w:name w:val="ui-state-focus1"/>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active1">
    <w:name w:val="ui-state-active1"/>
    <w:basedOn w:val="a"/>
    <w:rsid w:val="00E86FDF"/>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line="240" w:lineRule="auto"/>
      <w:ind w:firstLine="720"/>
    </w:pPr>
    <w:rPr>
      <w:rFonts w:ascii="Tahoma" w:eastAsia="Batang" w:hAnsi="Tahoma" w:cs="Tahoma"/>
      <w:color w:val="333333"/>
      <w:sz w:val="24"/>
      <w:szCs w:val="24"/>
      <w:lang w:eastAsia="ko-KR"/>
    </w:rPr>
  </w:style>
  <w:style w:type="paragraph" w:customStyle="1" w:styleId="ui-state-highlight1">
    <w:name w:val="ui-state-highlight1"/>
    <w:basedOn w:val="a"/>
    <w:rsid w:val="00E86FDF"/>
    <w:pPr>
      <w:pBdr>
        <w:top w:val="single" w:sz="6" w:space="0" w:color="FCEFA1"/>
        <w:left w:val="single" w:sz="6" w:space="0" w:color="FCEFA1"/>
        <w:bottom w:val="single" w:sz="6" w:space="0" w:color="FCEFA1"/>
        <w:right w:val="single" w:sz="6" w:space="0" w:color="FCEFA1"/>
      </w:pBdr>
      <w:spacing w:before="100" w:beforeAutospacing="1" w:after="100" w:afterAutospacing="1" w:line="240" w:lineRule="auto"/>
      <w:ind w:firstLine="720"/>
    </w:pPr>
    <w:rPr>
      <w:rFonts w:ascii="Tahoma" w:eastAsia="Batang" w:hAnsi="Tahoma" w:cs="Tahoma"/>
      <w:color w:val="363636"/>
      <w:sz w:val="24"/>
      <w:szCs w:val="24"/>
      <w:lang w:eastAsia="ko-KR"/>
    </w:rPr>
  </w:style>
  <w:style w:type="paragraph" w:customStyle="1" w:styleId="ui-state-error1">
    <w:name w:val="ui-state-error1"/>
    <w:basedOn w:val="a"/>
    <w:rsid w:val="00E86FDF"/>
    <w:pPr>
      <w:pBdr>
        <w:top w:val="single" w:sz="6" w:space="0" w:color="CD0A0A"/>
        <w:left w:val="single" w:sz="6" w:space="0" w:color="CD0A0A"/>
        <w:bottom w:val="single" w:sz="6" w:space="0" w:color="CD0A0A"/>
        <w:right w:val="single" w:sz="6" w:space="0" w:color="CD0A0A"/>
      </w:pBdr>
      <w:spacing w:before="100" w:beforeAutospacing="1" w:after="100" w:afterAutospacing="1" w:line="240" w:lineRule="auto"/>
      <w:ind w:firstLine="720"/>
    </w:pPr>
    <w:rPr>
      <w:rFonts w:ascii="Tahoma" w:eastAsia="Batang" w:hAnsi="Tahoma" w:cs="Tahoma"/>
      <w:color w:val="CD0A0A"/>
      <w:sz w:val="24"/>
      <w:szCs w:val="24"/>
      <w:lang w:eastAsia="ko-KR"/>
    </w:rPr>
  </w:style>
  <w:style w:type="paragraph" w:customStyle="1" w:styleId="ui-state-error-text1">
    <w:name w:val="ui-state-error-text1"/>
    <w:basedOn w:val="a"/>
    <w:rsid w:val="00E86FDF"/>
    <w:pPr>
      <w:spacing w:before="100" w:beforeAutospacing="1" w:after="100" w:afterAutospacing="1" w:line="240" w:lineRule="auto"/>
      <w:ind w:firstLine="720"/>
    </w:pPr>
    <w:rPr>
      <w:rFonts w:ascii="Tahoma" w:eastAsia="Batang" w:hAnsi="Tahoma" w:cs="Tahoma"/>
      <w:color w:val="CD0A0A"/>
      <w:sz w:val="24"/>
      <w:szCs w:val="24"/>
      <w:lang w:eastAsia="ko-KR"/>
    </w:rPr>
  </w:style>
  <w:style w:type="paragraph" w:customStyle="1" w:styleId="ui-state-disabled1">
    <w:name w:val="ui-state-disabled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priority-primary1">
    <w:name w:val="ui-priority-primary1"/>
    <w:basedOn w:val="a"/>
    <w:rsid w:val="00E86FDF"/>
    <w:pPr>
      <w:spacing w:before="100" w:beforeAutospacing="1" w:after="100" w:afterAutospacing="1" w:line="240" w:lineRule="auto"/>
      <w:ind w:firstLine="720"/>
    </w:pPr>
    <w:rPr>
      <w:rFonts w:ascii="Tahoma" w:eastAsia="Batang" w:hAnsi="Tahoma" w:cs="Tahoma"/>
      <w:b/>
      <w:bCs/>
      <w:sz w:val="24"/>
      <w:szCs w:val="24"/>
      <w:lang w:eastAsia="ko-KR"/>
    </w:rPr>
  </w:style>
  <w:style w:type="paragraph" w:customStyle="1" w:styleId="ui-priority-secondary1">
    <w:name w:val="ui-priority-secondary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icon1">
    <w:name w:val="ui-icon1"/>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2">
    <w:name w:val="ui-icon2"/>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3">
    <w:name w:val="ui-icon3"/>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4">
    <w:name w:val="ui-icon4"/>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5">
    <w:name w:val="ui-icon5"/>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6">
    <w:name w:val="ui-icon6"/>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7">
    <w:name w:val="ui-icon7"/>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8">
    <w:name w:val="ui-icon8"/>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icon9">
    <w:name w:val="ui-icon9"/>
    <w:basedOn w:val="a"/>
    <w:rsid w:val="00E86FDF"/>
    <w:pPr>
      <w:spacing w:before="100" w:beforeAutospacing="1" w:after="100" w:afterAutospacing="1" w:line="240" w:lineRule="auto"/>
      <w:ind w:firstLine="7343"/>
    </w:pPr>
    <w:rPr>
      <w:rFonts w:ascii="Tahoma" w:eastAsia="Batang" w:hAnsi="Tahoma" w:cs="Tahoma"/>
      <w:sz w:val="24"/>
      <w:szCs w:val="24"/>
      <w:lang w:eastAsia="ko-KR"/>
    </w:rPr>
  </w:style>
  <w:style w:type="paragraph" w:customStyle="1" w:styleId="ui-accordion-header1">
    <w:name w:val="ui-accordion-header1"/>
    <w:basedOn w:val="a"/>
    <w:rsid w:val="00E86FDF"/>
    <w:pPr>
      <w:spacing w:before="15" w:after="100" w:afterAutospacing="1" w:line="240" w:lineRule="auto"/>
      <w:ind w:firstLine="720"/>
    </w:pPr>
    <w:rPr>
      <w:rFonts w:ascii="Tahoma" w:eastAsia="Batang" w:hAnsi="Tahoma" w:cs="Tahoma"/>
      <w:sz w:val="24"/>
      <w:szCs w:val="24"/>
      <w:lang w:eastAsia="ko-KR"/>
    </w:rPr>
  </w:style>
  <w:style w:type="paragraph" w:customStyle="1" w:styleId="ui-accordion-li-fix1">
    <w:name w:val="ui-accordion-li-fix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accordion-header-active1">
    <w:name w:val="ui-accordion-header-active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icon10">
    <w:name w:val="ui-icon10"/>
    <w:basedOn w:val="a"/>
    <w:rsid w:val="00E86FDF"/>
    <w:pPr>
      <w:spacing w:after="100" w:afterAutospacing="1" w:line="240" w:lineRule="auto"/>
      <w:ind w:firstLine="7343"/>
    </w:pPr>
    <w:rPr>
      <w:rFonts w:ascii="Tahoma" w:eastAsia="Batang" w:hAnsi="Tahoma" w:cs="Tahoma"/>
      <w:sz w:val="24"/>
      <w:szCs w:val="24"/>
      <w:lang w:eastAsia="ko-KR"/>
    </w:rPr>
  </w:style>
  <w:style w:type="paragraph" w:customStyle="1" w:styleId="ui-accordion-content1">
    <w:name w:val="ui-accordion-content1"/>
    <w:basedOn w:val="a"/>
    <w:rsid w:val="00E86FDF"/>
    <w:pPr>
      <w:spacing w:after="30" w:line="240" w:lineRule="auto"/>
      <w:ind w:firstLine="720"/>
    </w:pPr>
    <w:rPr>
      <w:rFonts w:ascii="Tahoma" w:eastAsia="Batang" w:hAnsi="Tahoma" w:cs="Tahoma"/>
      <w:vanish/>
      <w:sz w:val="24"/>
      <w:szCs w:val="24"/>
      <w:lang w:eastAsia="ko-KR"/>
    </w:rPr>
  </w:style>
  <w:style w:type="paragraph" w:customStyle="1" w:styleId="ui-accordion-content-active1">
    <w:name w:val="ui-accordion-content-active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header1">
    <w:name w:val="ui-datepicker-header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prev1">
    <w:name w:val="ui-datepicker-prev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next1">
    <w:name w:val="ui-datepicker-next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title1">
    <w:name w:val="ui-datepicker-title1"/>
    <w:basedOn w:val="a"/>
    <w:rsid w:val="00E86FDF"/>
    <w:pPr>
      <w:spacing w:after="0" w:line="432" w:lineRule="atLeast"/>
      <w:ind w:left="552" w:right="552" w:firstLine="720"/>
      <w:jc w:val="center"/>
    </w:pPr>
    <w:rPr>
      <w:rFonts w:ascii="Tahoma" w:eastAsia="Batang" w:hAnsi="Tahoma" w:cs="Tahoma"/>
      <w:sz w:val="24"/>
      <w:szCs w:val="24"/>
      <w:lang w:eastAsia="ko-KR"/>
    </w:rPr>
  </w:style>
  <w:style w:type="paragraph" w:customStyle="1" w:styleId="ui-datepicker-buttonpane1">
    <w:name w:val="ui-datepicker-buttonpane1"/>
    <w:basedOn w:val="a"/>
    <w:rsid w:val="00E86FDF"/>
    <w:pPr>
      <w:spacing w:before="168" w:after="0" w:line="240" w:lineRule="auto"/>
      <w:ind w:firstLine="720"/>
    </w:pPr>
    <w:rPr>
      <w:rFonts w:ascii="Tahoma" w:eastAsia="Batang" w:hAnsi="Tahoma" w:cs="Tahoma"/>
      <w:sz w:val="24"/>
      <w:szCs w:val="24"/>
      <w:lang w:eastAsia="ko-KR"/>
    </w:rPr>
  </w:style>
  <w:style w:type="paragraph" w:customStyle="1" w:styleId="ui-datepicker-group1">
    <w:name w:val="ui-datepicker-group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group2">
    <w:name w:val="ui-datepicker-group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group3">
    <w:name w:val="ui-datepicker-group3"/>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header2">
    <w:name w:val="ui-datepicker-header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header3">
    <w:name w:val="ui-datepicker-header3"/>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buttonpane2">
    <w:name w:val="ui-datepicker-buttonpane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buttonpane3">
    <w:name w:val="ui-datepicker-buttonpane3"/>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header4">
    <w:name w:val="ui-datepicker-header4"/>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atepicker-header5">
    <w:name w:val="ui-datepicker-header5"/>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titlebar2">
    <w:name w:val="ui-dialog-titlebar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dialog-title1">
    <w:name w:val="ui-dialog-title1"/>
    <w:basedOn w:val="a"/>
    <w:rsid w:val="00E86FDF"/>
    <w:pPr>
      <w:spacing w:after="0" w:line="240" w:lineRule="auto"/>
      <w:ind w:firstLine="720"/>
    </w:pPr>
    <w:rPr>
      <w:rFonts w:ascii="Tahoma" w:eastAsia="Batang" w:hAnsi="Tahoma" w:cs="Tahoma"/>
      <w:sz w:val="24"/>
      <w:szCs w:val="24"/>
      <w:lang w:eastAsia="ko-KR"/>
    </w:rPr>
  </w:style>
  <w:style w:type="paragraph" w:customStyle="1" w:styleId="ui-dialog-titlebar-close2">
    <w:name w:val="ui-dialog-titlebar-close2"/>
    <w:basedOn w:val="a"/>
    <w:rsid w:val="00E86FDF"/>
    <w:pPr>
      <w:spacing w:after="0" w:line="240" w:lineRule="auto"/>
      <w:ind w:firstLine="720"/>
    </w:pPr>
    <w:rPr>
      <w:rFonts w:ascii="Tahoma" w:eastAsia="Batang" w:hAnsi="Tahoma" w:cs="Tahoma"/>
      <w:sz w:val="24"/>
      <w:szCs w:val="24"/>
      <w:lang w:eastAsia="ko-KR"/>
    </w:rPr>
  </w:style>
  <w:style w:type="paragraph" w:customStyle="1" w:styleId="ui-dialog-content2">
    <w:name w:val="ui-dialog-content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resizable-se1">
    <w:name w:val="ui-resizable-se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progressbar-value1">
    <w:name w:val="ui-progressbar-value1"/>
    <w:basedOn w:val="a"/>
    <w:rsid w:val="00E86FDF"/>
    <w:pPr>
      <w:spacing w:after="0" w:line="240" w:lineRule="auto"/>
      <w:ind w:left="-15" w:right="-15" w:firstLine="720"/>
    </w:pPr>
    <w:rPr>
      <w:rFonts w:ascii="Tahoma" w:eastAsia="Batang" w:hAnsi="Tahoma" w:cs="Tahoma"/>
      <w:sz w:val="24"/>
      <w:szCs w:val="24"/>
      <w:lang w:eastAsia="ko-KR"/>
    </w:rPr>
  </w:style>
  <w:style w:type="paragraph" w:customStyle="1" w:styleId="ui-resizable-handle1">
    <w:name w:val="ui-resizable-handle1"/>
    <w:basedOn w:val="a"/>
    <w:rsid w:val="00E86FDF"/>
    <w:pPr>
      <w:spacing w:before="100" w:beforeAutospacing="1" w:after="100" w:afterAutospacing="1" w:line="240" w:lineRule="auto"/>
      <w:ind w:firstLine="720"/>
    </w:pPr>
    <w:rPr>
      <w:rFonts w:ascii="Tahoma" w:eastAsia="Batang" w:hAnsi="Tahoma" w:cs="Tahoma"/>
      <w:vanish/>
      <w:sz w:val="2"/>
      <w:szCs w:val="2"/>
      <w:lang w:eastAsia="ko-KR"/>
    </w:rPr>
  </w:style>
  <w:style w:type="paragraph" w:customStyle="1" w:styleId="ui-resizable-handle2">
    <w:name w:val="ui-resizable-handle2"/>
    <w:basedOn w:val="a"/>
    <w:rsid w:val="00E86FDF"/>
    <w:pPr>
      <w:spacing w:before="100" w:beforeAutospacing="1" w:after="100" w:afterAutospacing="1" w:line="240" w:lineRule="auto"/>
      <w:ind w:firstLine="720"/>
    </w:pPr>
    <w:rPr>
      <w:rFonts w:ascii="Tahoma" w:eastAsia="Batang" w:hAnsi="Tahoma" w:cs="Tahoma"/>
      <w:vanish/>
      <w:sz w:val="2"/>
      <w:szCs w:val="2"/>
      <w:lang w:eastAsia="ko-KR"/>
    </w:rPr>
  </w:style>
  <w:style w:type="paragraph" w:customStyle="1" w:styleId="ui-slider-handle1">
    <w:name w:val="ui-slider-handle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range1">
    <w:name w:val="ui-slider-range1"/>
    <w:basedOn w:val="a"/>
    <w:rsid w:val="00E86FDF"/>
    <w:pPr>
      <w:spacing w:before="100" w:beforeAutospacing="1" w:after="100" w:afterAutospacing="1" w:line="240" w:lineRule="auto"/>
      <w:ind w:firstLine="720"/>
    </w:pPr>
    <w:rPr>
      <w:rFonts w:ascii="Tahoma" w:eastAsia="Batang" w:hAnsi="Tahoma" w:cs="Tahoma"/>
      <w:sz w:val="17"/>
      <w:szCs w:val="17"/>
      <w:lang w:eastAsia="ko-KR"/>
    </w:rPr>
  </w:style>
  <w:style w:type="paragraph" w:customStyle="1" w:styleId="ui-slider-handle2">
    <w:name w:val="ui-slider-handle2"/>
    <w:basedOn w:val="a"/>
    <w:rsid w:val="00E86FDF"/>
    <w:pPr>
      <w:spacing w:before="100" w:beforeAutospacing="1" w:after="100" w:afterAutospacing="1" w:line="240" w:lineRule="auto"/>
      <w:ind w:left="-144" w:firstLine="720"/>
    </w:pPr>
    <w:rPr>
      <w:rFonts w:ascii="Tahoma" w:eastAsia="Batang" w:hAnsi="Tahoma" w:cs="Tahoma"/>
      <w:sz w:val="24"/>
      <w:szCs w:val="24"/>
      <w:lang w:eastAsia="ko-KR"/>
    </w:rPr>
  </w:style>
  <w:style w:type="paragraph" w:customStyle="1" w:styleId="ui-slider-range2">
    <w:name w:val="ui-slider-range2"/>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slider-handle3">
    <w:name w:val="ui-slider-handle3"/>
    <w:basedOn w:val="a"/>
    <w:rsid w:val="00E86FDF"/>
    <w:pPr>
      <w:spacing w:before="100" w:beforeAutospacing="1" w:after="0" w:line="240" w:lineRule="auto"/>
      <w:ind w:firstLine="720"/>
    </w:pPr>
    <w:rPr>
      <w:rFonts w:ascii="Tahoma" w:eastAsia="Batang" w:hAnsi="Tahoma" w:cs="Tahoma"/>
      <w:sz w:val="24"/>
      <w:szCs w:val="24"/>
      <w:lang w:eastAsia="ko-KR"/>
    </w:rPr>
  </w:style>
  <w:style w:type="paragraph" w:customStyle="1" w:styleId="ui-slider-range3">
    <w:name w:val="ui-slider-range3"/>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nav1">
    <w:name w:val="ui-tabs-nav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panel1">
    <w:name w:val="ui-tabs-panel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ui-tabs-hide1">
    <w:name w:val="ui-tabs-hide1"/>
    <w:basedOn w:val="a"/>
    <w:rsid w:val="00E86FDF"/>
    <w:pPr>
      <w:spacing w:before="100" w:beforeAutospacing="1" w:after="100" w:afterAutospacing="1" w:line="240" w:lineRule="auto"/>
      <w:ind w:firstLine="720"/>
    </w:pPr>
    <w:rPr>
      <w:rFonts w:ascii="Tahoma" w:eastAsia="Batang" w:hAnsi="Tahoma" w:cs="Tahoma"/>
      <w:vanish/>
      <w:sz w:val="24"/>
      <w:szCs w:val="24"/>
      <w:lang w:eastAsia="ko-KR"/>
    </w:rPr>
  </w:style>
  <w:style w:type="paragraph" w:customStyle="1" w:styleId="urlexpansion1">
    <w:name w:val="urlexpansion1"/>
    <w:basedOn w:val="a"/>
    <w:rsid w:val="00E86FDF"/>
    <w:pPr>
      <w:spacing w:before="100" w:beforeAutospacing="1" w:after="100" w:afterAutospacing="1" w:line="240" w:lineRule="auto"/>
      <w:ind w:firstLine="720"/>
    </w:pPr>
    <w:rPr>
      <w:rFonts w:ascii="Tahoma" w:eastAsia="Batang" w:hAnsi="Tahoma" w:cs="Tahoma"/>
      <w:vanish/>
      <w:sz w:val="24"/>
      <w:szCs w:val="24"/>
      <w:lang w:eastAsia="ko-KR"/>
    </w:rPr>
  </w:style>
  <w:style w:type="paragraph" w:customStyle="1" w:styleId="bodysearchwrap1">
    <w:name w:val="bodysearchwrap1"/>
    <w:basedOn w:val="a"/>
    <w:rsid w:val="00E86FDF"/>
    <w:pP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bodysearchbtngo1">
    <w:name w:val="bodysearchbtngo1"/>
    <w:basedOn w:val="a"/>
    <w:rsid w:val="00E86FDF"/>
    <w:pPr>
      <w:spacing w:before="100" w:beforeAutospacing="1" w:after="100" w:afterAutospacing="1" w:line="240" w:lineRule="auto"/>
      <w:ind w:left="120" w:firstLine="720"/>
    </w:pPr>
    <w:rPr>
      <w:rFonts w:ascii="Tahoma" w:eastAsia="Batang" w:hAnsi="Tahoma" w:cs="Tahoma"/>
      <w:b/>
      <w:bCs/>
      <w:sz w:val="24"/>
      <w:szCs w:val="24"/>
      <w:lang w:eastAsia="ko-KR"/>
    </w:rPr>
  </w:style>
  <w:style w:type="paragraph" w:customStyle="1" w:styleId="enwpmpcontentbox1">
    <w:name w:val="enwpmpcontentbox1"/>
    <w:basedOn w:val="a"/>
    <w:rsid w:val="00E86FDF"/>
    <w:pPr>
      <w:spacing w:before="100" w:beforeAutospacing="1" w:after="100" w:afterAutospacing="1" w:line="240" w:lineRule="auto"/>
      <w:ind w:left="216" w:firstLine="720"/>
    </w:pPr>
    <w:rPr>
      <w:rFonts w:ascii="Tahoma" w:eastAsia="Batang" w:hAnsi="Tahoma" w:cs="Tahoma"/>
      <w:sz w:val="24"/>
      <w:szCs w:val="24"/>
      <w:lang w:eastAsia="ko-KR"/>
    </w:rPr>
  </w:style>
  <w:style w:type="paragraph" w:customStyle="1" w:styleId="thumbimage1">
    <w:name w:val="thumbimage1"/>
    <w:basedOn w:val="a"/>
    <w:rsid w:val="00E86FDF"/>
    <w:pPr>
      <w:pBdr>
        <w:top w:val="single" w:sz="6" w:space="0" w:color="888888"/>
        <w:left w:val="single" w:sz="6" w:space="0" w:color="888888"/>
        <w:bottom w:val="single" w:sz="6" w:space="0" w:color="888888"/>
        <w:right w:val="single" w:sz="6" w:space="0" w:color="888888"/>
      </w:pBdr>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button1">
    <w:name w:val="mbbutton1"/>
    <w:basedOn w:val="a"/>
    <w:rsid w:val="00E86FDF"/>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firstLine="720"/>
    </w:pPr>
    <w:rPr>
      <w:rFonts w:ascii="Tahoma" w:eastAsia="Batang" w:hAnsi="Tahoma" w:cs="Tahoma"/>
      <w:sz w:val="24"/>
      <w:szCs w:val="24"/>
      <w:lang w:eastAsia="ko-KR"/>
    </w:rPr>
  </w:style>
  <w:style w:type="paragraph" w:customStyle="1" w:styleId="mbbuttonsel1">
    <w:name w:val="mbbuttonsel1"/>
    <w:basedOn w:val="a"/>
    <w:rsid w:val="00E86FDF"/>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firstLine="720"/>
    </w:pPr>
    <w:rPr>
      <w:rFonts w:ascii="Tahoma" w:eastAsia="Batang" w:hAnsi="Tahoma" w:cs="Tahoma"/>
      <w:color w:val="FFFFFF"/>
      <w:sz w:val="24"/>
      <w:szCs w:val="24"/>
      <w:lang w:eastAsia="ko-KR"/>
    </w:rPr>
  </w:style>
  <w:style w:type="paragraph" w:customStyle="1" w:styleId="mbcontent1">
    <w:name w:val="mbcontent1"/>
    <w:basedOn w:val="a"/>
    <w:rsid w:val="00E86FDF"/>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tab1">
    <w:name w:val="mbtab1"/>
    <w:basedOn w:val="a"/>
    <w:rsid w:val="00E86FDF"/>
    <w:pPr>
      <w:shd w:val="clear" w:color="auto" w:fill="F5FFFA"/>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button2">
    <w:name w:val="mbbutton2"/>
    <w:basedOn w:val="a"/>
    <w:rsid w:val="00E86FDF"/>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firstLine="720"/>
    </w:pPr>
    <w:rPr>
      <w:rFonts w:ascii="Tahoma" w:eastAsia="Batang" w:hAnsi="Tahoma" w:cs="Tahoma"/>
      <w:sz w:val="24"/>
      <w:szCs w:val="24"/>
      <w:lang w:eastAsia="ko-KR"/>
    </w:rPr>
  </w:style>
  <w:style w:type="paragraph" w:customStyle="1" w:styleId="mbbuttonsel2">
    <w:name w:val="mbbuttonsel2"/>
    <w:basedOn w:val="a"/>
    <w:rsid w:val="00E86FDF"/>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firstLine="720"/>
    </w:pPr>
    <w:rPr>
      <w:rFonts w:ascii="Tahoma" w:eastAsia="Batang" w:hAnsi="Tahoma" w:cs="Tahoma"/>
      <w:color w:val="FFFFFF"/>
      <w:sz w:val="24"/>
      <w:szCs w:val="24"/>
      <w:lang w:eastAsia="ko-KR"/>
    </w:rPr>
  </w:style>
  <w:style w:type="paragraph" w:customStyle="1" w:styleId="mbcontent2">
    <w:name w:val="mbcontent2"/>
    <w:basedOn w:val="a"/>
    <w:rsid w:val="00E86FDF"/>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tab2">
    <w:name w:val="mbtab2"/>
    <w:basedOn w:val="a"/>
    <w:rsid w:val="00E86FDF"/>
    <w:pPr>
      <w:shd w:val="clear" w:color="auto" w:fill="FFFAFA"/>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button3">
    <w:name w:val="mbbutton3"/>
    <w:basedOn w:val="a"/>
    <w:rsid w:val="00E86FDF"/>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firstLine="720"/>
    </w:pPr>
    <w:rPr>
      <w:rFonts w:ascii="Tahoma" w:eastAsia="Batang" w:hAnsi="Tahoma" w:cs="Tahoma"/>
      <w:sz w:val="24"/>
      <w:szCs w:val="24"/>
      <w:lang w:eastAsia="ko-KR"/>
    </w:rPr>
  </w:style>
  <w:style w:type="paragraph" w:customStyle="1" w:styleId="mbbuttonsel3">
    <w:name w:val="mbbuttonsel3"/>
    <w:basedOn w:val="a"/>
    <w:rsid w:val="00E86FDF"/>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firstLine="720"/>
    </w:pPr>
    <w:rPr>
      <w:rFonts w:ascii="Tahoma" w:eastAsia="Batang" w:hAnsi="Tahoma" w:cs="Tahoma"/>
      <w:color w:val="FFFFFF"/>
      <w:sz w:val="24"/>
      <w:szCs w:val="24"/>
      <w:lang w:eastAsia="ko-KR"/>
    </w:rPr>
  </w:style>
  <w:style w:type="paragraph" w:customStyle="1" w:styleId="mbcontent3">
    <w:name w:val="mbcontent3"/>
    <w:basedOn w:val="a"/>
    <w:rsid w:val="00E86FDF"/>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tab3">
    <w:name w:val="mbtab3"/>
    <w:basedOn w:val="a"/>
    <w:rsid w:val="00E86FDF"/>
    <w:pPr>
      <w:shd w:val="clear" w:color="auto" w:fill="F0F8FF"/>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button4">
    <w:name w:val="mbbutton4"/>
    <w:basedOn w:val="a"/>
    <w:rsid w:val="00E86FDF"/>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firstLine="720"/>
    </w:pPr>
    <w:rPr>
      <w:rFonts w:ascii="Tahoma" w:eastAsia="Batang" w:hAnsi="Tahoma" w:cs="Tahoma"/>
      <w:sz w:val="24"/>
      <w:szCs w:val="24"/>
      <w:lang w:eastAsia="ko-KR"/>
    </w:rPr>
  </w:style>
  <w:style w:type="paragraph" w:customStyle="1" w:styleId="mbbuttonsel4">
    <w:name w:val="mbbuttonsel4"/>
    <w:basedOn w:val="a"/>
    <w:rsid w:val="00E86FDF"/>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firstLine="720"/>
    </w:pPr>
    <w:rPr>
      <w:rFonts w:ascii="Tahoma" w:eastAsia="Batang" w:hAnsi="Tahoma" w:cs="Tahoma"/>
      <w:color w:val="FFFFFF"/>
      <w:sz w:val="24"/>
      <w:szCs w:val="24"/>
      <w:lang w:eastAsia="ko-KR"/>
    </w:rPr>
  </w:style>
  <w:style w:type="paragraph" w:customStyle="1" w:styleId="mbcontent4">
    <w:name w:val="mbcontent4"/>
    <w:basedOn w:val="a"/>
    <w:rsid w:val="00E86FDF"/>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tab4">
    <w:name w:val="mbtab4"/>
    <w:basedOn w:val="a"/>
    <w:rsid w:val="00E86FDF"/>
    <w:pPr>
      <w:shd w:val="clear" w:color="auto" w:fill="FFFCE8"/>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button5">
    <w:name w:val="mbbutton5"/>
    <w:basedOn w:val="a"/>
    <w:rsid w:val="00E86FDF"/>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firstLine="720"/>
    </w:pPr>
    <w:rPr>
      <w:rFonts w:ascii="Tahoma" w:eastAsia="Batang" w:hAnsi="Tahoma" w:cs="Tahoma"/>
      <w:sz w:val="24"/>
      <w:szCs w:val="24"/>
      <w:lang w:eastAsia="ko-KR"/>
    </w:rPr>
  </w:style>
  <w:style w:type="paragraph" w:customStyle="1" w:styleId="mbbuttonsel5">
    <w:name w:val="mbbuttonsel5"/>
    <w:basedOn w:val="a"/>
    <w:rsid w:val="00E86FDF"/>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firstLine="720"/>
    </w:pPr>
    <w:rPr>
      <w:rFonts w:ascii="Tahoma" w:eastAsia="Batang" w:hAnsi="Tahoma" w:cs="Tahoma"/>
      <w:color w:val="FFFFFF"/>
      <w:sz w:val="24"/>
      <w:szCs w:val="24"/>
      <w:lang w:eastAsia="ko-KR"/>
    </w:rPr>
  </w:style>
  <w:style w:type="paragraph" w:customStyle="1" w:styleId="mbcontent5">
    <w:name w:val="mbcontent5"/>
    <w:basedOn w:val="a"/>
    <w:rsid w:val="00E86FDF"/>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mbtab5">
    <w:name w:val="mbtab5"/>
    <w:basedOn w:val="a"/>
    <w:rsid w:val="00E86FDF"/>
    <w:pPr>
      <w:shd w:val="clear" w:color="auto" w:fill="FFEEDD"/>
      <w:spacing w:before="100" w:beforeAutospacing="1" w:after="100" w:afterAutospacing="1" w:line="240" w:lineRule="auto"/>
      <w:ind w:firstLine="720"/>
    </w:pPr>
    <w:rPr>
      <w:rFonts w:ascii="Tahoma" w:eastAsia="Batang" w:hAnsi="Tahoma" w:cs="Tahoma"/>
      <w:sz w:val="24"/>
      <w:szCs w:val="24"/>
      <w:lang w:eastAsia="ko-KR"/>
    </w:rPr>
  </w:style>
  <w:style w:type="paragraph" w:customStyle="1" w:styleId="imbox1">
    <w:name w:val="imbox1"/>
    <w:basedOn w:val="a"/>
    <w:rsid w:val="00E86FDF"/>
    <w:pPr>
      <w:spacing w:after="0" w:line="240" w:lineRule="auto"/>
      <w:ind w:left="-120" w:right="-120" w:firstLine="720"/>
    </w:pPr>
    <w:rPr>
      <w:rFonts w:ascii="Tahoma" w:eastAsia="Batang" w:hAnsi="Tahoma" w:cs="Tahoma"/>
      <w:sz w:val="24"/>
      <w:szCs w:val="24"/>
      <w:lang w:eastAsia="ko-KR"/>
    </w:rPr>
  </w:style>
  <w:style w:type="paragraph" w:customStyle="1" w:styleId="imbox2">
    <w:name w:val="imbox2"/>
    <w:basedOn w:val="a"/>
    <w:rsid w:val="00E86FDF"/>
    <w:pPr>
      <w:spacing w:before="60" w:after="60" w:line="240" w:lineRule="auto"/>
      <w:ind w:left="60" w:right="60" w:firstLine="720"/>
    </w:pPr>
    <w:rPr>
      <w:rFonts w:ascii="Tahoma" w:eastAsia="Batang" w:hAnsi="Tahoma" w:cs="Tahoma"/>
      <w:sz w:val="24"/>
      <w:szCs w:val="24"/>
      <w:lang w:eastAsia="ko-KR"/>
    </w:rPr>
  </w:style>
  <w:style w:type="paragraph" w:customStyle="1" w:styleId="tmbox1">
    <w:name w:val="tmbox1"/>
    <w:basedOn w:val="a"/>
    <w:rsid w:val="00E86FDF"/>
    <w:pPr>
      <w:spacing w:before="30" w:after="30" w:line="240" w:lineRule="auto"/>
      <w:ind w:firstLine="720"/>
    </w:pPr>
    <w:rPr>
      <w:rFonts w:ascii="Tahoma" w:eastAsia="Batang" w:hAnsi="Tahoma" w:cs="Tahoma"/>
      <w:sz w:val="24"/>
      <w:szCs w:val="24"/>
      <w:lang w:eastAsia="ko-KR"/>
    </w:rPr>
  </w:style>
  <w:style w:type="paragraph" w:customStyle="1" w:styleId="notice-all1">
    <w:name w:val="notice-all1"/>
    <w:basedOn w:val="a"/>
    <w:rsid w:val="00E86FDF"/>
    <w:pPr>
      <w:spacing w:before="100" w:beforeAutospacing="1" w:after="240" w:line="240" w:lineRule="auto"/>
      <w:ind w:right="30" w:firstLine="720"/>
    </w:pPr>
    <w:rPr>
      <w:rFonts w:ascii="Tahoma" w:eastAsia="Batang" w:hAnsi="Tahoma" w:cs="Tahoma"/>
      <w:sz w:val="24"/>
      <w:szCs w:val="24"/>
      <w:lang w:eastAsia="ko-KR"/>
    </w:rPr>
  </w:style>
  <w:style w:type="paragraph" w:customStyle="1" w:styleId="sitenoticesmall1">
    <w:name w:val="sitenoticesmall1"/>
    <w:basedOn w:val="a"/>
    <w:rsid w:val="00E86FDF"/>
    <w:pPr>
      <w:spacing w:before="100" w:beforeAutospacing="1" w:after="100" w:afterAutospacing="1" w:line="240" w:lineRule="auto"/>
      <w:ind w:firstLine="720"/>
    </w:pPr>
    <w:rPr>
      <w:rFonts w:ascii="Tahoma" w:eastAsia="Batang" w:hAnsi="Tahoma" w:cs="Tahoma"/>
      <w:vanish/>
      <w:sz w:val="24"/>
      <w:szCs w:val="24"/>
      <w:lang w:eastAsia="ko-KR"/>
    </w:rPr>
  </w:style>
  <w:style w:type="character" w:customStyle="1" w:styleId="editsection">
    <w:name w:val="editsection"/>
    <w:basedOn w:val="a0"/>
    <w:rsid w:val="00E86FDF"/>
  </w:style>
  <w:style w:type="character" w:customStyle="1" w:styleId="mw-headline">
    <w:name w:val="mw-headline"/>
    <w:basedOn w:val="a0"/>
    <w:rsid w:val="00E86FDF"/>
  </w:style>
  <w:style w:type="character" w:customStyle="1" w:styleId="printonly">
    <w:name w:val="printonly"/>
    <w:basedOn w:val="a0"/>
    <w:rsid w:val="00E86FDF"/>
  </w:style>
  <w:style w:type="character" w:customStyle="1" w:styleId="z3988">
    <w:name w:val="z3988"/>
    <w:basedOn w:val="a0"/>
    <w:rsid w:val="00E86FDF"/>
  </w:style>
  <w:style w:type="paragraph" w:customStyle="1" w:styleId="text-brown">
    <w:name w:val="text-brown"/>
    <w:basedOn w:val="a"/>
    <w:rsid w:val="00E86FDF"/>
    <w:pPr>
      <w:spacing w:before="240" w:after="240" w:line="240" w:lineRule="auto"/>
    </w:pPr>
    <w:rPr>
      <w:rFonts w:ascii="Tahoma" w:eastAsia="Batang" w:hAnsi="Tahoma" w:cs="Tahoma"/>
      <w:color w:val="8B4513"/>
      <w:sz w:val="24"/>
      <w:szCs w:val="24"/>
      <w:lang w:eastAsia="ko-KR"/>
    </w:rPr>
  </w:style>
  <w:style w:type="character" w:customStyle="1" w:styleId="text-blue1">
    <w:name w:val="text-blue1"/>
    <w:rsid w:val="00E86FDF"/>
    <w:rPr>
      <w:color w:val="4469E1"/>
    </w:rPr>
  </w:style>
  <w:style w:type="character" w:customStyle="1" w:styleId="text-brown1">
    <w:name w:val="text-brown1"/>
    <w:rsid w:val="00E86FDF"/>
    <w:rPr>
      <w:color w:val="8B4513"/>
    </w:rPr>
  </w:style>
  <w:style w:type="character" w:customStyle="1" w:styleId="match1">
    <w:name w:val="match1"/>
    <w:basedOn w:val="a0"/>
    <w:rsid w:val="00E86FDF"/>
  </w:style>
  <w:style w:type="character" w:customStyle="1" w:styleId="match5">
    <w:name w:val="match5"/>
    <w:basedOn w:val="a0"/>
    <w:rsid w:val="00E86FDF"/>
  </w:style>
  <w:style w:type="character" w:customStyle="1" w:styleId="match7">
    <w:name w:val="match7"/>
    <w:basedOn w:val="a0"/>
    <w:rsid w:val="00E86FDF"/>
  </w:style>
  <w:style w:type="character" w:customStyle="1" w:styleId="f1">
    <w:name w:val="f1"/>
    <w:rsid w:val="00E86FDF"/>
    <w:rPr>
      <w:color w:val="767676"/>
    </w:rPr>
  </w:style>
  <w:style w:type="character" w:customStyle="1" w:styleId="gl1">
    <w:name w:val="gl1"/>
    <w:rsid w:val="00E86FDF"/>
    <w:rPr>
      <w:color w:val="767676"/>
    </w:rPr>
  </w:style>
  <w:style w:type="paragraph" w:styleId="affb">
    <w:name w:val="Plain Text"/>
    <w:basedOn w:val="a"/>
    <w:link w:val="affc"/>
    <w:rsid w:val="00E86FDF"/>
    <w:pPr>
      <w:spacing w:after="0" w:line="240" w:lineRule="auto"/>
    </w:pPr>
    <w:rPr>
      <w:rFonts w:ascii="Courier New" w:eastAsia="Times New Roman" w:hAnsi="Courier New" w:cs="Angsana New"/>
      <w:sz w:val="20"/>
      <w:szCs w:val="23"/>
    </w:rPr>
  </w:style>
  <w:style w:type="character" w:customStyle="1" w:styleId="affc">
    <w:name w:val="ข้อความธรรมดา อักขระ"/>
    <w:basedOn w:val="a0"/>
    <w:link w:val="affb"/>
    <w:rsid w:val="00E86FDF"/>
    <w:rPr>
      <w:rFonts w:ascii="Courier New" w:eastAsia="Times New Roman" w:hAnsi="Courier New" w:cs="Angsana New"/>
      <w:sz w:val="20"/>
      <w:szCs w:val="23"/>
    </w:rPr>
  </w:style>
  <w:style w:type="character" w:customStyle="1" w:styleId="aff4">
    <w:name w:val="ไม่มีการเว้นระยะห่าง อักขระ"/>
    <w:link w:val="aff3"/>
    <w:rsid w:val="00E86FDF"/>
    <w:rPr>
      <w:rFonts w:ascii="Cordia New" w:eastAsia="Calibri" w:hAnsi="Cordia New" w:cs="Angsana New"/>
      <w:sz w:val="32"/>
      <w:szCs w:val="40"/>
    </w:rPr>
  </w:style>
  <w:style w:type="paragraph" w:customStyle="1" w:styleId="BodyTextList">
    <w:name w:val="Body Text List"/>
    <w:basedOn w:val="a"/>
    <w:rsid w:val="00E86FDF"/>
    <w:pPr>
      <w:tabs>
        <w:tab w:val="left" w:pos="720"/>
        <w:tab w:val="left" w:pos="1080"/>
        <w:tab w:val="right" w:pos="8100"/>
      </w:tabs>
      <w:spacing w:after="0" w:line="240" w:lineRule="auto"/>
      <w:ind w:left="1080" w:hanging="1080"/>
    </w:pPr>
    <w:rPr>
      <w:rFonts w:ascii="Angsana New" w:eastAsia="Angsana New" w:hAnsi="Angsana New" w:cs="Angsana New"/>
      <w:sz w:val="28"/>
    </w:rPr>
  </w:style>
  <w:style w:type="paragraph" w:customStyle="1" w:styleId="BodyTextTAB">
    <w:name w:val="Body Text TAB"/>
    <w:basedOn w:val="a"/>
    <w:rsid w:val="00E86FDF"/>
    <w:pPr>
      <w:tabs>
        <w:tab w:val="left" w:pos="990"/>
        <w:tab w:val="right" w:pos="8100"/>
      </w:tabs>
      <w:spacing w:after="0" w:line="240" w:lineRule="auto"/>
      <w:ind w:left="990" w:hanging="990"/>
    </w:pPr>
    <w:rPr>
      <w:rFonts w:ascii="Angsana New" w:eastAsia="Angsana New" w:hAnsi="Angsana New" w:cs="Angsana New"/>
      <w:sz w:val="28"/>
    </w:rPr>
  </w:style>
  <w:style w:type="paragraph" w:customStyle="1" w:styleId="BodyTextFIG">
    <w:name w:val="Body Text FIG"/>
    <w:basedOn w:val="BodyTextList"/>
    <w:rsid w:val="00E86FDF"/>
    <w:pPr>
      <w:tabs>
        <w:tab w:val="clear" w:pos="720"/>
        <w:tab w:val="clear" w:pos="1080"/>
        <w:tab w:val="left" w:pos="810"/>
      </w:tabs>
      <w:ind w:left="810" w:hanging="810"/>
    </w:pPr>
  </w:style>
  <w:style w:type="character" w:styleId="affd">
    <w:name w:val="Unresolved Mention"/>
    <w:uiPriority w:val="99"/>
    <w:semiHidden/>
    <w:unhideWhenUsed/>
    <w:rsid w:val="00E8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57C15-D4C8-4893-9657-86A4400F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5441</Words>
  <Characters>31019</Characters>
  <Application>Microsoft Office Word</Application>
  <DocSecurity>0</DocSecurity>
  <Lines>258</Lines>
  <Paragraphs>72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2022-02-02T14:21:00Z</cp:lastPrinted>
  <dcterms:created xsi:type="dcterms:W3CDTF">2022-02-02T14:38:00Z</dcterms:created>
  <dcterms:modified xsi:type="dcterms:W3CDTF">2022-02-02T14:38:00Z</dcterms:modified>
</cp:coreProperties>
</file>